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692"/>
        <w:gridCol w:w="1399"/>
        <w:gridCol w:w="3536"/>
        <w:gridCol w:w="4363"/>
      </w:tblGrid>
      <w:tr w14:paraId="43BD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2D19EEE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40B4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5000" w:type="pct"/>
            <w:gridSpan w:val="5"/>
            <w:tcBorders>
              <w:top w:val="nil"/>
              <w:left w:val="nil"/>
              <w:bottom w:val="nil"/>
              <w:right w:val="nil"/>
            </w:tcBorders>
            <w:shd w:val="clear" w:color="auto" w:fill="auto"/>
            <w:vAlign w:val="center"/>
          </w:tcPr>
          <w:p w14:paraId="12580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6"/>
                <w:rFonts w:eastAsia="宋体"/>
                <w:lang w:val="en-US" w:eastAsia="zh-CN" w:bidi="ar"/>
              </w:rPr>
              <w:t>2024</w:t>
            </w:r>
            <w:r>
              <w:rPr>
                <w:rStyle w:val="7"/>
                <w:lang w:val="en-US" w:eastAsia="zh-CN" w:bidi="ar"/>
              </w:rPr>
              <w:t>年度）</w:t>
            </w:r>
          </w:p>
        </w:tc>
      </w:tr>
      <w:tr w14:paraId="53B7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3" w:type="pct"/>
            <w:gridSpan w:val="3"/>
            <w:tcBorders>
              <w:top w:val="single" w:color="000000" w:sz="4" w:space="0"/>
              <w:left w:val="single" w:color="000000" w:sz="4" w:space="0"/>
              <w:bottom w:val="single" w:color="000000" w:sz="4" w:space="0"/>
              <w:right w:val="nil"/>
            </w:tcBorders>
            <w:shd w:val="clear" w:color="auto" w:fill="auto"/>
            <w:vAlign w:val="center"/>
          </w:tcPr>
          <w:p w14:paraId="0878B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35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“量服”服务费</w:t>
            </w:r>
          </w:p>
        </w:tc>
      </w:tr>
      <w:tr w14:paraId="4CBB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03" w:type="pct"/>
            <w:gridSpan w:val="3"/>
            <w:tcBorders>
              <w:top w:val="single" w:color="000000" w:sz="4" w:space="0"/>
              <w:left w:val="single" w:color="000000" w:sz="4" w:space="0"/>
              <w:bottom w:val="single" w:color="000000" w:sz="4" w:space="0"/>
              <w:right w:val="nil"/>
            </w:tcBorders>
            <w:shd w:val="clear" w:color="auto" w:fill="auto"/>
            <w:vAlign w:val="center"/>
          </w:tcPr>
          <w:p w14:paraId="3E51E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5B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66CA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30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76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55" w:type="pct"/>
            <w:tcBorders>
              <w:top w:val="single" w:color="000000" w:sz="4" w:space="0"/>
              <w:left w:val="single" w:color="000000" w:sz="4" w:space="0"/>
              <w:bottom w:val="single" w:color="000000" w:sz="4" w:space="0"/>
              <w:right w:val="nil"/>
            </w:tcBorders>
            <w:shd w:val="clear" w:color="auto" w:fill="auto"/>
            <w:vAlign w:val="center"/>
          </w:tcPr>
          <w:p w14:paraId="7A3CEB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46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6D16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9263">
            <w:pPr>
              <w:jc w:val="center"/>
              <w:rPr>
                <w:rFonts w:hint="eastAsia" w:ascii="宋体" w:hAnsi="宋体" w:eastAsia="宋体" w:cs="宋体"/>
                <w:i w:val="0"/>
                <w:iCs w:val="0"/>
                <w:color w:val="000000"/>
                <w:sz w:val="24"/>
                <w:szCs w:val="24"/>
                <w:u w:val="none"/>
              </w:rPr>
            </w:pPr>
          </w:p>
        </w:tc>
        <w:tc>
          <w:tcPr>
            <w:tcW w:w="1655" w:type="pct"/>
            <w:tcBorders>
              <w:top w:val="single" w:color="000000" w:sz="4" w:space="0"/>
              <w:left w:val="single" w:color="000000" w:sz="4" w:space="0"/>
              <w:bottom w:val="single" w:color="000000" w:sz="4" w:space="0"/>
              <w:right w:val="nil"/>
            </w:tcBorders>
            <w:shd w:val="clear" w:color="auto" w:fill="auto"/>
            <w:vAlign w:val="center"/>
          </w:tcPr>
          <w:p w14:paraId="67A56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AE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7894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4B40">
            <w:pPr>
              <w:jc w:val="center"/>
              <w:rPr>
                <w:rFonts w:hint="eastAsia" w:ascii="宋体" w:hAnsi="宋体" w:eastAsia="宋体" w:cs="宋体"/>
                <w:i w:val="0"/>
                <w:iCs w:val="0"/>
                <w:color w:val="000000"/>
                <w:sz w:val="24"/>
                <w:szCs w:val="24"/>
                <w:u w:val="none"/>
              </w:rPr>
            </w:pPr>
          </w:p>
        </w:tc>
        <w:tc>
          <w:tcPr>
            <w:tcW w:w="1655" w:type="pct"/>
            <w:tcBorders>
              <w:top w:val="single" w:color="000000" w:sz="4" w:space="0"/>
              <w:left w:val="single" w:color="000000" w:sz="4" w:space="0"/>
              <w:bottom w:val="single" w:color="000000" w:sz="4" w:space="0"/>
              <w:right w:val="nil"/>
            </w:tcBorders>
            <w:shd w:val="clear" w:color="auto" w:fill="auto"/>
            <w:vAlign w:val="center"/>
          </w:tcPr>
          <w:p w14:paraId="14245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D37C">
            <w:pPr>
              <w:jc w:val="center"/>
              <w:rPr>
                <w:rFonts w:hint="eastAsia" w:ascii="宋体" w:hAnsi="宋体" w:eastAsia="宋体" w:cs="宋体"/>
                <w:i w:val="0"/>
                <w:iCs w:val="0"/>
                <w:color w:val="FF0000"/>
                <w:sz w:val="24"/>
                <w:szCs w:val="24"/>
                <w:u w:val="none"/>
              </w:rPr>
            </w:pPr>
          </w:p>
        </w:tc>
      </w:tr>
      <w:tr w14:paraId="0DF2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2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1EA11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中共四川省委办公厅四川省人民政府办公厅关于转发《省残联关于深化改革推进“量体裁衣”式残疾人服务健全残疾人“两个体系”的实施方案》的通知》（川委厅〔2015〕7号）文件规定，2024年为全区15000多名残疾人开展“量服”入户全面调查需求，为残疾人开展“量体裁衣”式残疾人服务，将每个残疾人的基础信息及服务情况精准录入量服平台，根据残疾人需求提供量服服务，全年需区级拨付资金38万元。其中残联办公电梯运行维护费1万元/年，支付5名量服人员劳务费、社保经费等共29.92万元，劳务派遣服务费1.98万元，支付网络平台建设费2万元，支付量服差旅费1.1万元，支付办公费2万元。</w:t>
            </w:r>
          </w:p>
        </w:tc>
      </w:tr>
      <w:tr w14:paraId="54B6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01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24" w:type="pct"/>
            <w:tcBorders>
              <w:top w:val="single" w:color="000000" w:sz="4" w:space="0"/>
              <w:left w:val="single" w:color="000000" w:sz="4" w:space="0"/>
              <w:bottom w:val="nil"/>
              <w:right w:val="single" w:color="000000" w:sz="4" w:space="0"/>
            </w:tcBorders>
            <w:shd w:val="clear" w:color="auto" w:fill="auto"/>
            <w:vAlign w:val="center"/>
          </w:tcPr>
          <w:p w14:paraId="5C719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A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8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2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DB2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65D8E">
            <w:pPr>
              <w:jc w:val="center"/>
              <w:rPr>
                <w:rFonts w:hint="eastAsia" w:ascii="宋体" w:hAnsi="宋体" w:eastAsia="宋体" w:cs="宋体"/>
                <w:i w:val="0"/>
                <w:iCs w:val="0"/>
                <w:color w:val="000000"/>
                <w:sz w:val="24"/>
                <w:szCs w:val="24"/>
                <w:u w:val="none"/>
              </w:rPr>
            </w:pP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C2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54" w:type="pct"/>
            <w:tcBorders>
              <w:top w:val="single" w:color="000000" w:sz="4" w:space="0"/>
              <w:left w:val="single" w:color="000000" w:sz="4" w:space="0"/>
              <w:bottom w:val="nil"/>
              <w:right w:val="single" w:color="000000" w:sz="4" w:space="0"/>
            </w:tcBorders>
            <w:shd w:val="clear" w:color="auto" w:fill="auto"/>
            <w:vAlign w:val="center"/>
          </w:tcPr>
          <w:p w14:paraId="30676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top"/>
          </w:tcPr>
          <w:p w14:paraId="6DAEE86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为残疾人提供“量服”入户基本信息调查，需求调查，政策落实等服务</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top"/>
          </w:tcPr>
          <w:p w14:paraId="1E8E7CD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15000人</w:t>
            </w:r>
          </w:p>
        </w:tc>
      </w:tr>
      <w:tr w14:paraId="3C61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520A6">
            <w:pPr>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E19F">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nil"/>
              <w:right w:val="single" w:color="000000" w:sz="4" w:space="0"/>
            </w:tcBorders>
            <w:shd w:val="clear" w:color="auto" w:fill="auto"/>
            <w:vAlign w:val="center"/>
          </w:tcPr>
          <w:p w14:paraId="45385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top"/>
          </w:tcPr>
          <w:p w14:paraId="1DC5B28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为残疾人开展”量服”服务工作</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top"/>
          </w:tcPr>
          <w:p w14:paraId="10A7B34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开展“量服”工作，精准了解残疾人需求，为残疾人精准服务，实现残疾人在家就可用手机实现能看、能说、能办。通过“量服”APP及时了解各种信息，提高残疾人参与社会活动能力，促进社会全面发展</w:t>
            </w:r>
          </w:p>
        </w:tc>
      </w:tr>
      <w:tr w14:paraId="3935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1FBB">
            <w:pPr>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6552">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nil"/>
              <w:right w:val="single" w:color="000000" w:sz="4" w:space="0"/>
            </w:tcBorders>
            <w:shd w:val="clear" w:color="auto" w:fill="auto"/>
            <w:vAlign w:val="center"/>
          </w:tcPr>
          <w:p w14:paraId="3DE08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top"/>
          </w:tcPr>
          <w:p w14:paraId="7ACEEE3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top"/>
          </w:tcPr>
          <w:p w14:paraId="7C9BE45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5425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B5C4">
            <w:pPr>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D7A6">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nil"/>
              <w:right w:val="single" w:color="000000" w:sz="4" w:space="0"/>
            </w:tcBorders>
            <w:shd w:val="clear" w:color="auto" w:fill="auto"/>
            <w:vAlign w:val="center"/>
          </w:tcPr>
          <w:p w14:paraId="43C47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top"/>
          </w:tcPr>
          <w:p w14:paraId="430B2CE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办公电梯运行维护费1万元/年，5名量服人员劳务费、社保经费等共29.92万元，劳务派遣服务费1.98万元，支付网络平台建设费2万元，支付量服差旅费1.1万元，支付办公费2万元</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top"/>
          </w:tcPr>
          <w:p w14:paraId="4ACB071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38万元</w:t>
            </w:r>
          </w:p>
        </w:tc>
      </w:tr>
      <w:tr w14:paraId="4D08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FFC9">
            <w:pPr>
              <w:jc w:val="center"/>
              <w:rPr>
                <w:rFonts w:hint="eastAsia" w:ascii="宋体" w:hAnsi="宋体" w:eastAsia="宋体" w:cs="宋体"/>
                <w:i w:val="0"/>
                <w:iCs w:val="0"/>
                <w:color w:val="000000"/>
                <w:sz w:val="24"/>
                <w:szCs w:val="24"/>
                <w:u w:val="none"/>
              </w:rPr>
            </w:pPr>
          </w:p>
        </w:tc>
        <w:tc>
          <w:tcPr>
            <w:tcW w:w="324" w:type="pct"/>
            <w:tcBorders>
              <w:top w:val="nil"/>
              <w:left w:val="single" w:color="000000" w:sz="4" w:space="0"/>
              <w:bottom w:val="nil"/>
              <w:right w:val="single" w:color="000000" w:sz="4" w:space="0"/>
            </w:tcBorders>
            <w:shd w:val="clear" w:color="auto" w:fill="auto"/>
            <w:vAlign w:val="center"/>
          </w:tcPr>
          <w:p w14:paraId="3AC7F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54" w:type="pct"/>
            <w:tcBorders>
              <w:top w:val="single" w:color="000000" w:sz="4" w:space="0"/>
              <w:left w:val="single" w:color="000000" w:sz="4" w:space="0"/>
              <w:bottom w:val="nil"/>
              <w:right w:val="single" w:color="000000" w:sz="4" w:space="0"/>
            </w:tcBorders>
            <w:shd w:val="clear" w:color="auto" w:fill="auto"/>
            <w:vAlign w:val="center"/>
          </w:tcPr>
          <w:p w14:paraId="124AF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top"/>
          </w:tcPr>
          <w:p w14:paraId="5063810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“量服”服务工作</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top"/>
          </w:tcPr>
          <w:p w14:paraId="243F3C3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开展“量服”工作，精准了解残疾人需求，为残疾人精准服务，实现残疾人在家就可用手机实现能看、能说、能办。通过“量服”APP及时了解各种信息，提高残疾人参与社会活动能力，促进社会全面发展</w:t>
            </w:r>
          </w:p>
        </w:tc>
      </w:tr>
      <w:tr w14:paraId="02A3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D558">
            <w:pPr>
              <w:jc w:val="center"/>
              <w:rPr>
                <w:rFonts w:hint="eastAsia" w:ascii="宋体" w:hAnsi="宋体" w:eastAsia="宋体" w:cs="宋体"/>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B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B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top"/>
          </w:tcPr>
          <w:p w14:paraId="4ACFFA3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top"/>
          </w:tcPr>
          <w:p w14:paraId="7EA1DC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2EFACE0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641"/>
        <w:gridCol w:w="1263"/>
        <w:gridCol w:w="2863"/>
        <w:gridCol w:w="3940"/>
      </w:tblGrid>
      <w:tr w14:paraId="7971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auto" w:fill="auto"/>
            <w:vAlign w:val="center"/>
          </w:tcPr>
          <w:p w14:paraId="0DC4A4E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33FA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29580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042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16" w:type="pct"/>
            <w:gridSpan w:val="3"/>
            <w:tcBorders>
              <w:top w:val="single" w:color="000000" w:sz="4" w:space="0"/>
              <w:left w:val="single" w:color="000000" w:sz="4" w:space="0"/>
              <w:bottom w:val="single" w:color="000000" w:sz="4" w:space="0"/>
              <w:right w:val="nil"/>
            </w:tcBorders>
            <w:shd w:val="clear" w:color="auto" w:fill="auto"/>
            <w:vAlign w:val="center"/>
          </w:tcPr>
          <w:p w14:paraId="67165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16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办公用房租赁费</w:t>
            </w:r>
          </w:p>
        </w:tc>
      </w:tr>
      <w:tr w14:paraId="1E96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16" w:type="pct"/>
            <w:gridSpan w:val="3"/>
            <w:tcBorders>
              <w:top w:val="single" w:color="000000" w:sz="4" w:space="0"/>
              <w:left w:val="single" w:color="000000" w:sz="4" w:space="0"/>
              <w:bottom w:val="single" w:color="000000" w:sz="4" w:space="0"/>
              <w:right w:val="nil"/>
            </w:tcBorders>
            <w:shd w:val="clear" w:color="auto" w:fill="auto"/>
            <w:vAlign w:val="center"/>
          </w:tcPr>
          <w:p w14:paraId="290EB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A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2262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93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40" w:type="pct"/>
            <w:tcBorders>
              <w:top w:val="single" w:color="000000" w:sz="4" w:space="0"/>
              <w:left w:val="single" w:color="000000" w:sz="4" w:space="0"/>
              <w:bottom w:val="single" w:color="000000" w:sz="4" w:space="0"/>
              <w:right w:val="nil"/>
            </w:tcBorders>
            <w:shd w:val="clear" w:color="auto" w:fill="auto"/>
            <w:vAlign w:val="center"/>
          </w:tcPr>
          <w:p w14:paraId="47DF8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E2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5148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06BC">
            <w:pPr>
              <w:jc w:val="center"/>
              <w:rPr>
                <w:rFonts w:hint="eastAsia" w:ascii="宋体" w:hAnsi="宋体" w:eastAsia="宋体" w:cs="宋体"/>
                <w:i w:val="0"/>
                <w:iCs w:val="0"/>
                <w:color w:val="000000"/>
                <w:sz w:val="24"/>
                <w:szCs w:val="24"/>
                <w:u w:val="none"/>
              </w:rPr>
            </w:pPr>
          </w:p>
        </w:tc>
        <w:tc>
          <w:tcPr>
            <w:tcW w:w="1340" w:type="pct"/>
            <w:tcBorders>
              <w:top w:val="single" w:color="000000" w:sz="4" w:space="0"/>
              <w:left w:val="single" w:color="000000" w:sz="4" w:space="0"/>
              <w:bottom w:val="single" w:color="000000" w:sz="4" w:space="0"/>
              <w:right w:val="nil"/>
            </w:tcBorders>
            <w:shd w:val="clear" w:color="auto" w:fill="auto"/>
            <w:vAlign w:val="center"/>
          </w:tcPr>
          <w:p w14:paraId="29C3D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AF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502D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2D97">
            <w:pPr>
              <w:jc w:val="center"/>
              <w:rPr>
                <w:rFonts w:hint="eastAsia" w:ascii="宋体" w:hAnsi="宋体" w:eastAsia="宋体" w:cs="宋体"/>
                <w:i w:val="0"/>
                <w:iCs w:val="0"/>
                <w:color w:val="000000"/>
                <w:sz w:val="24"/>
                <w:szCs w:val="24"/>
                <w:u w:val="none"/>
              </w:rPr>
            </w:pPr>
          </w:p>
        </w:tc>
        <w:tc>
          <w:tcPr>
            <w:tcW w:w="1340" w:type="pct"/>
            <w:tcBorders>
              <w:top w:val="single" w:color="000000" w:sz="4" w:space="0"/>
              <w:left w:val="single" w:color="000000" w:sz="4" w:space="0"/>
              <w:bottom w:val="single" w:color="000000" w:sz="4" w:space="0"/>
              <w:right w:val="nil"/>
            </w:tcBorders>
            <w:shd w:val="clear" w:color="auto" w:fill="auto"/>
            <w:vAlign w:val="center"/>
          </w:tcPr>
          <w:p w14:paraId="69F8C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4A1A">
            <w:pPr>
              <w:jc w:val="center"/>
              <w:rPr>
                <w:rFonts w:hint="eastAsia" w:ascii="宋体" w:hAnsi="宋体" w:eastAsia="宋体" w:cs="宋体"/>
                <w:i w:val="0"/>
                <w:iCs w:val="0"/>
                <w:color w:val="000000"/>
                <w:sz w:val="24"/>
                <w:szCs w:val="24"/>
                <w:u w:val="none"/>
              </w:rPr>
            </w:pPr>
          </w:p>
        </w:tc>
      </w:tr>
      <w:tr w14:paraId="2132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0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7C88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仁和区残联与仁和区工会俱乐部签订的房屋租赁合同，租用区总工会俱乐部四楼整层（原文化馆）房屋230平方米，其中领导18平方米，乡科级以下7人，每人9平方米，小计63平方米，档案室60平方米，会议室60平方米，器材保管室29平方米，开展残疾人其他服务，每年共需房屋租金2万元。</w:t>
            </w:r>
          </w:p>
        </w:tc>
      </w:tr>
      <w:tr w14:paraId="49C0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49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0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E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C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E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FCD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EE52">
            <w:pPr>
              <w:jc w:val="center"/>
              <w:rPr>
                <w:rFonts w:hint="eastAsia" w:ascii="宋体" w:hAnsi="宋体" w:eastAsia="宋体" w:cs="宋体"/>
                <w:i w:val="0"/>
                <w:iCs w:val="0"/>
                <w:color w:val="000000"/>
                <w:sz w:val="24"/>
                <w:szCs w:val="24"/>
                <w:u w:val="none"/>
              </w:rPr>
            </w:pP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4F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6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top"/>
          </w:tcPr>
          <w:p w14:paraId="40AF111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租赁场所</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47F408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230平方米</w:t>
            </w:r>
          </w:p>
        </w:tc>
      </w:tr>
      <w:tr w14:paraId="25DC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6AFD">
            <w:pPr>
              <w:jc w:val="center"/>
              <w:rPr>
                <w:rFonts w:hint="eastAsia" w:ascii="宋体" w:hAnsi="宋体" w:eastAsia="宋体" w:cs="宋体"/>
                <w:i w:val="0"/>
                <w:iCs w:val="0"/>
                <w:color w:val="000000"/>
                <w:sz w:val="24"/>
                <w:szCs w:val="24"/>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1448">
            <w:pPr>
              <w:jc w:val="center"/>
              <w:rPr>
                <w:rFonts w:hint="eastAsia" w:ascii="宋体" w:hAnsi="宋体" w:eastAsia="宋体" w:cs="宋体"/>
                <w:i w:val="0"/>
                <w:iCs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C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top"/>
          </w:tcPr>
          <w:p w14:paraId="4F156D3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提升残疾人各项保障服务</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E0183A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有效保障为残疾人服务</w:t>
            </w:r>
          </w:p>
        </w:tc>
      </w:tr>
      <w:tr w14:paraId="2A16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E615">
            <w:pPr>
              <w:jc w:val="center"/>
              <w:rPr>
                <w:rFonts w:hint="eastAsia" w:ascii="宋体" w:hAnsi="宋体" w:eastAsia="宋体" w:cs="宋体"/>
                <w:i w:val="0"/>
                <w:iCs w:val="0"/>
                <w:color w:val="000000"/>
                <w:sz w:val="24"/>
                <w:szCs w:val="24"/>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D4CD">
            <w:pPr>
              <w:jc w:val="center"/>
              <w:rPr>
                <w:rFonts w:hint="eastAsia" w:ascii="宋体" w:hAnsi="宋体" w:eastAsia="宋体" w:cs="宋体"/>
                <w:i w:val="0"/>
                <w:iCs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3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top"/>
          </w:tcPr>
          <w:p w14:paraId="6EF1C91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top"/>
          </w:tcPr>
          <w:p w14:paraId="743AEEA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4BF2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F588">
            <w:pPr>
              <w:jc w:val="center"/>
              <w:rPr>
                <w:rFonts w:hint="eastAsia" w:ascii="宋体" w:hAnsi="宋体" w:eastAsia="宋体" w:cs="宋体"/>
                <w:i w:val="0"/>
                <w:iCs w:val="0"/>
                <w:color w:val="000000"/>
                <w:sz w:val="24"/>
                <w:szCs w:val="24"/>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5FA3">
            <w:pPr>
              <w:jc w:val="center"/>
              <w:rPr>
                <w:rFonts w:hint="eastAsia" w:ascii="宋体" w:hAnsi="宋体" w:eastAsia="宋体" w:cs="宋体"/>
                <w:i w:val="0"/>
                <w:iCs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9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top"/>
          </w:tcPr>
          <w:p w14:paraId="0DE6E1D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办公用房租赁费</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460EEE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2万元</w:t>
            </w:r>
          </w:p>
        </w:tc>
      </w:tr>
      <w:tr w14:paraId="1D7B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E3D9">
            <w:pPr>
              <w:jc w:val="center"/>
              <w:rPr>
                <w:rFonts w:hint="eastAsia" w:ascii="宋体" w:hAnsi="宋体" w:eastAsia="宋体" w:cs="宋体"/>
                <w:i w:val="0"/>
                <w:iCs w:val="0"/>
                <w:color w:val="000000"/>
                <w:sz w:val="24"/>
                <w:szCs w:val="24"/>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F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A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top"/>
          </w:tcPr>
          <w:p w14:paraId="6440110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免费服务</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top"/>
          </w:tcPr>
          <w:p w14:paraId="2DE8BC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免费为全区残疾人提供各项服务，促进残疾人康复、就业、教育等全面发展，促进社会稳定、确保全面建设奔小康</w:t>
            </w:r>
          </w:p>
        </w:tc>
      </w:tr>
      <w:tr w14:paraId="6446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EB39">
            <w:pPr>
              <w:jc w:val="center"/>
              <w:rPr>
                <w:rFonts w:hint="eastAsia" w:ascii="宋体" w:hAnsi="宋体" w:eastAsia="宋体" w:cs="宋体"/>
                <w:i w:val="0"/>
                <w:iCs w:val="0"/>
                <w:color w:val="000000"/>
                <w:sz w:val="24"/>
                <w:szCs w:val="24"/>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9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3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top"/>
          </w:tcPr>
          <w:p w14:paraId="703D2CF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top"/>
          </w:tcPr>
          <w:p w14:paraId="03226F1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5D63DDBD">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254"/>
        <w:gridCol w:w="1404"/>
        <w:gridCol w:w="2630"/>
        <w:gridCol w:w="4454"/>
      </w:tblGrid>
      <w:tr w14:paraId="3A0C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5"/>
            <w:tcBorders>
              <w:top w:val="nil"/>
              <w:left w:val="nil"/>
              <w:bottom w:val="nil"/>
              <w:right w:val="nil"/>
            </w:tcBorders>
            <w:shd w:val="clear" w:color="auto" w:fill="auto"/>
            <w:vAlign w:val="center"/>
          </w:tcPr>
          <w:p w14:paraId="4A17BAD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3875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nil"/>
              <w:left w:val="nil"/>
              <w:bottom w:val="nil"/>
              <w:right w:val="nil"/>
            </w:tcBorders>
            <w:shd w:val="clear" w:color="auto" w:fill="auto"/>
            <w:vAlign w:val="center"/>
          </w:tcPr>
          <w:p w14:paraId="1AC21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BBF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4" w:type="pct"/>
            <w:gridSpan w:val="3"/>
            <w:tcBorders>
              <w:top w:val="single" w:color="000000" w:sz="4" w:space="0"/>
              <w:left w:val="single" w:color="000000" w:sz="4" w:space="0"/>
              <w:bottom w:val="single" w:color="000000" w:sz="4" w:space="0"/>
              <w:right w:val="nil"/>
            </w:tcBorders>
            <w:shd w:val="clear" w:color="auto" w:fill="auto"/>
            <w:vAlign w:val="center"/>
          </w:tcPr>
          <w:p w14:paraId="536B7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3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0C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0-6岁残疾儿童康复救助</w:t>
            </w:r>
          </w:p>
        </w:tc>
      </w:tr>
      <w:tr w14:paraId="6BD2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4" w:type="pct"/>
            <w:gridSpan w:val="3"/>
            <w:tcBorders>
              <w:top w:val="single" w:color="000000" w:sz="4" w:space="0"/>
              <w:left w:val="single" w:color="000000" w:sz="4" w:space="0"/>
              <w:bottom w:val="single" w:color="000000" w:sz="4" w:space="0"/>
              <w:right w:val="nil"/>
            </w:tcBorders>
            <w:shd w:val="clear" w:color="auto" w:fill="auto"/>
            <w:vAlign w:val="center"/>
          </w:tcPr>
          <w:p w14:paraId="25256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3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0A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4CB1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8C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231" w:type="pct"/>
            <w:tcBorders>
              <w:top w:val="single" w:color="000000" w:sz="4" w:space="0"/>
              <w:left w:val="single" w:color="000000" w:sz="4" w:space="0"/>
              <w:bottom w:val="single" w:color="000000" w:sz="4" w:space="0"/>
              <w:right w:val="nil"/>
            </w:tcBorders>
            <w:shd w:val="clear" w:color="auto" w:fill="auto"/>
            <w:vAlign w:val="center"/>
          </w:tcPr>
          <w:p w14:paraId="16A94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1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36.40 </w:t>
            </w:r>
          </w:p>
        </w:tc>
      </w:tr>
      <w:tr w14:paraId="0AFE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4208">
            <w:pPr>
              <w:jc w:val="center"/>
              <w:rPr>
                <w:rFonts w:hint="eastAsia" w:ascii="宋体" w:hAnsi="宋体" w:eastAsia="宋体" w:cs="宋体"/>
                <w:i w:val="0"/>
                <w:iCs w:val="0"/>
                <w:color w:val="000000"/>
                <w:sz w:val="24"/>
                <w:szCs w:val="24"/>
                <w:u w:val="none"/>
              </w:rPr>
            </w:pPr>
          </w:p>
        </w:tc>
        <w:tc>
          <w:tcPr>
            <w:tcW w:w="1231" w:type="pct"/>
            <w:tcBorders>
              <w:top w:val="single" w:color="000000" w:sz="4" w:space="0"/>
              <w:left w:val="single" w:color="000000" w:sz="4" w:space="0"/>
              <w:bottom w:val="single" w:color="000000" w:sz="4" w:space="0"/>
              <w:right w:val="nil"/>
            </w:tcBorders>
            <w:shd w:val="clear" w:color="auto" w:fill="auto"/>
            <w:vAlign w:val="center"/>
          </w:tcPr>
          <w:p w14:paraId="359B1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E7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36.40 </w:t>
            </w:r>
          </w:p>
        </w:tc>
      </w:tr>
      <w:tr w14:paraId="05DC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6B7D">
            <w:pPr>
              <w:jc w:val="center"/>
              <w:rPr>
                <w:rFonts w:hint="eastAsia" w:ascii="宋体" w:hAnsi="宋体" w:eastAsia="宋体" w:cs="宋体"/>
                <w:i w:val="0"/>
                <w:iCs w:val="0"/>
                <w:color w:val="000000"/>
                <w:sz w:val="24"/>
                <w:szCs w:val="24"/>
                <w:u w:val="none"/>
              </w:rPr>
            </w:pPr>
          </w:p>
        </w:tc>
        <w:tc>
          <w:tcPr>
            <w:tcW w:w="1231" w:type="pct"/>
            <w:tcBorders>
              <w:top w:val="single" w:color="000000" w:sz="4" w:space="0"/>
              <w:left w:val="single" w:color="000000" w:sz="4" w:space="0"/>
              <w:bottom w:val="single" w:color="000000" w:sz="4" w:space="0"/>
              <w:right w:val="nil"/>
            </w:tcBorders>
            <w:shd w:val="clear" w:color="auto" w:fill="auto"/>
            <w:vAlign w:val="center"/>
          </w:tcPr>
          <w:p w14:paraId="6E1D63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2A6B">
            <w:pPr>
              <w:jc w:val="center"/>
              <w:rPr>
                <w:rFonts w:hint="eastAsia" w:ascii="宋体" w:hAnsi="宋体" w:eastAsia="宋体" w:cs="宋体"/>
                <w:i w:val="0"/>
                <w:iCs w:val="0"/>
                <w:color w:val="000000"/>
                <w:sz w:val="24"/>
                <w:szCs w:val="24"/>
                <w:u w:val="none"/>
              </w:rPr>
            </w:pPr>
          </w:p>
        </w:tc>
      </w:tr>
      <w:tr w14:paraId="587B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C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70E2F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关于建立残疾儿童康复救助制度的意见》（国发〔2018〕20号）、四川省人民政府《关于建立残疾儿童康复救助实施意见》（川府发〔2018〕40号）、攀枝花市人民政府《关于建立残疾儿童康复救助实施意见》（攀府发〔2019〕5号）、攀枝花市仁和区人民政府《关于建立残疾儿童康复救助实施意见》（攀仁府〔2020〕64号）文件规定，为具有攀枝花市仁和区户籍且符合条件的0-6岁视力、听力、言语、肢体、智力等残疾儿童和脑瘫、孤独症儿童提供康复救助。</w:t>
            </w:r>
          </w:p>
        </w:tc>
      </w:tr>
      <w:tr w14:paraId="33D5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55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C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D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1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5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0A90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4CEA">
            <w:pPr>
              <w:jc w:val="center"/>
              <w:rPr>
                <w:rFonts w:hint="eastAsia" w:ascii="宋体" w:hAnsi="宋体" w:eastAsia="宋体" w:cs="宋体"/>
                <w:i w:val="0"/>
                <w:iCs w:val="0"/>
                <w:color w:val="000000"/>
                <w:sz w:val="24"/>
                <w:szCs w:val="24"/>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6C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3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top"/>
          </w:tcPr>
          <w:p w14:paraId="1FAF2E5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残疾儿童康复救助人数</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top"/>
          </w:tcPr>
          <w:p w14:paraId="567C5F0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28人</w:t>
            </w:r>
          </w:p>
        </w:tc>
      </w:tr>
      <w:tr w14:paraId="069A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F4D2">
            <w:pPr>
              <w:jc w:val="center"/>
              <w:rPr>
                <w:rFonts w:hint="eastAsia" w:ascii="宋体" w:hAnsi="宋体" w:eastAsia="宋体" w:cs="宋体"/>
                <w:i w:val="0"/>
                <w:iCs w:val="0"/>
                <w:color w:val="000000"/>
                <w:sz w:val="24"/>
                <w:szCs w:val="24"/>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98147">
            <w:pPr>
              <w:jc w:val="cente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7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top"/>
          </w:tcPr>
          <w:p w14:paraId="65AD033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保障残疾儿童得到有效康复</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top"/>
          </w:tcPr>
          <w:p w14:paraId="0F408F4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为28名有康复价值和康复需求的残疾儿童提供康复训练，改善残疾儿童功能</w:t>
            </w:r>
          </w:p>
        </w:tc>
      </w:tr>
      <w:tr w14:paraId="47B0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E661">
            <w:pPr>
              <w:jc w:val="center"/>
              <w:rPr>
                <w:rFonts w:hint="eastAsia" w:ascii="宋体" w:hAnsi="宋体" w:eastAsia="宋体" w:cs="宋体"/>
                <w:i w:val="0"/>
                <w:iCs w:val="0"/>
                <w:color w:val="000000"/>
                <w:sz w:val="24"/>
                <w:szCs w:val="24"/>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BA59">
            <w:pPr>
              <w:jc w:val="cente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1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top"/>
          </w:tcPr>
          <w:p w14:paraId="46C38BA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top"/>
          </w:tcPr>
          <w:p w14:paraId="2E40C5B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4A9F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7629E">
            <w:pPr>
              <w:jc w:val="center"/>
              <w:rPr>
                <w:rFonts w:hint="eastAsia" w:ascii="宋体" w:hAnsi="宋体" w:eastAsia="宋体" w:cs="宋体"/>
                <w:i w:val="0"/>
                <w:iCs w:val="0"/>
                <w:color w:val="000000"/>
                <w:sz w:val="24"/>
                <w:szCs w:val="24"/>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D626">
            <w:pPr>
              <w:jc w:val="cente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0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top"/>
          </w:tcPr>
          <w:p w14:paraId="6D84B74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残疾儿童康复救助所需费用</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top"/>
          </w:tcPr>
          <w:p w14:paraId="11A127E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36.4万元</w:t>
            </w:r>
          </w:p>
        </w:tc>
      </w:tr>
      <w:tr w14:paraId="02EF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544A">
            <w:pPr>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0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top"/>
          </w:tcPr>
          <w:p w14:paraId="355B018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为残疾儿童康复救助</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top"/>
          </w:tcPr>
          <w:p w14:paraId="27495EC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为残疾儿童提供康复训练，改善残疾儿童康复功能，促进残疾儿童参与社会活动，减轻残疾儿童家庭负担，为残疾儿童家庭提供准确的家庭康复训练指导，促进社会和谐发展</w:t>
            </w:r>
          </w:p>
        </w:tc>
      </w:tr>
      <w:tr w14:paraId="1C9C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BB19">
            <w:pPr>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B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6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top"/>
          </w:tcPr>
          <w:p w14:paraId="51FE0D4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top"/>
          </w:tcPr>
          <w:p w14:paraId="44D1256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12B8D07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1237"/>
        <w:gridCol w:w="1265"/>
        <w:gridCol w:w="2991"/>
        <w:gridCol w:w="4234"/>
      </w:tblGrid>
      <w:tr w14:paraId="0A45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5"/>
            <w:tcBorders>
              <w:top w:val="nil"/>
              <w:left w:val="nil"/>
              <w:bottom w:val="nil"/>
              <w:right w:val="nil"/>
            </w:tcBorders>
            <w:shd w:val="clear" w:color="auto" w:fill="auto"/>
            <w:vAlign w:val="center"/>
          </w:tcPr>
          <w:p w14:paraId="3B9A6BA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1F9C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7CB7D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8"/>
                <w:rFonts w:eastAsia="宋体"/>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585F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8" w:type="pct"/>
            <w:gridSpan w:val="3"/>
            <w:tcBorders>
              <w:top w:val="single" w:color="000000" w:sz="4" w:space="0"/>
              <w:left w:val="single" w:color="000000" w:sz="4" w:space="0"/>
              <w:bottom w:val="single" w:color="000000" w:sz="4" w:space="0"/>
              <w:right w:val="nil"/>
            </w:tcBorders>
            <w:shd w:val="clear" w:color="auto" w:fill="auto"/>
            <w:vAlign w:val="center"/>
          </w:tcPr>
          <w:p w14:paraId="44141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7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7-12岁残疾儿童康复救助</w:t>
            </w:r>
          </w:p>
        </w:tc>
      </w:tr>
      <w:tr w14:paraId="43B4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8" w:type="pct"/>
            <w:gridSpan w:val="3"/>
            <w:tcBorders>
              <w:top w:val="single" w:color="000000" w:sz="4" w:space="0"/>
              <w:left w:val="single" w:color="000000" w:sz="4" w:space="0"/>
              <w:bottom w:val="single" w:color="000000" w:sz="4" w:space="0"/>
              <w:right w:val="nil"/>
            </w:tcBorders>
            <w:shd w:val="clear" w:color="auto" w:fill="auto"/>
            <w:vAlign w:val="center"/>
          </w:tcPr>
          <w:p w14:paraId="32CD4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E3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攀枝花市仁和区残疾人联合会 </w:t>
            </w:r>
          </w:p>
        </w:tc>
      </w:tr>
      <w:tr w14:paraId="54B2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E3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00" w:type="pct"/>
            <w:tcBorders>
              <w:top w:val="single" w:color="000000" w:sz="4" w:space="0"/>
              <w:left w:val="single" w:color="000000" w:sz="4" w:space="0"/>
              <w:bottom w:val="single" w:color="000000" w:sz="4" w:space="0"/>
              <w:right w:val="nil"/>
            </w:tcBorders>
            <w:shd w:val="clear" w:color="auto" w:fill="auto"/>
            <w:vAlign w:val="center"/>
          </w:tcPr>
          <w:p w14:paraId="732EF8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1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23.40 </w:t>
            </w:r>
          </w:p>
        </w:tc>
      </w:tr>
      <w:tr w14:paraId="4004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9405">
            <w:pPr>
              <w:jc w:val="center"/>
              <w:rPr>
                <w:rFonts w:hint="eastAsia" w:ascii="宋体" w:hAnsi="宋体" w:eastAsia="宋体" w:cs="宋体"/>
                <w:i w:val="0"/>
                <w:iCs w:val="0"/>
                <w:color w:val="000000"/>
                <w:sz w:val="24"/>
                <w:szCs w:val="24"/>
                <w:u w:val="none"/>
              </w:rPr>
            </w:pPr>
          </w:p>
        </w:tc>
        <w:tc>
          <w:tcPr>
            <w:tcW w:w="1400" w:type="pct"/>
            <w:tcBorders>
              <w:top w:val="single" w:color="000000" w:sz="4" w:space="0"/>
              <w:left w:val="single" w:color="000000" w:sz="4" w:space="0"/>
              <w:bottom w:val="single" w:color="000000" w:sz="4" w:space="0"/>
              <w:right w:val="nil"/>
            </w:tcBorders>
            <w:shd w:val="clear" w:color="auto" w:fill="auto"/>
            <w:vAlign w:val="center"/>
          </w:tcPr>
          <w:p w14:paraId="65F14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E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23.40 </w:t>
            </w:r>
          </w:p>
        </w:tc>
      </w:tr>
      <w:tr w14:paraId="2390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F3E1">
            <w:pPr>
              <w:jc w:val="center"/>
              <w:rPr>
                <w:rFonts w:hint="eastAsia" w:ascii="宋体" w:hAnsi="宋体" w:eastAsia="宋体" w:cs="宋体"/>
                <w:i w:val="0"/>
                <w:iCs w:val="0"/>
                <w:color w:val="000000"/>
                <w:sz w:val="24"/>
                <w:szCs w:val="24"/>
                <w:u w:val="none"/>
              </w:rPr>
            </w:pPr>
          </w:p>
        </w:tc>
        <w:tc>
          <w:tcPr>
            <w:tcW w:w="1400" w:type="pct"/>
            <w:tcBorders>
              <w:top w:val="single" w:color="000000" w:sz="4" w:space="0"/>
              <w:left w:val="single" w:color="000000" w:sz="4" w:space="0"/>
              <w:bottom w:val="single" w:color="000000" w:sz="4" w:space="0"/>
              <w:right w:val="nil"/>
            </w:tcBorders>
            <w:shd w:val="clear" w:color="auto" w:fill="auto"/>
            <w:vAlign w:val="center"/>
          </w:tcPr>
          <w:p w14:paraId="7424DA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41AC">
            <w:pPr>
              <w:jc w:val="center"/>
              <w:rPr>
                <w:rFonts w:hint="eastAsia" w:ascii="宋体" w:hAnsi="宋体" w:eastAsia="宋体" w:cs="宋体"/>
                <w:i w:val="0"/>
                <w:iCs w:val="0"/>
                <w:color w:val="000000"/>
                <w:sz w:val="24"/>
                <w:szCs w:val="24"/>
                <w:u w:val="none"/>
              </w:rPr>
            </w:pPr>
          </w:p>
        </w:tc>
      </w:tr>
      <w:tr w14:paraId="1C0D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B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071FF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关于建立残疾儿童康复救助制度的意见》（国发〔2018〕20号）、四川省人民政府《关于建立残疾儿童康复救助实施意见》（川府发〔2018〕40号）、攀枝花市人民政府《关于建立残疾儿童康复救助实施意见》（攀府发〔2019〕5号）、攀枝花市仁和区人民政府《关于建立残疾儿童康复救助实施意见》（攀仁府〔2020〕64号）文件规定，为具有攀枝花市仁和区户籍且符合条件的7-12岁视力、听力、言语、肢体、智力等残疾儿童和脑瘫、孤独症儿童提供康复救助。</w:t>
            </w:r>
          </w:p>
        </w:tc>
      </w:tr>
      <w:tr w14:paraId="5716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40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C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8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7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E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0089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1263">
            <w:pPr>
              <w:jc w:val="center"/>
              <w:rPr>
                <w:rFonts w:hint="eastAsia" w:ascii="宋体" w:hAnsi="宋体" w:eastAsia="宋体" w:cs="宋体"/>
                <w:i w:val="0"/>
                <w:iCs w:val="0"/>
                <w:color w:val="000000"/>
                <w:sz w:val="24"/>
                <w:szCs w:val="24"/>
                <w:u w:val="none"/>
              </w:rPr>
            </w:pP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64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9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top"/>
          </w:tcPr>
          <w:p w14:paraId="7D26EAE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残疾儿童康复救助人数</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top"/>
          </w:tcPr>
          <w:p w14:paraId="787A979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18人</w:t>
            </w:r>
          </w:p>
        </w:tc>
      </w:tr>
      <w:tr w14:paraId="2E5B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AF8B">
            <w:pPr>
              <w:jc w:val="center"/>
              <w:rPr>
                <w:rFonts w:hint="eastAsia" w:ascii="宋体" w:hAnsi="宋体" w:eastAsia="宋体" w:cs="宋体"/>
                <w:i w:val="0"/>
                <w:iCs w:val="0"/>
                <w:color w:val="000000"/>
                <w:sz w:val="24"/>
                <w:szCs w:val="24"/>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877D">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F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top"/>
          </w:tcPr>
          <w:p w14:paraId="6561A72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保障残疾儿童得到有效康复</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top"/>
          </w:tcPr>
          <w:p w14:paraId="2685BB2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为18名有康复价值和康复需求的残疾儿童提供康复训练，改善残疾儿童功能</w:t>
            </w:r>
          </w:p>
        </w:tc>
      </w:tr>
      <w:tr w14:paraId="18AF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E227">
            <w:pPr>
              <w:jc w:val="center"/>
              <w:rPr>
                <w:rFonts w:hint="eastAsia" w:ascii="宋体" w:hAnsi="宋体" w:eastAsia="宋体" w:cs="宋体"/>
                <w:i w:val="0"/>
                <w:iCs w:val="0"/>
                <w:color w:val="000000"/>
                <w:sz w:val="24"/>
                <w:szCs w:val="24"/>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469B">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0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top"/>
          </w:tcPr>
          <w:p w14:paraId="4414AA2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top"/>
          </w:tcPr>
          <w:p w14:paraId="590A809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6B3F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64BF">
            <w:pPr>
              <w:jc w:val="center"/>
              <w:rPr>
                <w:rFonts w:hint="eastAsia" w:ascii="宋体" w:hAnsi="宋体" w:eastAsia="宋体" w:cs="宋体"/>
                <w:i w:val="0"/>
                <w:iCs w:val="0"/>
                <w:color w:val="000000"/>
                <w:sz w:val="24"/>
                <w:szCs w:val="24"/>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8E1C">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1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top"/>
          </w:tcPr>
          <w:p w14:paraId="1BD4943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残疾儿童康复救助所需费用</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top"/>
          </w:tcPr>
          <w:p w14:paraId="242409A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23.4万元</w:t>
            </w:r>
          </w:p>
        </w:tc>
      </w:tr>
      <w:tr w14:paraId="7524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EAF1">
            <w:pPr>
              <w:jc w:val="center"/>
              <w:rPr>
                <w:rFonts w:hint="eastAsia" w:ascii="宋体" w:hAnsi="宋体"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9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5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top"/>
          </w:tcPr>
          <w:p w14:paraId="49DD185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为残疾儿童康复救助</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top"/>
          </w:tcPr>
          <w:p w14:paraId="3B37B36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为残疾儿童提供康复训练，改善残疾儿童康复功能，促进残疾儿童参与社会活动，减轻残疾儿童家庭负担，为残疾儿童家庭提供准确的家庭康复训练指导，促进社会和谐发展</w:t>
            </w:r>
          </w:p>
        </w:tc>
      </w:tr>
      <w:tr w14:paraId="3151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F220">
            <w:pPr>
              <w:jc w:val="center"/>
              <w:rPr>
                <w:rFonts w:hint="eastAsia" w:ascii="宋体" w:hAnsi="宋体"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A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6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top"/>
          </w:tcPr>
          <w:p w14:paraId="393199E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top"/>
          </w:tcPr>
          <w:p w14:paraId="6CB0940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78ED934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1"/>
        <w:gridCol w:w="1203"/>
        <w:gridCol w:w="1297"/>
        <w:gridCol w:w="2846"/>
        <w:gridCol w:w="4375"/>
      </w:tblGrid>
      <w:tr w14:paraId="337F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auto" w:fill="auto"/>
            <w:vAlign w:val="center"/>
          </w:tcPr>
          <w:p w14:paraId="63BED43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3BF1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6C0C2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63B2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19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D6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残疾人基本型辅具适配</w:t>
            </w:r>
          </w:p>
        </w:tc>
      </w:tr>
      <w:tr w14:paraId="09E7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23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D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1239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2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4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0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D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7D7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25F0">
            <w:pPr>
              <w:jc w:val="center"/>
              <w:rPr>
                <w:rFonts w:hint="eastAsia" w:ascii="宋体" w:hAnsi="宋体" w:eastAsia="宋体" w:cs="宋体"/>
                <w:i w:val="0"/>
                <w:iCs w:val="0"/>
                <w:color w:val="000000"/>
                <w:sz w:val="24"/>
                <w:szCs w:val="24"/>
                <w:u w:val="none"/>
              </w:rPr>
            </w:pP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3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A4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4A41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368C">
            <w:pPr>
              <w:jc w:val="center"/>
              <w:rPr>
                <w:rFonts w:hint="eastAsia" w:ascii="宋体" w:hAnsi="宋体" w:eastAsia="宋体" w:cs="宋体"/>
                <w:i w:val="0"/>
                <w:iCs w:val="0"/>
                <w:color w:val="000000"/>
                <w:sz w:val="24"/>
                <w:szCs w:val="24"/>
                <w:u w:val="none"/>
              </w:rPr>
            </w:pP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81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E0B6">
            <w:pPr>
              <w:jc w:val="center"/>
              <w:rPr>
                <w:rFonts w:hint="eastAsia" w:ascii="宋体" w:hAnsi="宋体" w:eastAsia="宋体" w:cs="宋体"/>
                <w:i w:val="0"/>
                <w:iCs w:val="0"/>
                <w:color w:val="000000"/>
                <w:sz w:val="24"/>
                <w:szCs w:val="24"/>
                <w:u w:val="none"/>
              </w:rPr>
            </w:pPr>
          </w:p>
        </w:tc>
      </w:tr>
      <w:tr w14:paraId="305A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6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8CB39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攀枝花市残疾人联合会《关于印发《2022年全市残疾人重点工作目标任务》的通知》（攀残联〔2022〕15号）文件规定，根据市级下达任务结合我区残疾人实际，2024年为全区有辅具需求的220名贫困残疾人适配亟需基本辅助器具，补偿残疾人残缺的功能，改善残疾人生活状况，辅具标准为1000元/具，需政府投入总资金22万元，市级匹配资金11万元、区级匹配资金11万元。</w:t>
            </w:r>
          </w:p>
        </w:tc>
      </w:tr>
      <w:tr w14:paraId="243C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B1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E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F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4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F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0D45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9107">
            <w:pPr>
              <w:jc w:val="center"/>
              <w:rPr>
                <w:rFonts w:hint="eastAsia" w:ascii="宋体" w:hAnsi="宋体" w:eastAsia="宋体" w:cs="宋体"/>
                <w:i w:val="0"/>
                <w:iCs w:val="0"/>
                <w:color w:val="000000"/>
                <w:sz w:val="24"/>
                <w:szCs w:val="24"/>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39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8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top"/>
          </w:tcPr>
          <w:p w14:paraId="029C3DF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残疾人基本型辅具适配人数</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top"/>
          </w:tcPr>
          <w:p w14:paraId="3953EE2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220人</w:t>
            </w:r>
          </w:p>
        </w:tc>
      </w:tr>
      <w:tr w14:paraId="0565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951F">
            <w:pPr>
              <w:jc w:val="center"/>
              <w:rPr>
                <w:rFonts w:hint="eastAsia" w:ascii="宋体" w:hAnsi="宋体" w:eastAsia="宋体" w:cs="宋体"/>
                <w:i w:val="0"/>
                <w:iCs w:val="0"/>
                <w:color w:val="000000"/>
                <w:sz w:val="24"/>
                <w:szCs w:val="24"/>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6CA0">
            <w:pPr>
              <w:jc w:val="center"/>
              <w:rPr>
                <w:rFonts w:hint="eastAsia" w:ascii="宋体" w:hAnsi="宋体" w:eastAsia="宋体" w:cs="宋体"/>
                <w:i w:val="0"/>
                <w:iCs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top"/>
          </w:tcPr>
          <w:p w14:paraId="6C15CFC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辅助器具验收</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top"/>
          </w:tcPr>
          <w:p w14:paraId="0FD39CB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对适配辅助器具进行验收，并通过辅具服务平台对辅具产品及辅具机构服务等进行评价</w:t>
            </w:r>
          </w:p>
        </w:tc>
      </w:tr>
      <w:tr w14:paraId="31ED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B2C7">
            <w:pPr>
              <w:jc w:val="center"/>
              <w:rPr>
                <w:rFonts w:hint="eastAsia" w:ascii="宋体" w:hAnsi="宋体" w:eastAsia="宋体" w:cs="宋体"/>
                <w:i w:val="0"/>
                <w:iCs w:val="0"/>
                <w:color w:val="000000"/>
                <w:sz w:val="24"/>
                <w:szCs w:val="24"/>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9B78">
            <w:pPr>
              <w:jc w:val="center"/>
              <w:rPr>
                <w:rFonts w:hint="eastAsia" w:ascii="宋体" w:hAnsi="宋体" w:eastAsia="宋体" w:cs="宋体"/>
                <w:i w:val="0"/>
                <w:iCs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C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top"/>
          </w:tcPr>
          <w:p w14:paraId="53C4955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top"/>
          </w:tcPr>
          <w:p w14:paraId="5E38EE3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2024年1月至2024年12月</w:t>
            </w:r>
          </w:p>
        </w:tc>
      </w:tr>
      <w:tr w14:paraId="3444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76BF">
            <w:pPr>
              <w:jc w:val="center"/>
              <w:rPr>
                <w:rFonts w:hint="eastAsia" w:ascii="宋体" w:hAnsi="宋体" w:eastAsia="宋体" w:cs="宋体"/>
                <w:i w:val="0"/>
                <w:iCs w:val="0"/>
                <w:color w:val="000000"/>
                <w:sz w:val="24"/>
                <w:szCs w:val="24"/>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C940">
            <w:pPr>
              <w:jc w:val="center"/>
              <w:rPr>
                <w:rFonts w:hint="eastAsia" w:ascii="宋体" w:hAnsi="宋体" w:eastAsia="宋体" w:cs="宋体"/>
                <w:i w:val="0"/>
                <w:iCs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2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top"/>
          </w:tcPr>
          <w:p w14:paraId="1F48CCA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辅具费用</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top"/>
          </w:tcPr>
          <w:p w14:paraId="2D4E5DF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11万元</w:t>
            </w:r>
          </w:p>
        </w:tc>
      </w:tr>
      <w:tr w14:paraId="7433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7924">
            <w:pPr>
              <w:jc w:val="center"/>
              <w:rPr>
                <w:rFonts w:hint="eastAsia" w:ascii="宋体" w:hAnsi="宋体" w:eastAsia="宋体" w:cs="宋体"/>
                <w:i w:val="0"/>
                <w:iCs w:val="0"/>
                <w:color w:val="000000"/>
                <w:sz w:val="24"/>
                <w:szCs w:val="24"/>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F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7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3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79ED0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基本辅具适配</w:t>
            </w:r>
          </w:p>
        </w:tc>
        <w:tc>
          <w:tcPr>
            <w:tcW w:w="204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0FF9D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为有辅具需求的220名符合条件的残疾人适配基本型辅助器具，补偿残疾人残缺的功能，改善残疾人生活状况，方便残疾人参与社会活动及出行，减轻家庭负担。促进社会和谐发展</w:t>
            </w:r>
          </w:p>
        </w:tc>
      </w:tr>
      <w:tr w14:paraId="0DF9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6BA9A">
            <w:pPr>
              <w:jc w:val="center"/>
              <w:rPr>
                <w:rFonts w:hint="eastAsia" w:ascii="宋体" w:hAnsi="宋体" w:eastAsia="宋体" w:cs="宋体"/>
                <w:i w:val="0"/>
                <w:iCs w:val="0"/>
                <w:color w:val="000000"/>
                <w:sz w:val="24"/>
                <w:szCs w:val="24"/>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F238">
            <w:pPr>
              <w:jc w:val="center"/>
              <w:rPr>
                <w:rFonts w:hint="eastAsia" w:ascii="宋体" w:hAnsi="宋体" w:eastAsia="宋体" w:cs="宋体"/>
                <w:i w:val="0"/>
                <w:iCs w:val="0"/>
                <w:color w:val="000000"/>
                <w:sz w:val="24"/>
                <w:szCs w:val="24"/>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AEC6">
            <w:pPr>
              <w:jc w:val="center"/>
              <w:rPr>
                <w:rFonts w:hint="eastAsia" w:ascii="宋体" w:hAnsi="宋体" w:eastAsia="宋体" w:cs="宋体"/>
                <w:i w:val="0"/>
                <w:iCs w:val="0"/>
                <w:color w:val="000000"/>
                <w:sz w:val="24"/>
                <w:szCs w:val="24"/>
                <w:u w:val="none"/>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E458EE">
            <w:pPr>
              <w:jc w:val="left"/>
              <w:rPr>
                <w:rFonts w:hint="eastAsia" w:ascii="宋体" w:hAnsi="宋体" w:eastAsia="宋体" w:cs="宋体"/>
                <w:i w:val="0"/>
                <w:iCs w:val="0"/>
                <w:color w:val="000000"/>
                <w:sz w:val="24"/>
                <w:szCs w:val="24"/>
                <w:u w:val="none"/>
              </w:rPr>
            </w:pPr>
          </w:p>
        </w:tc>
        <w:tc>
          <w:tcPr>
            <w:tcW w:w="204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CDD56C">
            <w:pPr>
              <w:jc w:val="left"/>
              <w:rPr>
                <w:rFonts w:hint="eastAsia" w:ascii="宋体" w:hAnsi="宋体" w:eastAsia="宋体" w:cs="宋体"/>
                <w:i w:val="0"/>
                <w:iCs w:val="0"/>
                <w:color w:val="000000"/>
                <w:sz w:val="24"/>
                <w:szCs w:val="24"/>
                <w:u w:val="none"/>
              </w:rPr>
            </w:pPr>
          </w:p>
        </w:tc>
      </w:tr>
      <w:tr w14:paraId="3F5B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B7B0">
            <w:pPr>
              <w:jc w:val="center"/>
              <w:rPr>
                <w:rFonts w:hint="eastAsia" w:ascii="宋体" w:hAnsi="宋体" w:eastAsia="宋体" w:cs="宋体"/>
                <w:i w:val="0"/>
                <w:iCs w:val="0"/>
                <w:color w:val="000000"/>
                <w:sz w:val="24"/>
                <w:szCs w:val="24"/>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6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0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top"/>
          </w:tcPr>
          <w:p w14:paraId="0BDF5C3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046" w:type="pct"/>
            <w:tcBorders>
              <w:top w:val="single" w:color="000000" w:sz="4" w:space="0"/>
              <w:left w:val="single" w:color="000000" w:sz="4" w:space="0"/>
              <w:bottom w:val="single" w:color="000000" w:sz="4" w:space="0"/>
              <w:right w:val="single" w:color="000000" w:sz="4" w:space="0"/>
            </w:tcBorders>
            <w:shd w:val="clear" w:color="auto" w:fill="auto"/>
            <w:vAlign w:val="top"/>
          </w:tcPr>
          <w:p w14:paraId="420BCD3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16C9654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7"/>
        <w:gridCol w:w="1483"/>
        <w:gridCol w:w="1346"/>
        <w:gridCol w:w="2647"/>
        <w:gridCol w:w="4209"/>
      </w:tblGrid>
      <w:tr w14:paraId="6DF2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5"/>
            <w:tcBorders>
              <w:top w:val="nil"/>
              <w:left w:val="nil"/>
              <w:bottom w:val="nil"/>
              <w:right w:val="nil"/>
            </w:tcBorders>
            <w:shd w:val="clear" w:color="auto" w:fill="auto"/>
            <w:vAlign w:val="center"/>
          </w:tcPr>
          <w:p w14:paraId="6745C6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732B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78102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583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1" w:type="pct"/>
            <w:gridSpan w:val="3"/>
            <w:tcBorders>
              <w:top w:val="single" w:color="000000" w:sz="4" w:space="0"/>
              <w:left w:val="single" w:color="000000" w:sz="4" w:space="0"/>
              <w:bottom w:val="single" w:color="000000" w:sz="4" w:space="0"/>
              <w:right w:val="nil"/>
            </w:tcBorders>
            <w:shd w:val="clear" w:color="auto" w:fill="auto"/>
            <w:vAlign w:val="center"/>
          </w:tcPr>
          <w:p w14:paraId="38618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2E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残疾人居家灵活就业</w:t>
            </w:r>
          </w:p>
        </w:tc>
      </w:tr>
      <w:tr w14:paraId="7D81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1" w:type="pct"/>
            <w:gridSpan w:val="3"/>
            <w:tcBorders>
              <w:top w:val="single" w:color="000000" w:sz="4" w:space="0"/>
              <w:left w:val="single" w:color="000000" w:sz="4" w:space="0"/>
              <w:bottom w:val="single" w:color="000000" w:sz="4" w:space="0"/>
              <w:right w:val="nil"/>
            </w:tcBorders>
            <w:shd w:val="clear" w:color="auto" w:fill="auto"/>
            <w:vAlign w:val="center"/>
          </w:tcPr>
          <w:p w14:paraId="0A7F8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0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6CB3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6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239" w:type="pct"/>
            <w:tcBorders>
              <w:top w:val="single" w:color="000000" w:sz="4" w:space="0"/>
              <w:left w:val="single" w:color="000000" w:sz="4" w:space="0"/>
              <w:bottom w:val="single" w:color="000000" w:sz="4" w:space="0"/>
              <w:right w:val="nil"/>
            </w:tcBorders>
            <w:shd w:val="clear" w:color="auto" w:fill="auto"/>
            <w:vAlign w:val="center"/>
          </w:tcPr>
          <w:p w14:paraId="16C5E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46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17.50 </w:t>
            </w:r>
          </w:p>
        </w:tc>
      </w:tr>
      <w:tr w14:paraId="255F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FEB9">
            <w:pPr>
              <w:jc w:val="center"/>
              <w:rPr>
                <w:rFonts w:hint="eastAsia" w:ascii="宋体" w:hAnsi="宋体" w:eastAsia="宋体" w:cs="宋体"/>
                <w:i w:val="0"/>
                <w:iCs w:val="0"/>
                <w:color w:val="000000"/>
                <w:sz w:val="24"/>
                <w:szCs w:val="24"/>
                <w:u w:val="none"/>
              </w:rPr>
            </w:pPr>
          </w:p>
        </w:tc>
        <w:tc>
          <w:tcPr>
            <w:tcW w:w="1239" w:type="pct"/>
            <w:tcBorders>
              <w:top w:val="single" w:color="000000" w:sz="4" w:space="0"/>
              <w:left w:val="single" w:color="000000" w:sz="4" w:space="0"/>
              <w:bottom w:val="single" w:color="000000" w:sz="4" w:space="0"/>
              <w:right w:val="nil"/>
            </w:tcBorders>
            <w:shd w:val="clear" w:color="auto" w:fill="auto"/>
            <w:vAlign w:val="center"/>
          </w:tcPr>
          <w:p w14:paraId="7CBA00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4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17.50 </w:t>
            </w:r>
          </w:p>
        </w:tc>
      </w:tr>
      <w:tr w14:paraId="4371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7203">
            <w:pPr>
              <w:jc w:val="center"/>
              <w:rPr>
                <w:rFonts w:hint="eastAsia" w:ascii="宋体" w:hAnsi="宋体" w:eastAsia="宋体" w:cs="宋体"/>
                <w:i w:val="0"/>
                <w:iCs w:val="0"/>
                <w:color w:val="000000"/>
                <w:sz w:val="24"/>
                <w:szCs w:val="24"/>
                <w:u w:val="none"/>
              </w:rPr>
            </w:pPr>
          </w:p>
        </w:tc>
        <w:tc>
          <w:tcPr>
            <w:tcW w:w="1239" w:type="pct"/>
            <w:tcBorders>
              <w:top w:val="single" w:color="000000" w:sz="4" w:space="0"/>
              <w:left w:val="single" w:color="000000" w:sz="4" w:space="0"/>
              <w:bottom w:val="single" w:color="000000" w:sz="4" w:space="0"/>
              <w:right w:val="nil"/>
            </w:tcBorders>
            <w:shd w:val="clear" w:color="auto" w:fill="auto"/>
            <w:vAlign w:val="center"/>
          </w:tcPr>
          <w:p w14:paraId="5DE37D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45F2">
            <w:pPr>
              <w:jc w:val="center"/>
              <w:rPr>
                <w:rFonts w:hint="eastAsia" w:ascii="宋体" w:hAnsi="宋体" w:eastAsia="宋体" w:cs="宋体"/>
                <w:i w:val="0"/>
                <w:iCs w:val="0"/>
                <w:color w:val="000000"/>
                <w:sz w:val="24"/>
                <w:szCs w:val="24"/>
                <w:u w:val="none"/>
              </w:rPr>
            </w:pPr>
          </w:p>
        </w:tc>
      </w:tr>
      <w:tr w14:paraId="3C99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A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90B61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残疾人联合会《关于印发《2023年全市残疾人重点工作目标任务》的通知》（攀残联〔2023〕15号）文件规定，按照上级残联下达的目标任务，为350名开展居家灵活就业扶持，扶持标准平均每人扶持资金1000元，共计需要扶持资金35万元，市级配套资金17.5万元，需区级配套资金17.5万元。</w:t>
            </w:r>
          </w:p>
        </w:tc>
      </w:tr>
      <w:tr w14:paraId="1BAE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53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D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8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E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2D1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0733">
            <w:pPr>
              <w:jc w:val="center"/>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9F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0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2E6863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残疾人居家灵活就业</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top"/>
          </w:tcPr>
          <w:p w14:paraId="65BBB4C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350人</w:t>
            </w:r>
          </w:p>
        </w:tc>
      </w:tr>
      <w:tr w14:paraId="1C20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85A3">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A380">
            <w:pPr>
              <w:jc w:val="center"/>
              <w:rPr>
                <w:rFonts w:hint="eastAsia" w:ascii="宋体" w:hAnsi="宋体" w:eastAsia="宋体" w:cs="宋体"/>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8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71077E3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扶持资金兑付率</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top"/>
          </w:tcPr>
          <w:p w14:paraId="7103B4C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促进残疾人就业，增加残疾人收入，改善和解决残疾人家庭生活情况，并将扶持资金100%兑现到残疾人手中</w:t>
            </w:r>
          </w:p>
        </w:tc>
      </w:tr>
      <w:tr w14:paraId="716E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1F1D">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833B">
            <w:pPr>
              <w:jc w:val="center"/>
              <w:rPr>
                <w:rFonts w:hint="eastAsia" w:ascii="宋体" w:hAnsi="宋体" w:eastAsia="宋体" w:cs="宋体"/>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6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2F9D61A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top"/>
          </w:tcPr>
          <w:p w14:paraId="2D3E6B2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4D5A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B92F">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8DB4">
            <w:pPr>
              <w:jc w:val="center"/>
              <w:rPr>
                <w:rFonts w:hint="eastAsia" w:ascii="宋体" w:hAnsi="宋体" w:eastAsia="宋体" w:cs="宋体"/>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A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02EBD4E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残疾人居家灵活就业</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top"/>
          </w:tcPr>
          <w:p w14:paraId="6CD41AB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17.5万元</w:t>
            </w:r>
          </w:p>
        </w:tc>
      </w:tr>
      <w:tr w14:paraId="1FA7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B370">
            <w:pPr>
              <w:jc w:val="center"/>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3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4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34A38FC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扶持残疾人居家灵活就业</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top"/>
          </w:tcPr>
          <w:p w14:paraId="4AF012E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促进350名残疾人居家灵活就业，改善残疾人家庭生活，解决残疾人家庭经济困难，让残疾人与健全人一同迈向小康，过上幸福快乐生活，促进社会文明发展</w:t>
            </w:r>
          </w:p>
        </w:tc>
      </w:tr>
      <w:tr w14:paraId="7447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25DE">
            <w:pPr>
              <w:jc w:val="center"/>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1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1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5F1EF8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968" w:type="pct"/>
            <w:tcBorders>
              <w:top w:val="single" w:color="000000" w:sz="4" w:space="0"/>
              <w:left w:val="single" w:color="000000" w:sz="4" w:space="0"/>
              <w:bottom w:val="single" w:color="000000" w:sz="4" w:space="0"/>
              <w:right w:val="single" w:color="000000" w:sz="4" w:space="0"/>
            </w:tcBorders>
            <w:shd w:val="clear" w:color="auto" w:fill="auto"/>
            <w:vAlign w:val="top"/>
          </w:tcPr>
          <w:p w14:paraId="6D4F8F1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7974D68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525"/>
        <w:gridCol w:w="1408"/>
        <w:gridCol w:w="2784"/>
        <w:gridCol w:w="3993"/>
      </w:tblGrid>
      <w:tr w14:paraId="33DF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5"/>
            <w:tcBorders>
              <w:top w:val="nil"/>
              <w:left w:val="nil"/>
              <w:bottom w:val="nil"/>
              <w:right w:val="nil"/>
            </w:tcBorders>
            <w:shd w:val="clear" w:color="auto" w:fill="auto"/>
            <w:vAlign w:val="center"/>
          </w:tcPr>
          <w:p w14:paraId="230C392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68AE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nil"/>
              <w:left w:val="nil"/>
              <w:bottom w:val="nil"/>
              <w:right w:val="nil"/>
            </w:tcBorders>
            <w:shd w:val="clear" w:color="auto" w:fill="auto"/>
            <w:vAlign w:val="center"/>
          </w:tcPr>
          <w:p w14:paraId="5EC39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A1F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0F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50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残疾人一次性创业补贴</w:t>
            </w:r>
          </w:p>
        </w:tc>
      </w:tr>
      <w:tr w14:paraId="7577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4F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62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4BE0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2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1F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D7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02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24.00 </w:t>
            </w:r>
          </w:p>
        </w:tc>
      </w:tr>
      <w:tr w14:paraId="6092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2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60F1">
            <w:pPr>
              <w:jc w:val="center"/>
              <w:rPr>
                <w:rFonts w:hint="eastAsia" w:ascii="宋体" w:hAnsi="宋体" w:eastAsia="宋体" w:cs="宋体"/>
                <w:i w:val="0"/>
                <w:iCs w:val="0"/>
                <w:color w:val="000000"/>
                <w:sz w:val="24"/>
                <w:szCs w:val="24"/>
                <w:u w:val="none"/>
              </w:rPr>
            </w:pP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B7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30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24.00 </w:t>
            </w:r>
          </w:p>
        </w:tc>
      </w:tr>
      <w:tr w14:paraId="6456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2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04EF">
            <w:pPr>
              <w:jc w:val="center"/>
              <w:rPr>
                <w:rFonts w:hint="eastAsia" w:ascii="宋体" w:hAnsi="宋体" w:eastAsia="宋体" w:cs="宋体"/>
                <w:i w:val="0"/>
                <w:iCs w:val="0"/>
                <w:color w:val="000000"/>
                <w:sz w:val="24"/>
                <w:szCs w:val="24"/>
                <w:u w:val="none"/>
              </w:rPr>
            </w:pP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E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B2C7">
            <w:pPr>
              <w:jc w:val="center"/>
              <w:rPr>
                <w:rFonts w:hint="eastAsia" w:ascii="宋体" w:hAnsi="宋体" w:eastAsia="宋体" w:cs="宋体"/>
                <w:i w:val="0"/>
                <w:iCs w:val="0"/>
                <w:color w:val="000000"/>
                <w:sz w:val="24"/>
                <w:szCs w:val="24"/>
                <w:u w:val="none"/>
              </w:rPr>
            </w:pPr>
          </w:p>
        </w:tc>
      </w:tr>
      <w:tr w14:paraId="482E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F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A7F04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四川省残疾人联合会《关于做好2023年中央和省级财政残疾人事业发展补助资金项目绩效管理工作的通知》（川残办〔2023〕26号）文件中的附件3.《四川省2023年度支持残疾人居家灵活就业项目实施方案》规定，仁和区残联将落实48名残疾人一次性创业补贴，标准每人10000元，市、区按照1:1匹配，共需资金48万元，市级24万元，区级24元，2024年需区级配套资金24万元。</w:t>
            </w:r>
          </w:p>
        </w:tc>
      </w:tr>
      <w:tr w14:paraId="3A40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50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C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3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4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F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841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EBFE">
            <w:pPr>
              <w:jc w:val="center"/>
              <w:rPr>
                <w:rFonts w:hint="eastAsia" w:ascii="宋体" w:hAnsi="宋体" w:eastAsia="宋体" w:cs="宋体"/>
                <w:i w:val="0"/>
                <w:iCs w:val="0"/>
                <w:color w:val="000000"/>
                <w:sz w:val="24"/>
                <w:szCs w:val="24"/>
                <w:u w:val="none"/>
              </w:rPr>
            </w:pP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17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D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top"/>
          </w:tcPr>
          <w:p w14:paraId="048CE73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创业补贴受益人</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top"/>
          </w:tcPr>
          <w:p w14:paraId="294B463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48人</w:t>
            </w:r>
          </w:p>
        </w:tc>
      </w:tr>
      <w:tr w14:paraId="1534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D9A0">
            <w:pPr>
              <w:jc w:val="center"/>
              <w:rPr>
                <w:rFonts w:hint="eastAsia" w:ascii="宋体" w:hAnsi="宋体" w:eastAsia="宋体" w:cs="宋体"/>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E13B">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B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top"/>
          </w:tcPr>
          <w:p w14:paraId="3B49F2E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补贴资金发放到位</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top"/>
          </w:tcPr>
          <w:p w14:paraId="13C440E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具有四川户籍，持有残疾证的就业年龄段残疾人；残疾人首次创办小微企业或从事个体经营，且所创企业或个体工商户自工商注册登记之日起正常运营1年以上且从未享受过该项补贴的残疾人发放一次性创业补贴，标准：10000元/人</w:t>
            </w:r>
          </w:p>
        </w:tc>
      </w:tr>
      <w:tr w14:paraId="1D71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255D">
            <w:pPr>
              <w:jc w:val="center"/>
              <w:rPr>
                <w:rFonts w:hint="eastAsia" w:ascii="宋体" w:hAnsi="宋体" w:eastAsia="宋体" w:cs="宋体"/>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EE41">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A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top"/>
          </w:tcPr>
          <w:p w14:paraId="39B3CCC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top"/>
          </w:tcPr>
          <w:p w14:paraId="4D76B02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0DEA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ACC5">
            <w:pPr>
              <w:jc w:val="center"/>
              <w:rPr>
                <w:rFonts w:hint="eastAsia" w:ascii="宋体" w:hAnsi="宋体" w:eastAsia="宋体" w:cs="宋体"/>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7A69">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0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top"/>
          </w:tcPr>
          <w:p w14:paraId="5218545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创业补贴</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top"/>
          </w:tcPr>
          <w:p w14:paraId="1AFBFA8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24万元</w:t>
            </w:r>
          </w:p>
        </w:tc>
      </w:tr>
      <w:tr w14:paraId="73BE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529A">
            <w:pPr>
              <w:jc w:val="center"/>
              <w:rPr>
                <w:rFonts w:hint="eastAsia" w:ascii="宋体" w:hAnsi="宋体" w:eastAsia="宋体" w:cs="宋体"/>
                <w:i w:val="0"/>
                <w:iCs w:val="0"/>
                <w:color w:val="000000"/>
                <w:sz w:val="24"/>
                <w:szCs w:val="24"/>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9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7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top"/>
          </w:tcPr>
          <w:p w14:paraId="68F6F04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残疾人一次性创业补贴</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top"/>
          </w:tcPr>
          <w:p w14:paraId="5603098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扶持残疾人创业，促进残疾人稳定就业，增加收入；推进残疾人居家灵活就业工作，保障和改善残疾人民生</w:t>
            </w:r>
          </w:p>
        </w:tc>
      </w:tr>
      <w:tr w14:paraId="463D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E911">
            <w:pPr>
              <w:jc w:val="center"/>
              <w:rPr>
                <w:rFonts w:hint="eastAsia" w:ascii="宋体" w:hAnsi="宋体" w:eastAsia="宋体" w:cs="宋体"/>
                <w:i w:val="0"/>
                <w:iCs w:val="0"/>
                <w:color w:val="000000"/>
                <w:sz w:val="24"/>
                <w:szCs w:val="24"/>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3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top"/>
          </w:tcPr>
          <w:p w14:paraId="3B5D77C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867" w:type="pct"/>
            <w:tcBorders>
              <w:top w:val="single" w:color="000000" w:sz="4" w:space="0"/>
              <w:left w:val="single" w:color="000000" w:sz="4" w:space="0"/>
              <w:bottom w:val="single" w:color="000000" w:sz="4" w:space="0"/>
              <w:right w:val="single" w:color="000000" w:sz="4" w:space="0"/>
            </w:tcBorders>
            <w:shd w:val="clear" w:color="auto" w:fill="auto"/>
            <w:vAlign w:val="top"/>
          </w:tcPr>
          <w:p w14:paraId="39F473F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465BAAB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1570"/>
        <w:gridCol w:w="1199"/>
        <w:gridCol w:w="3452"/>
        <w:gridCol w:w="3495"/>
      </w:tblGrid>
      <w:tr w14:paraId="0F89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5"/>
            <w:tcBorders>
              <w:top w:val="nil"/>
              <w:left w:val="nil"/>
              <w:bottom w:val="nil"/>
              <w:right w:val="nil"/>
            </w:tcBorders>
            <w:shd w:val="clear" w:color="auto" w:fill="auto"/>
            <w:vAlign w:val="center"/>
          </w:tcPr>
          <w:p w14:paraId="5AED314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168D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5"/>
            <w:tcBorders>
              <w:top w:val="nil"/>
              <w:left w:val="nil"/>
              <w:bottom w:val="nil"/>
              <w:right w:val="nil"/>
            </w:tcBorders>
            <w:shd w:val="clear" w:color="auto" w:fill="auto"/>
            <w:vAlign w:val="center"/>
          </w:tcPr>
          <w:p w14:paraId="6A007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Style w:val="9"/>
                <w:lang w:val="en-US" w:eastAsia="zh-CN" w:bidi="ar"/>
              </w:rPr>
              <w:t>年度）</w:t>
            </w:r>
          </w:p>
        </w:tc>
      </w:tr>
      <w:tr w14:paraId="5BE9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48" w:type="pct"/>
            <w:gridSpan w:val="3"/>
            <w:tcBorders>
              <w:top w:val="single" w:color="000000" w:sz="4" w:space="0"/>
              <w:left w:val="single" w:color="000000" w:sz="4" w:space="0"/>
              <w:bottom w:val="single" w:color="000000" w:sz="4" w:space="0"/>
              <w:right w:val="nil"/>
            </w:tcBorders>
            <w:shd w:val="clear" w:color="auto" w:fill="auto"/>
            <w:vAlign w:val="center"/>
          </w:tcPr>
          <w:p w14:paraId="540C2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B4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残疾人紧急救助</w:t>
            </w:r>
          </w:p>
        </w:tc>
      </w:tr>
      <w:tr w14:paraId="335D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48" w:type="pct"/>
            <w:gridSpan w:val="3"/>
            <w:tcBorders>
              <w:top w:val="single" w:color="000000" w:sz="4" w:space="0"/>
              <w:left w:val="single" w:color="000000" w:sz="4" w:space="0"/>
              <w:bottom w:val="single" w:color="000000" w:sz="4" w:space="0"/>
              <w:right w:val="nil"/>
            </w:tcBorders>
            <w:shd w:val="clear" w:color="auto" w:fill="auto"/>
            <w:vAlign w:val="center"/>
          </w:tcPr>
          <w:p w14:paraId="7F3E8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74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08C9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9B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16" w:type="pct"/>
            <w:tcBorders>
              <w:top w:val="single" w:color="000000" w:sz="4" w:space="0"/>
              <w:left w:val="single" w:color="000000" w:sz="4" w:space="0"/>
              <w:bottom w:val="single" w:color="000000" w:sz="4" w:space="0"/>
              <w:right w:val="nil"/>
            </w:tcBorders>
            <w:shd w:val="clear" w:color="auto" w:fill="auto"/>
            <w:vAlign w:val="center"/>
          </w:tcPr>
          <w:p w14:paraId="3BB91E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F0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4258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A2C5">
            <w:pPr>
              <w:jc w:val="center"/>
              <w:rPr>
                <w:rFonts w:hint="eastAsia" w:ascii="宋体" w:hAnsi="宋体" w:eastAsia="宋体" w:cs="宋体"/>
                <w:i w:val="0"/>
                <w:iCs w:val="0"/>
                <w:color w:val="000000"/>
                <w:sz w:val="24"/>
                <w:szCs w:val="24"/>
                <w:u w:val="none"/>
              </w:rPr>
            </w:pPr>
          </w:p>
        </w:tc>
        <w:tc>
          <w:tcPr>
            <w:tcW w:w="1616" w:type="pct"/>
            <w:tcBorders>
              <w:top w:val="single" w:color="000000" w:sz="4" w:space="0"/>
              <w:left w:val="single" w:color="000000" w:sz="4" w:space="0"/>
              <w:bottom w:val="single" w:color="000000" w:sz="4" w:space="0"/>
              <w:right w:val="nil"/>
            </w:tcBorders>
            <w:shd w:val="clear" w:color="auto" w:fill="auto"/>
            <w:vAlign w:val="center"/>
          </w:tcPr>
          <w:p w14:paraId="39B3B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87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2062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CE05">
            <w:pPr>
              <w:jc w:val="center"/>
              <w:rPr>
                <w:rFonts w:hint="eastAsia" w:ascii="宋体" w:hAnsi="宋体" w:eastAsia="宋体" w:cs="宋体"/>
                <w:i w:val="0"/>
                <w:iCs w:val="0"/>
                <w:color w:val="000000"/>
                <w:sz w:val="24"/>
                <w:szCs w:val="24"/>
                <w:u w:val="none"/>
              </w:rPr>
            </w:pPr>
          </w:p>
        </w:tc>
        <w:tc>
          <w:tcPr>
            <w:tcW w:w="1616" w:type="pct"/>
            <w:tcBorders>
              <w:top w:val="single" w:color="000000" w:sz="4" w:space="0"/>
              <w:left w:val="single" w:color="000000" w:sz="4" w:space="0"/>
              <w:bottom w:val="single" w:color="000000" w:sz="4" w:space="0"/>
              <w:right w:val="nil"/>
            </w:tcBorders>
            <w:shd w:val="clear" w:color="auto" w:fill="auto"/>
            <w:vAlign w:val="center"/>
          </w:tcPr>
          <w:p w14:paraId="6D39D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74ED">
            <w:pPr>
              <w:jc w:val="center"/>
              <w:rPr>
                <w:rFonts w:hint="eastAsia" w:ascii="宋体" w:hAnsi="宋体" w:eastAsia="宋体" w:cs="宋体"/>
                <w:i w:val="0"/>
                <w:iCs w:val="0"/>
                <w:color w:val="FF0000"/>
                <w:sz w:val="24"/>
                <w:szCs w:val="24"/>
                <w:u w:val="none"/>
              </w:rPr>
            </w:pPr>
          </w:p>
        </w:tc>
      </w:tr>
      <w:tr w14:paraId="1921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3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75A63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根据攀枝花市残疾人联合会  攀枝花市财政局《关于印发《攀枝花市残联紧急救助项目管理办法》的通知》（攀残联〔2021〕30号）文件规定，帮助贫困残疾人在遭遇生活困境、重特大疾病或合法权益受到侵害等紧急情况下克服困难、</w:t>
            </w:r>
            <w:r>
              <w:rPr>
                <w:rFonts w:hint="eastAsia" w:ascii="宋体" w:hAnsi="宋体" w:eastAsia="宋体" w:cs="宋体"/>
                <w:i w:val="0"/>
                <w:iCs w:val="0"/>
                <w:color w:val="000000"/>
                <w:kern w:val="0"/>
                <w:sz w:val="24"/>
                <w:szCs w:val="24"/>
                <w:highlight w:val="yellow"/>
                <w:u w:val="none"/>
                <w:lang w:val="en-US" w:eastAsia="zh-CN" w:bidi="ar"/>
              </w:rPr>
              <w:t>渡过难关</w:t>
            </w:r>
            <w:r>
              <w:rPr>
                <w:rFonts w:hint="eastAsia" w:ascii="宋体" w:hAnsi="宋体" w:eastAsia="宋体" w:cs="宋体"/>
                <w:i w:val="0"/>
                <w:iCs w:val="0"/>
                <w:color w:val="000000"/>
                <w:kern w:val="0"/>
                <w:sz w:val="24"/>
                <w:szCs w:val="24"/>
                <w:u w:val="none"/>
                <w:lang w:val="en-US" w:eastAsia="zh-CN" w:bidi="ar"/>
              </w:rPr>
              <w:t>，从医疗救助、生活救助、法律救助、其他特殊情况救助等方面对贫困残疾人进行的一次性救助，按照文件救助比例进行救助，2024年计划救助20人，医疗救助个人支付在10000元</w:t>
            </w:r>
            <w:bookmarkStart w:id="0" w:name="_GoBack"/>
            <w:bookmarkEnd w:id="0"/>
            <w:r>
              <w:rPr>
                <w:rFonts w:hint="eastAsia" w:ascii="宋体" w:hAnsi="宋体" w:eastAsia="宋体" w:cs="宋体"/>
                <w:i w:val="0"/>
                <w:iCs w:val="0"/>
                <w:color w:val="000000"/>
                <w:kern w:val="0"/>
                <w:sz w:val="24"/>
                <w:szCs w:val="24"/>
                <w:u w:val="none"/>
                <w:lang w:val="en-US" w:eastAsia="zh-CN" w:bidi="ar"/>
              </w:rPr>
              <w:t>以上的按10%给予救助，最高救助不超过4000元；生活救助按城乡最低生活保障标准的1-6倍予以救助，最高救助金额不超过3000元；法律救助标准按个人支付律师代理费5000元以上的按10%予以救助，救助金额最高不超过2000元；预计需区级匹配资金5万元，省市按上级文件标准直接救助到个人。</w:t>
            </w:r>
          </w:p>
        </w:tc>
      </w:tr>
      <w:tr w14:paraId="6638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0A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D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D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E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F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741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9A0E">
            <w:pPr>
              <w:jc w:val="center"/>
              <w:rPr>
                <w:rFonts w:hint="eastAsia" w:ascii="宋体" w:hAnsi="宋体" w:eastAsia="宋体" w:cs="宋体"/>
                <w:i w:val="0"/>
                <w:iCs w:val="0"/>
                <w:color w:val="000000"/>
                <w:sz w:val="24"/>
                <w:szCs w:val="24"/>
                <w:u w:val="none"/>
              </w:rPr>
            </w:pP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53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D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top"/>
          </w:tcPr>
          <w:p w14:paraId="0065BE4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残疾人紧急救助人数</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top"/>
          </w:tcPr>
          <w:p w14:paraId="1C50B81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20人</w:t>
            </w:r>
          </w:p>
        </w:tc>
      </w:tr>
      <w:tr w14:paraId="402F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E6C7">
            <w:pPr>
              <w:jc w:val="center"/>
              <w:rPr>
                <w:rFonts w:hint="eastAsia" w:ascii="宋体" w:hAnsi="宋体" w:eastAsia="宋体" w:cs="宋体"/>
                <w:i w:val="0"/>
                <w:iCs w:val="0"/>
                <w:color w:val="000000"/>
                <w:sz w:val="24"/>
                <w:szCs w:val="24"/>
                <w:u w:val="none"/>
              </w:rPr>
            </w:pP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3034">
            <w:pPr>
              <w:jc w:val="center"/>
              <w:rPr>
                <w:rFonts w:hint="eastAsia" w:ascii="宋体" w:hAnsi="宋体" w:eastAsia="宋体" w:cs="宋体"/>
                <w:i w:val="0"/>
                <w:iCs w:val="0"/>
                <w:color w:val="000000"/>
                <w:sz w:val="24"/>
                <w:szCs w:val="24"/>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8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top"/>
          </w:tcPr>
          <w:p w14:paraId="19466FD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救助资金发放率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top"/>
          </w:tcPr>
          <w:p w14:paraId="4AF6EA7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FCF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36E8">
            <w:pPr>
              <w:jc w:val="center"/>
              <w:rPr>
                <w:rFonts w:hint="eastAsia" w:ascii="宋体" w:hAnsi="宋体" w:eastAsia="宋体" w:cs="宋体"/>
                <w:i w:val="0"/>
                <w:iCs w:val="0"/>
                <w:color w:val="000000"/>
                <w:sz w:val="24"/>
                <w:szCs w:val="24"/>
                <w:u w:val="none"/>
              </w:rPr>
            </w:pP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50D3">
            <w:pPr>
              <w:jc w:val="center"/>
              <w:rPr>
                <w:rFonts w:hint="eastAsia" w:ascii="宋体" w:hAnsi="宋体" w:eastAsia="宋体" w:cs="宋体"/>
                <w:i w:val="0"/>
                <w:iCs w:val="0"/>
                <w:color w:val="000000"/>
                <w:sz w:val="24"/>
                <w:szCs w:val="24"/>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5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top"/>
          </w:tcPr>
          <w:p w14:paraId="7206532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top"/>
          </w:tcPr>
          <w:p w14:paraId="38693B8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728B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0F80">
            <w:pPr>
              <w:jc w:val="center"/>
              <w:rPr>
                <w:rFonts w:hint="eastAsia" w:ascii="宋体" w:hAnsi="宋体" w:eastAsia="宋体" w:cs="宋体"/>
                <w:i w:val="0"/>
                <w:iCs w:val="0"/>
                <w:color w:val="000000"/>
                <w:sz w:val="24"/>
                <w:szCs w:val="24"/>
                <w:u w:val="none"/>
              </w:rPr>
            </w:pP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0B2D">
            <w:pPr>
              <w:jc w:val="center"/>
              <w:rPr>
                <w:rFonts w:hint="eastAsia" w:ascii="宋体" w:hAnsi="宋体" w:eastAsia="宋体" w:cs="宋体"/>
                <w:i w:val="0"/>
                <w:iCs w:val="0"/>
                <w:color w:val="000000"/>
                <w:sz w:val="24"/>
                <w:szCs w:val="24"/>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E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top"/>
          </w:tcPr>
          <w:p w14:paraId="424F5E5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全年需要残疾人救助资金</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top"/>
          </w:tcPr>
          <w:p w14:paraId="72C366D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r>
      <w:tr w14:paraId="7D42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7DFA">
            <w:pPr>
              <w:jc w:val="center"/>
              <w:rPr>
                <w:rFonts w:hint="eastAsia" w:ascii="宋体" w:hAnsi="宋体" w:eastAsia="宋体" w:cs="宋体"/>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3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0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top"/>
          </w:tcPr>
          <w:p w14:paraId="502F341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贫困残疾人紧急救助</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top"/>
          </w:tcPr>
          <w:p w14:paraId="5D8E33F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从医疗、生活、法律等方面对贫困残疾人进行的一次性救助，保障残疾人尽快恢复正常生产、生活</w:t>
            </w:r>
          </w:p>
        </w:tc>
      </w:tr>
      <w:tr w14:paraId="689A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606D">
            <w:pPr>
              <w:jc w:val="center"/>
              <w:rPr>
                <w:rFonts w:hint="eastAsia" w:ascii="宋体" w:hAnsi="宋体" w:eastAsia="宋体" w:cs="宋体"/>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C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F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top"/>
          </w:tcPr>
          <w:p w14:paraId="29DD095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救助残疾人的满意度</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top"/>
          </w:tcPr>
          <w:p w14:paraId="3473ED4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4C0204D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
        <w:gridCol w:w="1681"/>
        <w:gridCol w:w="1410"/>
        <w:gridCol w:w="2615"/>
        <w:gridCol w:w="4030"/>
      </w:tblGrid>
      <w:tr w14:paraId="1CE0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auto" w:fill="auto"/>
            <w:vAlign w:val="center"/>
          </w:tcPr>
          <w:p w14:paraId="539CF89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0495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32E68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B80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90" w:type="pct"/>
            <w:gridSpan w:val="3"/>
            <w:tcBorders>
              <w:top w:val="single" w:color="000000" w:sz="4" w:space="0"/>
              <w:left w:val="single" w:color="000000" w:sz="4" w:space="0"/>
              <w:bottom w:val="single" w:color="000000" w:sz="4" w:space="0"/>
              <w:right w:val="nil"/>
            </w:tcBorders>
            <w:shd w:val="clear" w:color="auto" w:fill="auto"/>
            <w:vAlign w:val="center"/>
          </w:tcPr>
          <w:p w14:paraId="6AD7B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FA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困难精神病患者服药（住院）医疗救助</w:t>
            </w:r>
          </w:p>
        </w:tc>
      </w:tr>
      <w:tr w14:paraId="7B01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90" w:type="pct"/>
            <w:gridSpan w:val="3"/>
            <w:tcBorders>
              <w:top w:val="single" w:color="000000" w:sz="4" w:space="0"/>
              <w:left w:val="single" w:color="000000" w:sz="4" w:space="0"/>
              <w:bottom w:val="single" w:color="000000" w:sz="4" w:space="0"/>
              <w:right w:val="nil"/>
            </w:tcBorders>
            <w:shd w:val="clear" w:color="auto" w:fill="auto"/>
            <w:vAlign w:val="center"/>
          </w:tcPr>
          <w:p w14:paraId="1265E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32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177E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9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3D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224" w:type="pct"/>
            <w:tcBorders>
              <w:top w:val="single" w:color="000000" w:sz="4" w:space="0"/>
              <w:left w:val="single" w:color="000000" w:sz="4" w:space="0"/>
              <w:bottom w:val="single" w:color="000000" w:sz="4" w:space="0"/>
              <w:right w:val="nil"/>
            </w:tcBorders>
            <w:shd w:val="clear" w:color="auto" w:fill="auto"/>
            <w:vAlign w:val="center"/>
          </w:tcPr>
          <w:p w14:paraId="5BDE1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F7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24.50 </w:t>
            </w:r>
          </w:p>
        </w:tc>
      </w:tr>
      <w:tr w14:paraId="13BE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E232">
            <w:pPr>
              <w:jc w:val="center"/>
              <w:rPr>
                <w:rFonts w:hint="eastAsia" w:ascii="宋体" w:hAnsi="宋体" w:eastAsia="宋体" w:cs="宋体"/>
                <w:i w:val="0"/>
                <w:iCs w:val="0"/>
                <w:color w:val="000000"/>
                <w:sz w:val="24"/>
                <w:szCs w:val="24"/>
                <w:u w:val="none"/>
              </w:rPr>
            </w:pPr>
          </w:p>
        </w:tc>
        <w:tc>
          <w:tcPr>
            <w:tcW w:w="1224" w:type="pct"/>
            <w:tcBorders>
              <w:top w:val="single" w:color="000000" w:sz="4" w:space="0"/>
              <w:left w:val="single" w:color="000000" w:sz="4" w:space="0"/>
              <w:bottom w:val="single" w:color="000000" w:sz="4" w:space="0"/>
              <w:right w:val="nil"/>
            </w:tcBorders>
            <w:shd w:val="clear" w:color="auto" w:fill="auto"/>
            <w:vAlign w:val="center"/>
          </w:tcPr>
          <w:p w14:paraId="4676D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66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24.50 </w:t>
            </w:r>
          </w:p>
        </w:tc>
      </w:tr>
      <w:tr w14:paraId="73DC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0AA3">
            <w:pPr>
              <w:jc w:val="center"/>
              <w:rPr>
                <w:rFonts w:hint="eastAsia" w:ascii="宋体" w:hAnsi="宋体" w:eastAsia="宋体" w:cs="宋体"/>
                <w:i w:val="0"/>
                <w:iCs w:val="0"/>
                <w:color w:val="000000"/>
                <w:sz w:val="24"/>
                <w:szCs w:val="24"/>
                <w:u w:val="none"/>
              </w:rPr>
            </w:pPr>
          </w:p>
        </w:tc>
        <w:tc>
          <w:tcPr>
            <w:tcW w:w="1224" w:type="pct"/>
            <w:tcBorders>
              <w:top w:val="single" w:color="000000" w:sz="4" w:space="0"/>
              <w:left w:val="single" w:color="000000" w:sz="4" w:space="0"/>
              <w:bottom w:val="single" w:color="000000" w:sz="4" w:space="0"/>
              <w:right w:val="nil"/>
            </w:tcBorders>
            <w:shd w:val="clear" w:color="auto" w:fill="auto"/>
            <w:vAlign w:val="center"/>
          </w:tcPr>
          <w:p w14:paraId="01E6A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A766">
            <w:pPr>
              <w:jc w:val="center"/>
              <w:rPr>
                <w:rFonts w:hint="eastAsia" w:ascii="宋体" w:hAnsi="宋体" w:eastAsia="宋体" w:cs="宋体"/>
                <w:i w:val="0"/>
                <w:iCs w:val="0"/>
                <w:color w:val="000000"/>
                <w:sz w:val="24"/>
                <w:szCs w:val="24"/>
                <w:u w:val="none"/>
              </w:rPr>
            </w:pPr>
          </w:p>
        </w:tc>
      </w:tr>
      <w:tr w14:paraId="1348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7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5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8F2D9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残疾人联合会《关于印发《2022年全市残疾人重点工作目标任务》的通知》（攀残联〔2022〕15号）文件规定，2024年为250名困难精神病患者实施医疗救助，其中住院救助50人，标准为5000元/人/年，需经费25万元；服药救助200人，标准为1200元/人/年，需经费24万元，共需经费49万元，市级匹配24.5万元，区级匹配24.5万元。</w:t>
            </w:r>
          </w:p>
        </w:tc>
      </w:tr>
      <w:tr w14:paraId="3EF4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6A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F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4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9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E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2DCE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5CB8">
            <w:pPr>
              <w:jc w:val="center"/>
              <w:rPr>
                <w:rFonts w:hint="eastAsia" w:ascii="宋体" w:hAnsi="宋体" w:eastAsia="宋体" w:cs="宋体"/>
                <w:i w:val="0"/>
                <w:iCs w:val="0"/>
                <w:color w:val="000000"/>
                <w:sz w:val="24"/>
                <w:szCs w:val="24"/>
                <w:u w:val="none"/>
              </w:rPr>
            </w:pP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BA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C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5238148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困难精神病患者服药（住院）医疗救助人数</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top"/>
          </w:tcPr>
          <w:p w14:paraId="1FCEBC8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250人</w:t>
            </w:r>
          </w:p>
        </w:tc>
      </w:tr>
      <w:tr w14:paraId="2D98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D936">
            <w:pPr>
              <w:jc w:val="center"/>
              <w:rPr>
                <w:rFonts w:hint="eastAsia" w:ascii="宋体" w:hAnsi="宋体" w:eastAsia="宋体" w:cs="宋体"/>
                <w:i w:val="0"/>
                <w:iCs w:val="0"/>
                <w:color w:val="000000"/>
                <w:sz w:val="24"/>
                <w:szCs w:val="24"/>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3382">
            <w:pPr>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7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2AE42C1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困难精神病患者服药保障率</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top"/>
          </w:tcPr>
          <w:p w14:paraId="1B7D65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394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B144">
            <w:pPr>
              <w:jc w:val="center"/>
              <w:rPr>
                <w:rFonts w:hint="eastAsia" w:ascii="宋体" w:hAnsi="宋体" w:eastAsia="宋体" w:cs="宋体"/>
                <w:i w:val="0"/>
                <w:iCs w:val="0"/>
                <w:color w:val="000000"/>
                <w:sz w:val="24"/>
                <w:szCs w:val="24"/>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5268">
            <w:pPr>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B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03C9C21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top"/>
          </w:tcPr>
          <w:p w14:paraId="14752C6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6744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7FE6">
            <w:pPr>
              <w:jc w:val="center"/>
              <w:rPr>
                <w:rFonts w:hint="eastAsia" w:ascii="宋体" w:hAnsi="宋体" w:eastAsia="宋体" w:cs="宋体"/>
                <w:i w:val="0"/>
                <w:iCs w:val="0"/>
                <w:color w:val="000000"/>
                <w:sz w:val="24"/>
                <w:szCs w:val="24"/>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826C">
            <w:pPr>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C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6E423A4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困难精神病患者服药住院医疗救助费用</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top"/>
          </w:tcPr>
          <w:p w14:paraId="5BCBCE4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24.5万元</w:t>
            </w:r>
          </w:p>
        </w:tc>
      </w:tr>
      <w:tr w14:paraId="04AA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C3EA">
            <w:pPr>
              <w:jc w:val="center"/>
              <w:rPr>
                <w:rFonts w:hint="eastAsia" w:ascii="宋体" w:hAnsi="宋体" w:eastAsia="宋体" w:cs="宋体"/>
                <w:i w:val="0"/>
                <w:iCs w:val="0"/>
                <w:color w:val="000000"/>
                <w:sz w:val="24"/>
                <w:szCs w:val="24"/>
                <w:u w:val="none"/>
              </w:rPr>
            </w:pP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E6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77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2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0C4D0D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有效控制残疾人病情，减轻残疾人家庭负担</w:t>
            </w:r>
          </w:p>
        </w:tc>
        <w:tc>
          <w:tcPr>
            <w:tcW w:w="18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FA9EE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实施困难精神病患者服药（住院）救助，有效控制残疾人病情，减轻残疾人家庭负担，促进精神残疾患者能正常生活，维护社会稳定</w:t>
            </w:r>
          </w:p>
        </w:tc>
      </w:tr>
      <w:tr w14:paraId="706A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D82D">
            <w:pPr>
              <w:jc w:val="center"/>
              <w:rPr>
                <w:rFonts w:hint="eastAsia" w:ascii="宋体" w:hAnsi="宋体" w:eastAsia="宋体" w:cs="宋体"/>
                <w:i w:val="0"/>
                <w:iCs w:val="0"/>
                <w:color w:val="000000"/>
                <w:sz w:val="24"/>
                <w:szCs w:val="24"/>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2F63">
            <w:pPr>
              <w:jc w:val="center"/>
              <w:rPr>
                <w:rFonts w:hint="eastAsia" w:ascii="宋体" w:hAnsi="宋体" w:eastAsia="宋体" w:cs="宋体"/>
                <w:i w:val="0"/>
                <w:iCs w:val="0"/>
                <w:color w:val="000000"/>
                <w:sz w:val="24"/>
                <w:szCs w:val="24"/>
                <w:u w:val="none"/>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5EE4">
            <w:pPr>
              <w:jc w:val="center"/>
              <w:rPr>
                <w:rFonts w:hint="eastAsia" w:ascii="宋体" w:hAnsi="宋体" w:eastAsia="宋体" w:cs="宋体"/>
                <w:i w:val="0"/>
                <w:iCs w:val="0"/>
                <w:color w:val="000000"/>
                <w:sz w:val="24"/>
                <w:szCs w:val="24"/>
                <w:u w:val="none"/>
              </w:rPr>
            </w:pPr>
          </w:p>
        </w:tc>
        <w:tc>
          <w:tcPr>
            <w:tcW w:w="12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FC07D4">
            <w:pPr>
              <w:jc w:val="left"/>
              <w:rPr>
                <w:rFonts w:hint="eastAsia" w:ascii="宋体" w:hAnsi="宋体" w:eastAsia="宋体" w:cs="宋体"/>
                <w:i w:val="0"/>
                <w:iCs w:val="0"/>
                <w:color w:val="000000"/>
                <w:sz w:val="24"/>
                <w:szCs w:val="24"/>
                <w:u w:val="none"/>
              </w:rPr>
            </w:pPr>
          </w:p>
        </w:tc>
        <w:tc>
          <w:tcPr>
            <w:tcW w:w="18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B57089">
            <w:pPr>
              <w:jc w:val="left"/>
              <w:rPr>
                <w:rFonts w:hint="eastAsia" w:ascii="宋体" w:hAnsi="宋体" w:eastAsia="宋体" w:cs="宋体"/>
                <w:i w:val="0"/>
                <w:iCs w:val="0"/>
                <w:color w:val="000000"/>
                <w:sz w:val="24"/>
                <w:szCs w:val="24"/>
                <w:u w:val="none"/>
              </w:rPr>
            </w:pPr>
          </w:p>
        </w:tc>
      </w:tr>
      <w:tr w14:paraId="173D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C447">
            <w:pPr>
              <w:jc w:val="center"/>
              <w:rPr>
                <w:rFonts w:hint="eastAsia" w:ascii="宋体" w:hAnsi="宋体" w:eastAsia="宋体" w:cs="宋体"/>
                <w:i w:val="0"/>
                <w:iCs w:val="0"/>
                <w:color w:val="000000"/>
                <w:sz w:val="24"/>
                <w:szCs w:val="24"/>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7D36">
            <w:pPr>
              <w:jc w:val="center"/>
              <w:rPr>
                <w:rFonts w:hint="eastAsia" w:ascii="宋体" w:hAnsi="宋体" w:eastAsia="宋体" w:cs="宋体"/>
                <w:i w:val="0"/>
                <w:iCs w:val="0"/>
                <w:color w:val="000000"/>
                <w:sz w:val="24"/>
                <w:szCs w:val="24"/>
                <w:u w:val="none"/>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24E3">
            <w:pPr>
              <w:jc w:val="center"/>
              <w:rPr>
                <w:rFonts w:hint="eastAsia" w:ascii="宋体" w:hAnsi="宋体" w:eastAsia="宋体" w:cs="宋体"/>
                <w:i w:val="0"/>
                <w:iCs w:val="0"/>
                <w:color w:val="000000"/>
                <w:sz w:val="24"/>
                <w:szCs w:val="24"/>
                <w:u w:val="none"/>
              </w:rPr>
            </w:pPr>
          </w:p>
        </w:tc>
        <w:tc>
          <w:tcPr>
            <w:tcW w:w="12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7E53C7">
            <w:pPr>
              <w:jc w:val="left"/>
              <w:rPr>
                <w:rFonts w:hint="eastAsia" w:ascii="宋体" w:hAnsi="宋体" w:eastAsia="宋体" w:cs="宋体"/>
                <w:i w:val="0"/>
                <w:iCs w:val="0"/>
                <w:color w:val="000000"/>
                <w:sz w:val="24"/>
                <w:szCs w:val="24"/>
                <w:u w:val="none"/>
              </w:rPr>
            </w:pPr>
          </w:p>
        </w:tc>
        <w:tc>
          <w:tcPr>
            <w:tcW w:w="18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22C1AC">
            <w:pPr>
              <w:jc w:val="left"/>
              <w:rPr>
                <w:rFonts w:hint="eastAsia" w:ascii="宋体" w:hAnsi="宋体" w:eastAsia="宋体" w:cs="宋体"/>
                <w:i w:val="0"/>
                <w:iCs w:val="0"/>
                <w:color w:val="000000"/>
                <w:sz w:val="24"/>
                <w:szCs w:val="24"/>
                <w:u w:val="none"/>
              </w:rPr>
            </w:pPr>
          </w:p>
        </w:tc>
      </w:tr>
      <w:tr w14:paraId="4F31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9515">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5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0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2B7BEFC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top"/>
          </w:tcPr>
          <w:p w14:paraId="23D5F35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0349257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1412"/>
        <w:gridCol w:w="1305"/>
        <w:gridCol w:w="3209"/>
        <w:gridCol w:w="3780"/>
      </w:tblGrid>
      <w:tr w14:paraId="38A0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5"/>
            <w:tcBorders>
              <w:top w:val="nil"/>
              <w:left w:val="nil"/>
              <w:bottom w:val="nil"/>
              <w:right w:val="nil"/>
            </w:tcBorders>
            <w:shd w:val="clear" w:color="auto" w:fill="auto"/>
            <w:vAlign w:val="center"/>
          </w:tcPr>
          <w:p w14:paraId="7416D37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461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3FC87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DA3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9" w:type="pct"/>
            <w:gridSpan w:val="3"/>
            <w:tcBorders>
              <w:top w:val="single" w:color="000000" w:sz="4" w:space="0"/>
              <w:left w:val="single" w:color="000000" w:sz="4" w:space="0"/>
              <w:bottom w:val="single" w:color="000000" w:sz="4" w:space="0"/>
              <w:right w:val="nil"/>
            </w:tcBorders>
            <w:shd w:val="clear" w:color="auto" w:fill="auto"/>
            <w:vAlign w:val="center"/>
          </w:tcPr>
          <w:p w14:paraId="67092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7B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困难智力、精神和重度残疾人进行残疾评定补贴</w:t>
            </w:r>
          </w:p>
        </w:tc>
      </w:tr>
      <w:tr w14:paraId="2E83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9" w:type="pct"/>
            <w:gridSpan w:val="3"/>
            <w:tcBorders>
              <w:top w:val="single" w:color="000000" w:sz="4" w:space="0"/>
              <w:left w:val="single" w:color="000000" w:sz="4" w:space="0"/>
              <w:bottom w:val="single" w:color="000000" w:sz="4" w:space="0"/>
              <w:right w:val="nil"/>
            </w:tcBorders>
            <w:shd w:val="clear" w:color="auto" w:fill="auto"/>
            <w:vAlign w:val="center"/>
          </w:tcPr>
          <w:p w14:paraId="4DD8D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35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28FD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F0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502" w:type="pct"/>
            <w:tcBorders>
              <w:top w:val="single" w:color="000000" w:sz="4" w:space="0"/>
              <w:left w:val="single" w:color="000000" w:sz="4" w:space="0"/>
              <w:bottom w:val="single" w:color="000000" w:sz="4" w:space="0"/>
              <w:right w:val="nil"/>
            </w:tcBorders>
            <w:shd w:val="clear" w:color="auto" w:fill="auto"/>
            <w:vAlign w:val="center"/>
          </w:tcPr>
          <w:p w14:paraId="386558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F3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0.06 </w:t>
            </w:r>
          </w:p>
        </w:tc>
      </w:tr>
      <w:tr w14:paraId="37CF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BE51">
            <w:pPr>
              <w:jc w:val="center"/>
              <w:rPr>
                <w:rFonts w:hint="eastAsia" w:ascii="宋体" w:hAnsi="宋体" w:eastAsia="宋体" w:cs="宋体"/>
                <w:i w:val="0"/>
                <w:iCs w:val="0"/>
                <w:color w:val="000000"/>
                <w:sz w:val="24"/>
                <w:szCs w:val="24"/>
                <w:u w:val="none"/>
              </w:rPr>
            </w:pPr>
          </w:p>
        </w:tc>
        <w:tc>
          <w:tcPr>
            <w:tcW w:w="1502" w:type="pct"/>
            <w:tcBorders>
              <w:top w:val="single" w:color="000000" w:sz="4" w:space="0"/>
              <w:left w:val="single" w:color="000000" w:sz="4" w:space="0"/>
              <w:bottom w:val="single" w:color="000000" w:sz="4" w:space="0"/>
              <w:right w:val="nil"/>
            </w:tcBorders>
            <w:shd w:val="clear" w:color="auto" w:fill="auto"/>
            <w:vAlign w:val="center"/>
          </w:tcPr>
          <w:p w14:paraId="757AFC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4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0.06 </w:t>
            </w:r>
          </w:p>
        </w:tc>
      </w:tr>
      <w:tr w14:paraId="640C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DB2E">
            <w:pPr>
              <w:jc w:val="center"/>
              <w:rPr>
                <w:rFonts w:hint="eastAsia" w:ascii="宋体" w:hAnsi="宋体" w:eastAsia="宋体" w:cs="宋体"/>
                <w:i w:val="0"/>
                <w:iCs w:val="0"/>
                <w:color w:val="000000"/>
                <w:sz w:val="24"/>
                <w:szCs w:val="24"/>
                <w:u w:val="none"/>
              </w:rPr>
            </w:pPr>
          </w:p>
        </w:tc>
        <w:tc>
          <w:tcPr>
            <w:tcW w:w="1502" w:type="pct"/>
            <w:tcBorders>
              <w:top w:val="single" w:color="000000" w:sz="4" w:space="0"/>
              <w:left w:val="single" w:color="000000" w:sz="4" w:space="0"/>
              <w:bottom w:val="single" w:color="000000" w:sz="4" w:space="0"/>
              <w:right w:val="nil"/>
            </w:tcBorders>
            <w:shd w:val="clear" w:color="auto" w:fill="auto"/>
            <w:vAlign w:val="center"/>
          </w:tcPr>
          <w:p w14:paraId="426726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5835">
            <w:pPr>
              <w:jc w:val="center"/>
              <w:rPr>
                <w:rFonts w:hint="eastAsia" w:ascii="宋体" w:hAnsi="宋体" w:eastAsia="宋体" w:cs="宋体"/>
                <w:i w:val="0"/>
                <w:iCs w:val="0"/>
                <w:color w:val="000000"/>
                <w:sz w:val="24"/>
                <w:szCs w:val="24"/>
                <w:u w:val="none"/>
              </w:rPr>
            </w:pPr>
          </w:p>
        </w:tc>
      </w:tr>
      <w:tr w14:paraId="36EE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2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F7C0D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残疾人联合会《关于印发《2022年全市残疾人重点工作目标任务》的通知》（攀残联〔2022〕15号）文件规定，为2024年新办证的4名符合条件的困难智力、精神和重度残疾人进行残疾评定补贴，需区级匹配资金0.06万元。</w:t>
            </w:r>
          </w:p>
        </w:tc>
      </w:tr>
      <w:tr w14:paraId="5423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7F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2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9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3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387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6687">
            <w:pPr>
              <w:jc w:val="center"/>
              <w:rPr>
                <w:rFonts w:hint="eastAsia" w:ascii="宋体" w:hAnsi="宋体" w:eastAsia="宋体" w:cs="宋体"/>
                <w:i w:val="0"/>
                <w:iCs w:val="0"/>
                <w:color w:val="000000"/>
                <w:sz w:val="24"/>
                <w:szCs w:val="24"/>
                <w:u w:val="none"/>
              </w:rPr>
            </w:pP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8B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C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top"/>
          </w:tcPr>
          <w:p w14:paraId="3388ABF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残疾评定补贴数量</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top"/>
          </w:tcPr>
          <w:p w14:paraId="405FE62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4人</w:t>
            </w:r>
          </w:p>
        </w:tc>
      </w:tr>
      <w:tr w14:paraId="0F2E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5396">
            <w:pPr>
              <w:jc w:val="center"/>
              <w:rPr>
                <w:rFonts w:hint="eastAsia" w:ascii="宋体" w:hAnsi="宋体" w:eastAsia="宋体" w:cs="宋体"/>
                <w:i w:val="0"/>
                <w:iCs w:val="0"/>
                <w:color w:val="000000"/>
                <w:sz w:val="24"/>
                <w:szCs w:val="24"/>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BBBD">
            <w:pPr>
              <w:jc w:val="center"/>
              <w:rPr>
                <w:rFonts w:hint="eastAsia" w:ascii="宋体" w:hAnsi="宋体" w:eastAsia="宋体" w:cs="宋体"/>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6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top"/>
          </w:tcPr>
          <w:p w14:paraId="274CD1A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补贴到位率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top"/>
          </w:tcPr>
          <w:p w14:paraId="57DE29F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962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1660">
            <w:pPr>
              <w:jc w:val="center"/>
              <w:rPr>
                <w:rFonts w:hint="eastAsia" w:ascii="宋体" w:hAnsi="宋体" w:eastAsia="宋体" w:cs="宋体"/>
                <w:i w:val="0"/>
                <w:iCs w:val="0"/>
                <w:color w:val="000000"/>
                <w:sz w:val="24"/>
                <w:szCs w:val="24"/>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DD59">
            <w:pPr>
              <w:jc w:val="center"/>
              <w:rPr>
                <w:rFonts w:hint="eastAsia" w:ascii="宋体" w:hAnsi="宋体" w:eastAsia="宋体" w:cs="宋体"/>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3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top"/>
          </w:tcPr>
          <w:p w14:paraId="18A164F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top"/>
          </w:tcPr>
          <w:p w14:paraId="2FF1C86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7954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E3E3">
            <w:pPr>
              <w:jc w:val="center"/>
              <w:rPr>
                <w:rFonts w:hint="eastAsia" w:ascii="宋体" w:hAnsi="宋体" w:eastAsia="宋体" w:cs="宋体"/>
                <w:i w:val="0"/>
                <w:iCs w:val="0"/>
                <w:color w:val="000000"/>
                <w:sz w:val="24"/>
                <w:szCs w:val="24"/>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5613">
            <w:pPr>
              <w:jc w:val="center"/>
              <w:rPr>
                <w:rFonts w:hint="eastAsia" w:ascii="宋体" w:hAnsi="宋体" w:eastAsia="宋体" w:cs="宋体"/>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2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top"/>
          </w:tcPr>
          <w:p w14:paraId="1BC341B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残疾评定补贴</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top"/>
          </w:tcPr>
          <w:p w14:paraId="48F275C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0.06万元</w:t>
            </w:r>
          </w:p>
        </w:tc>
      </w:tr>
      <w:tr w14:paraId="0742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9A13D">
            <w:pPr>
              <w:jc w:val="center"/>
              <w:rPr>
                <w:rFonts w:hint="eastAsia" w:ascii="宋体" w:hAnsi="宋体" w:eastAsia="宋体" w:cs="宋体"/>
                <w:i w:val="0"/>
                <w:iCs w:val="0"/>
                <w:color w:val="000000"/>
                <w:sz w:val="24"/>
                <w:szCs w:val="24"/>
                <w:u w:val="none"/>
              </w:rPr>
            </w:pP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16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86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6EC25F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帮助、关爱残疾人</w:t>
            </w:r>
          </w:p>
        </w:tc>
        <w:tc>
          <w:tcPr>
            <w:tcW w:w="176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BB6DFC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为4名符合条件的困难智力、精神和重度残疾人进行残疾评定补贴，减轻其家庭负担，改善残疾人生活状况</w:t>
            </w:r>
          </w:p>
        </w:tc>
      </w:tr>
      <w:tr w14:paraId="193E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4769">
            <w:pPr>
              <w:jc w:val="center"/>
              <w:rPr>
                <w:rFonts w:hint="eastAsia" w:ascii="宋体" w:hAnsi="宋体" w:eastAsia="宋体" w:cs="宋体"/>
                <w:i w:val="0"/>
                <w:iCs w:val="0"/>
                <w:color w:val="000000"/>
                <w:sz w:val="24"/>
                <w:szCs w:val="24"/>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8B82">
            <w:pPr>
              <w:jc w:val="center"/>
              <w:rPr>
                <w:rFonts w:hint="eastAsia" w:ascii="宋体" w:hAnsi="宋体" w:eastAsia="宋体" w:cs="宋体"/>
                <w:i w:val="0"/>
                <w:iCs w:val="0"/>
                <w:color w:val="000000"/>
                <w:sz w:val="24"/>
                <w:szCs w:val="24"/>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3E0D">
            <w:pPr>
              <w:jc w:val="center"/>
              <w:rPr>
                <w:rFonts w:hint="eastAsia" w:ascii="宋体" w:hAnsi="宋体" w:eastAsia="宋体" w:cs="宋体"/>
                <w:i w:val="0"/>
                <w:iCs w:val="0"/>
                <w:color w:val="000000"/>
                <w:sz w:val="24"/>
                <w:szCs w:val="24"/>
                <w:u w:val="none"/>
              </w:rPr>
            </w:pP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8D005D">
            <w:pPr>
              <w:jc w:val="left"/>
              <w:rPr>
                <w:rFonts w:hint="eastAsia" w:ascii="宋体" w:hAnsi="宋体" w:eastAsia="宋体" w:cs="宋体"/>
                <w:i w:val="0"/>
                <w:iCs w:val="0"/>
                <w:color w:val="000000"/>
                <w:sz w:val="24"/>
                <w:szCs w:val="24"/>
                <w:u w:val="none"/>
              </w:rPr>
            </w:pPr>
          </w:p>
        </w:tc>
        <w:tc>
          <w:tcPr>
            <w:tcW w:w="176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0A7D7D">
            <w:pPr>
              <w:jc w:val="left"/>
              <w:rPr>
                <w:rFonts w:hint="eastAsia" w:ascii="宋体" w:hAnsi="宋体" w:eastAsia="宋体" w:cs="宋体"/>
                <w:i w:val="0"/>
                <w:iCs w:val="0"/>
                <w:color w:val="000000"/>
                <w:sz w:val="24"/>
                <w:szCs w:val="24"/>
                <w:u w:val="none"/>
              </w:rPr>
            </w:pPr>
          </w:p>
        </w:tc>
      </w:tr>
      <w:tr w14:paraId="1EE9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031C">
            <w:pPr>
              <w:jc w:val="center"/>
              <w:rPr>
                <w:rFonts w:hint="eastAsia" w:ascii="宋体" w:hAnsi="宋体" w:eastAsia="宋体" w:cs="宋体"/>
                <w:i w:val="0"/>
                <w:iCs w:val="0"/>
                <w:color w:val="000000"/>
                <w:sz w:val="24"/>
                <w:szCs w:val="24"/>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9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0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top"/>
          </w:tcPr>
          <w:p w14:paraId="07DDDA6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top"/>
          </w:tcPr>
          <w:p w14:paraId="0ED16E7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3C026FD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1325"/>
        <w:gridCol w:w="1248"/>
        <w:gridCol w:w="2927"/>
        <w:gridCol w:w="4200"/>
      </w:tblGrid>
      <w:tr w14:paraId="0C06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5"/>
            <w:tcBorders>
              <w:top w:val="nil"/>
              <w:left w:val="nil"/>
              <w:bottom w:val="nil"/>
              <w:right w:val="nil"/>
            </w:tcBorders>
            <w:shd w:val="clear" w:color="auto" w:fill="auto"/>
            <w:vAlign w:val="center"/>
          </w:tcPr>
          <w:p w14:paraId="205E404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11EB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nil"/>
              <w:left w:val="nil"/>
              <w:bottom w:val="nil"/>
              <w:right w:val="nil"/>
            </w:tcBorders>
            <w:shd w:val="clear" w:color="auto" w:fill="auto"/>
            <w:vAlign w:val="center"/>
          </w:tcPr>
          <w:p w14:paraId="24059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5D2E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64" w:type="pct"/>
            <w:gridSpan w:val="3"/>
            <w:tcBorders>
              <w:top w:val="single" w:color="000000" w:sz="4" w:space="0"/>
              <w:left w:val="single" w:color="000000" w:sz="4" w:space="0"/>
              <w:bottom w:val="single" w:color="000000" w:sz="4" w:space="0"/>
              <w:right w:val="nil"/>
            </w:tcBorders>
            <w:shd w:val="clear" w:color="auto" w:fill="auto"/>
            <w:vAlign w:val="center"/>
          </w:tcPr>
          <w:p w14:paraId="55E53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98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农村残疾人实用技术培训</w:t>
            </w:r>
          </w:p>
        </w:tc>
      </w:tr>
      <w:tr w14:paraId="1575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64" w:type="pct"/>
            <w:gridSpan w:val="3"/>
            <w:tcBorders>
              <w:top w:val="single" w:color="000000" w:sz="4" w:space="0"/>
              <w:left w:val="single" w:color="000000" w:sz="4" w:space="0"/>
              <w:bottom w:val="single" w:color="000000" w:sz="4" w:space="0"/>
              <w:right w:val="nil"/>
            </w:tcBorders>
            <w:shd w:val="clear" w:color="auto" w:fill="auto"/>
            <w:vAlign w:val="center"/>
          </w:tcPr>
          <w:p w14:paraId="4A601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80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61BC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6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22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70" w:type="pct"/>
            <w:tcBorders>
              <w:top w:val="single" w:color="000000" w:sz="4" w:space="0"/>
              <w:left w:val="single" w:color="000000" w:sz="4" w:space="0"/>
              <w:bottom w:val="single" w:color="000000" w:sz="4" w:space="0"/>
              <w:right w:val="nil"/>
            </w:tcBorders>
            <w:shd w:val="clear" w:color="auto" w:fill="auto"/>
            <w:vAlign w:val="center"/>
          </w:tcPr>
          <w:p w14:paraId="147E2F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2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 </w:t>
            </w:r>
          </w:p>
        </w:tc>
      </w:tr>
      <w:tr w14:paraId="51E8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493B">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nil"/>
            </w:tcBorders>
            <w:shd w:val="clear" w:color="auto" w:fill="auto"/>
            <w:vAlign w:val="center"/>
          </w:tcPr>
          <w:p w14:paraId="008D35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34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 </w:t>
            </w:r>
          </w:p>
        </w:tc>
      </w:tr>
      <w:tr w14:paraId="12CC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7A23">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nil"/>
            </w:tcBorders>
            <w:shd w:val="clear" w:color="auto" w:fill="auto"/>
            <w:vAlign w:val="center"/>
          </w:tcPr>
          <w:p w14:paraId="385E2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4E82">
            <w:pPr>
              <w:jc w:val="center"/>
              <w:rPr>
                <w:rFonts w:hint="eastAsia" w:ascii="宋体" w:hAnsi="宋体" w:eastAsia="宋体" w:cs="宋体"/>
                <w:i w:val="0"/>
                <w:iCs w:val="0"/>
                <w:color w:val="000000"/>
                <w:sz w:val="24"/>
                <w:szCs w:val="24"/>
                <w:u w:val="none"/>
              </w:rPr>
            </w:pPr>
          </w:p>
        </w:tc>
      </w:tr>
      <w:tr w14:paraId="217A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B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3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965FB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残疾人联合会《关于印发《攀枝花市残疾人联合会2022年城乡残疾人职业技能和农村困难残疾人实用技术培训项目实施方案》的通知》（攀残联〔2022〕5号）文件规定，2024年开展残疾人职业技能培训计划100人，通过职业技能培训提高残疾人就业技能，促进残疾人实现就业，培训标准1500元/人，共需经费15万元，市级匹配7.5万元，区级匹配7.5万元。</w:t>
            </w:r>
          </w:p>
        </w:tc>
      </w:tr>
      <w:tr w14:paraId="7ED9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AC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2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C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B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8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F17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AD92">
            <w:pPr>
              <w:jc w:val="center"/>
              <w:rPr>
                <w:rFonts w:hint="eastAsia" w:ascii="宋体" w:hAnsi="宋体" w:eastAsia="宋体" w:cs="宋体"/>
                <w:i w:val="0"/>
                <w:iCs w:val="0"/>
                <w:color w:val="000000"/>
                <w:sz w:val="24"/>
                <w:szCs w:val="24"/>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C2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F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C45F68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残疾人培训人数</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top"/>
          </w:tcPr>
          <w:p w14:paraId="4905B56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100人</w:t>
            </w:r>
          </w:p>
        </w:tc>
      </w:tr>
      <w:tr w14:paraId="34E8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FADA">
            <w:pPr>
              <w:jc w:val="center"/>
              <w:rPr>
                <w:rFonts w:hint="eastAsia" w:ascii="宋体" w:hAnsi="宋体" w:eastAsia="宋体" w:cs="宋体"/>
                <w:i w:val="0"/>
                <w:iCs w:val="0"/>
                <w:color w:val="000000"/>
                <w:sz w:val="24"/>
                <w:szCs w:val="24"/>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3BF2">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9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59AC812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培训保障率</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top"/>
          </w:tcPr>
          <w:p w14:paraId="6D84C76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CA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C583">
            <w:pPr>
              <w:jc w:val="center"/>
              <w:rPr>
                <w:rFonts w:hint="eastAsia" w:ascii="宋体" w:hAnsi="宋体" w:eastAsia="宋体" w:cs="宋体"/>
                <w:i w:val="0"/>
                <w:iCs w:val="0"/>
                <w:color w:val="000000"/>
                <w:sz w:val="24"/>
                <w:szCs w:val="24"/>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4B80">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8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18D4BA3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top"/>
          </w:tcPr>
          <w:p w14:paraId="5D4CB9D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6A66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0A3CC">
            <w:pPr>
              <w:jc w:val="center"/>
              <w:rPr>
                <w:rFonts w:hint="eastAsia" w:ascii="宋体" w:hAnsi="宋体" w:eastAsia="宋体" w:cs="宋体"/>
                <w:i w:val="0"/>
                <w:iCs w:val="0"/>
                <w:color w:val="000000"/>
                <w:sz w:val="24"/>
                <w:szCs w:val="24"/>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464C">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E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F5846C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农村残疾人实用技术培训费</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top"/>
          </w:tcPr>
          <w:p w14:paraId="4BDA239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7.5万元</w:t>
            </w:r>
          </w:p>
        </w:tc>
      </w:tr>
      <w:tr w14:paraId="2E1C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FCDA">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9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6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27B6908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促进残疾人就业</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top"/>
          </w:tcPr>
          <w:p w14:paraId="52FF50C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开展残疾人实用技术培训100人，提高残疾人就业技能，促进残疾人居家灵活就业、发展种植业、养殖业，家庭收入增加，残疾人生活得到改善，促进社会稳定和谐发展</w:t>
            </w:r>
          </w:p>
        </w:tc>
      </w:tr>
      <w:tr w14:paraId="6FD2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CFDC0">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D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17722AD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top"/>
          </w:tcPr>
          <w:p w14:paraId="354A1F6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12F6FF0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1404"/>
        <w:gridCol w:w="1282"/>
        <w:gridCol w:w="2758"/>
        <w:gridCol w:w="4258"/>
      </w:tblGrid>
      <w:tr w14:paraId="25CB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5"/>
            <w:tcBorders>
              <w:top w:val="nil"/>
              <w:left w:val="nil"/>
              <w:bottom w:val="nil"/>
              <w:right w:val="nil"/>
            </w:tcBorders>
            <w:shd w:val="clear" w:color="auto" w:fill="auto"/>
            <w:vAlign w:val="center"/>
          </w:tcPr>
          <w:p w14:paraId="685C2AD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5A15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6114F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ABD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16" w:type="pct"/>
            <w:gridSpan w:val="3"/>
            <w:tcBorders>
              <w:top w:val="single" w:color="000000" w:sz="4" w:space="0"/>
              <w:left w:val="single" w:color="000000" w:sz="4" w:space="0"/>
              <w:bottom w:val="single" w:color="000000" w:sz="4" w:space="0"/>
              <w:right w:val="nil"/>
            </w:tcBorders>
            <w:shd w:val="clear" w:color="auto" w:fill="auto"/>
            <w:vAlign w:val="center"/>
          </w:tcPr>
          <w:p w14:paraId="1FA86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24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贫困残疾人家庭无障碍改造</w:t>
            </w:r>
          </w:p>
        </w:tc>
      </w:tr>
      <w:tr w14:paraId="3B6B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16" w:type="pct"/>
            <w:gridSpan w:val="3"/>
            <w:tcBorders>
              <w:top w:val="single" w:color="000000" w:sz="4" w:space="0"/>
              <w:left w:val="single" w:color="000000" w:sz="4" w:space="0"/>
              <w:bottom w:val="single" w:color="000000" w:sz="4" w:space="0"/>
              <w:right w:val="nil"/>
            </w:tcBorders>
            <w:shd w:val="clear" w:color="auto" w:fill="auto"/>
            <w:vAlign w:val="center"/>
          </w:tcPr>
          <w:p w14:paraId="7BC30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B8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29ED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17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291" w:type="pct"/>
            <w:tcBorders>
              <w:top w:val="single" w:color="000000" w:sz="4" w:space="0"/>
              <w:left w:val="single" w:color="000000" w:sz="4" w:space="0"/>
              <w:bottom w:val="single" w:color="000000" w:sz="4" w:space="0"/>
              <w:right w:val="nil"/>
            </w:tcBorders>
            <w:shd w:val="clear" w:color="auto" w:fill="auto"/>
            <w:vAlign w:val="center"/>
          </w:tcPr>
          <w:p w14:paraId="428CDD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3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10.37 </w:t>
            </w:r>
          </w:p>
        </w:tc>
      </w:tr>
      <w:tr w14:paraId="3A25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3E7E">
            <w:pPr>
              <w:jc w:val="center"/>
              <w:rPr>
                <w:rFonts w:hint="eastAsia" w:ascii="宋体" w:hAnsi="宋体" w:eastAsia="宋体" w:cs="宋体"/>
                <w:i w:val="0"/>
                <w:iCs w:val="0"/>
                <w:color w:val="000000"/>
                <w:sz w:val="24"/>
                <w:szCs w:val="24"/>
                <w:u w:val="none"/>
              </w:rPr>
            </w:pPr>
          </w:p>
        </w:tc>
        <w:tc>
          <w:tcPr>
            <w:tcW w:w="1291" w:type="pct"/>
            <w:tcBorders>
              <w:top w:val="single" w:color="000000" w:sz="4" w:space="0"/>
              <w:left w:val="single" w:color="000000" w:sz="4" w:space="0"/>
              <w:bottom w:val="single" w:color="000000" w:sz="4" w:space="0"/>
              <w:right w:val="nil"/>
            </w:tcBorders>
            <w:shd w:val="clear" w:color="auto" w:fill="auto"/>
            <w:vAlign w:val="center"/>
          </w:tcPr>
          <w:p w14:paraId="0C420B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E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10.37 </w:t>
            </w:r>
          </w:p>
        </w:tc>
      </w:tr>
      <w:tr w14:paraId="2BC3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6823">
            <w:pPr>
              <w:jc w:val="center"/>
              <w:rPr>
                <w:rFonts w:hint="eastAsia" w:ascii="宋体" w:hAnsi="宋体" w:eastAsia="宋体" w:cs="宋体"/>
                <w:i w:val="0"/>
                <w:iCs w:val="0"/>
                <w:color w:val="000000"/>
                <w:sz w:val="24"/>
                <w:szCs w:val="24"/>
                <w:u w:val="none"/>
              </w:rPr>
            </w:pPr>
          </w:p>
        </w:tc>
        <w:tc>
          <w:tcPr>
            <w:tcW w:w="1291" w:type="pct"/>
            <w:tcBorders>
              <w:top w:val="single" w:color="000000" w:sz="4" w:space="0"/>
              <w:left w:val="single" w:color="000000" w:sz="4" w:space="0"/>
              <w:bottom w:val="single" w:color="000000" w:sz="4" w:space="0"/>
              <w:right w:val="nil"/>
            </w:tcBorders>
            <w:shd w:val="clear" w:color="auto" w:fill="auto"/>
            <w:vAlign w:val="center"/>
          </w:tcPr>
          <w:p w14:paraId="33804C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33CA">
            <w:pPr>
              <w:jc w:val="center"/>
              <w:rPr>
                <w:rFonts w:hint="eastAsia" w:ascii="宋体" w:hAnsi="宋体" w:eastAsia="宋体" w:cs="宋体"/>
                <w:i w:val="0"/>
                <w:iCs w:val="0"/>
                <w:color w:val="FF0000"/>
                <w:sz w:val="24"/>
                <w:szCs w:val="24"/>
                <w:u w:val="none"/>
              </w:rPr>
            </w:pPr>
          </w:p>
        </w:tc>
      </w:tr>
      <w:tr w14:paraId="2443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1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970D1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残疾人联合会《关于印发《2022年全市残疾人重点工作目标任务》的通知》（攀残联〔2022〕15号）文件规定，按照市级下达任务结合我区残疾人实际，为50户贫困残疾人家庭实施无障碍改造，中央每户平均标准不低于6000，市级每户平均标准不低于4000元，共计需要资金30.37万元，中央补助5万，省级补助5万元，市级匹配10万元，区级配套10.37万元。</w:t>
            </w:r>
          </w:p>
        </w:tc>
      </w:tr>
      <w:tr w14:paraId="05D0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0A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7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2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4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7F4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AB62B">
            <w:pPr>
              <w:jc w:val="center"/>
              <w:rPr>
                <w:rFonts w:hint="eastAsia" w:ascii="宋体" w:hAnsi="宋体" w:eastAsia="宋体" w:cs="宋体"/>
                <w:i w:val="0"/>
                <w:iCs w:val="0"/>
                <w:color w:val="000000"/>
                <w:sz w:val="24"/>
                <w:szCs w:val="24"/>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02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0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top"/>
          </w:tcPr>
          <w:p w14:paraId="7398609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贫困残疾人家庭实施无障碍改造户数</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top"/>
          </w:tcPr>
          <w:p w14:paraId="2F58F3A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50户</w:t>
            </w:r>
          </w:p>
        </w:tc>
      </w:tr>
      <w:tr w14:paraId="37BD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6C473">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2219">
            <w:pPr>
              <w:jc w:val="center"/>
              <w:rPr>
                <w:rFonts w:hint="eastAsia" w:ascii="宋体" w:hAnsi="宋体" w:eastAsia="宋体" w:cs="宋体"/>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5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top"/>
          </w:tcPr>
          <w:p w14:paraId="5DFE33A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无障碍改造</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top"/>
          </w:tcPr>
          <w:p w14:paraId="61CDF36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按照《建筑与市政工程无障碍通用规范》（GB55019-2021）及相关技术方案进行改造，改造完成后使用区级残联制定的验收办法对无障碍改造进行验收</w:t>
            </w:r>
          </w:p>
        </w:tc>
      </w:tr>
      <w:tr w14:paraId="0047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98F6">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C5EA">
            <w:pPr>
              <w:jc w:val="center"/>
              <w:rPr>
                <w:rFonts w:hint="eastAsia" w:ascii="宋体" w:hAnsi="宋体" w:eastAsia="宋体" w:cs="宋体"/>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0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top"/>
          </w:tcPr>
          <w:p w14:paraId="1352A74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top"/>
          </w:tcPr>
          <w:p w14:paraId="591EE1D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16F7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BED8">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0DC7">
            <w:pPr>
              <w:jc w:val="center"/>
              <w:rPr>
                <w:rFonts w:hint="eastAsia" w:ascii="宋体" w:hAnsi="宋体" w:eastAsia="宋体" w:cs="宋体"/>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0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top"/>
          </w:tcPr>
          <w:p w14:paraId="2F96718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无障碍改造资金</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top"/>
          </w:tcPr>
          <w:p w14:paraId="7492936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10.37万元</w:t>
            </w:r>
          </w:p>
        </w:tc>
      </w:tr>
      <w:tr w14:paraId="4EF8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BAA8">
            <w:pPr>
              <w:jc w:val="center"/>
              <w:rPr>
                <w:rFonts w:hint="eastAsia" w:ascii="宋体" w:hAnsi="宋体" w:eastAsia="宋体" w:cs="宋体"/>
                <w:i w:val="0"/>
                <w:iCs w:val="0"/>
                <w:color w:val="000000"/>
                <w:sz w:val="24"/>
                <w:szCs w:val="24"/>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B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D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top"/>
          </w:tcPr>
          <w:p w14:paraId="4B590A3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为贫困残疾人家庭实施无障碍改造</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top"/>
          </w:tcPr>
          <w:p w14:paraId="3070EA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改善残疾人家庭生活环境的障碍，保障残疾人家庭生产、生活方便，促进社会稳定、和谐发展</w:t>
            </w:r>
          </w:p>
        </w:tc>
      </w:tr>
      <w:tr w14:paraId="4FDB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170E">
            <w:pPr>
              <w:jc w:val="center"/>
              <w:rPr>
                <w:rFonts w:hint="eastAsia" w:ascii="宋体" w:hAnsi="宋体" w:eastAsia="宋体" w:cs="宋体"/>
                <w:i w:val="0"/>
                <w:iCs w:val="0"/>
                <w:color w:val="000000"/>
                <w:sz w:val="24"/>
                <w:szCs w:val="24"/>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D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3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top"/>
          </w:tcPr>
          <w:p w14:paraId="49DEDA0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991" w:type="pct"/>
            <w:tcBorders>
              <w:top w:val="single" w:color="000000" w:sz="4" w:space="0"/>
              <w:left w:val="single" w:color="000000" w:sz="4" w:space="0"/>
              <w:bottom w:val="single" w:color="000000" w:sz="4" w:space="0"/>
              <w:right w:val="single" w:color="000000" w:sz="4" w:space="0"/>
            </w:tcBorders>
            <w:shd w:val="clear" w:color="auto" w:fill="auto"/>
            <w:vAlign w:val="top"/>
          </w:tcPr>
          <w:p w14:paraId="563AE2C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5A16B4DC">
      <w:r>
        <w:br w:type="page"/>
      </w:r>
    </w:p>
    <w:tbl>
      <w:tblPr>
        <w:tblStyle w:val="2"/>
        <w:tblW w:w="10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1446"/>
        <w:gridCol w:w="1476"/>
        <w:gridCol w:w="3240"/>
        <w:gridCol w:w="3777"/>
      </w:tblGrid>
      <w:tr w14:paraId="793E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0980" w:type="dxa"/>
            <w:gridSpan w:val="5"/>
            <w:tcBorders>
              <w:top w:val="nil"/>
              <w:left w:val="nil"/>
              <w:bottom w:val="nil"/>
              <w:right w:val="nil"/>
            </w:tcBorders>
            <w:shd w:val="clear" w:color="auto" w:fill="auto"/>
            <w:vAlign w:val="center"/>
          </w:tcPr>
          <w:p w14:paraId="5712BAC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27EB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0980" w:type="dxa"/>
            <w:gridSpan w:val="5"/>
            <w:tcBorders>
              <w:top w:val="nil"/>
              <w:left w:val="nil"/>
              <w:bottom w:val="nil"/>
              <w:right w:val="nil"/>
            </w:tcBorders>
            <w:shd w:val="clear" w:color="auto" w:fill="auto"/>
            <w:vAlign w:val="center"/>
          </w:tcPr>
          <w:p w14:paraId="0774E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0D7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963" w:type="dxa"/>
            <w:gridSpan w:val="3"/>
            <w:tcBorders>
              <w:top w:val="single" w:color="000000" w:sz="4" w:space="0"/>
              <w:left w:val="single" w:color="000000" w:sz="4" w:space="0"/>
              <w:bottom w:val="single" w:color="000000" w:sz="4" w:space="0"/>
              <w:right w:val="nil"/>
            </w:tcBorders>
            <w:shd w:val="clear" w:color="auto" w:fill="auto"/>
            <w:vAlign w:val="center"/>
          </w:tcPr>
          <w:p w14:paraId="20658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11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智力、精神和重度肢体残疾人居家托养</w:t>
            </w:r>
          </w:p>
        </w:tc>
      </w:tr>
      <w:tr w14:paraId="37BC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963" w:type="dxa"/>
            <w:gridSpan w:val="3"/>
            <w:tcBorders>
              <w:top w:val="single" w:color="000000" w:sz="4" w:space="0"/>
              <w:left w:val="single" w:color="000000" w:sz="4" w:space="0"/>
              <w:bottom w:val="single" w:color="000000" w:sz="4" w:space="0"/>
              <w:right w:val="nil"/>
            </w:tcBorders>
            <w:shd w:val="clear" w:color="auto" w:fill="auto"/>
            <w:vAlign w:val="center"/>
          </w:tcPr>
          <w:p w14:paraId="0DFDD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7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76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433F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9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63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240" w:type="dxa"/>
            <w:tcBorders>
              <w:top w:val="single" w:color="000000" w:sz="4" w:space="0"/>
              <w:left w:val="single" w:color="000000" w:sz="4" w:space="0"/>
              <w:bottom w:val="single" w:color="000000" w:sz="4" w:space="0"/>
              <w:right w:val="nil"/>
            </w:tcBorders>
            <w:shd w:val="clear" w:color="auto" w:fill="auto"/>
            <w:vAlign w:val="center"/>
          </w:tcPr>
          <w:p w14:paraId="09D816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0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6A05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B298">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nil"/>
            </w:tcBorders>
            <w:shd w:val="clear" w:color="auto" w:fill="auto"/>
            <w:vAlign w:val="center"/>
          </w:tcPr>
          <w:p w14:paraId="2A064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6F1F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2FE5">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nil"/>
            </w:tcBorders>
            <w:shd w:val="clear" w:color="auto" w:fill="auto"/>
            <w:vAlign w:val="center"/>
          </w:tcPr>
          <w:p w14:paraId="545EB5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C6F9">
            <w:pPr>
              <w:jc w:val="center"/>
              <w:rPr>
                <w:rFonts w:hint="eastAsia" w:ascii="宋体" w:hAnsi="宋体" w:eastAsia="宋体" w:cs="宋体"/>
                <w:i w:val="0"/>
                <w:iCs w:val="0"/>
                <w:color w:val="000000"/>
                <w:sz w:val="24"/>
                <w:szCs w:val="24"/>
                <w:u w:val="none"/>
              </w:rPr>
            </w:pPr>
          </w:p>
        </w:tc>
      </w:tr>
      <w:tr w14:paraId="5182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2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99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729E3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残疾人联合会《关于印发《攀枝花市“十四五”阳光家园计划-智力、精神和重度肢体残疾人托养服务项目实施方案》的通知》（攀残联〔2022〕41号）文件规定，仁和区残联将落实200名智力、精神和重度肢体残疾人居家托养，标准1500元/人/年，共计需要资金30万元，市级匹配资金15万元，区级匹配资金15万元。</w:t>
            </w:r>
          </w:p>
        </w:tc>
      </w:tr>
      <w:tr w14:paraId="1B09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2E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F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67D6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567AD">
            <w:pPr>
              <w:jc w:val="center"/>
              <w:rPr>
                <w:rFonts w:hint="eastAsia" w:ascii="宋体" w:hAnsi="宋体" w:eastAsia="宋体" w:cs="宋体"/>
                <w:i w:val="0"/>
                <w:iCs w:val="0"/>
                <w:color w:val="000000"/>
                <w:sz w:val="24"/>
                <w:szCs w:val="24"/>
                <w:u w:val="none"/>
              </w:rPr>
            </w:pP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2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3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top"/>
          </w:tcPr>
          <w:p w14:paraId="4E9B202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智力、精神和重度肢体残疾人居家托养人数</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top"/>
          </w:tcPr>
          <w:p w14:paraId="08E7466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200人</w:t>
            </w:r>
          </w:p>
        </w:tc>
      </w:tr>
      <w:tr w14:paraId="2272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408D">
            <w:pPr>
              <w:jc w:val="center"/>
              <w:rPr>
                <w:rFonts w:hint="eastAsia" w:ascii="宋体" w:hAnsi="宋体" w:eastAsia="宋体" w:cs="宋体"/>
                <w:i w:val="0"/>
                <w:iCs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0703">
            <w:pPr>
              <w:jc w:val="center"/>
              <w:rPr>
                <w:rFonts w:hint="eastAsia" w:ascii="宋体" w:hAnsi="宋体" w:eastAsia="宋体" w:cs="宋体"/>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A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top"/>
          </w:tcPr>
          <w:p w14:paraId="424CC9A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居家托养服务率</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top"/>
          </w:tcPr>
          <w:p w14:paraId="131E6C1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525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5F0E">
            <w:pPr>
              <w:jc w:val="center"/>
              <w:rPr>
                <w:rFonts w:hint="eastAsia" w:ascii="宋体" w:hAnsi="宋体" w:eastAsia="宋体" w:cs="宋体"/>
                <w:i w:val="0"/>
                <w:iCs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9F64">
            <w:pPr>
              <w:jc w:val="center"/>
              <w:rPr>
                <w:rFonts w:hint="eastAsia" w:ascii="宋体" w:hAnsi="宋体" w:eastAsia="宋体" w:cs="宋体"/>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6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top"/>
          </w:tcPr>
          <w:p w14:paraId="614C073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top"/>
          </w:tcPr>
          <w:p w14:paraId="3E8E128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7634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A417">
            <w:pPr>
              <w:jc w:val="center"/>
              <w:rPr>
                <w:rFonts w:hint="eastAsia" w:ascii="宋体" w:hAnsi="宋体" w:eastAsia="宋体" w:cs="宋体"/>
                <w:i w:val="0"/>
                <w:iCs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D87C">
            <w:pPr>
              <w:jc w:val="center"/>
              <w:rPr>
                <w:rFonts w:hint="eastAsia" w:ascii="宋体" w:hAnsi="宋体" w:eastAsia="宋体" w:cs="宋体"/>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C6DE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智力、精神和重度肢体残疾人居家托养共需资金</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top"/>
          </w:tcPr>
          <w:p w14:paraId="01ABA02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r>
      <w:tr w14:paraId="4FF2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F6CA">
            <w:pPr>
              <w:jc w:val="center"/>
              <w:rPr>
                <w:rFonts w:hint="eastAsia" w:ascii="宋体" w:hAnsi="宋体" w:eastAsia="宋体" w:cs="宋体"/>
                <w:i w:val="0"/>
                <w:iCs w:val="0"/>
                <w:color w:val="000000"/>
                <w:sz w:val="24"/>
                <w:szCs w:val="24"/>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8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top"/>
          </w:tcPr>
          <w:p w14:paraId="397DF57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做好智力、精神和重度肢体残疾人居家托养工作</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top"/>
          </w:tcPr>
          <w:p w14:paraId="5544A3F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促进社会和谐、稳定、发展</w:t>
            </w:r>
          </w:p>
        </w:tc>
      </w:tr>
      <w:tr w14:paraId="0452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4914">
            <w:pPr>
              <w:jc w:val="center"/>
              <w:rPr>
                <w:rFonts w:hint="eastAsia" w:ascii="宋体" w:hAnsi="宋体" w:eastAsia="宋体" w:cs="宋体"/>
                <w:i w:val="0"/>
                <w:iCs w:val="0"/>
                <w:color w:val="000000"/>
                <w:sz w:val="24"/>
                <w:szCs w:val="24"/>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8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top"/>
          </w:tcPr>
          <w:p w14:paraId="0101AD3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top"/>
          </w:tcPr>
          <w:p w14:paraId="4F43F59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7AB00E8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1282"/>
        <w:gridCol w:w="1340"/>
        <w:gridCol w:w="3008"/>
        <w:gridCol w:w="4072"/>
      </w:tblGrid>
      <w:tr w14:paraId="30A2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auto" w:fill="auto"/>
            <w:vAlign w:val="center"/>
          </w:tcPr>
          <w:p w14:paraId="7A26278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14:paraId="610B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5FAB4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5D9D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36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93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资助残疾学生继续上学</w:t>
            </w:r>
          </w:p>
        </w:tc>
      </w:tr>
      <w:tr w14:paraId="5691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6B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31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7F10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9F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C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7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16EF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E59B">
            <w:pPr>
              <w:jc w:val="center"/>
              <w:rPr>
                <w:rFonts w:hint="eastAsia" w:ascii="宋体" w:hAnsi="宋体" w:eastAsia="宋体" w:cs="宋体"/>
                <w:i w:val="0"/>
                <w:iCs w:val="0"/>
                <w:color w:val="000000"/>
                <w:sz w:val="24"/>
                <w:szCs w:val="24"/>
                <w:u w:val="none"/>
              </w:rPr>
            </w:pP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7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C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6EB1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58DC">
            <w:pPr>
              <w:jc w:val="center"/>
              <w:rPr>
                <w:rFonts w:hint="eastAsia" w:ascii="宋体" w:hAnsi="宋体" w:eastAsia="宋体" w:cs="宋体"/>
                <w:i w:val="0"/>
                <w:iCs w:val="0"/>
                <w:color w:val="000000"/>
                <w:sz w:val="24"/>
                <w:szCs w:val="24"/>
                <w:u w:val="none"/>
              </w:rPr>
            </w:pP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28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2B89">
            <w:pPr>
              <w:jc w:val="center"/>
              <w:rPr>
                <w:rFonts w:hint="eastAsia" w:ascii="宋体" w:hAnsi="宋体" w:eastAsia="宋体" w:cs="宋体"/>
                <w:i w:val="0"/>
                <w:iCs w:val="0"/>
                <w:color w:val="000000"/>
                <w:sz w:val="24"/>
                <w:szCs w:val="24"/>
                <w:u w:val="none"/>
              </w:rPr>
            </w:pPr>
          </w:p>
        </w:tc>
      </w:tr>
      <w:tr w14:paraId="440C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9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FC02E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残疾人保障法》、《残疾人就业条例》、攀枝花市残疾人联合会《关于印发《攀枝花市九年义务教育在读残疾儿童生活补助发放工作规程》的通知》（攀残联〔2019〕45号）文件规定，为提高残疾人的文化素质，促进更多残疾人就业，按照市级残联的任务资助义务教育、学前教育、中高等教育残疾学生上学223人，标准为学前600元/人/学年，九年义务教育及中专-高中及高职1000元/人/学年，大专1500元/人/学年，本科及以上2000元/人/学年，共需资金23.65万元.市级匹配资金7.65万元，需区级配套资金16万元。</w:t>
            </w:r>
          </w:p>
        </w:tc>
      </w:tr>
      <w:tr w14:paraId="0FF1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C3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6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0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0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D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C8C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1D54">
            <w:pPr>
              <w:jc w:val="center"/>
              <w:rPr>
                <w:rFonts w:hint="eastAsia" w:ascii="宋体" w:hAnsi="宋体" w:eastAsia="宋体" w:cs="宋体"/>
                <w:i w:val="0"/>
                <w:iCs w:val="0"/>
                <w:color w:val="000000"/>
                <w:sz w:val="24"/>
                <w:szCs w:val="24"/>
                <w:u w:val="none"/>
              </w:rPr>
            </w:pP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64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B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top"/>
          </w:tcPr>
          <w:p w14:paraId="69AF305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资助残疾学生继续上学人数</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top"/>
          </w:tcPr>
          <w:p w14:paraId="37E37E9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223人</w:t>
            </w:r>
          </w:p>
        </w:tc>
      </w:tr>
      <w:tr w14:paraId="754B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386D">
            <w:pPr>
              <w:jc w:val="center"/>
              <w:rPr>
                <w:rFonts w:hint="eastAsia" w:ascii="宋体" w:hAnsi="宋体" w:eastAsia="宋体" w:cs="宋体"/>
                <w:i w:val="0"/>
                <w:iCs w:val="0"/>
                <w:color w:val="000000"/>
                <w:sz w:val="24"/>
                <w:szCs w:val="24"/>
                <w:u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FF62">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3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top"/>
          </w:tcPr>
          <w:p w14:paraId="372DFD0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提高残疾人文化素质</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top"/>
          </w:tcPr>
          <w:p w14:paraId="7DC997D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提高残疾人文化素质，提供残疾人参与社会活动能力，促进残疾人就业</w:t>
            </w:r>
          </w:p>
        </w:tc>
      </w:tr>
      <w:tr w14:paraId="370D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4096">
            <w:pPr>
              <w:jc w:val="center"/>
              <w:rPr>
                <w:rFonts w:hint="eastAsia" w:ascii="宋体" w:hAnsi="宋体" w:eastAsia="宋体" w:cs="宋体"/>
                <w:i w:val="0"/>
                <w:iCs w:val="0"/>
                <w:color w:val="000000"/>
                <w:sz w:val="24"/>
                <w:szCs w:val="24"/>
                <w:u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52504">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D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top"/>
          </w:tcPr>
          <w:p w14:paraId="4301235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top"/>
          </w:tcPr>
          <w:p w14:paraId="15BFE21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6B7E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31CE">
            <w:pPr>
              <w:jc w:val="center"/>
              <w:rPr>
                <w:rFonts w:hint="eastAsia" w:ascii="宋体" w:hAnsi="宋体" w:eastAsia="宋体" w:cs="宋体"/>
                <w:i w:val="0"/>
                <w:iCs w:val="0"/>
                <w:color w:val="000000"/>
                <w:sz w:val="24"/>
                <w:szCs w:val="24"/>
                <w:u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DE2F7">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6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top"/>
          </w:tcPr>
          <w:p w14:paraId="0649655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资助残疾学生上学所需资金</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top"/>
          </w:tcPr>
          <w:p w14:paraId="6CEA77A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16万元</w:t>
            </w:r>
          </w:p>
        </w:tc>
      </w:tr>
      <w:tr w14:paraId="351F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E927">
            <w:pPr>
              <w:jc w:val="center"/>
              <w:rPr>
                <w:rFonts w:hint="eastAsia" w:ascii="宋体" w:hAnsi="宋体" w:eastAsia="宋体" w:cs="宋体"/>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6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0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top"/>
          </w:tcPr>
          <w:p w14:paraId="6463E59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资助残疾学生继续上学</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top"/>
          </w:tcPr>
          <w:p w14:paraId="2C20965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提高残疾人文化素质，提高残疾人参与社会活动能力，促进残疾人就业，发挥残疾人自身力量，创造更多的价值，促进社会稳定和谐发展</w:t>
            </w:r>
          </w:p>
        </w:tc>
      </w:tr>
      <w:tr w14:paraId="13D7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1ED2">
            <w:pPr>
              <w:jc w:val="center"/>
              <w:rPr>
                <w:rFonts w:hint="eastAsia" w:ascii="宋体" w:hAnsi="宋体" w:eastAsia="宋体" w:cs="宋体"/>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0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8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top"/>
          </w:tcPr>
          <w:p w14:paraId="642AF2B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top"/>
          </w:tcPr>
          <w:p w14:paraId="7B4234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6A49354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1269"/>
        <w:gridCol w:w="1598"/>
        <w:gridCol w:w="2812"/>
        <w:gridCol w:w="4034"/>
      </w:tblGrid>
      <w:tr w14:paraId="440F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5"/>
            <w:tcBorders>
              <w:top w:val="nil"/>
              <w:left w:val="nil"/>
              <w:bottom w:val="nil"/>
              <w:right w:val="nil"/>
            </w:tcBorders>
            <w:shd w:val="clear" w:color="auto" w:fill="auto"/>
            <w:vAlign w:val="center"/>
          </w:tcPr>
          <w:p w14:paraId="20C5342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部门预算项目支出绩效目标申报表</w:t>
            </w:r>
          </w:p>
        </w:tc>
      </w:tr>
      <w:tr w14:paraId="336F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nil"/>
              <w:left w:val="nil"/>
              <w:bottom w:val="nil"/>
              <w:right w:val="nil"/>
            </w:tcBorders>
            <w:shd w:val="clear" w:color="auto" w:fill="auto"/>
            <w:vAlign w:val="center"/>
          </w:tcPr>
          <w:p w14:paraId="62BCD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2733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96" w:type="pct"/>
            <w:gridSpan w:val="3"/>
            <w:tcBorders>
              <w:top w:val="single" w:color="000000" w:sz="4" w:space="0"/>
              <w:left w:val="single" w:color="000000" w:sz="4" w:space="0"/>
              <w:bottom w:val="single" w:color="000000" w:sz="4" w:space="0"/>
              <w:right w:val="nil"/>
            </w:tcBorders>
            <w:shd w:val="clear" w:color="auto" w:fill="auto"/>
            <w:vAlign w:val="center"/>
          </w:tcPr>
          <w:p w14:paraId="0D807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E7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残疾人医疗保险补助</w:t>
            </w:r>
          </w:p>
        </w:tc>
      </w:tr>
      <w:tr w14:paraId="5A11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96" w:type="pct"/>
            <w:gridSpan w:val="3"/>
            <w:tcBorders>
              <w:top w:val="single" w:color="000000" w:sz="4" w:space="0"/>
              <w:left w:val="single" w:color="000000" w:sz="4" w:space="0"/>
              <w:bottom w:val="single" w:color="000000" w:sz="4" w:space="0"/>
              <w:right w:val="nil"/>
            </w:tcBorders>
            <w:shd w:val="clear" w:color="auto" w:fill="auto"/>
            <w:vAlign w:val="center"/>
          </w:tcPr>
          <w:p w14:paraId="3CEBA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33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攀枝花市仁和区残疾人联合会</w:t>
            </w:r>
          </w:p>
        </w:tc>
      </w:tr>
      <w:tr w14:paraId="4ACF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9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D7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16" w:type="pct"/>
            <w:tcBorders>
              <w:top w:val="single" w:color="000000" w:sz="4" w:space="0"/>
              <w:left w:val="single" w:color="000000" w:sz="4" w:space="0"/>
              <w:bottom w:val="single" w:color="000000" w:sz="4" w:space="0"/>
              <w:right w:val="nil"/>
            </w:tcBorders>
            <w:shd w:val="clear" w:color="auto" w:fill="auto"/>
            <w:vAlign w:val="center"/>
          </w:tcPr>
          <w:p w14:paraId="789362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CF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256.75 </w:t>
            </w:r>
          </w:p>
        </w:tc>
      </w:tr>
      <w:tr w14:paraId="2E28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BFE1">
            <w:pPr>
              <w:jc w:val="center"/>
              <w:rPr>
                <w:rFonts w:hint="eastAsia" w:ascii="宋体" w:hAnsi="宋体" w:eastAsia="宋体" w:cs="宋体"/>
                <w:i w:val="0"/>
                <w:iCs w:val="0"/>
                <w:color w:val="000000"/>
                <w:sz w:val="24"/>
                <w:szCs w:val="24"/>
                <w:u w:val="none"/>
              </w:rPr>
            </w:pPr>
          </w:p>
        </w:tc>
        <w:tc>
          <w:tcPr>
            <w:tcW w:w="1316" w:type="pct"/>
            <w:tcBorders>
              <w:top w:val="single" w:color="000000" w:sz="4" w:space="0"/>
              <w:left w:val="single" w:color="000000" w:sz="4" w:space="0"/>
              <w:bottom w:val="single" w:color="000000" w:sz="4" w:space="0"/>
              <w:right w:val="nil"/>
            </w:tcBorders>
            <w:shd w:val="clear" w:color="auto" w:fill="auto"/>
            <w:vAlign w:val="center"/>
          </w:tcPr>
          <w:p w14:paraId="02028F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3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256.75 </w:t>
            </w:r>
          </w:p>
        </w:tc>
      </w:tr>
      <w:tr w14:paraId="6568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1FDF">
            <w:pPr>
              <w:jc w:val="center"/>
              <w:rPr>
                <w:rFonts w:hint="eastAsia" w:ascii="宋体" w:hAnsi="宋体" w:eastAsia="宋体" w:cs="宋体"/>
                <w:i w:val="0"/>
                <w:iCs w:val="0"/>
                <w:color w:val="000000"/>
                <w:sz w:val="24"/>
                <w:szCs w:val="24"/>
                <w:u w:val="none"/>
              </w:rPr>
            </w:pPr>
          </w:p>
        </w:tc>
        <w:tc>
          <w:tcPr>
            <w:tcW w:w="1316" w:type="pct"/>
            <w:tcBorders>
              <w:top w:val="single" w:color="000000" w:sz="4" w:space="0"/>
              <w:left w:val="single" w:color="000000" w:sz="4" w:space="0"/>
              <w:bottom w:val="single" w:color="000000" w:sz="4" w:space="0"/>
              <w:right w:val="nil"/>
            </w:tcBorders>
            <w:shd w:val="clear" w:color="auto" w:fill="auto"/>
            <w:vAlign w:val="center"/>
          </w:tcPr>
          <w:p w14:paraId="4B9C76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C971">
            <w:pPr>
              <w:jc w:val="center"/>
              <w:rPr>
                <w:rFonts w:hint="eastAsia" w:ascii="宋体" w:hAnsi="宋体" w:eastAsia="宋体" w:cs="宋体"/>
                <w:i w:val="0"/>
                <w:iCs w:val="0"/>
                <w:color w:val="000000"/>
                <w:sz w:val="24"/>
                <w:szCs w:val="24"/>
                <w:u w:val="none"/>
              </w:rPr>
            </w:pPr>
          </w:p>
        </w:tc>
      </w:tr>
      <w:tr w14:paraId="1C8D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1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E72E4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根据攀枝花市医疗保障局 攀枝花市财政局 国家税务总局攀枝花市税务局《关于公布2023年度城乡居民基本医疗保险和补充医疗保险缴费标准的通知》（攀医保〔2022〕55号）、攀枝花市医疗保障局等六部门《关于做好资助困难居民参加2023年度城乡居民医疗保险有关工作的通知》（攀医保〔2022〕58号）文件规定，2024年仁和区实施医保参保补贴共计6500人，按政策要求每人补贴395元，合计256.75万元。</w:t>
            </w:r>
          </w:p>
        </w:tc>
      </w:tr>
      <w:tr w14:paraId="5D36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F9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7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0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0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BE2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67AC">
            <w:pPr>
              <w:jc w:val="center"/>
              <w:rPr>
                <w:rFonts w:hint="eastAsia" w:ascii="宋体" w:hAnsi="宋体" w:eastAsia="宋体" w:cs="宋体"/>
                <w:i w:val="0"/>
                <w:iCs w:val="0"/>
                <w:color w:val="000000"/>
                <w:sz w:val="24"/>
                <w:szCs w:val="24"/>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99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A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top"/>
          </w:tcPr>
          <w:p w14:paraId="77BABFF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残疾人医疗保险补助人数</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top"/>
          </w:tcPr>
          <w:p w14:paraId="47F8A9A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6500人</w:t>
            </w:r>
          </w:p>
        </w:tc>
      </w:tr>
      <w:tr w14:paraId="6F27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1BC2">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BF76">
            <w:pPr>
              <w:jc w:val="center"/>
              <w:rPr>
                <w:rFonts w:hint="eastAsia" w:ascii="宋体" w:hAnsi="宋体" w:eastAsia="宋体" w:cs="宋体"/>
                <w:i w:val="0"/>
                <w:iCs w:val="0"/>
                <w:color w:val="000000"/>
                <w:sz w:val="24"/>
                <w:szCs w:val="24"/>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F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top"/>
          </w:tcPr>
          <w:p w14:paraId="3ADF7CB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残疾人医疗保险补助保障率</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top"/>
          </w:tcPr>
          <w:p w14:paraId="7114064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AA5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7A09">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39B7">
            <w:pPr>
              <w:jc w:val="center"/>
              <w:rPr>
                <w:rFonts w:hint="eastAsia" w:ascii="宋体" w:hAnsi="宋体" w:eastAsia="宋体" w:cs="宋体"/>
                <w:i w:val="0"/>
                <w:iCs w:val="0"/>
                <w:color w:val="000000"/>
                <w:sz w:val="24"/>
                <w:szCs w:val="24"/>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D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top"/>
          </w:tcPr>
          <w:p w14:paraId="239E547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top"/>
          </w:tcPr>
          <w:p w14:paraId="562A8B6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2024年1月-12月</w:t>
            </w:r>
          </w:p>
        </w:tc>
      </w:tr>
      <w:tr w14:paraId="358A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CC41">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7F84">
            <w:pPr>
              <w:jc w:val="center"/>
              <w:rPr>
                <w:rFonts w:hint="eastAsia" w:ascii="宋体" w:hAnsi="宋体" w:eastAsia="宋体" w:cs="宋体"/>
                <w:i w:val="0"/>
                <w:iCs w:val="0"/>
                <w:color w:val="000000"/>
                <w:sz w:val="24"/>
                <w:szCs w:val="24"/>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F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top"/>
          </w:tcPr>
          <w:p w14:paraId="3E6F06D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残疾人医疗保险补助共需资金</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top"/>
          </w:tcPr>
          <w:p w14:paraId="4935AA3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256.75万元</w:t>
            </w:r>
          </w:p>
        </w:tc>
      </w:tr>
      <w:tr w14:paraId="6832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A34B">
            <w:pPr>
              <w:jc w:val="center"/>
              <w:rPr>
                <w:rFonts w:hint="eastAsia" w:ascii="宋体" w:hAnsi="宋体" w:eastAsia="宋体" w:cs="宋体"/>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9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0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top"/>
          </w:tcPr>
          <w:p w14:paraId="34B4B7D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保障残疾人享受医疗救助</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top"/>
          </w:tcPr>
          <w:p w14:paraId="44D5E5B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确保全区残疾人100%参加基本医疗保险，残疾人全部享受医疗救助，解决残疾人就医困难的问题</w:t>
            </w:r>
          </w:p>
        </w:tc>
      </w:tr>
      <w:tr w14:paraId="0186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F76F">
            <w:pPr>
              <w:jc w:val="center"/>
              <w:rPr>
                <w:rFonts w:hint="eastAsia" w:ascii="宋体" w:hAnsi="宋体" w:eastAsia="宋体" w:cs="宋体"/>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8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9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top"/>
          </w:tcPr>
          <w:p w14:paraId="7A576B9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top"/>
          </w:tcPr>
          <w:p w14:paraId="74D9E8C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165226E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ZTRiNDBiMjhhZjhhZTMzZWRhY2EyOWIyYTljOWEifQ=="/>
  </w:docVars>
  <w:rsids>
    <w:rsidRoot w:val="00000000"/>
    <w:rsid w:val="095949AE"/>
    <w:rsid w:val="13C573E6"/>
    <w:rsid w:val="3E574C2F"/>
    <w:rsid w:val="3FCC3000"/>
    <w:rsid w:val="405A5557"/>
    <w:rsid w:val="43B1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default" w:ascii="Times New Roman" w:hAnsi="Times New Roman" w:cs="Times New Roman"/>
      <w:color w:val="000000"/>
      <w:sz w:val="24"/>
      <w:szCs w:val="24"/>
      <w:u w:val="none"/>
    </w:rPr>
  </w:style>
  <w:style w:type="character" w:customStyle="1" w:styleId="5">
    <w:name w:val="font41"/>
    <w:basedOn w:val="3"/>
    <w:uiPriority w:val="0"/>
    <w:rPr>
      <w:rFonts w:hint="eastAsia" w:ascii="宋体" w:hAnsi="宋体" w:eastAsia="宋体" w:cs="宋体"/>
      <w:color w:val="000000"/>
      <w:sz w:val="24"/>
      <w:szCs w:val="24"/>
      <w:u w:val="none"/>
    </w:rPr>
  </w:style>
  <w:style w:type="character" w:customStyle="1" w:styleId="6">
    <w:name w:val="font31"/>
    <w:basedOn w:val="3"/>
    <w:uiPriority w:val="0"/>
    <w:rPr>
      <w:rFonts w:hint="default" w:ascii="Times New Roman" w:hAnsi="Times New Roman" w:cs="Times New Roman"/>
      <w:color w:val="000000"/>
      <w:sz w:val="24"/>
      <w:szCs w:val="24"/>
      <w:u w:val="none"/>
    </w:rPr>
  </w:style>
  <w:style w:type="character" w:customStyle="1" w:styleId="7">
    <w:name w:val="font21"/>
    <w:basedOn w:val="3"/>
    <w:uiPriority w:val="0"/>
    <w:rPr>
      <w:rFonts w:hint="eastAsia" w:ascii="宋体" w:hAnsi="宋体" w:eastAsia="宋体" w:cs="宋体"/>
      <w:color w:val="000000"/>
      <w:sz w:val="24"/>
      <w:szCs w:val="24"/>
      <w:u w:val="none"/>
    </w:rPr>
  </w:style>
  <w:style w:type="character" w:customStyle="1" w:styleId="8">
    <w:name w:val="font11"/>
    <w:basedOn w:val="3"/>
    <w:uiPriority w:val="0"/>
    <w:rPr>
      <w:rFonts w:hint="default" w:ascii="Times New Roman" w:hAnsi="Times New Roman" w:cs="Times New Roman"/>
      <w:color w:val="000000"/>
      <w:sz w:val="24"/>
      <w:szCs w:val="24"/>
      <w:u w:val="none"/>
    </w:rPr>
  </w:style>
  <w:style w:type="character" w:customStyle="1" w:styleId="9">
    <w:name w:val="font5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1700</Words>
  <Characters>1826</Characters>
  <Lines>0</Lines>
  <Paragraphs>0</Paragraphs>
  <TotalTime>60</TotalTime>
  <ScaleCrop>false</ScaleCrop>
  <LinksUpToDate>false</LinksUpToDate>
  <CharactersWithSpaces>1894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2024-01-31T07:06:00Z</dcterms:created>
  <dc:creator>Administrator</dc:creator>
  <cp:lastModifiedBy>杨宏</cp:lastModifiedBy>
  <dcterms:modified xsi:type="dcterms:W3CDTF">2026-05-11T03:54:56Z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186CBDEA0EFD407AA6853C523AF527F1</vt:lpwstr>
  </property>
  <property fmtid="{D5CDD505-2E9C-101B-9397-08002B2CF9AE}" pid="4" name="KSOTemplateDocerSaveRecord">
    <vt:lpwstr>eyJoZGlkIjoiNjU0ZmE3ODJlMjFiOTlmYWZmY2E4ZjllZmU1MzI3OWQiLCJ1c2VySWQiOiIxNjQ5ODAwOTMwIn0=</vt:lpwstr>
  </property>
</Properties>
</file>