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2" w:line="221" w:lineRule="auto"/>
        <w:ind w:left="2614"/>
        <w:outlineLvl w:val="0"/>
        <w:rPr>
          <w:rFonts w:ascii="宋体" w:hAnsi="宋体" w:eastAsia="宋体" w:cs="宋体"/>
          <w:sz w:val="32"/>
          <w:szCs w:val="32"/>
        </w:rPr>
      </w:pPr>
      <w:r>
        <w:rPr>
          <w:rFonts w:ascii="宋体" w:hAnsi="宋体" w:eastAsia="宋体" w:cs="宋体"/>
          <w:b/>
          <w:bCs/>
          <w:spacing w:val="-1"/>
          <w:sz w:val="32"/>
          <w:szCs w:val="32"/>
        </w:rPr>
        <w:t>特定目标类项目支出绩效目标申报表</w:t>
      </w:r>
    </w:p>
    <w:p>
      <w:pPr>
        <w:spacing w:before="76" w:line="233" w:lineRule="auto"/>
        <w:ind w:left="425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2026</w:t>
      </w:r>
      <w:r>
        <w:rPr>
          <w:rFonts w:ascii="宋体" w:hAnsi="宋体" w:eastAsia="宋体" w:cs="宋体"/>
          <w:spacing w:val="-2"/>
          <w:sz w:val="24"/>
          <w:szCs w:val="24"/>
        </w:rPr>
        <w:t>年度）</w:t>
      </w:r>
    </w:p>
    <w:tbl>
      <w:tblPr>
        <w:tblStyle w:val="5"/>
        <w:tblW w:w="9825" w:type="dxa"/>
        <w:tblInd w:w="-10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4"/>
        <w:gridCol w:w="732"/>
        <w:gridCol w:w="1254"/>
        <w:gridCol w:w="3655"/>
        <w:gridCol w:w="34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2700" w:type="dxa"/>
            <w:gridSpan w:val="3"/>
            <w:vAlign w:val="top"/>
          </w:tcPr>
          <w:p>
            <w:pPr>
              <w:pStyle w:val="6"/>
              <w:spacing w:before="67" w:line="221" w:lineRule="auto"/>
              <w:ind w:left="785"/>
              <w:rPr>
                <w:sz w:val="24"/>
                <w:szCs w:val="24"/>
              </w:rPr>
            </w:pPr>
            <w:r>
              <w:rPr>
                <w:spacing w:val="-2"/>
                <w:sz w:val="24"/>
                <w:szCs w:val="24"/>
              </w:rPr>
              <w:t>项目名称</w:t>
            </w:r>
          </w:p>
        </w:tc>
        <w:tc>
          <w:tcPr>
            <w:tcW w:w="7125" w:type="dxa"/>
            <w:gridSpan w:val="2"/>
            <w:vAlign w:val="top"/>
          </w:tcPr>
          <w:p>
            <w:pPr>
              <w:pStyle w:val="6"/>
              <w:spacing w:before="68" w:line="220" w:lineRule="auto"/>
              <w:ind w:left="2398"/>
              <w:rPr>
                <w:sz w:val="24"/>
                <w:szCs w:val="24"/>
              </w:rPr>
            </w:pPr>
            <w:r>
              <w:rPr>
                <w:sz w:val="24"/>
                <w:szCs w:val="24"/>
              </w:rPr>
              <w:t>计划生育家庭特别扶助经费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2700" w:type="dxa"/>
            <w:gridSpan w:val="3"/>
            <w:vAlign w:val="top"/>
          </w:tcPr>
          <w:p>
            <w:pPr>
              <w:pStyle w:val="6"/>
              <w:spacing w:before="62" w:line="220" w:lineRule="auto"/>
              <w:ind w:left="784"/>
              <w:rPr>
                <w:sz w:val="24"/>
                <w:szCs w:val="24"/>
              </w:rPr>
            </w:pPr>
            <w:r>
              <w:rPr>
                <w:spacing w:val="-2"/>
                <w:sz w:val="24"/>
                <w:szCs w:val="24"/>
              </w:rPr>
              <w:t>预算单位</w:t>
            </w:r>
          </w:p>
        </w:tc>
        <w:tc>
          <w:tcPr>
            <w:tcW w:w="7125" w:type="dxa"/>
            <w:gridSpan w:val="2"/>
            <w:vAlign w:val="top"/>
          </w:tcPr>
          <w:p>
            <w:pPr>
              <w:pStyle w:val="6"/>
              <w:spacing w:before="62" w:line="220" w:lineRule="auto"/>
              <w:ind w:left="2822"/>
              <w:rPr>
                <w:sz w:val="24"/>
                <w:szCs w:val="24"/>
              </w:rPr>
            </w:pPr>
            <w:r>
              <w:rPr>
                <w:spacing w:val="-1"/>
                <w:sz w:val="24"/>
                <w:szCs w:val="24"/>
              </w:rPr>
              <w:t>仁和区卫生健康局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700" w:type="dxa"/>
            <w:gridSpan w:val="3"/>
            <w:vMerge w:val="restart"/>
            <w:tcBorders>
              <w:bottom w:val="nil"/>
            </w:tcBorders>
            <w:vAlign w:val="top"/>
          </w:tcPr>
          <w:p>
            <w:pPr>
              <w:pStyle w:val="6"/>
              <w:spacing w:before="289" w:line="228" w:lineRule="auto"/>
              <w:ind w:left="787" w:right="763" w:hanging="2"/>
              <w:rPr>
                <w:sz w:val="24"/>
                <w:szCs w:val="24"/>
              </w:rPr>
            </w:pPr>
            <w:r>
              <w:rPr>
                <w:spacing w:val="-2"/>
                <w:sz w:val="24"/>
                <w:szCs w:val="24"/>
              </w:rPr>
              <w:t>项目资金</w:t>
            </w:r>
            <w:r>
              <w:rPr>
                <w:spacing w:val="-3"/>
                <w:sz w:val="24"/>
                <w:szCs w:val="24"/>
              </w:rPr>
              <w:t>（万元）</w:t>
            </w:r>
          </w:p>
        </w:tc>
        <w:tc>
          <w:tcPr>
            <w:tcW w:w="3655" w:type="dxa"/>
            <w:vAlign w:val="top"/>
          </w:tcPr>
          <w:p>
            <w:pPr>
              <w:pStyle w:val="6"/>
              <w:spacing w:before="64" w:line="220" w:lineRule="auto"/>
              <w:ind w:left="138"/>
              <w:rPr>
                <w:sz w:val="24"/>
                <w:szCs w:val="24"/>
              </w:rPr>
            </w:pPr>
            <w:r>
              <w:rPr>
                <w:spacing w:val="5"/>
                <w:sz w:val="24"/>
                <w:szCs w:val="24"/>
              </w:rPr>
              <w:t>年度资金总额:</w:t>
            </w:r>
          </w:p>
        </w:tc>
        <w:tc>
          <w:tcPr>
            <w:tcW w:w="3470" w:type="dxa"/>
            <w:vAlign w:val="top"/>
          </w:tcPr>
          <w:p>
            <w:pPr>
              <w:pStyle w:val="6"/>
              <w:spacing w:before="63" w:line="234" w:lineRule="auto"/>
              <w:ind w:left="40"/>
              <w:rPr>
                <w:sz w:val="24"/>
                <w:szCs w:val="24"/>
              </w:rPr>
            </w:pPr>
            <w:r>
              <w:rPr>
                <w:spacing w:val="-2"/>
                <w:sz w:val="24"/>
                <w:szCs w:val="24"/>
              </w:rPr>
              <w:t>234.83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2700" w:type="dxa"/>
            <w:gridSpan w:val="3"/>
            <w:vMerge w:val="continue"/>
            <w:tcBorders>
              <w:top w:val="nil"/>
              <w:bottom w:val="nil"/>
            </w:tcBorders>
            <w:vAlign w:val="top"/>
          </w:tcPr>
          <w:p>
            <w:pPr>
              <w:rPr>
                <w:rFonts w:ascii="Arial"/>
                <w:sz w:val="24"/>
                <w:szCs w:val="24"/>
              </w:rPr>
            </w:pPr>
          </w:p>
        </w:tc>
        <w:tc>
          <w:tcPr>
            <w:tcW w:w="3655" w:type="dxa"/>
            <w:vAlign w:val="top"/>
          </w:tcPr>
          <w:p>
            <w:pPr>
              <w:pStyle w:val="6"/>
              <w:spacing w:before="61" w:line="220" w:lineRule="auto"/>
              <w:ind w:left="772"/>
              <w:rPr>
                <w:sz w:val="24"/>
                <w:szCs w:val="24"/>
              </w:rPr>
            </w:pPr>
            <w:r>
              <w:rPr>
                <w:spacing w:val="-1"/>
                <w:sz w:val="24"/>
                <w:szCs w:val="24"/>
              </w:rPr>
              <w:t>其中：财政拨款</w:t>
            </w:r>
          </w:p>
        </w:tc>
        <w:tc>
          <w:tcPr>
            <w:tcW w:w="3470" w:type="dxa"/>
            <w:vAlign w:val="top"/>
          </w:tcPr>
          <w:p>
            <w:pPr>
              <w:pStyle w:val="6"/>
              <w:spacing w:before="61" w:line="235" w:lineRule="auto"/>
              <w:ind w:left="40"/>
              <w:rPr>
                <w:sz w:val="24"/>
                <w:szCs w:val="24"/>
              </w:rPr>
            </w:pPr>
            <w:r>
              <w:rPr>
                <w:spacing w:val="-2"/>
                <w:sz w:val="24"/>
                <w:szCs w:val="24"/>
              </w:rPr>
              <w:t>234.83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700" w:type="dxa"/>
            <w:gridSpan w:val="3"/>
            <w:vMerge w:val="continue"/>
            <w:tcBorders>
              <w:top w:val="nil"/>
            </w:tcBorders>
            <w:vAlign w:val="top"/>
          </w:tcPr>
          <w:p>
            <w:pPr>
              <w:rPr>
                <w:rFonts w:ascii="Arial"/>
                <w:sz w:val="24"/>
                <w:szCs w:val="24"/>
              </w:rPr>
            </w:pPr>
          </w:p>
        </w:tc>
        <w:tc>
          <w:tcPr>
            <w:tcW w:w="3655" w:type="dxa"/>
            <w:vAlign w:val="top"/>
          </w:tcPr>
          <w:p>
            <w:pPr>
              <w:pStyle w:val="6"/>
              <w:spacing w:before="64" w:line="221" w:lineRule="auto"/>
              <w:ind w:left="1405"/>
              <w:rPr>
                <w:sz w:val="24"/>
                <w:szCs w:val="24"/>
              </w:rPr>
            </w:pPr>
            <w:r>
              <w:rPr>
                <w:spacing w:val="-2"/>
                <w:sz w:val="24"/>
                <w:szCs w:val="24"/>
              </w:rPr>
              <w:t>其他资金</w:t>
            </w:r>
          </w:p>
        </w:tc>
        <w:tc>
          <w:tcPr>
            <w:tcW w:w="3470" w:type="dxa"/>
            <w:vAlign w:val="top"/>
          </w:tcPr>
          <w:p>
            <w:pPr>
              <w:rPr>
                <w:rFonts w:ascii="Arial"/>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49" w:hRule="atLeast"/>
        </w:trPr>
        <w:tc>
          <w:tcPr>
            <w:tcW w:w="714" w:type="dxa"/>
            <w:tcBorders>
              <w:top w:val="nil"/>
            </w:tcBorders>
            <w:textDirection w:val="tbRlV"/>
            <w:vAlign w:val="center"/>
          </w:tcPr>
          <w:p>
            <w:pPr>
              <w:jc w:val="center"/>
              <w:rPr>
                <w:rFonts w:ascii="Arial"/>
                <w:sz w:val="24"/>
                <w:szCs w:val="24"/>
              </w:rPr>
            </w:pPr>
          </w:p>
          <w:p>
            <w:pPr>
              <w:jc w:val="center"/>
              <w:rPr>
                <w:rFonts w:hint="default" w:eastAsia="宋体"/>
                <w:spacing w:val="35"/>
                <w:sz w:val="24"/>
                <w:szCs w:val="24"/>
                <w:lang w:val="en-US" w:eastAsia="zh-CN"/>
              </w:rPr>
            </w:pPr>
            <w:r>
              <w:rPr>
                <w:rFonts w:hint="eastAsia" w:eastAsia="宋体"/>
                <w:spacing w:val="35"/>
                <w:sz w:val="24"/>
                <w:szCs w:val="24"/>
                <w:lang w:val="en-US" w:eastAsia="zh-CN"/>
              </w:rPr>
              <w:t>总体目标</w:t>
            </w:r>
          </w:p>
          <w:p>
            <w:pPr>
              <w:jc w:val="center"/>
              <w:rPr>
                <w:rFonts w:ascii="Arial"/>
                <w:sz w:val="24"/>
                <w:szCs w:val="24"/>
              </w:rPr>
            </w:pPr>
          </w:p>
          <w:p>
            <w:pPr>
              <w:jc w:val="center"/>
              <w:rPr>
                <w:rFonts w:ascii="Arial"/>
                <w:sz w:val="24"/>
                <w:szCs w:val="24"/>
              </w:rPr>
            </w:pPr>
          </w:p>
        </w:tc>
        <w:tc>
          <w:tcPr>
            <w:tcW w:w="9111" w:type="dxa"/>
            <w:gridSpan w:val="4"/>
            <w:vAlign w:val="top"/>
          </w:tcPr>
          <w:p>
            <w:pPr>
              <w:pStyle w:val="6"/>
              <w:spacing w:before="31" w:line="220" w:lineRule="auto"/>
              <w:ind w:left="29"/>
              <w:rPr>
                <w:sz w:val="24"/>
                <w:szCs w:val="24"/>
              </w:rPr>
            </w:pPr>
            <w:r>
              <w:rPr>
                <w:spacing w:val="1"/>
                <w:sz w:val="24"/>
                <w:szCs w:val="24"/>
              </w:rPr>
              <w:t>根据财社</w:t>
            </w:r>
            <w:r>
              <w:rPr>
                <w:rFonts w:hint="eastAsia" w:ascii="宋体" w:hAnsi="宋体" w:eastAsia="宋体" w:cs="宋体"/>
                <w:spacing w:val="1"/>
                <w:sz w:val="24"/>
                <w:szCs w:val="24"/>
              </w:rPr>
              <w:t>〔</w:t>
            </w:r>
            <w:r>
              <w:rPr>
                <w:spacing w:val="1"/>
                <w:sz w:val="24"/>
                <w:szCs w:val="24"/>
              </w:rPr>
              <w:t>2022</w:t>
            </w:r>
            <w:r>
              <w:rPr>
                <w:rFonts w:hint="eastAsia" w:ascii="宋体" w:hAnsi="宋体" w:eastAsia="宋体" w:cs="宋体"/>
                <w:spacing w:val="1"/>
                <w:sz w:val="24"/>
                <w:szCs w:val="24"/>
              </w:rPr>
              <w:t>〕</w:t>
            </w:r>
            <w:r>
              <w:rPr>
                <w:spacing w:val="1"/>
                <w:sz w:val="24"/>
                <w:szCs w:val="24"/>
              </w:rPr>
              <w:t>49号、川财社</w:t>
            </w:r>
            <w:r>
              <w:rPr>
                <w:rFonts w:hint="eastAsia" w:ascii="宋体" w:hAnsi="宋体" w:eastAsia="宋体" w:cs="宋体"/>
                <w:spacing w:val="1"/>
                <w:sz w:val="24"/>
                <w:szCs w:val="24"/>
              </w:rPr>
              <w:t>〔</w:t>
            </w:r>
            <w:r>
              <w:rPr>
                <w:spacing w:val="1"/>
                <w:sz w:val="24"/>
                <w:szCs w:val="24"/>
              </w:rPr>
              <w:t>2022</w:t>
            </w:r>
            <w:r>
              <w:rPr>
                <w:rFonts w:hint="eastAsia" w:ascii="宋体" w:hAnsi="宋体" w:eastAsia="宋体" w:cs="宋体"/>
                <w:spacing w:val="1"/>
                <w:sz w:val="24"/>
                <w:szCs w:val="24"/>
              </w:rPr>
              <w:t>〕</w:t>
            </w:r>
            <w:r>
              <w:rPr>
                <w:spacing w:val="1"/>
                <w:sz w:val="24"/>
                <w:szCs w:val="24"/>
              </w:rPr>
              <w:t>48号、攀财社</w:t>
            </w:r>
            <w:r>
              <w:rPr>
                <w:rFonts w:hint="eastAsia" w:ascii="宋体" w:hAnsi="宋体" w:eastAsia="宋体" w:cs="宋体"/>
                <w:spacing w:val="1"/>
                <w:sz w:val="24"/>
                <w:szCs w:val="24"/>
              </w:rPr>
              <w:t>〔</w:t>
            </w:r>
            <w:r>
              <w:rPr>
                <w:spacing w:val="1"/>
                <w:sz w:val="24"/>
                <w:szCs w:val="24"/>
              </w:rPr>
              <w:t>2015</w:t>
            </w:r>
            <w:r>
              <w:rPr>
                <w:rFonts w:hint="eastAsia" w:ascii="宋体" w:hAnsi="宋体" w:eastAsia="宋体" w:cs="宋体"/>
                <w:spacing w:val="1"/>
                <w:sz w:val="24"/>
                <w:szCs w:val="24"/>
              </w:rPr>
              <w:t>〕</w:t>
            </w:r>
            <w:r>
              <w:rPr>
                <w:spacing w:val="1"/>
                <w:sz w:val="24"/>
                <w:szCs w:val="24"/>
              </w:rPr>
              <w:t>1</w:t>
            </w:r>
            <w:r>
              <w:rPr>
                <w:sz w:val="24"/>
                <w:szCs w:val="24"/>
              </w:rPr>
              <w:t>8号、川财社</w:t>
            </w:r>
            <w:r>
              <w:rPr>
                <w:rFonts w:hint="eastAsia" w:ascii="宋体" w:hAnsi="宋体" w:eastAsia="宋体" w:cs="宋体"/>
                <w:sz w:val="24"/>
                <w:szCs w:val="24"/>
              </w:rPr>
              <w:t>〔</w:t>
            </w:r>
            <w:r>
              <w:rPr>
                <w:sz w:val="24"/>
                <w:szCs w:val="24"/>
              </w:rPr>
              <w:t>2025</w:t>
            </w:r>
            <w:r>
              <w:rPr>
                <w:rFonts w:hint="eastAsia" w:ascii="宋体" w:hAnsi="宋体" w:eastAsia="宋体" w:cs="宋体"/>
                <w:sz w:val="24"/>
                <w:szCs w:val="24"/>
              </w:rPr>
              <w:t>〕</w:t>
            </w:r>
            <w:r>
              <w:rPr>
                <w:sz w:val="24"/>
                <w:szCs w:val="24"/>
              </w:rPr>
              <w:t>71号文件精神，</w:t>
            </w:r>
            <w:r>
              <w:rPr>
                <w:spacing w:val="1"/>
                <w:sz w:val="24"/>
                <w:szCs w:val="24"/>
              </w:rPr>
              <w:t>2026年我区特别扶助预计人数655人，其中独生子女死亡390人，补助标准</w:t>
            </w:r>
            <w:r>
              <w:rPr>
                <w:sz w:val="24"/>
                <w:szCs w:val="24"/>
              </w:rPr>
              <w:t>为13500元/年，需区级</w:t>
            </w:r>
            <w:r>
              <w:rPr>
                <w:spacing w:val="1"/>
                <w:sz w:val="24"/>
                <w:szCs w:val="24"/>
              </w:rPr>
              <w:t>配套资金129.38572万元；独生子女伤残265人，补助标准为1068</w:t>
            </w:r>
            <w:r>
              <w:rPr>
                <w:sz w:val="24"/>
                <w:szCs w:val="24"/>
              </w:rPr>
              <w:t>0元/年，需区级配套资</w:t>
            </w:r>
            <w:r>
              <w:rPr>
                <w:spacing w:val="1"/>
                <w:sz w:val="24"/>
                <w:szCs w:val="24"/>
              </w:rPr>
              <w:t>70.40838万元，预算共计需要配套资金199.794万元。2</w:t>
            </w:r>
            <w:r>
              <w:rPr>
                <w:sz w:val="24"/>
                <w:szCs w:val="24"/>
              </w:rPr>
              <w:t>025年独生子女死亡提标应补助343人、</w:t>
            </w:r>
            <w:r>
              <w:rPr>
                <w:spacing w:val="1"/>
                <w:sz w:val="24"/>
                <w:szCs w:val="24"/>
              </w:rPr>
              <w:t>23.40975万元；2025年独生子女伤残提标应补助213人、11.629</w:t>
            </w:r>
            <w:r>
              <w:rPr>
                <w:sz w:val="24"/>
                <w:szCs w:val="24"/>
              </w:rPr>
              <w:t>8万元。以上合计234.83355万元。</w:t>
            </w:r>
            <w:r>
              <w:rPr>
                <w:spacing w:val="1"/>
                <w:sz w:val="24"/>
                <w:szCs w:val="24"/>
              </w:rPr>
              <w:t>国家伤残标准：每人每年5520元，省伤残标准：每人每年10680元。国家死亡标</w:t>
            </w:r>
            <w:r>
              <w:rPr>
                <w:sz w:val="24"/>
                <w:szCs w:val="24"/>
              </w:rPr>
              <w:t>准：7080元，省死</w:t>
            </w:r>
            <w:r>
              <w:rPr>
                <w:spacing w:val="1"/>
                <w:sz w:val="24"/>
                <w:szCs w:val="24"/>
              </w:rPr>
              <w:t>亡标准：每人每年13500元。承担比例：国标</w:t>
            </w:r>
            <w:r>
              <w:rPr>
                <w:sz w:val="24"/>
                <w:szCs w:val="24"/>
              </w:rPr>
              <w:t>（国家80%，省12%，市区8%</w:t>
            </w:r>
            <w:r>
              <w:rPr>
                <w:spacing w:val="7"/>
                <w:sz w:val="24"/>
                <w:szCs w:val="24"/>
              </w:rPr>
              <w:t>），</w:t>
            </w:r>
            <w:r>
              <w:rPr>
                <w:sz w:val="24"/>
                <w:szCs w:val="24"/>
              </w:rPr>
              <w:t>省增加部份（省</w:t>
            </w:r>
            <w:r>
              <w:rPr>
                <w:spacing w:val="-1"/>
                <w:sz w:val="24"/>
                <w:szCs w:val="24"/>
              </w:rPr>
              <w:t>35%，市区65%</w:t>
            </w:r>
            <w:r>
              <w:rPr>
                <w:spacing w:val="21"/>
                <w:sz w:val="24"/>
                <w:szCs w:val="24"/>
              </w:rPr>
              <w:t>），</w:t>
            </w:r>
            <w:r>
              <w:rPr>
                <w:spacing w:val="-1"/>
                <w:sz w:val="24"/>
                <w:szCs w:val="24"/>
              </w:rPr>
              <w:t>国家、省承担剩下的部份区级承担70%。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714" w:type="dxa"/>
            <w:vMerge w:val="restart"/>
            <w:tcBorders>
              <w:bottom w:val="nil"/>
            </w:tcBorders>
            <w:vAlign w:val="top"/>
          </w:tcPr>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6" w:lineRule="auto"/>
              <w:rPr>
                <w:rFonts w:ascii="Arial"/>
                <w:sz w:val="24"/>
                <w:szCs w:val="24"/>
              </w:rPr>
            </w:pPr>
          </w:p>
          <w:p>
            <w:pPr>
              <w:spacing w:line="246" w:lineRule="auto"/>
              <w:rPr>
                <w:rFonts w:ascii="Arial"/>
                <w:sz w:val="24"/>
                <w:szCs w:val="24"/>
              </w:rPr>
            </w:pPr>
          </w:p>
          <w:p>
            <w:pPr>
              <w:pStyle w:val="6"/>
              <w:spacing w:before="68" w:line="228" w:lineRule="auto"/>
              <w:ind w:left="98" w:right="78"/>
              <w:rPr>
                <w:sz w:val="24"/>
                <w:szCs w:val="24"/>
              </w:rPr>
            </w:pPr>
            <w:r>
              <w:rPr>
                <w:spacing w:val="-6"/>
                <w:sz w:val="24"/>
                <w:szCs w:val="24"/>
              </w:rPr>
              <w:t>绩效</w:t>
            </w:r>
            <w:r>
              <w:rPr>
                <w:spacing w:val="-5"/>
                <w:sz w:val="24"/>
                <w:szCs w:val="24"/>
              </w:rPr>
              <w:t>指标</w:t>
            </w:r>
          </w:p>
        </w:tc>
        <w:tc>
          <w:tcPr>
            <w:tcW w:w="732" w:type="dxa"/>
            <w:vAlign w:val="top"/>
          </w:tcPr>
          <w:p>
            <w:pPr>
              <w:pStyle w:val="6"/>
              <w:spacing w:before="19" w:line="223" w:lineRule="auto"/>
              <w:ind w:left="92"/>
              <w:rPr>
                <w:sz w:val="24"/>
                <w:szCs w:val="24"/>
              </w:rPr>
            </w:pPr>
            <w:r>
              <w:rPr>
                <w:spacing w:val="-6"/>
                <w:sz w:val="24"/>
                <w:szCs w:val="24"/>
              </w:rPr>
              <w:t>一级</w:t>
            </w:r>
          </w:p>
          <w:p>
            <w:pPr>
              <w:pStyle w:val="6"/>
              <w:spacing w:before="4" w:line="175" w:lineRule="auto"/>
              <w:ind w:left="91"/>
              <w:rPr>
                <w:sz w:val="24"/>
                <w:szCs w:val="24"/>
              </w:rPr>
            </w:pPr>
            <w:r>
              <w:rPr>
                <w:spacing w:val="-5"/>
                <w:sz w:val="24"/>
                <w:szCs w:val="24"/>
              </w:rPr>
              <w:t>指标</w:t>
            </w:r>
          </w:p>
        </w:tc>
        <w:tc>
          <w:tcPr>
            <w:tcW w:w="1254" w:type="dxa"/>
            <w:vAlign w:val="top"/>
          </w:tcPr>
          <w:p>
            <w:pPr>
              <w:pStyle w:val="6"/>
              <w:spacing w:before="142" w:line="221" w:lineRule="auto"/>
              <w:ind w:left="184"/>
              <w:rPr>
                <w:sz w:val="24"/>
                <w:szCs w:val="24"/>
              </w:rPr>
            </w:pPr>
            <w:r>
              <w:rPr>
                <w:spacing w:val="-2"/>
                <w:sz w:val="24"/>
                <w:szCs w:val="24"/>
              </w:rPr>
              <w:t>二级指标</w:t>
            </w:r>
          </w:p>
        </w:tc>
        <w:tc>
          <w:tcPr>
            <w:tcW w:w="3655" w:type="dxa"/>
            <w:vAlign w:val="top"/>
          </w:tcPr>
          <w:p>
            <w:pPr>
              <w:pStyle w:val="6"/>
              <w:spacing w:before="142" w:line="221" w:lineRule="auto"/>
              <w:ind w:left="1371"/>
              <w:rPr>
                <w:sz w:val="24"/>
                <w:szCs w:val="24"/>
              </w:rPr>
            </w:pPr>
            <w:r>
              <w:rPr>
                <w:spacing w:val="-2"/>
                <w:sz w:val="24"/>
                <w:szCs w:val="24"/>
              </w:rPr>
              <w:t>三级指标</w:t>
            </w:r>
          </w:p>
        </w:tc>
        <w:tc>
          <w:tcPr>
            <w:tcW w:w="3470" w:type="dxa"/>
            <w:vAlign w:val="top"/>
          </w:tcPr>
          <w:p>
            <w:pPr>
              <w:pStyle w:val="6"/>
              <w:spacing w:before="142" w:line="220" w:lineRule="auto"/>
              <w:rPr>
                <w:sz w:val="24"/>
                <w:szCs w:val="24"/>
              </w:rPr>
            </w:pPr>
            <w:r>
              <w:rPr>
                <w:sz w:val="24"/>
                <w:szCs w:val="24"/>
              </w:rPr>
              <w:t>指标值（包含数字及文字描述）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714" w:type="dxa"/>
            <w:vMerge w:val="continue"/>
            <w:tcBorders>
              <w:top w:val="nil"/>
              <w:bottom w:val="nil"/>
            </w:tcBorders>
            <w:vAlign w:val="top"/>
          </w:tcPr>
          <w:p>
            <w:pPr>
              <w:rPr>
                <w:rFonts w:ascii="Arial"/>
                <w:sz w:val="24"/>
                <w:szCs w:val="24"/>
              </w:rPr>
            </w:pPr>
          </w:p>
        </w:tc>
        <w:tc>
          <w:tcPr>
            <w:tcW w:w="732" w:type="dxa"/>
            <w:vMerge w:val="restart"/>
            <w:tcBorders>
              <w:bottom w:val="nil"/>
            </w:tcBorders>
            <w:vAlign w:val="top"/>
          </w:tcPr>
          <w:p>
            <w:pPr>
              <w:spacing w:line="259" w:lineRule="auto"/>
              <w:rPr>
                <w:rFonts w:ascii="Arial"/>
                <w:sz w:val="24"/>
                <w:szCs w:val="24"/>
              </w:rPr>
            </w:pPr>
          </w:p>
          <w:p>
            <w:pPr>
              <w:spacing w:line="259" w:lineRule="auto"/>
              <w:rPr>
                <w:rFonts w:ascii="Arial"/>
                <w:sz w:val="24"/>
                <w:szCs w:val="24"/>
              </w:rPr>
            </w:pPr>
          </w:p>
          <w:p>
            <w:pPr>
              <w:spacing w:line="259" w:lineRule="auto"/>
              <w:rPr>
                <w:rFonts w:ascii="Arial"/>
                <w:sz w:val="24"/>
                <w:szCs w:val="24"/>
              </w:rPr>
            </w:pPr>
          </w:p>
          <w:p>
            <w:pPr>
              <w:spacing w:line="259" w:lineRule="auto"/>
              <w:rPr>
                <w:rFonts w:ascii="Arial"/>
                <w:sz w:val="24"/>
                <w:szCs w:val="24"/>
              </w:rPr>
            </w:pPr>
          </w:p>
          <w:p>
            <w:pPr>
              <w:spacing w:line="259" w:lineRule="auto"/>
              <w:rPr>
                <w:rFonts w:ascii="Arial"/>
                <w:sz w:val="24"/>
                <w:szCs w:val="24"/>
              </w:rPr>
            </w:pPr>
          </w:p>
          <w:p>
            <w:pPr>
              <w:spacing w:line="259" w:lineRule="auto"/>
              <w:rPr>
                <w:rFonts w:ascii="Arial"/>
                <w:sz w:val="24"/>
                <w:szCs w:val="24"/>
              </w:rPr>
            </w:pPr>
          </w:p>
          <w:p>
            <w:pPr>
              <w:spacing w:line="259" w:lineRule="auto"/>
              <w:rPr>
                <w:rFonts w:ascii="Arial"/>
                <w:sz w:val="24"/>
                <w:szCs w:val="24"/>
              </w:rPr>
            </w:pPr>
          </w:p>
          <w:p>
            <w:pPr>
              <w:spacing w:line="259" w:lineRule="auto"/>
              <w:rPr>
                <w:rFonts w:ascii="Arial"/>
                <w:sz w:val="24"/>
                <w:szCs w:val="24"/>
              </w:rPr>
            </w:pPr>
          </w:p>
          <w:p>
            <w:pPr>
              <w:spacing w:line="260" w:lineRule="auto"/>
              <w:rPr>
                <w:rFonts w:ascii="Arial"/>
                <w:sz w:val="24"/>
                <w:szCs w:val="24"/>
              </w:rPr>
            </w:pPr>
          </w:p>
          <w:p>
            <w:pPr>
              <w:pStyle w:val="6"/>
              <w:spacing w:before="69" w:line="228" w:lineRule="auto"/>
              <w:ind w:left="90" w:right="76" w:firstLine="1"/>
              <w:rPr>
                <w:sz w:val="24"/>
                <w:szCs w:val="24"/>
              </w:rPr>
            </w:pPr>
            <w:r>
              <w:rPr>
                <w:spacing w:val="-6"/>
                <w:sz w:val="24"/>
                <w:szCs w:val="24"/>
              </w:rPr>
              <w:t>项目</w:t>
            </w:r>
            <w:r>
              <w:rPr>
                <w:spacing w:val="-5"/>
                <w:sz w:val="24"/>
                <w:szCs w:val="24"/>
              </w:rPr>
              <w:t>完成</w:t>
            </w:r>
          </w:p>
        </w:tc>
        <w:tc>
          <w:tcPr>
            <w:tcW w:w="1254" w:type="dxa"/>
            <w:vMerge w:val="restart"/>
            <w:tcBorders>
              <w:bottom w:val="nil"/>
            </w:tcBorders>
            <w:vAlign w:val="top"/>
          </w:tcPr>
          <w:p>
            <w:pPr>
              <w:spacing w:line="293" w:lineRule="auto"/>
              <w:rPr>
                <w:rFonts w:ascii="Arial"/>
                <w:sz w:val="24"/>
                <w:szCs w:val="24"/>
              </w:rPr>
            </w:pPr>
          </w:p>
          <w:p>
            <w:pPr>
              <w:spacing w:line="293" w:lineRule="auto"/>
              <w:rPr>
                <w:rFonts w:ascii="Arial"/>
                <w:sz w:val="24"/>
                <w:szCs w:val="24"/>
              </w:rPr>
            </w:pPr>
          </w:p>
          <w:p>
            <w:pPr>
              <w:spacing w:line="294" w:lineRule="auto"/>
              <w:rPr>
                <w:rFonts w:ascii="Arial"/>
                <w:sz w:val="24"/>
                <w:szCs w:val="24"/>
              </w:rPr>
            </w:pPr>
          </w:p>
          <w:p>
            <w:pPr>
              <w:pStyle w:val="6"/>
              <w:spacing w:before="68" w:line="220" w:lineRule="auto"/>
              <w:ind w:left="182"/>
              <w:rPr>
                <w:sz w:val="24"/>
                <w:szCs w:val="24"/>
              </w:rPr>
            </w:pPr>
            <w:r>
              <w:rPr>
                <w:spacing w:val="-2"/>
                <w:sz w:val="24"/>
                <w:szCs w:val="24"/>
              </w:rPr>
              <w:t>数量指标</w:t>
            </w:r>
          </w:p>
        </w:tc>
        <w:tc>
          <w:tcPr>
            <w:tcW w:w="3655" w:type="dxa"/>
            <w:vAlign w:val="top"/>
          </w:tcPr>
          <w:p>
            <w:pPr>
              <w:pStyle w:val="6"/>
              <w:spacing w:before="157" w:line="220" w:lineRule="auto"/>
              <w:ind w:left="34"/>
              <w:rPr>
                <w:sz w:val="24"/>
                <w:szCs w:val="24"/>
              </w:rPr>
            </w:pPr>
            <w:r>
              <w:rPr>
                <w:sz w:val="24"/>
                <w:szCs w:val="24"/>
              </w:rPr>
              <w:t>2026年独生子女死亡人数</w:t>
            </w:r>
          </w:p>
        </w:tc>
        <w:tc>
          <w:tcPr>
            <w:tcW w:w="3470" w:type="dxa"/>
            <w:vAlign w:val="top"/>
          </w:tcPr>
          <w:p>
            <w:pPr>
              <w:pStyle w:val="6"/>
              <w:spacing w:before="30" w:line="208" w:lineRule="auto"/>
              <w:ind w:left="38" w:right="213"/>
              <w:rPr>
                <w:sz w:val="24"/>
                <w:szCs w:val="24"/>
              </w:rPr>
            </w:pPr>
            <w:r>
              <w:rPr>
                <w:sz w:val="24"/>
                <w:szCs w:val="24"/>
              </w:rPr>
              <w:t>子女死亡390人，补助标准为13500元/年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714" w:type="dxa"/>
            <w:vMerge w:val="continue"/>
            <w:tcBorders>
              <w:top w:val="nil"/>
              <w:bottom w:val="nil"/>
            </w:tcBorders>
            <w:vAlign w:val="top"/>
          </w:tcPr>
          <w:p>
            <w:pPr>
              <w:rPr>
                <w:rFonts w:ascii="Arial"/>
                <w:sz w:val="24"/>
                <w:szCs w:val="24"/>
              </w:rPr>
            </w:pPr>
          </w:p>
        </w:tc>
        <w:tc>
          <w:tcPr>
            <w:tcW w:w="732" w:type="dxa"/>
            <w:vMerge w:val="continue"/>
            <w:tcBorders>
              <w:top w:val="nil"/>
              <w:bottom w:val="nil"/>
            </w:tcBorders>
            <w:vAlign w:val="top"/>
          </w:tcPr>
          <w:p>
            <w:pPr>
              <w:rPr>
                <w:rFonts w:ascii="Arial"/>
                <w:sz w:val="24"/>
                <w:szCs w:val="24"/>
              </w:rPr>
            </w:pPr>
          </w:p>
        </w:tc>
        <w:tc>
          <w:tcPr>
            <w:tcW w:w="1254" w:type="dxa"/>
            <w:vMerge w:val="continue"/>
            <w:tcBorders>
              <w:top w:val="nil"/>
              <w:bottom w:val="nil"/>
            </w:tcBorders>
            <w:vAlign w:val="top"/>
          </w:tcPr>
          <w:p>
            <w:pPr>
              <w:rPr>
                <w:rFonts w:ascii="Arial"/>
                <w:sz w:val="24"/>
                <w:szCs w:val="24"/>
              </w:rPr>
            </w:pPr>
          </w:p>
        </w:tc>
        <w:tc>
          <w:tcPr>
            <w:tcW w:w="3655" w:type="dxa"/>
            <w:vAlign w:val="top"/>
          </w:tcPr>
          <w:p>
            <w:pPr>
              <w:pStyle w:val="6"/>
              <w:spacing w:before="158" w:line="220" w:lineRule="auto"/>
              <w:ind w:left="34"/>
              <w:rPr>
                <w:sz w:val="24"/>
                <w:szCs w:val="24"/>
              </w:rPr>
            </w:pPr>
            <w:r>
              <w:rPr>
                <w:sz w:val="24"/>
                <w:szCs w:val="24"/>
              </w:rPr>
              <w:t>2026年独生子女伤残人数</w:t>
            </w:r>
          </w:p>
        </w:tc>
        <w:tc>
          <w:tcPr>
            <w:tcW w:w="3470" w:type="dxa"/>
            <w:vAlign w:val="top"/>
          </w:tcPr>
          <w:p>
            <w:pPr>
              <w:pStyle w:val="6"/>
              <w:spacing w:before="158" w:line="220" w:lineRule="auto"/>
              <w:ind w:left="37"/>
              <w:rPr>
                <w:sz w:val="24"/>
                <w:szCs w:val="24"/>
              </w:rPr>
            </w:pPr>
            <w:r>
              <w:rPr>
                <w:sz w:val="24"/>
                <w:szCs w:val="24"/>
              </w:rPr>
              <w:t>伤残265人，补助标准为10680元/年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714" w:type="dxa"/>
            <w:vMerge w:val="continue"/>
            <w:tcBorders>
              <w:top w:val="nil"/>
              <w:bottom w:val="nil"/>
            </w:tcBorders>
            <w:vAlign w:val="top"/>
          </w:tcPr>
          <w:p>
            <w:pPr>
              <w:rPr>
                <w:rFonts w:ascii="Arial"/>
                <w:sz w:val="24"/>
                <w:szCs w:val="24"/>
              </w:rPr>
            </w:pPr>
          </w:p>
        </w:tc>
        <w:tc>
          <w:tcPr>
            <w:tcW w:w="732" w:type="dxa"/>
            <w:vMerge w:val="continue"/>
            <w:tcBorders>
              <w:top w:val="nil"/>
              <w:bottom w:val="nil"/>
            </w:tcBorders>
            <w:vAlign w:val="top"/>
          </w:tcPr>
          <w:p>
            <w:pPr>
              <w:rPr>
                <w:rFonts w:ascii="Arial"/>
                <w:sz w:val="24"/>
                <w:szCs w:val="24"/>
              </w:rPr>
            </w:pPr>
          </w:p>
        </w:tc>
        <w:tc>
          <w:tcPr>
            <w:tcW w:w="1254" w:type="dxa"/>
            <w:vMerge w:val="continue"/>
            <w:tcBorders>
              <w:top w:val="nil"/>
              <w:bottom w:val="nil"/>
            </w:tcBorders>
            <w:vAlign w:val="top"/>
          </w:tcPr>
          <w:p>
            <w:pPr>
              <w:rPr>
                <w:rFonts w:ascii="Arial"/>
                <w:sz w:val="24"/>
                <w:szCs w:val="24"/>
              </w:rPr>
            </w:pPr>
          </w:p>
        </w:tc>
        <w:tc>
          <w:tcPr>
            <w:tcW w:w="3655" w:type="dxa"/>
            <w:vAlign w:val="top"/>
          </w:tcPr>
          <w:p>
            <w:pPr>
              <w:pStyle w:val="6"/>
              <w:spacing w:before="160" w:line="220" w:lineRule="auto"/>
              <w:ind w:left="34"/>
              <w:rPr>
                <w:sz w:val="24"/>
                <w:szCs w:val="24"/>
              </w:rPr>
            </w:pPr>
            <w:r>
              <w:rPr>
                <w:sz w:val="24"/>
                <w:szCs w:val="24"/>
              </w:rPr>
              <w:t>2025年提标（独生子女死亡人数）</w:t>
            </w:r>
          </w:p>
        </w:tc>
        <w:tc>
          <w:tcPr>
            <w:tcW w:w="3470" w:type="dxa"/>
            <w:vAlign w:val="top"/>
          </w:tcPr>
          <w:p>
            <w:pPr>
              <w:pStyle w:val="6"/>
              <w:spacing w:before="160" w:line="220" w:lineRule="auto"/>
              <w:ind w:left="38"/>
              <w:rPr>
                <w:sz w:val="24"/>
                <w:szCs w:val="24"/>
              </w:rPr>
            </w:pPr>
            <w:r>
              <w:rPr>
                <w:spacing w:val="-1"/>
                <w:sz w:val="24"/>
                <w:szCs w:val="24"/>
              </w:rPr>
              <w:t>子女死亡343人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714" w:type="dxa"/>
            <w:vMerge w:val="continue"/>
            <w:tcBorders>
              <w:top w:val="nil"/>
              <w:bottom w:val="nil"/>
            </w:tcBorders>
            <w:vAlign w:val="top"/>
          </w:tcPr>
          <w:p>
            <w:pPr>
              <w:rPr>
                <w:rFonts w:ascii="Arial"/>
                <w:sz w:val="24"/>
                <w:szCs w:val="24"/>
              </w:rPr>
            </w:pPr>
          </w:p>
        </w:tc>
        <w:tc>
          <w:tcPr>
            <w:tcW w:w="732" w:type="dxa"/>
            <w:vMerge w:val="continue"/>
            <w:tcBorders>
              <w:top w:val="nil"/>
              <w:bottom w:val="nil"/>
            </w:tcBorders>
            <w:vAlign w:val="top"/>
          </w:tcPr>
          <w:p>
            <w:pPr>
              <w:rPr>
                <w:rFonts w:ascii="Arial"/>
                <w:sz w:val="24"/>
                <w:szCs w:val="24"/>
              </w:rPr>
            </w:pPr>
          </w:p>
        </w:tc>
        <w:tc>
          <w:tcPr>
            <w:tcW w:w="1254" w:type="dxa"/>
            <w:vMerge w:val="continue"/>
            <w:tcBorders>
              <w:top w:val="nil"/>
            </w:tcBorders>
            <w:vAlign w:val="top"/>
          </w:tcPr>
          <w:p>
            <w:pPr>
              <w:rPr>
                <w:rFonts w:ascii="Arial"/>
                <w:sz w:val="24"/>
                <w:szCs w:val="24"/>
              </w:rPr>
            </w:pPr>
          </w:p>
        </w:tc>
        <w:tc>
          <w:tcPr>
            <w:tcW w:w="3655" w:type="dxa"/>
            <w:vAlign w:val="top"/>
          </w:tcPr>
          <w:p>
            <w:pPr>
              <w:pStyle w:val="6"/>
              <w:spacing w:before="162" w:line="220" w:lineRule="auto"/>
              <w:ind w:left="34"/>
              <w:rPr>
                <w:sz w:val="24"/>
                <w:szCs w:val="24"/>
              </w:rPr>
            </w:pPr>
            <w:r>
              <w:rPr>
                <w:sz w:val="24"/>
                <w:szCs w:val="24"/>
              </w:rPr>
              <w:t>2025年提标（独生子女伤残人数）</w:t>
            </w:r>
          </w:p>
        </w:tc>
        <w:tc>
          <w:tcPr>
            <w:tcW w:w="3470" w:type="dxa"/>
            <w:vAlign w:val="top"/>
          </w:tcPr>
          <w:p>
            <w:pPr>
              <w:pStyle w:val="6"/>
              <w:spacing w:before="162" w:line="220" w:lineRule="auto"/>
              <w:ind w:left="37"/>
              <w:rPr>
                <w:sz w:val="24"/>
                <w:szCs w:val="24"/>
              </w:rPr>
            </w:pPr>
            <w:r>
              <w:rPr>
                <w:spacing w:val="-1"/>
                <w:sz w:val="24"/>
                <w:szCs w:val="24"/>
              </w:rPr>
              <w:t>伤残人数213人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714" w:type="dxa"/>
            <w:vMerge w:val="continue"/>
            <w:tcBorders>
              <w:top w:val="nil"/>
              <w:bottom w:val="nil"/>
            </w:tcBorders>
            <w:vAlign w:val="top"/>
          </w:tcPr>
          <w:p>
            <w:pPr>
              <w:rPr>
                <w:rFonts w:ascii="Arial"/>
                <w:sz w:val="24"/>
                <w:szCs w:val="24"/>
              </w:rPr>
            </w:pPr>
          </w:p>
        </w:tc>
        <w:tc>
          <w:tcPr>
            <w:tcW w:w="732" w:type="dxa"/>
            <w:vMerge w:val="continue"/>
            <w:tcBorders>
              <w:top w:val="nil"/>
              <w:bottom w:val="nil"/>
            </w:tcBorders>
            <w:vAlign w:val="top"/>
          </w:tcPr>
          <w:p>
            <w:pPr>
              <w:rPr>
                <w:rFonts w:ascii="Arial"/>
                <w:sz w:val="24"/>
                <w:szCs w:val="24"/>
              </w:rPr>
            </w:pPr>
          </w:p>
        </w:tc>
        <w:tc>
          <w:tcPr>
            <w:tcW w:w="1254" w:type="dxa"/>
            <w:vAlign w:val="top"/>
          </w:tcPr>
          <w:p>
            <w:pPr>
              <w:pStyle w:val="6"/>
              <w:spacing w:before="162" w:line="221" w:lineRule="auto"/>
              <w:ind w:left="182"/>
              <w:rPr>
                <w:sz w:val="24"/>
                <w:szCs w:val="24"/>
              </w:rPr>
            </w:pPr>
            <w:r>
              <w:rPr>
                <w:spacing w:val="-2"/>
                <w:sz w:val="24"/>
                <w:szCs w:val="24"/>
              </w:rPr>
              <w:t>质量指标</w:t>
            </w:r>
          </w:p>
        </w:tc>
        <w:tc>
          <w:tcPr>
            <w:tcW w:w="3655" w:type="dxa"/>
            <w:vAlign w:val="top"/>
          </w:tcPr>
          <w:p>
            <w:pPr>
              <w:pStyle w:val="6"/>
              <w:spacing w:before="162" w:line="220" w:lineRule="auto"/>
              <w:ind w:left="31"/>
              <w:rPr>
                <w:sz w:val="24"/>
                <w:szCs w:val="24"/>
              </w:rPr>
            </w:pPr>
            <w:r>
              <w:rPr>
                <w:spacing w:val="-1"/>
                <w:sz w:val="24"/>
                <w:szCs w:val="24"/>
              </w:rPr>
              <w:t>补助资金到位率</w:t>
            </w:r>
          </w:p>
        </w:tc>
        <w:tc>
          <w:tcPr>
            <w:tcW w:w="3470" w:type="dxa"/>
            <w:vAlign w:val="top"/>
          </w:tcPr>
          <w:p>
            <w:pPr>
              <w:pStyle w:val="6"/>
              <w:spacing w:before="161" w:line="241" w:lineRule="auto"/>
              <w:ind w:left="53"/>
              <w:rPr>
                <w:sz w:val="24"/>
                <w:szCs w:val="24"/>
              </w:rPr>
            </w:pPr>
            <w:r>
              <w:rPr>
                <w:spacing w:val="-6"/>
                <w:sz w:val="24"/>
                <w:szCs w:val="24"/>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714" w:type="dxa"/>
            <w:vMerge w:val="continue"/>
            <w:tcBorders>
              <w:top w:val="nil"/>
              <w:bottom w:val="nil"/>
            </w:tcBorders>
            <w:vAlign w:val="top"/>
          </w:tcPr>
          <w:p>
            <w:pPr>
              <w:rPr>
                <w:rFonts w:ascii="Arial"/>
                <w:sz w:val="24"/>
                <w:szCs w:val="24"/>
              </w:rPr>
            </w:pPr>
          </w:p>
        </w:tc>
        <w:tc>
          <w:tcPr>
            <w:tcW w:w="732" w:type="dxa"/>
            <w:vMerge w:val="continue"/>
            <w:tcBorders>
              <w:top w:val="nil"/>
              <w:bottom w:val="nil"/>
            </w:tcBorders>
            <w:vAlign w:val="top"/>
          </w:tcPr>
          <w:p>
            <w:pPr>
              <w:rPr>
                <w:rFonts w:ascii="Arial"/>
                <w:sz w:val="24"/>
                <w:szCs w:val="24"/>
              </w:rPr>
            </w:pPr>
          </w:p>
        </w:tc>
        <w:tc>
          <w:tcPr>
            <w:tcW w:w="1254" w:type="dxa"/>
            <w:vAlign w:val="top"/>
          </w:tcPr>
          <w:p>
            <w:pPr>
              <w:pStyle w:val="6"/>
              <w:spacing w:before="164" w:line="221" w:lineRule="auto"/>
              <w:ind w:left="191"/>
              <w:rPr>
                <w:sz w:val="24"/>
                <w:szCs w:val="24"/>
              </w:rPr>
            </w:pPr>
            <w:r>
              <w:rPr>
                <w:spacing w:val="-4"/>
                <w:sz w:val="24"/>
                <w:szCs w:val="24"/>
              </w:rPr>
              <w:t>时效指标</w:t>
            </w:r>
          </w:p>
        </w:tc>
        <w:tc>
          <w:tcPr>
            <w:tcW w:w="3655" w:type="dxa"/>
            <w:vAlign w:val="top"/>
          </w:tcPr>
          <w:p>
            <w:pPr>
              <w:pStyle w:val="6"/>
              <w:spacing w:before="164" w:line="220" w:lineRule="auto"/>
              <w:ind w:left="41"/>
              <w:rPr>
                <w:sz w:val="24"/>
                <w:szCs w:val="24"/>
              </w:rPr>
            </w:pPr>
            <w:r>
              <w:rPr>
                <w:spacing w:val="-2"/>
                <w:sz w:val="24"/>
                <w:szCs w:val="24"/>
              </w:rPr>
              <w:t>资金补助年度</w:t>
            </w:r>
          </w:p>
        </w:tc>
        <w:tc>
          <w:tcPr>
            <w:tcW w:w="3470" w:type="dxa"/>
            <w:vAlign w:val="top"/>
          </w:tcPr>
          <w:p>
            <w:pPr>
              <w:pStyle w:val="6"/>
              <w:spacing w:before="164" w:line="220" w:lineRule="auto"/>
              <w:ind w:left="40"/>
              <w:rPr>
                <w:sz w:val="24"/>
                <w:szCs w:val="24"/>
              </w:rPr>
            </w:pPr>
            <w:r>
              <w:rPr>
                <w:spacing w:val="-1"/>
                <w:sz w:val="24"/>
                <w:szCs w:val="24"/>
              </w:rPr>
              <w:t>2026年全年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714" w:type="dxa"/>
            <w:vMerge w:val="continue"/>
            <w:tcBorders>
              <w:top w:val="nil"/>
              <w:bottom w:val="nil"/>
            </w:tcBorders>
            <w:vAlign w:val="top"/>
          </w:tcPr>
          <w:p>
            <w:pPr>
              <w:rPr>
                <w:rFonts w:ascii="Arial"/>
                <w:sz w:val="24"/>
                <w:szCs w:val="24"/>
              </w:rPr>
            </w:pPr>
          </w:p>
        </w:tc>
        <w:tc>
          <w:tcPr>
            <w:tcW w:w="732" w:type="dxa"/>
            <w:vMerge w:val="continue"/>
            <w:tcBorders>
              <w:top w:val="nil"/>
              <w:bottom w:val="nil"/>
            </w:tcBorders>
            <w:vAlign w:val="top"/>
          </w:tcPr>
          <w:p>
            <w:pPr>
              <w:rPr>
                <w:rFonts w:ascii="Arial"/>
                <w:sz w:val="24"/>
                <w:szCs w:val="24"/>
              </w:rPr>
            </w:pPr>
          </w:p>
        </w:tc>
        <w:tc>
          <w:tcPr>
            <w:tcW w:w="1254" w:type="dxa"/>
            <w:vMerge w:val="restart"/>
            <w:tcBorders>
              <w:bottom w:val="nil"/>
            </w:tcBorders>
            <w:vAlign w:val="top"/>
          </w:tcPr>
          <w:p>
            <w:pPr>
              <w:spacing w:line="295" w:lineRule="auto"/>
              <w:rPr>
                <w:rFonts w:ascii="Arial"/>
                <w:sz w:val="24"/>
                <w:szCs w:val="24"/>
              </w:rPr>
            </w:pPr>
          </w:p>
          <w:p>
            <w:pPr>
              <w:spacing w:line="296" w:lineRule="auto"/>
              <w:rPr>
                <w:rFonts w:ascii="Arial"/>
                <w:sz w:val="24"/>
                <w:szCs w:val="24"/>
              </w:rPr>
            </w:pPr>
          </w:p>
          <w:p>
            <w:pPr>
              <w:spacing w:line="296" w:lineRule="auto"/>
              <w:rPr>
                <w:rFonts w:ascii="Arial"/>
                <w:sz w:val="24"/>
                <w:szCs w:val="24"/>
              </w:rPr>
            </w:pPr>
          </w:p>
          <w:p>
            <w:pPr>
              <w:pStyle w:val="6"/>
              <w:spacing w:before="69" w:line="220" w:lineRule="auto"/>
              <w:ind w:left="182"/>
              <w:rPr>
                <w:sz w:val="24"/>
                <w:szCs w:val="24"/>
              </w:rPr>
            </w:pPr>
            <w:r>
              <w:rPr>
                <w:spacing w:val="-2"/>
                <w:sz w:val="24"/>
                <w:szCs w:val="24"/>
              </w:rPr>
              <w:t>成本指标</w:t>
            </w:r>
          </w:p>
        </w:tc>
        <w:tc>
          <w:tcPr>
            <w:tcW w:w="3655" w:type="dxa"/>
            <w:vAlign w:val="top"/>
          </w:tcPr>
          <w:p>
            <w:pPr>
              <w:pStyle w:val="6"/>
              <w:spacing w:before="166" w:line="220" w:lineRule="auto"/>
              <w:ind w:left="34"/>
              <w:rPr>
                <w:sz w:val="24"/>
                <w:szCs w:val="24"/>
              </w:rPr>
            </w:pPr>
            <w:r>
              <w:rPr>
                <w:sz w:val="24"/>
                <w:szCs w:val="24"/>
              </w:rPr>
              <w:t>2026年独生子女死亡补助经费</w:t>
            </w:r>
          </w:p>
        </w:tc>
        <w:tc>
          <w:tcPr>
            <w:tcW w:w="3470" w:type="dxa"/>
            <w:vAlign w:val="top"/>
          </w:tcPr>
          <w:p>
            <w:pPr>
              <w:pStyle w:val="6"/>
              <w:spacing w:before="165" w:line="221" w:lineRule="auto"/>
              <w:ind w:left="53"/>
              <w:rPr>
                <w:sz w:val="24"/>
                <w:szCs w:val="24"/>
              </w:rPr>
            </w:pPr>
            <w:r>
              <w:rPr>
                <w:spacing w:val="-2"/>
                <w:sz w:val="24"/>
                <w:szCs w:val="24"/>
              </w:rPr>
              <w:t>129.38562万元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714" w:type="dxa"/>
            <w:vMerge w:val="continue"/>
            <w:tcBorders>
              <w:top w:val="nil"/>
              <w:bottom w:val="nil"/>
            </w:tcBorders>
            <w:vAlign w:val="top"/>
          </w:tcPr>
          <w:p>
            <w:pPr>
              <w:rPr>
                <w:rFonts w:ascii="Arial"/>
                <w:sz w:val="24"/>
                <w:szCs w:val="24"/>
              </w:rPr>
            </w:pPr>
          </w:p>
        </w:tc>
        <w:tc>
          <w:tcPr>
            <w:tcW w:w="732" w:type="dxa"/>
            <w:vMerge w:val="continue"/>
            <w:tcBorders>
              <w:top w:val="nil"/>
              <w:bottom w:val="nil"/>
            </w:tcBorders>
            <w:vAlign w:val="top"/>
          </w:tcPr>
          <w:p>
            <w:pPr>
              <w:rPr>
                <w:rFonts w:ascii="Arial"/>
                <w:sz w:val="24"/>
                <w:szCs w:val="24"/>
              </w:rPr>
            </w:pPr>
          </w:p>
        </w:tc>
        <w:tc>
          <w:tcPr>
            <w:tcW w:w="1254" w:type="dxa"/>
            <w:vMerge w:val="continue"/>
            <w:tcBorders>
              <w:top w:val="nil"/>
              <w:bottom w:val="nil"/>
            </w:tcBorders>
            <w:vAlign w:val="top"/>
          </w:tcPr>
          <w:p>
            <w:pPr>
              <w:rPr>
                <w:rFonts w:ascii="Arial"/>
                <w:sz w:val="24"/>
                <w:szCs w:val="24"/>
              </w:rPr>
            </w:pPr>
          </w:p>
        </w:tc>
        <w:tc>
          <w:tcPr>
            <w:tcW w:w="3655" w:type="dxa"/>
            <w:vAlign w:val="top"/>
          </w:tcPr>
          <w:p>
            <w:pPr>
              <w:pStyle w:val="6"/>
              <w:spacing w:before="167" w:line="220" w:lineRule="auto"/>
              <w:ind w:left="34"/>
              <w:rPr>
                <w:sz w:val="24"/>
                <w:szCs w:val="24"/>
              </w:rPr>
            </w:pPr>
            <w:r>
              <w:rPr>
                <w:sz w:val="24"/>
                <w:szCs w:val="24"/>
              </w:rPr>
              <w:t>2026年独生子女伤残补助经费</w:t>
            </w:r>
          </w:p>
        </w:tc>
        <w:tc>
          <w:tcPr>
            <w:tcW w:w="3470" w:type="dxa"/>
            <w:vAlign w:val="top"/>
          </w:tcPr>
          <w:p>
            <w:pPr>
              <w:pStyle w:val="6"/>
              <w:spacing w:before="167" w:line="221" w:lineRule="auto"/>
              <w:ind w:left="42"/>
              <w:rPr>
                <w:sz w:val="24"/>
                <w:szCs w:val="24"/>
              </w:rPr>
            </w:pPr>
            <w:r>
              <w:rPr>
                <w:spacing w:val="-1"/>
                <w:sz w:val="24"/>
                <w:szCs w:val="24"/>
              </w:rPr>
              <w:t>70.40838万元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714" w:type="dxa"/>
            <w:vMerge w:val="continue"/>
            <w:tcBorders>
              <w:top w:val="nil"/>
              <w:bottom w:val="nil"/>
            </w:tcBorders>
            <w:vAlign w:val="top"/>
          </w:tcPr>
          <w:p>
            <w:pPr>
              <w:rPr>
                <w:rFonts w:ascii="Arial"/>
                <w:sz w:val="24"/>
                <w:szCs w:val="24"/>
              </w:rPr>
            </w:pPr>
          </w:p>
        </w:tc>
        <w:tc>
          <w:tcPr>
            <w:tcW w:w="732" w:type="dxa"/>
            <w:vMerge w:val="continue"/>
            <w:tcBorders>
              <w:top w:val="nil"/>
              <w:bottom w:val="nil"/>
            </w:tcBorders>
            <w:vAlign w:val="top"/>
          </w:tcPr>
          <w:p>
            <w:pPr>
              <w:rPr>
                <w:rFonts w:ascii="Arial"/>
                <w:sz w:val="24"/>
                <w:szCs w:val="24"/>
              </w:rPr>
            </w:pPr>
          </w:p>
        </w:tc>
        <w:tc>
          <w:tcPr>
            <w:tcW w:w="1254" w:type="dxa"/>
            <w:vMerge w:val="continue"/>
            <w:tcBorders>
              <w:top w:val="nil"/>
              <w:bottom w:val="nil"/>
            </w:tcBorders>
            <w:vAlign w:val="top"/>
          </w:tcPr>
          <w:p>
            <w:pPr>
              <w:rPr>
                <w:rFonts w:ascii="Arial"/>
                <w:sz w:val="24"/>
                <w:szCs w:val="24"/>
              </w:rPr>
            </w:pPr>
          </w:p>
        </w:tc>
        <w:tc>
          <w:tcPr>
            <w:tcW w:w="3655" w:type="dxa"/>
            <w:vAlign w:val="top"/>
          </w:tcPr>
          <w:p>
            <w:pPr>
              <w:pStyle w:val="6"/>
              <w:spacing w:before="168" w:line="220" w:lineRule="auto"/>
              <w:ind w:left="34"/>
              <w:rPr>
                <w:sz w:val="24"/>
                <w:szCs w:val="24"/>
              </w:rPr>
            </w:pPr>
            <w:r>
              <w:rPr>
                <w:sz w:val="24"/>
                <w:szCs w:val="24"/>
              </w:rPr>
              <w:t>2025年独生子女死亡提标补助经费</w:t>
            </w:r>
          </w:p>
        </w:tc>
        <w:tc>
          <w:tcPr>
            <w:tcW w:w="3470" w:type="dxa"/>
            <w:vAlign w:val="top"/>
          </w:tcPr>
          <w:p>
            <w:pPr>
              <w:pStyle w:val="6"/>
              <w:spacing w:before="168" w:line="221" w:lineRule="auto"/>
              <w:ind w:left="40"/>
              <w:rPr>
                <w:sz w:val="24"/>
                <w:szCs w:val="24"/>
              </w:rPr>
            </w:pPr>
            <w:r>
              <w:rPr>
                <w:spacing w:val="-1"/>
                <w:sz w:val="24"/>
                <w:szCs w:val="24"/>
              </w:rPr>
              <w:t>23.40975万元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714" w:type="dxa"/>
            <w:vMerge w:val="continue"/>
            <w:tcBorders>
              <w:top w:val="nil"/>
              <w:bottom w:val="nil"/>
            </w:tcBorders>
            <w:vAlign w:val="top"/>
          </w:tcPr>
          <w:p>
            <w:pPr>
              <w:rPr>
                <w:rFonts w:ascii="Arial"/>
                <w:sz w:val="24"/>
                <w:szCs w:val="24"/>
              </w:rPr>
            </w:pPr>
          </w:p>
        </w:tc>
        <w:tc>
          <w:tcPr>
            <w:tcW w:w="732" w:type="dxa"/>
            <w:vMerge w:val="continue"/>
            <w:tcBorders>
              <w:top w:val="nil"/>
            </w:tcBorders>
            <w:vAlign w:val="top"/>
          </w:tcPr>
          <w:p>
            <w:pPr>
              <w:rPr>
                <w:rFonts w:ascii="Arial"/>
                <w:sz w:val="24"/>
                <w:szCs w:val="24"/>
              </w:rPr>
            </w:pPr>
          </w:p>
        </w:tc>
        <w:tc>
          <w:tcPr>
            <w:tcW w:w="1254" w:type="dxa"/>
            <w:vMerge w:val="continue"/>
            <w:tcBorders>
              <w:top w:val="nil"/>
            </w:tcBorders>
            <w:vAlign w:val="top"/>
          </w:tcPr>
          <w:p>
            <w:pPr>
              <w:rPr>
                <w:rFonts w:ascii="Arial"/>
                <w:sz w:val="24"/>
                <w:szCs w:val="24"/>
              </w:rPr>
            </w:pPr>
          </w:p>
        </w:tc>
        <w:tc>
          <w:tcPr>
            <w:tcW w:w="3655" w:type="dxa"/>
            <w:vAlign w:val="top"/>
          </w:tcPr>
          <w:p>
            <w:pPr>
              <w:pStyle w:val="6"/>
              <w:spacing w:before="170" w:line="220" w:lineRule="auto"/>
              <w:ind w:left="34"/>
              <w:rPr>
                <w:sz w:val="24"/>
                <w:szCs w:val="24"/>
              </w:rPr>
            </w:pPr>
            <w:r>
              <w:rPr>
                <w:sz w:val="24"/>
                <w:szCs w:val="24"/>
              </w:rPr>
              <w:t>2025年独生子女伤残提标补助经费</w:t>
            </w:r>
          </w:p>
        </w:tc>
        <w:tc>
          <w:tcPr>
            <w:tcW w:w="3470" w:type="dxa"/>
            <w:vAlign w:val="top"/>
          </w:tcPr>
          <w:p>
            <w:pPr>
              <w:pStyle w:val="6"/>
              <w:spacing w:before="169" w:line="221" w:lineRule="auto"/>
              <w:ind w:left="53"/>
              <w:rPr>
                <w:sz w:val="24"/>
                <w:szCs w:val="24"/>
              </w:rPr>
            </w:pPr>
            <w:r>
              <w:rPr>
                <w:spacing w:val="-3"/>
                <w:sz w:val="24"/>
                <w:szCs w:val="24"/>
              </w:rPr>
              <w:t>11.6298万元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7" w:hRule="atLeast"/>
        </w:trPr>
        <w:tc>
          <w:tcPr>
            <w:tcW w:w="714" w:type="dxa"/>
            <w:vMerge w:val="continue"/>
            <w:tcBorders>
              <w:top w:val="nil"/>
              <w:bottom w:val="nil"/>
            </w:tcBorders>
            <w:vAlign w:val="top"/>
          </w:tcPr>
          <w:p>
            <w:pPr>
              <w:rPr>
                <w:rFonts w:ascii="Arial"/>
                <w:sz w:val="24"/>
                <w:szCs w:val="24"/>
              </w:rPr>
            </w:pPr>
          </w:p>
        </w:tc>
        <w:tc>
          <w:tcPr>
            <w:tcW w:w="732" w:type="dxa"/>
            <w:vAlign w:val="top"/>
          </w:tcPr>
          <w:p>
            <w:pPr>
              <w:pStyle w:val="6"/>
              <w:spacing w:before="209" w:line="228" w:lineRule="auto"/>
              <w:ind w:left="93" w:right="76" w:hanging="1"/>
              <w:rPr>
                <w:sz w:val="24"/>
                <w:szCs w:val="24"/>
              </w:rPr>
            </w:pPr>
            <w:r>
              <w:rPr>
                <w:spacing w:val="-6"/>
                <w:sz w:val="24"/>
                <w:szCs w:val="24"/>
              </w:rPr>
              <w:t>项目效益</w:t>
            </w:r>
          </w:p>
        </w:tc>
        <w:tc>
          <w:tcPr>
            <w:tcW w:w="1254" w:type="dxa"/>
            <w:vAlign w:val="top"/>
          </w:tcPr>
          <w:p>
            <w:pPr>
              <w:pStyle w:val="6"/>
              <w:spacing w:before="209" w:line="228" w:lineRule="auto"/>
              <w:ind w:right="168"/>
              <w:jc w:val="center"/>
              <w:rPr>
                <w:rFonts w:hint="default" w:eastAsia="宋体"/>
                <w:sz w:val="24"/>
                <w:szCs w:val="24"/>
                <w:lang w:val="en-US" w:eastAsia="zh-CN"/>
              </w:rPr>
            </w:pPr>
            <w:r>
              <w:rPr>
                <w:spacing w:val="-2"/>
                <w:sz w:val="24"/>
                <w:szCs w:val="24"/>
              </w:rPr>
              <w:t>社会</w:t>
            </w:r>
            <w:r>
              <w:rPr>
                <w:rFonts w:hint="eastAsia"/>
                <w:spacing w:val="-2"/>
                <w:sz w:val="24"/>
                <w:szCs w:val="24"/>
                <w:lang w:val="en-US" w:eastAsia="zh-CN"/>
              </w:rPr>
              <w:t>效益指标</w:t>
            </w:r>
          </w:p>
        </w:tc>
        <w:tc>
          <w:tcPr>
            <w:tcW w:w="3655" w:type="dxa"/>
            <w:vAlign w:val="top"/>
          </w:tcPr>
          <w:p>
            <w:pPr>
              <w:spacing w:line="266" w:lineRule="auto"/>
              <w:rPr>
                <w:rFonts w:ascii="Arial"/>
                <w:sz w:val="24"/>
                <w:szCs w:val="24"/>
              </w:rPr>
            </w:pPr>
          </w:p>
          <w:p>
            <w:pPr>
              <w:pStyle w:val="6"/>
              <w:spacing w:before="68" w:line="220" w:lineRule="auto"/>
              <w:ind w:left="32"/>
              <w:rPr>
                <w:sz w:val="24"/>
                <w:szCs w:val="24"/>
              </w:rPr>
            </w:pPr>
            <w:r>
              <w:rPr>
                <w:spacing w:val="-1"/>
                <w:sz w:val="24"/>
                <w:szCs w:val="24"/>
              </w:rPr>
              <w:t>促进社会和谐</w:t>
            </w:r>
          </w:p>
        </w:tc>
        <w:tc>
          <w:tcPr>
            <w:tcW w:w="3470" w:type="dxa"/>
            <w:vAlign w:val="top"/>
          </w:tcPr>
          <w:p>
            <w:pPr>
              <w:pStyle w:val="6"/>
              <w:spacing w:before="79" w:line="222" w:lineRule="auto"/>
              <w:ind w:left="47" w:right="107" w:hanging="7"/>
              <w:rPr>
                <w:sz w:val="24"/>
                <w:szCs w:val="24"/>
              </w:rPr>
            </w:pPr>
            <w:r>
              <w:rPr>
                <w:sz w:val="24"/>
                <w:szCs w:val="24"/>
              </w:rPr>
              <w:t>缓解计划生育特殊家庭在生产、生活、医疗和养老等方面的困难，保障和改善</w:t>
            </w:r>
            <w:r>
              <w:rPr>
                <w:spacing w:val="-1"/>
                <w:sz w:val="24"/>
                <w:szCs w:val="24"/>
              </w:rPr>
              <w:t>民生，促进社会和谐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714" w:type="dxa"/>
            <w:vMerge w:val="continue"/>
            <w:tcBorders>
              <w:top w:val="nil"/>
            </w:tcBorders>
            <w:vAlign w:val="top"/>
          </w:tcPr>
          <w:p>
            <w:pPr>
              <w:rPr>
                <w:rFonts w:ascii="Arial"/>
                <w:sz w:val="24"/>
                <w:szCs w:val="24"/>
              </w:rPr>
            </w:pPr>
          </w:p>
        </w:tc>
        <w:tc>
          <w:tcPr>
            <w:tcW w:w="732" w:type="dxa"/>
            <w:vAlign w:val="top"/>
          </w:tcPr>
          <w:p>
            <w:pPr>
              <w:pStyle w:val="6"/>
              <w:spacing w:before="75" w:line="220" w:lineRule="auto"/>
              <w:ind w:left="88"/>
              <w:rPr>
                <w:sz w:val="24"/>
                <w:szCs w:val="24"/>
              </w:rPr>
            </w:pPr>
            <w:r>
              <w:rPr>
                <w:spacing w:val="-4"/>
                <w:sz w:val="24"/>
                <w:szCs w:val="24"/>
              </w:rPr>
              <w:t>满意</w:t>
            </w:r>
          </w:p>
          <w:p>
            <w:pPr>
              <w:pStyle w:val="6"/>
              <w:spacing w:before="7" w:line="218" w:lineRule="auto"/>
              <w:ind w:left="195" w:right="76" w:hanging="107"/>
              <w:rPr>
                <w:sz w:val="24"/>
                <w:szCs w:val="24"/>
              </w:rPr>
            </w:pPr>
            <w:r>
              <w:rPr>
                <w:spacing w:val="-3"/>
                <w:sz w:val="24"/>
                <w:szCs w:val="24"/>
              </w:rPr>
              <w:t>度指</w:t>
            </w:r>
            <w:r>
              <w:rPr>
                <w:sz w:val="24"/>
                <w:szCs w:val="24"/>
              </w:rPr>
              <w:t>标</w:t>
            </w:r>
          </w:p>
        </w:tc>
        <w:tc>
          <w:tcPr>
            <w:tcW w:w="1254" w:type="dxa"/>
            <w:vAlign w:val="top"/>
          </w:tcPr>
          <w:p>
            <w:pPr>
              <w:spacing w:line="262" w:lineRule="auto"/>
              <w:rPr>
                <w:rFonts w:ascii="Arial"/>
                <w:sz w:val="24"/>
                <w:szCs w:val="24"/>
              </w:rPr>
            </w:pPr>
          </w:p>
          <w:p>
            <w:pPr>
              <w:pStyle w:val="6"/>
              <w:spacing w:before="68" w:line="220" w:lineRule="auto"/>
              <w:ind w:left="75"/>
              <w:rPr>
                <w:sz w:val="24"/>
                <w:szCs w:val="24"/>
              </w:rPr>
            </w:pPr>
            <w:r>
              <w:rPr>
                <w:spacing w:val="-1"/>
                <w:sz w:val="24"/>
                <w:szCs w:val="24"/>
              </w:rPr>
              <w:t>满意度指标</w:t>
            </w:r>
          </w:p>
        </w:tc>
        <w:tc>
          <w:tcPr>
            <w:tcW w:w="3655" w:type="dxa"/>
            <w:vAlign w:val="top"/>
          </w:tcPr>
          <w:p>
            <w:pPr>
              <w:spacing w:line="262" w:lineRule="auto"/>
              <w:rPr>
                <w:rFonts w:ascii="Arial"/>
                <w:sz w:val="24"/>
                <w:szCs w:val="24"/>
              </w:rPr>
            </w:pPr>
          </w:p>
          <w:p>
            <w:pPr>
              <w:pStyle w:val="6"/>
              <w:spacing w:before="68" w:line="220" w:lineRule="auto"/>
              <w:ind w:left="31"/>
              <w:rPr>
                <w:sz w:val="24"/>
                <w:szCs w:val="24"/>
              </w:rPr>
            </w:pPr>
            <w:r>
              <w:rPr>
                <w:spacing w:val="-1"/>
                <w:sz w:val="24"/>
                <w:szCs w:val="24"/>
              </w:rPr>
              <w:t>计生家庭满意度</w:t>
            </w:r>
          </w:p>
        </w:tc>
        <w:tc>
          <w:tcPr>
            <w:tcW w:w="3470" w:type="dxa"/>
            <w:vAlign w:val="top"/>
          </w:tcPr>
          <w:p>
            <w:pPr>
              <w:spacing w:line="262" w:lineRule="auto"/>
              <w:rPr>
                <w:rFonts w:ascii="Arial"/>
                <w:sz w:val="24"/>
                <w:szCs w:val="24"/>
              </w:rPr>
            </w:pPr>
          </w:p>
          <w:p>
            <w:pPr>
              <w:pStyle w:val="6"/>
              <w:spacing w:before="68" w:line="238" w:lineRule="auto"/>
              <w:ind w:left="58"/>
              <w:rPr>
                <w:sz w:val="24"/>
                <w:szCs w:val="24"/>
              </w:rPr>
            </w:pPr>
            <w:r>
              <w:rPr>
                <w:spacing w:val="-7"/>
                <w:sz w:val="24"/>
                <w:szCs w:val="24"/>
              </w:rPr>
              <w:t>≥90%</w:t>
            </w:r>
          </w:p>
        </w:tc>
      </w:tr>
    </w:tbl>
    <w:p>
      <w:pPr>
        <w:rPr>
          <w:rFonts w:ascii="Arial"/>
          <w:sz w:val="21"/>
        </w:rPr>
      </w:pPr>
    </w:p>
    <w:p>
      <w:pPr>
        <w:rPr>
          <w:rFonts w:ascii="Arial" w:hAnsi="Arial" w:eastAsia="Arial" w:cs="Arial"/>
          <w:sz w:val="21"/>
          <w:szCs w:val="21"/>
        </w:rPr>
        <w:sectPr>
          <w:pgSz w:w="11905" w:h="16837"/>
          <w:pgMar w:top="1431" w:right="1102" w:bottom="0" w:left="1072" w:header="0" w:footer="0" w:gutter="0"/>
          <w:cols w:space="720" w:num="1"/>
        </w:sectPr>
      </w:pPr>
    </w:p>
    <w:p>
      <w:pPr>
        <w:spacing w:before="182" w:line="221" w:lineRule="auto"/>
        <w:ind w:left="2614"/>
        <w:outlineLvl w:val="0"/>
        <w:rPr>
          <w:rFonts w:ascii="宋体" w:hAnsi="宋体" w:eastAsia="宋体" w:cs="宋体"/>
          <w:sz w:val="32"/>
          <w:szCs w:val="32"/>
        </w:rPr>
      </w:pPr>
      <w:r>
        <w:rPr>
          <w:rFonts w:ascii="宋体" w:hAnsi="宋体" w:eastAsia="宋体" w:cs="宋体"/>
          <w:b/>
          <w:bCs/>
          <w:spacing w:val="-1"/>
          <w:sz w:val="32"/>
          <w:szCs w:val="32"/>
        </w:rPr>
        <w:t>特定目标类项目支出绩效目标申报表</w:t>
      </w:r>
    </w:p>
    <w:p>
      <w:pPr>
        <w:spacing w:before="76" w:line="233" w:lineRule="auto"/>
        <w:ind w:left="4252"/>
        <w:rPr>
          <w:rFonts w:ascii="宋体" w:hAnsi="宋体" w:eastAsia="宋体" w:cs="宋体"/>
          <w:sz w:val="24"/>
          <w:szCs w:val="24"/>
        </w:rPr>
      </w:pPr>
      <w:r>
        <w:rPr>
          <w:rFonts w:ascii="宋体" w:hAnsi="宋体" w:eastAsia="宋体" w:cs="宋体"/>
          <w:spacing w:val="-2"/>
          <w:sz w:val="21"/>
          <w:szCs w:val="21"/>
        </w:rPr>
        <w:t>（</w:t>
      </w:r>
      <w:r>
        <w:rPr>
          <w:rFonts w:ascii="Times New Roman" w:hAnsi="Times New Roman" w:eastAsia="Times New Roman" w:cs="Times New Roman"/>
          <w:spacing w:val="-2"/>
          <w:sz w:val="24"/>
          <w:szCs w:val="24"/>
        </w:rPr>
        <w:t>2026</w:t>
      </w:r>
      <w:r>
        <w:rPr>
          <w:rFonts w:ascii="宋体" w:hAnsi="宋体" w:eastAsia="宋体" w:cs="宋体"/>
          <w:spacing w:val="-2"/>
          <w:sz w:val="24"/>
          <w:szCs w:val="24"/>
        </w:rPr>
        <w:t>年度）</w:t>
      </w:r>
    </w:p>
    <w:tbl>
      <w:tblPr>
        <w:tblStyle w:val="5"/>
        <w:tblW w:w="9893" w:type="dxa"/>
        <w:tblInd w:w="-17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2"/>
        <w:gridCol w:w="718"/>
        <w:gridCol w:w="1350"/>
        <w:gridCol w:w="3301"/>
        <w:gridCol w:w="37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2850" w:type="dxa"/>
            <w:gridSpan w:val="3"/>
            <w:vAlign w:val="top"/>
          </w:tcPr>
          <w:p>
            <w:pPr>
              <w:pStyle w:val="6"/>
              <w:spacing w:before="55" w:line="221" w:lineRule="auto"/>
              <w:ind w:left="785"/>
              <w:rPr>
                <w:sz w:val="24"/>
                <w:szCs w:val="24"/>
              </w:rPr>
            </w:pPr>
            <w:r>
              <w:rPr>
                <w:spacing w:val="-2"/>
                <w:sz w:val="24"/>
                <w:szCs w:val="24"/>
              </w:rPr>
              <w:t>项目名称</w:t>
            </w:r>
          </w:p>
        </w:tc>
        <w:tc>
          <w:tcPr>
            <w:tcW w:w="7043" w:type="dxa"/>
            <w:gridSpan w:val="2"/>
            <w:vAlign w:val="top"/>
          </w:tcPr>
          <w:p>
            <w:pPr>
              <w:pStyle w:val="6"/>
              <w:spacing w:before="55" w:line="220" w:lineRule="auto"/>
              <w:ind w:left="1975"/>
              <w:rPr>
                <w:sz w:val="24"/>
                <w:szCs w:val="24"/>
              </w:rPr>
            </w:pPr>
            <w:r>
              <w:rPr>
                <w:sz w:val="24"/>
                <w:szCs w:val="24"/>
              </w:rPr>
              <w:t>计划生育家庭特别扶助（其他）经费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850" w:type="dxa"/>
            <w:gridSpan w:val="3"/>
            <w:vAlign w:val="top"/>
          </w:tcPr>
          <w:p>
            <w:pPr>
              <w:pStyle w:val="6"/>
              <w:spacing w:before="50" w:line="220" w:lineRule="auto"/>
              <w:ind w:left="784"/>
              <w:rPr>
                <w:sz w:val="24"/>
                <w:szCs w:val="24"/>
              </w:rPr>
            </w:pPr>
            <w:r>
              <w:rPr>
                <w:spacing w:val="-2"/>
                <w:sz w:val="24"/>
                <w:szCs w:val="24"/>
              </w:rPr>
              <w:t>预算单位</w:t>
            </w:r>
          </w:p>
        </w:tc>
        <w:tc>
          <w:tcPr>
            <w:tcW w:w="7043" w:type="dxa"/>
            <w:gridSpan w:val="2"/>
            <w:vAlign w:val="top"/>
          </w:tcPr>
          <w:p>
            <w:pPr>
              <w:pStyle w:val="6"/>
              <w:spacing w:before="50" w:line="220" w:lineRule="auto"/>
              <w:ind w:left="2822"/>
              <w:rPr>
                <w:sz w:val="24"/>
                <w:szCs w:val="24"/>
              </w:rPr>
            </w:pPr>
            <w:r>
              <w:rPr>
                <w:spacing w:val="-1"/>
                <w:sz w:val="24"/>
                <w:szCs w:val="24"/>
              </w:rPr>
              <w:t>仁和区卫生健康局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2850" w:type="dxa"/>
            <w:gridSpan w:val="3"/>
            <w:vMerge w:val="restart"/>
            <w:tcBorders>
              <w:bottom w:val="nil"/>
            </w:tcBorders>
            <w:vAlign w:val="top"/>
          </w:tcPr>
          <w:p>
            <w:pPr>
              <w:pStyle w:val="6"/>
              <w:spacing w:before="252" w:line="228" w:lineRule="auto"/>
              <w:ind w:left="787" w:right="763" w:hanging="2"/>
              <w:rPr>
                <w:sz w:val="24"/>
                <w:szCs w:val="24"/>
              </w:rPr>
            </w:pPr>
            <w:r>
              <w:rPr>
                <w:spacing w:val="-2"/>
                <w:sz w:val="24"/>
                <w:szCs w:val="24"/>
              </w:rPr>
              <w:t>项目资金</w:t>
            </w:r>
            <w:r>
              <w:rPr>
                <w:spacing w:val="-3"/>
                <w:sz w:val="24"/>
                <w:szCs w:val="24"/>
              </w:rPr>
              <w:t>（万元）</w:t>
            </w:r>
          </w:p>
        </w:tc>
        <w:tc>
          <w:tcPr>
            <w:tcW w:w="3301" w:type="dxa"/>
            <w:vAlign w:val="top"/>
          </w:tcPr>
          <w:p>
            <w:pPr>
              <w:pStyle w:val="6"/>
              <w:spacing w:before="48" w:line="220" w:lineRule="auto"/>
              <w:ind w:left="138"/>
              <w:rPr>
                <w:sz w:val="24"/>
                <w:szCs w:val="24"/>
              </w:rPr>
            </w:pPr>
            <w:r>
              <w:rPr>
                <w:spacing w:val="5"/>
                <w:sz w:val="24"/>
                <w:szCs w:val="24"/>
              </w:rPr>
              <w:t>年度资金总额:</w:t>
            </w:r>
          </w:p>
        </w:tc>
        <w:tc>
          <w:tcPr>
            <w:tcW w:w="3742" w:type="dxa"/>
            <w:vAlign w:val="top"/>
          </w:tcPr>
          <w:p>
            <w:pPr>
              <w:pStyle w:val="6"/>
              <w:spacing w:before="47" w:line="226" w:lineRule="auto"/>
              <w:ind w:left="36"/>
              <w:rPr>
                <w:sz w:val="24"/>
                <w:szCs w:val="24"/>
              </w:rPr>
            </w:pPr>
            <w:r>
              <w:rPr>
                <w:spacing w:val="-2"/>
                <w:sz w:val="24"/>
                <w:szCs w:val="24"/>
              </w:rPr>
              <w:t>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2850" w:type="dxa"/>
            <w:gridSpan w:val="3"/>
            <w:vMerge w:val="continue"/>
            <w:tcBorders>
              <w:top w:val="nil"/>
              <w:bottom w:val="nil"/>
            </w:tcBorders>
            <w:vAlign w:val="top"/>
          </w:tcPr>
          <w:p>
            <w:pPr>
              <w:rPr>
                <w:rFonts w:ascii="Arial"/>
                <w:sz w:val="24"/>
                <w:szCs w:val="24"/>
              </w:rPr>
            </w:pPr>
          </w:p>
        </w:tc>
        <w:tc>
          <w:tcPr>
            <w:tcW w:w="3301" w:type="dxa"/>
            <w:vAlign w:val="top"/>
          </w:tcPr>
          <w:p>
            <w:pPr>
              <w:pStyle w:val="6"/>
              <w:spacing w:before="49" w:line="220" w:lineRule="auto"/>
              <w:ind w:left="772"/>
              <w:rPr>
                <w:sz w:val="24"/>
                <w:szCs w:val="24"/>
              </w:rPr>
            </w:pPr>
            <w:r>
              <w:rPr>
                <w:spacing w:val="-1"/>
                <w:sz w:val="24"/>
                <w:szCs w:val="24"/>
              </w:rPr>
              <w:t>其中：财政拨款</w:t>
            </w:r>
          </w:p>
        </w:tc>
        <w:tc>
          <w:tcPr>
            <w:tcW w:w="3742" w:type="dxa"/>
            <w:vAlign w:val="top"/>
          </w:tcPr>
          <w:p>
            <w:pPr>
              <w:pStyle w:val="6"/>
              <w:spacing w:before="49" w:line="225" w:lineRule="auto"/>
              <w:ind w:left="36"/>
              <w:rPr>
                <w:sz w:val="24"/>
                <w:szCs w:val="24"/>
              </w:rPr>
            </w:pPr>
            <w:r>
              <w:rPr>
                <w:spacing w:val="-2"/>
                <w:sz w:val="24"/>
                <w:szCs w:val="24"/>
              </w:rPr>
              <w:t>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2850" w:type="dxa"/>
            <w:gridSpan w:val="3"/>
            <w:vMerge w:val="continue"/>
            <w:tcBorders>
              <w:top w:val="nil"/>
            </w:tcBorders>
            <w:vAlign w:val="top"/>
          </w:tcPr>
          <w:p>
            <w:pPr>
              <w:rPr>
                <w:rFonts w:ascii="Arial"/>
                <w:sz w:val="24"/>
                <w:szCs w:val="24"/>
              </w:rPr>
            </w:pPr>
          </w:p>
        </w:tc>
        <w:tc>
          <w:tcPr>
            <w:tcW w:w="3301" w:type="dxa"/>
            <w:vAlign w:val="top"/>
          </w:tcPr>
          <w:p>
            <w:pPr>
              <w:pStyle w:val="6"/>
              <w:spacing w:before="52" w:line="221" w:lineRule="auto"/>
              <w:ind w:left="1405"/>
              <w:rPr>
                <w:sz w:val="24"/>
                <w:szCs w:val="24"/>
              </w:rPr>
            </w:pPr>
            <w:r>
              <w:rPr>
                <w:spacing w:val="-2"/>
                <w:sz w:val="24"/>
                <w:szCs w:val="24"/>
              </w:rPr>
              <w:t>其他资金</w:t>
            </w:r>
          </w:p>
        </w:tc>
        <w:tc>
          <w:tcPr>
            <w:tcW w:w="3742" w:type="dxa"/>
            <w:vAlign w:val="top"/>
          </w:tcPr>
          <w:p>
            <w:pPr>
              <w:rPr>
                <w:rFonts w:ascii="Arial"/>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6" w:hRule="atLeast"/>
        </w:trPr>
        <w:tc>
          <w:tcPr>
            <w:tcW w:w="782" w:type="dxa"/>
            <w:tcBorders>
              <w:top w:val="nil"/>
            </w:tcBorders>
            <w:textDirection w:val="tbRlV"/>
            <w:vAlign w:val="center"/>
          </w:tcPr>
          <w:p>
            <w:pPr>
              <w:jc w:val="center"/>
              <w:rPr>
                <w:spacing w:val="35"/>
                <w:sz w:val="24"/>
                <w:szCs w:val="24"/>
              </w:rPr>
            </w:pPr>
          </w:p>
          <w:p>
            <w:pPr>
              <w:jc w:val="center"/>
              <w:rPr>
                <w:rFonts w:ascii="Arial"/>
                <w:sz w:val="24"/>
                <w:szCs w:val="24"/>
              </w:rPr>
            </w:pPr>
            <w:r>
              <w:rPr>
                <w:spacing w:val="35"/>
                <w:sz w:val="24"/>
                <w:szCs w:val="24"/>
              </w:rPr>
              <w:t>总体目标</w:t>
            </w:r>
          </w:p>
        </w:tc>
        <w:tc>
          <w:tcPr>
            <w:tcW w:w="9111" w:type="dxa"/>
            <w:gridSpan w:val="4"/>
            <w:vAlign w:val="top"/>
          </w:tcPr>
          <w:p>
            <w:pPr>
              <w:pStyle w:val="6"/>
              <w:spacing w:before="26" w:line="233" w:lineRule="auto"/>
              <w:ind w:left="28" w:right="71"/>
              <w:jc w:val="both"/>
              <w:rPr>
                <w:sz w:val="24"/>
                <w:szCs w:val="24"/>
              </w:rPr>
            </w:pPr>
            <w:r>
              <w:rPr>
                <w:spacing w:val="3"/>
                <w:sz w:val="24"/>
                <w:szCs w:val="24"/>
              </w:rPr>
              <w:t>根据财社</w:t>
            </w:r>
            <w:r>
              <w:rPr>
                <w:rFonts w:hint="eastAsia" w:ascii="宋体" w:hAnsi="宋体" w:eastAsia="宋体" w:cs="宋体"/>
                <w:spacing w:val="3"/>
                <w:sz w:val="24"/>
                <w:szCs w:val="24"/>
              </w:rPr>
              <w:t>〔</w:t>
            </w:r>
            <w:r>
              <w:rPr>
                <w:spacing w:val="3"/>
                <w:sz w:val="24"/>
                <w:szCs w:val="24"/>
              </w:rPr>
              <w:t>2022</w:t>
            </w:r>
            <w:r>
              <w:rPr>
                <w:rFonts w:hint="eastAsia" w:ascii="宋体" w:hAnsi="宋体" w:eastAsia="宋体" w:cs="宋体"/>
                <w:spacing w:val="3"/>
                <w:sz w:val="24"/>
                <w:szCs w:val="24"/>
              </w:rPr>
              <w:t>〕</w:t>
            </w:r>
            <w:r>
              <w:rPr>
                <w:spacing w:val="3"/>
                <w:sz w:val="24"/>
                <w:szCs w:val="24"/>
              </w:rPr>
              <w:t>49号、川财社</w:t>
            </w:r>
            <w:r>
              <w:rPr>
                <w:rFonts w:hint="eastAsia" w:ascii="宋体" w:hAnsi="宋体" w:eastAsia="宋体" w:cs="宋体"/>
                <w:spacing w:val="3"/>
                <w:sz w:val="24"/>
                <w:szCs w:val="24"/>
              </w:rPr>
              <w:t>〔</w:t>
            </w:r>
            <w:r>
              <w:rPr>
                <w:spacing w:val="3"/>
                <w:sz w:val="24"/>
                <w:szCs w:val="24"/>
              </w:rPr>
              <w:t>2022</w:t>
            </w:r>
            <w:r>
              <w:rPr>
                <w:rFonts w:hint="eastAsia" w:ascii="宋体" w:hAnsi="宋体" w:eastAsia="宋体" w:cs="宋体"/>
                <w:spacing w:val="3"/>
                <w:sz w:val="24"/>
                <w:szCs w:val="24"/>
              </w:rPr>
              <w:t>〕</w:t>
            </w:r>
            <w:r>
              <w:rPr>
                <w:spacing w:val="3"/>
                <w:sz w:val="24"/>
                <w:szCs w:val="24"/>
              </w:rPr>
              <w:t>48号、攀财社</w:t>
            </w:r>
            <w:r>
              <w:rPr>
                <w:rFonts w:hint="eastAsia" w:ascii="宋体" w:hAnsi="宋体" w:eastAsia="宋体" w:cs="宋体"/>
                <w:spacing w:val="3"/>
                <w:sz w:val="24"/>
                <w:szCs w:val="24"/>
              </w:rPr>
              <w:t>〔</w:t>
            </w:r>
            <w:r>
              <w:rPr>
                <w:spacing w:val="3"/>
                <w:sz w:val="24"/>
                <w:szCs w:val="24"/>
              </w:rPr>
              <w:t>2015</w:t>
            </w:r>
            <w:r>
              <w:rPr>
                <w:rFonts w:hint="eastAsia" w:ascii="宋体" w:hAnsi="宋体" w:eastAsia="宋体" w:cs="宋体"/>
                <w:spacing w:val="3"/>
                <w:sz w:val="24"/>
                <w:szCs w:val="24"/>
              </w:rPr>
              <w:t>〕</w:t>
            </w:r>
            <w:r>
              <w:rPr>
                <w:spacing w:val="3"/>
                <w:sz w:val="24"/>
                <w:szCs w:val="24"/>
              </w:rPr>
              <w:t>18号文件精神，2026年我区特别扶助（其他）预计人数234人，其中二级2人，需区级配套资金0.161616万元；三级232人，需区级</w:t>
            </w:r>
            <w:r>
              <w:rPr>
                <w:spacing w:val="2"/>
                <w:sz w:val="24"/>
                <w:szCs w:val="24"/>
              </w:rPr>
              <w:t>配套资金4.053504万元。</w:t>
            </w:r>
            <w:r>
              <w:rPr>
                <w:spacing w:val="4"/>
                <w:sz w:val="24"/>
                <w:szCs w:val="24"/>
              </w:rPr>
              <w:t>预算共计需要配套资金4.21512元。资金承担比例为：二级：国家标准每人</w:t>
            </w:r>
            <w:r>
              <w:rPr>
                <w:spacing w:val="3"/>
                <w:sz w:val="24"/>
                <w:szCs w:val="24"/>
              </w:rPr>
              <w:t>每年4680元，省标准每人每年</w:t>
            </w:r>
            <w:r>
              <w:rPr>
                <w:sz w:val="24"/>
                <w:szCs w:val="24"/>
              </w:rPr>
              <w:t xml:space="preserve"> </w:t>
            </w:r>
            <w:r>
              <w:rPr>
                <w:spacing w:val="4"/>
                <w:sz w:val="24"/>
                <w:szCs w:val="24"/>
              </w:rPr>
              <w:t>5880元。三级：国家标准每人每年3120元，省标准每人每年3120元。承担比例</w:t>
            </w:r>
            <w:r>
              <w:rPr>
                <w:spacing w:val="3"/>
                <w:sz w:val="24"/>
                <w:szCs w:val="24"/>
              </w:rPr>
              <w:t>：国标（国家80%，省12%，</w:t>
            </w:r>
            <w:r>
              <w:rPr>
                <w:spacing w:val="2"/>
                <w:sz w:val="24"/>
                <w:szCs w:val="24"/>
              </w:rPr>
              <w:t>市区8%</w:t>
            </w:r>
            <w:r>
              <w:rPr>
                <w:spacing w:val="18"/>
                <w:sz w:val="24"/>
                <w:szCs w:val="24"/>
              </w:rPr>
              <w:t>），</w:t>
            </w:r>
            <w:r>
              <w:rPr>
                <w:spacing w:val="2"/>
                <w:sz w:val="24"/>
                <w:szCs w:val="24"/>
              </w:rPr>
              <w:t>省增加部份（省35%，市区65%</w:t>
            </w:r>
            <w:r>
              <w:rPr>
                <w:spacing w:val="18"/>
                <w:sz w:val="24"/>
                <w:szCs w:val="24"/>
              </w:rPr>
              <w:t>），</w:t>
            </w:r>
            <w:r>
              <w:rPr>
                <w:spacing w:val="2"/>
                <w:sz w:val="24"/>
                <w:szCs w:val="24"/>
              </w:rPr>
              <w:t>国家、省承担剩下的部份区级承担70%。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5" w:hRule="atLeast"/>
        </w:trPr>
        <w:tc>
          <w:tcPr>
            <w:tcW w:w="782" w:type="dxa"/>
            <w:vMerge w:val="restart"/>
            <w:tcBorders>
              <w:bottom w:val="nil"/>
            </w:tcBorders>
            <w:vAlign w:val="top"/>
          </w:tcPr>
          <w:p>
            <w:pPr>
              <w:spacing w:line="258" w:lineRule="auto"/>
              <w:rPr>
                <w:rFonts w:ascii="Arial"/>
                <w:sz w:val="24"/>
                <w:szCs w:val="24"/>
              </w:rPr>
            </w:pPr>
          </w:p>
          <w:p>
            <w:pPr>
              <w:spacing w:line="258" w:lineRule="auto"/>
              <w:rPr>
                <w:rFonts w:ascii="Arial"/>
                <w:sz w:val="24"/>
                <w:szCs w:val="24"/>
              </w:rPr>
            </w:pPr>
          </w:p>
          <w:p>
            <w:pPr>
              <w:spacing w:line="258" w:lineRule="auto"/>
              <w:rPr>
                <w:rFonts w:ascii="Arial"/>
                <w:sz w:val="24"/>
                <w:szCs w:val="24"/>
              </w:rPr>
            </w:pPr>
          </w:p>
          <w:p>
            <w:pPr>
              <w:spacing w:line="259" w:lineRule="auto"/>
              <w:rPr>
                <w:rFonts w:ascii="Arial"/>
                <w:sz w:val="24"/>
                <w:szCs w:val="24"/>
              </w:rPr>
            </w:pPr>
          </w:p>
          <w:p>
            <w:pPr>
              <w:spacing w:line="259" w:lineRule="auto"/>
              <w:rPr>
                <w:rFonts w:ascii="Arial"/>
                <w:sz w:val="24"/>
                <w:szCs w:val="24"/>
              </w:rPr>
            </w:pPr>
          </w:p>
          <w:p>
            <w:pPr>
              <w:spacing w:line="259" w:lineRule="auto"/>
              <w:rPr>
                <w:rFonts w:ascii="Arial"/>
                <w:sz w:val="24"/>
                <w:szCs w:val="24"/>
              </w:rPr>
            </w:pPr>
          </w:p>
          <w:p>
            <w:pPr>
              <w:spacing w:line="259" w:lineRule="auto"/>
              <w:rPr>
                <w:rFonts w:ascii="Arial"/>
                <w:sz w:val="24"/>
                <w:szCs w:val="24"/>
              </w:rPr>
            </w:pPr>
          </w:p>
          <w:p>
            <w:pPr>
              <w:spacing w:line="259" w:lineRule="auto"/>
              <w:rPr>
                <w:rFonts w:ascii="Arial"/>
                <w:sz w:val="24"/>
                <w:szCs w:val="24"/>
              </w:rPr>
            </w:pPr>
          </w:p>
          <w:p>
            <w:pPr>
              <w:spacing w:line="259" w:lineRule="auto"/>
              <w:rPr>
                <w:rFonts w:ascii="Arial"/>
                <w:sz w:val="24"/>
                <w:szCs w:val="24"/>
              </w:rPr>
            </w:pPr>
          </w:p>
          <w:p>
            <w:pPr>
              <w:spacing w:line="259" w:lineRule="auto"/>
              <w:rPr>
                <w:rFonts w:ascii="Arial"/>
                <w:sz w:val="24"/>
                <w:szCs w:val="24"/>
              </w:rPr>
            </w:pPr>
          </w:p>
          <w:p>
            <w:pPr>
              <w:spacing w:line="259" w:lineRule="auto"/>
              <w:rPr>
                <w:rFonts w:ascii="Arial"/>
                <w:sz w:val="24"/>
                <w:szCs w:val="24"/>
              </w:rPr>
            </w:pPr>
          </w:p>
          <w:p>
            <w:pPr>
              <w:pStyle w:val="6"/>
              <w:spacing w:before="68" w:line="228" w:lineRule="auto"/>
              <w:ind w:left="98" w:right="78"/>
              <w:rPr>
                <w:sz w:val="24"/>
                <w:szCs w:val="24"/>
              </w:rPr>
            </w:pPr>
            <w:r>
              <w:rPr>
                <w:spacing w:val="-6"/>
                <w:sz w:val="24"/>
                <w:szCs w:val="24"/>
              </w:rPr>
              <w:t>绩效</w:t>
            </w:r>
            <w:r>
              <w:rPr>
                <w:spacing w:val="-5"/>
                <w:sz w:val="24"/>
                <w:szCs w:val="24"/>
              </w:rPr>
              <w:t>指标</w:t>
            </w:r>
          </w:p>
        </w:tc>
        <w:tc>
          <w:tcPr>
            <w:tcW w:w="718" w:type="dxa"/>
            <w:vAlign w:val="top"/>
          </w:tcPr>
          <w:p>
            <w:pPr>
              <w:pStyle w:val="6"/>
              <w:spacing w:before="19" w:line="223" w:lineRule="auto"/>
              <w:ind w:left="92"/>
              <w:rPr>
                <w:rFonts w:hint="eastAsia" w:eastAsia="宋体"/>
                <w:sz w:val="24"/>
                <w:szCs w:val="24"/>
                <w:lang w:val="en-US" w:eastAsia="zh-CN"/>
              </w:rPr>
            </w:pPr>
            <w:r>
              <w:rPr>
                <w:spacing w:val="-6"/>
                <w:sz w:val="24"/>
                <w:szCs w:val="24"/>
              </w:rPr>
              <w:t>一级</w:t>
            </w:r>
            <w:r>
              <w:rPr>
                <w:rFonts w:hint="eastAsia"/>
                <w:spacing w:val="-6"/>
                <w:sz w:val="24"/>
                <w:szCs w:val="24"/>
                <w:lang w:val="en-US" w:eastAsia="zh-CN"/>
              </w:rPr>
              <w:t>指标</w:t>
            </w:r>
          </w:p>
          <w:p>
            <w:pPr>
              <w:pStyle w:val="6"/>
              <w:spacing w:before="3" w:line="174" w:lineRule="auto"/>
              <w:ind w:left="91"/>
              <w:rPr>
                <w:sz w:val="24"/>
                <w:szCs w:val="24"/>
              </w:rPr>
            </w:pPr>
          </w:p>
        </w:tc>
        <w:tc>
          <w:tcPr>
            <w:tcW w:w="1350" w:type="dxa"/>
            <w:vAlign w:val="top"/>
          </w:tcPr>
          <w:p>
            <w:pPr>
              <w:pStyle w:val="6"/>
              <w:spacing w:before="142" w:line="221" w:lineRule="auto"/>
              <w:ind w:left="184"/>
              <w:rPr>
                <w:sz w:val="24"/>
                <w:szCs w:val="24"/>
              </w:rPr>
            </w:pPr>
            <w:r>
              <w:rPr>
                <w:spacing w:val="-2"/>
                <w:sz w:val="24"/>
                <w:szCs w:val="24"/>
              </w:rPr>
              <w:t>二级指标</w:t>
            </w:r>
          </w:p>
        </w:tc>
        <w:tc>
          <w:tcPr>
            <w:tcW w:w="3301" w:type="dxa"/>
            <w:vAlign w:val="top"/>
          </w:tcPr>
          <w:p>
            <w:pPr>
              <w:pStyle w:val="6"/>
              <w:spacing w:before="142" w:line="221" w:lineRule="auto"/>
              <w:ind w:left="1371"/>
              <w:rPr>
                <w:sz w:val="24"/>
                <w:szCs w:val="24"/>
              </w:rPr>
            </w:pPr>
            <w:r>
              <w:rPr>
                <w:spacing w:val="-2"/>
                <w:sz w:val="24"/>
                <w:szCs w:val="24"/>
              </w:rPr>
              <w:t>三级指标</w:t>
            </w:r>
          </w:p>
        </w:tc>
        <w:tc>
          <w:tcPr>
            <w:tcW w:w="3742" w:type="dxa"/>
            <w:vAlign w:val="top"/>
          </w:tcPr>
          <w:p>
            <w:pPr>
              <w:pStyle w:val="6"/>
              <w:spacing w:before="143" w:line="220" w:lineRule="auto"/>
              <w:ind w:left="402"/>
              <w:rPr>
                <w:sz w:val="24"/>
                <w:szCs w:val="24"/>
              </w:rPr>
            </w:pPr>
            <w:r>
              <w:rPr>
                <w:sz w:val="24"/>
                <w:szCs w:val="24"/>
              </w:rPr>
              <w:t>指标值（包含数字及文字描述）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782" w:type="dxa"/>
            <w:vMerge w:val="continue"/>
            <w:tcBorders>
              <w:top w:val="nil"/>
              <w:bottom w:val="nil"/>
            </w:tcBorders>
            <w:vAlign w:val="top"/>
          </w:tcPr>
          <w:p>
            <w:pPr>
              <w:rPr>
                <w:rFonts w:ascii="Arial"/>
                <w:sz w:val="24"/>
                <w:szCs w:val="24"/>
              </w:rPr>
            </w:pPr>
          </w:p>
        </w:tc>
        <w:tc>
          <w:tcPr>
            <w:tcW w:w="718" w:type="dxa"/>
            <w:vMerge w:val="restart"/>
            <w:tcBorders>
              <w:bottom w:val="nil"/>
            </w:tcBorders>
            <w:vAlign w:val="top"/>
          </w:tcPr>
          <w:p>
            <w:pPr>
              <w:spacing w:line="257" w:lineRule="auto"/>
              <w:rPr>
                <w:rFonts w:ascii="Arial"/>
                <w:sz w:val="24"/>
                <w:szCs w:val="24"/>
              </w:rPr>
            </w:pPr>
          </w:p>
          <w:p>
            <w:pPr>
              <w:spacing w:line="257" w:lineRule="auto"/>
              <w:rPr>
                <w:rFonts w:ascii="Arial"/>
                <w:sz w:val="24"/>
                <w:szCs w:val="24"/>
              </w:rPr>
            </w:pPr>
          </w:p>
          <w:p>
            <w:pPr>
              <w:spacing w:line="257" w:lineRule="auto"/>
              <w:rPr>
                <w:rFonts w:ascii="Arial"/>
                <w:sz w:val="24"/>
                <w:szCs w:val="24"/>
              </w:rPr>
            </w:pPr>
          </w:p>
          <w:p>
            <w:pPr>
              <w:spacing w:line="257" w:lineRule="auto"/>
              <w:rPr>
                <w:rFonts w:ascii="Arial"/>
                <w:sz w:val="24"/>
                <w:szCs w:val="24"/>
              </w:rPr>
            </w:pPr>
          </w:p>
          <w:p>
            <w:pPr>
              <w:spacing w:line="258" w:lineRule="auto"/>
              <w:rPr>
                <w:rFonts w:ascii="Arial"/>
                <w:sz w:val="24"/>
                <w:szCs w:val="24"/>
              </w:rPr>
            </w:pPr>
          </w:p>
          <w:p>
            <w:pPr>
              <w:spacing w:line="258" w:lineRule="auto"/>
              <w:rPr>
                <w:rFonts w:ascii="Arial"/>
                <w:sz w:val="24"/>
                <w:szCs w:val="24"/>
              </w:rPr>
            </w:pPr>
          </w:p>
          <w:p>
            <w:pPr>
              <w:pStyle w:val="6"/>
              <w:spacing w:before="68" w:line="228" w:lineRule="auto"/>
              <w:ind w:left="90" w:right="76" w:firstLine="1"/>
              <w:rPr>
                <w:sz w:val="24"/>
                <w:szCs w:val="24"/>
              </w:rPr>
            </w:pPr>
            <w:r>
              <w:rPr>
                <w:spacing w:val="-6"/>
                <w:sz w:val="24"/>
                <w:szCs w:val="24"/>
              </w:rPr>
              <w:t>项目</w:t>
            </w:r>
            <w:r>
              <w:rPr>
                <w:spacing w:val="-5"/>
                <w:sz w:val="24"/>
                <w:szCs w:val="24"/>
              </w:rPr>
              <w:t>完成</w:t>
            </w:r>
          </w:p>
        </w:tc>
        <w:tc>
          <w:tcPr>
            <w:tcW w:w="1350" w:type="dxa"/>
            <w:vMerge w:val="restart"/>
            <w:tcBorders>
              <w:bottom w:val="nil"/>
            </w:tcBorders>
            <w:vAlign w:val="top"/>
          </w:tcPr>
          <w:p>
            <w:pPr>
              <w:spacing w:line="354" w:lineRule="auto"/>
              <w:rPr>
                <w:rFonts w:ascii="Arial"/>
                <w:sz w:val="24"/>
                <w:szCs w:val="24"/>
              </w:rPr>
            </w:pPr>
          </w:p>
          <w:p>
            <w:pPr>
              <w:pStyle w:val="6"/>
              <w:spacing w:before="69" w:line="220" w:lineRule="auto"/>
              <w:ind w:left="182"/>
              <w:rPr>
                <w:sz w:val="24"/>
                <w:szCs w:val="24"/>
              </w:rPr>
            </w:pPr>
            <w:r>
              <w:rPr>
                <w:spacing w:val="-2"/>
                <w:sz w:val="24"/>
                <w:szCs w:val="24"/>
              </w:rPr>
              <w:t>数量指标</w:t>
            </w:r>
          </w:p>
        </w:tc>
        <w:tc>
          <w:tcPr>
            <w:tcW w:w="3301" w:type="dxa"/>
            <w:vAlign w:val="top"/>
          </w:tcPr>
          <w:p>
            <w:pPr>
              <w:pStyle w:val="6"/>
              <w:spacing w:before="158" w:line="220" w:lineRule="auto"/>
              <w:ind w:left="37"/>
              <w:rPr>
                <w:sz w:val="24"/>
                <w:szCs w:val="24"/>
              </w:rPr>
            </w:pPr>
            <w:r>
              <w:rPr>
                <w:spacing w:val="-1"/>
                <w:sz w:val="24"/>
                <w:szCs w:val="24"/>
              </w:rPr>
              <w:t>并发症二级人数</w:t>
            </w:r>
          </w:p>
        </w:tc>
        <w:tc>
          <w:tcPr>
            <w:tcW w:w="3742" w:type="dxa"/>
            <w:vAlign w:val="top"/>
          </w:tcPr>
          <w:p>
            <w:pPr>
              <w:pStyle w:val="6"/>
              <w:spacing w:before="158" w:line="220" w:lineRule="auto"/>
              <w:ind w:left="41"/>
              <w:rPr>
                <w:sz w:val="24"/>
                <w:szCs w:val="24"/>
              </w:rPr>
            </w:pPr>
            <w:r>
              <w:rPr>
                <w:sz w:val="24"/>
                <w:szCs w:val="24"/>
              </w:rPr>
              <w:t>二级2人，补助标准为5880元/年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782" w:type="dxa"/>
            <w:vMerge w:val="continue"/>
            <w:tcBorders>
              <w:top w:val="nil"/>
              <w:bottom w:val="nil"/>
            </w:tcBorders>
            <w:vAlign w:val="top"/>
          </w:tcPr>
          <w:p>
            <w:pPr>
              <w:rPr>
                <w:rFonts w:ascii="Arial"/>
                <w:sz w:val="24"/>
                <w:szCs w:val="24"/>
              </w:rPr>
            </w:pPr>
          </w:p>
        </w:tc>
        <w:tc>
          <w:tcPr>
            <w:tcW w:w="718" w:type="dxa"/>
            <w:vMerge w:val="continue"/>
            <w:tcBorders>
              <w:top w:val="nil"/>
              <w:bottom w:val="nil"/>
            </w:tcBorders>
            <w:vAlign w:val="top"/>
          </w:tcPr>
          <w:p>
            <w:pPr>
              <w:rPr>
                <w:rFonts w:ascii="Arial"/>
                <w:sz w:val="24"/>
                <w:szCs w:val="24"/>
              </w:rPr>
            </w:pPr>
          </w:p>
        </w:tc>
        <w:tc>
          <w:tcPr>
            <w:tcW w:w="1350" w:type="dxa"/>
            <w:vMerge w:val="continue"/>
            <w:tcBorders>
              <w:top w:val="nil"/>
            </w:tcBorders>
            <w:vAlign w:val="top"/>
          </w:tcPr>
          <w:p>
            <w:pPr>
              <w:rPr>
                <w:rFonts w:ascii="Arial"/>
                <w:sz w:val="24"/>
                <w:szCs w:val="24"/>
              </w:rPr>
            </w:pPr>
          </w:p>
        </w:tc>
        <w:tc>
          <w:tcPr>
            <w:tcW w:w="3301" w:type="dxa"/>
            <w:vAlign w:val="top"/>
          </w:tcPr>
          <w:p>
            <w:pPr>
              <w:pStyle w:val="6"/>
              <w:spacing w:before="160" w:line="220" w:lineRule="auto"/>
              <w:ind w:left="37"/>
              <w:rPr>
                <w:sz w:val="24"/>
                <w:szCs w:val="24"/>
              </w:rPr>
            </w:pPr>
            <w:r>
              <w:rPr>
                <w:spacing w:val="-1"/>
                <w:sz w:val="24"/>
                <w:szCs w:val="24"/>
              </w:rPr>
              <w:t>并发症三级人数</w:t>
            </w:r>
          </w:p>
        </w:tc>
        <w:tc>
          <w:tcPr>
            <w:tcW w:w="3742" w:type="dxa"/>
            <w:vAlign w:val="top"/>
          </w:tcPr>
          <w:p>
            <w:pPr>
              <w:pStyle w:val="6"/>
              <w:spacing w:before="160" w:line="220" w:lineRule="auto"/>
              <w:ind w:left="37"/>
              <w:rPr>
                <w:sz w:val="24"/>
                <w:szCs w:val="24"/>
              </w:rPr>
            </w:pPr>
            <w:r>
              <w:rPr>
                <w:sz w:val="24"/>
                <w:szCs w:val="24"/>
              </w:rPr>
              <w:t>三级232人，补助标准3120元/年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782" w:type="dxa"/>
            <w:vMerge w:val="continue"/>
            <w:tcBorders>
              <w:top w:val="nil"/>
              <w:bottom w:val="nil"/>
            </w:tcBorders>
            <w:vAlign w:val="top"/>
          </w:tcPr>
          <w:p>
            <w:pPr>
              <w:rPr>
                <w:rFonts w:ascii="Arial"/>
                <w:sz w:val="24"/>
                <w:szCs w:val="24"/>
              </w:rPr>
            </w:pPr>
          </w:p>
        </w:tc>
        <w:tc>
          <w:tcPr>
            <w:tcW w:w="718" w:type="dxa"/>
            <w:vMerge w:val="continue"/>
            <w:tcBorders>
              <w:top w:val="nil"/>
              <w:bottom w:val="nil"/>
            </w:tcBorders>
            <w:vAlign w:val="top"/>
          </w:tcPr>
          <w:p>
            <w:pPr>
              <w:rPr>
                <w:rFonts w:ascii="Arial"/>
                <w:sz w:val="24"/>
                <w:szCs w:val="24"/>
              </w:rPr>
            </w:pPr>
          </w:p>
        </w:tc>
        <w:tc>
          <w:tcPr>
            <w:tcW w:w="1350" w:type="dxa"/>
            <w:vAlign w:val="top"/>
          </w:tcPr>
          <w:p>
            <w:pPr>
              <w:pStyle w:val="6"/>
              <w:spacing w:before="161" w:line="221" w:lineRule="auto"/>
              <w:ind w:left="182"/>
              <w:rPr>
                <w:sz w:val="24"/>
                <w:szCs w:val="24"/>
              </w:rPr>
            </w:pPr>
            <w:r>
              <w:rPr>
                <w:spacing w:val="-2"/>
                <w:sz w:val="24"/>
                <w:szCs w:val="24"/>
              </w:rPr>
              <w:t>质量指标</w:t>
            </w:r>
          </w:p>
        </w:tc>
        <w:tc>
          <w:tcPr>
            <w:tcW w:w="3301" w:type="dxa"/>
            <w:vAlign w:val="top"/>
          </w:tcPr>
          <w:p>
            <w:pPr>
              <w:pStyle w:val="6"/>
              <w:spacing w:before="162" w:line="220" w:lineRule="auto"/>
              <w:ind w:left="31"/>
              <w:rPr>
                <w:sz w:val="24"/>
                <w:szCs w:val="24"/>
              </w:rPr>
            </w:pPr>
            <w:r>
              <w:rPr>
                <w:spacing w:val="-1"/>
                <w:sz w:val="24"/>
                <w:szCs w:val="24"/>
              </w:rPr>
              <w:t>补助资金到位率</w:t>
            </w:r>
          </w:p>
        </w:tc>
        <w:tc>
          <w:tcPr>
            <w:tcW w:w="3742" w:type="dxa"/>
            <w:vAlign w:val="top"/>
          </w:tcPr>
          <w:p>
            <w:pPr>
              <w:pStyle w:val="6"/>
              <w:spacing w:before="161" w:line="241" w:lineRule="auto"/>
              <w:ind w:left="53"/>
              <w:rPr>
                <w:sz w:val="24"/>
                <w:szCs w:val="24"/>
              </w:rPr>
            </w:pPr>
            <w:r>
              <w:rPr>
                <w:spacing w:val="-6"/>
                <w:sz w:val="24"/>
                <w:szCs w:val="24"/>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782" w:type="dxa"/>
            <w:vMerge w:val="continue"/>
            <w:tcBorders>
              <w:top w:val="nil"/>
              <w:bottom w:val="nil"/>
            </w:tcBorders>
            <w:vAlign w:val="top"/>
          </w:tcPr>
          <w:p>
            <w:pPr>
              <w:rPr>
                <w:rFonts w:ascii="Arial"/>
                <w:sz w:val="24"/>
                <w:szCs w:val="24"/>
              </w:rPr>
            </w:pPr>
          </w:p>
        </w:tc>
        <w:tc>
          <w:tcPr>
            <w:tcW w:w="718" w:type="dxa"/>
            <w:vMerge w:val="continue"/>
            <w:tcBorders>
              <w:top w:val="nil"/>
              <w:bottom w:val="nil"/>
            </w:tcBorders>
            <w:vAlign w:val="top"/>
          </w:tcPr>
          <w:p>
            <w:pPr>
              <w:rPr>
                <w:rFonts w:ascii="Arial"/>
                <w:sz w:val="24"/>
                <w:szCs w:val="24"/>
              </w:rPr>
            </w:pPr>
          </w:p>
        </w:tc>
        <w:tc>
          <w:tcPr>
            <w:tcW w:w="1350" w:type="dxa"/>
            <w:vMerge w:val="restart"/>
            <w:tcBorders>
              <w:bottom w:val="nil"/>
            </w:tcBorders>
            <w:vAlign w:val="top"/>
          </w:tcPr>
          <w:p>
            <w:pPr>
              <w:spacing w:line="358" w:lineRule="auto"/>
              <w:rPr>
                <w:rFonts w:ascii="Arial"/>
                <w:sz w:val="24"/>
                <w:szCs w:val="24"/>
              </w:rPr>
            </w:pPr>
          </w:p>
          <w:p>
            <w:pPr>
              <w:pStyle w:val="6"/>
              <w:spacing w:before="68" w:line="221" w:lineRule="auto"/>
              <w:ind w:left="191"/>
              <w:rPr>
                <w:sz w:val="24"/>
                <w:szCs w:val="24"/>
              </w:rPr>
            </w:pPr>
            <w:r>
              <w:rPr>
                <w:spacing w:val="-4"/>
                <w:sz w:val="24"/>
                <w:szCs w:val="24"/>
              </w:rPr>
              <w:t>时效指标</w:t>
            </w:r>
          </w:p>
        </w:tc>
        <w:tc>
          <w:tcPr>
            <w:tcW w:w="3301" w:type="dxa"/>
            <w:vAlign w:val="top"/>
          </w:tcPr>
          <w:p>
            <w:pPr>
              <w:pStyle w:val="6"/>
              <w:spacing w:before="162" w:line="220" w:lineRule="auto"/>
              <w:ind w:left="41"/>
              <w:rPr>
                <w:sz w:val="24"/>
                <w:szCs w:val="24"/>
              </w:rPr>
            </w:pPr>
            <w:r>
              <w:rPr>
                <w:spacing w:val="-2"/>
                <w:sz w:val="24"/>
                <w:szCs w:val="24"/>
              </w:rPr>
              <w:t>资金补助年度</w:t>
            </w:r>
          </w:p>
        </w:tc>
        <w:tc>
          <w:tcPr>
            <w:tcW w:w="3742" w:type="dxa"/>
            <w:vAlign w:val="top"/>
          </w:tcPr>
          <w:p>
            <w:pPr>
              <w:pStyle w:val="6"/>
              <w:spacing w:before="162" w:line="220" w:lineRule="auto"/>
              <w:ind w:left="40"/>
              <w:rPr>
                <w:sz w:val="24"/>
                <w:szCs w:val="24"/>
              </w:rPr>
            </w:pPr>
            <w:r>
              <w:rPr>
                <w:spacing w:val="-1"/>
                <w:sz w:val="24"/>
                <w:szCs w:val="24"/>
              </w:rPr>
              <w:t>2026年全年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782" w:type="dxa"/>
            <w:vMerge w:val="continue"/>
            <w:tcBorders>
              <w:top w:val="nil"/>
              <w:bottom w:val="nil"/>
            </w:tcBorders>
            <w:vAlign w:val="top"/>
          </w:tcPr>
          <w:p>
            <w:pPr>
              <w:rPr>
                <w:rFonts w:ascii="Arial"/>
                <w:sz w:val="24"/>
                <w:szCs w:val="24"/>
              </w:rPr>
            </w:pPr>
          </w:p>
        </w:tc>
        <w:tc>
          <w:tcPr>
            <w:tcW w:w="718" w:type="dxa"/>
            <w:vMerge w:val="continue"/>
            <w:tcBorders>
              <w:top w:val="nil"/>
              <w:bottom w:val="nil"/>
            </w:tcBorders>
            <w:vAlign w:val="top"/>
          </w:tcPr>
          <w:p>
            <w:pPr>
              <w:rPr>
                <w:rFonts w:ascii="Arial"/>
                <w:sz w:val="24"/>
                <w:szCs w:val="24"/>
              </w:rPr>
            </w:pPr>
          </w:p>
        </w:tc>
        <w:tc>
          <w:tcPr>
            <w:tcW w:w="1350" w:type="dxa"/>
            <w:vMerge w:val="continue"/>
            <w:tcBorders>
              <w:top w:val="nil"/>
            </w:tcBorders>
            <w:vAlign w:val="top"/>
          </w:tcPr>
          <w:p>
            <w:pPr>
              <w:rPr>
                <w:rFonts w:ascii="Arial"/>
                <w:sz w:val="24"/>
                <w:szCs w:val="24"/>
              </w:rPr>
            </w:pPr>
          </w:p>
        </w:tc>
        <w:tc>
          <w:tcPr>
            <w:tcW w:w="3301" w:type="dxa"/>
            <w:vAlign w:val="top"/>
          </w:tcPr>
          <w:p>
            <w:pPr>
              <w:pStyle w:val="6"/>
              <w:spacing w:before="164" w:line="220" w:lineRule="auto"/>
              <w:ind w:left="41"/>
              <w:rPr>
                <w:sz w:val="24"/>
                <w:szCs w:val="24"/>
              </w:rPr>
            </w:pPr>
            <w:r>
              <w:rPr>
                <w:spacing w:val="-2"/>
                <w:sz w:val="24"/>
                <w:szCs w:val="24"/>
              </w:rPr>
              <w:t>资金补助年度</w:t>
            </w:r>
          </w:p>
        </w:tc>
        <w:tc>
          <w:tcPr>
            <w:tcW w:w="3742" w:type="dxa"/>
            <w:vAlign w:val="top"/>
          </w:tcPr>
          <w:p>
            <w:pPr>
              <w:pStyle w:val="6"/>
              <w:spacing w:before="164" w:line="220" w:lineRule="auto"/>
              <w:ind w:left="40"/>
              <w:rPr>
                <w:sz w:val="24"/>
                <w:szCs w:val="24"/>
              </w:rPr>
            </w:pPr>
            <w:r>
              <w:rPr>
                <w:spacing w:val="-1"/>
                <w:sz w:val="24"/>
                <w:szCs w:val="24"/>
              </w:rPr>
              <w:t>2026年全年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782" w:type="dxa"/>
            <w:vMerge w:val="continue"/>
            <w:tcBorders>
              <w:top w:val="nil"/>
              <w:bottom w:val="nil"/>
            </w:tcBorders>
            <w:vAlign w:val="top"/>
          </w:tcPr>
          <w:p>
            <w:pPr>
              <w:rPr>
                <w:rFonts w:ascii="Arial"/>
                <w:sz w:val="24"/>
                <w:szCs w:val="24"/>
              </w:rPr>
            </w:pPr>
          </w:p>
        </w:tc>
        <w:tc>
          <w:tcPr>
            <w:tcW w:w="718" w:type="dxa"/>
            <w:vMerge w:val="continue"/>
            <w:tcBorders>
              <w:top w:val="nil"/>
              <w:bottom w:val="nil"/>
            </w:tcBorders>
            <w:vAlign w:val="top"/>
          </w:tcPr>
          <w:p>
            <w:pPr>
              <w:rPr>
                <w:rFonts w:ascii="Arial"/>
                <w:sz w:val="24"/>
                <w:szCs w:val="24"/>
              </w:rPr>
            </w:pPr>
          </w:p>
        </w:tc>
        <w:tc>
          <w:tcPr>
            <w:tcW w:w="1350" w:type="dxa"/>
            <w:vMerge w:val="restart"/>
            <w:tcBorders>
              <w:bottom w:val="nil"/>
            </w:tcBorders>
            <w:vAlign w:val="top"/>
          </w:tcPr>
          <w:p>
            <w:pPr>
              <w:spacing w:line="358" w:lineRule="auto"/>
              <w:rPr>
                <w:rFonts w:ascii="Arial"/>
                <w:sz w:val="24"/>
                <w:szCs w:val="24"/>
              </w:rPr>
            </w:pPr>
          </w:p>
          <w:p>
            <w:pPr>
              <w:pStyle w:val="6"/>
              <w:spacing w:before="69" w:line="220" w:lineRule="auto"/>
              <w:ind w:left="182"/>
              <w:rPr>
                <w:sz w:val="24"/>
                <w:szCs w:val="24"/>
              </w:rPr>
            </w:pPr>
            <w:r>
              <w:rPr>
                <w:spacing w:val="-2"/>
                <w:sz w:val="24"/>
                <w:szCs w:val="24"/>
              </w:rPr>
              <w:t>成本指标</w:t>
            </w:r>
          </w:p>
        </w:tc>
        <w:tc>
          <w:tcPr>
            <w:tcW w:w="3301" w:type="dxa"/>
            <w:vAlign w:val="top"/>
          </w:tcPr>
          <w:p>
            <w:pPr>
              <w:pStyle w:val="6"/>
              <w:spacing w:before="166" w:line="220" w:lineRule="auto"/>
              <w:ind w:left="37"/>
              <w:rPr>
                <w:sz w:val="24"/>
                <w:szCs w:val="24"/>
              </w:rPr>
            </w:pPr>
            <w:r>
              <w:rPr>
                <w:spacing w:val="-1"/>
                <w:sz w:val="24"/>
                <w:szCs w:val="24"/>
              </w:rPr>
              <w:t>并发症二级补助经费</w:t>
            </w:r>
          </w:p>
        </w:tc>
        <w:tc>
          <w:tcPr>
            <w:tcW w:w="3742" w:type="dxa"/>
            <w:vAlign w:val="top"/>
          </w:tcPr>
          <w:p>
            <w:pPr>
              <w:pStyle w:val="6"/>
              <w:spacing w:before="37" w:line="205" w:lineRule="auto"/>
              <w:ind w:left="38" w:right="107"/>
              <w:rPr>
                <w:sz w:val="24"/>
                <w:szCs w:val="24"/>
              </w:rPr>
            </w:pPr>
            <w:r>
              <w:rPr>
                <w:sz w:val="24"/>
                <w:szCs w:val="24"/>
              </w:rPr>
              <w:t>0.161616万元，区级承担808.08元/人/年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782" w:type="dxa"/>
            <w:vMerge w:val="continue"/>
            <w:tcBorders>
              <w:top w:val="nil"/>
              <w:bottom w:val="nil"/>
            </w:tcBorders>
            <w:vAlign w:val="top"/>
          </w:tcPr>
          <w:p>
            <w:pPr>
              <w:rPr>
                <w:rFonts w:ascii="Arial"/>
                <w:sz w:val="24"/>
                <w:szCs w:val="24"/>
              </w:rPr>
            </w:pPr>
          </w:p>
        </w:tc>
        <w:tc>
          <w:tcPr>
            <w:tcW w:w="718" w:type="dxa"/>
            <w:vMerge w:val="continue"/>
            <w:tcBorders>
              <w:top w:val="nil"/>
            </w:tcBorders>
            <w:vAlign w:val="top"/>
          </w:tcPr>
          <w:p>
            <w:pPr>
              <w:rPr>
                <w:rFonts w:ascii="Arial"/>
                <w:sz w:val="24"/>
                <w:szCs w:val="24"/>
              </w:rPr>
            </w:pPr>
          </w:p>
        </w:tc>
        <w:tc>
          <w:tcPr>
            <w:tcW w:w="1350" w:type="dxa"/>
            <w:vMerge w:val="continue"/>
            <w:tcBorders>
              <w:top w:val="nil"/>
            </w:tcBorders>
            <w:vAlign w:val="top"/>
          </w:tcPr>
          <w:p>
            <w:pPr>
              <w:rPr>
                <w:rFonts w:ascii="Arial"/>
                <w:sz w:val="24"/>
                <w:szCs w:val="24"/>
              </w:rPr>
            </w:pPr>
          </w:p>
        </w:tc>
        <w:tc>
          <w:tcPr>
            <w:tcW w:w="3301" w:type="dxa"/>
            <w:vAlign w:val="top"/>
          </w:tcPr>
          <w:p>
            <w:pPr>
              <w:pStyle w:val="6"/>
              <w:spacing w:before="167" w:line="220" w:lineRule="auto"/>
              <w:ind w:left="37"/>
              <w:rPr>
                <w:sz w:val="24"/>
                <w:szCs w:val="24"/>
              </w:rPr>
            </w:pPr>
            <w:r>
              <w:rPr>
                <w:spacing w:val="-1"/>
                <w:sz w:val="24"/>
                <w:szCs w:val="24"/>
              </w:rPr>
              <w:t>并发症三级补助经费</w:t>
            </w:r>
          </w:p>
        </w:tc>
        <w:tc>
          <w:tcPr>
            <w:tcW w:w="3742" w:type="dxa"/>
            <w:vAlign w:val="top"/>
          </w:tcPr>
          <w:p>
            <w:pPr>
              <w:pStyle w:val="6"/>
              <w:spacing w:before="39" w:line="204" w:lineRule="auto"/>
              <w:ind w:left="37" w:right="107" w:hanging="1"/>
              <w:rPr>
                <w:sz w:val="24"/>
                <w:szCs w:val="24"/>
              </w:rPr>
            </w:pPr>
            <w:r>
              <w:rPr>
                <w:sz w:val="24"/>
                <w:szCs w:val="24"/>
              </w:rPr>
              <w:t>4.053504万元，区级承担174.72元/人/年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8" w:hRule="atLeast"/>
        </w:trPr>
        <w:tc>
          <w:tcPr>
            <w:tcW w:w="782" w:type="dxa"/>
            <w:vMerge w:val="continue"/>
            <w:tcBorders>
              <w:top w:val="nil"/>
              <w:bottom w:val="nil"/>
            </w:tcBorders>
            <w:vAlign w:val="top"/>
          </w:tcPr>
          <w:p>
            <w:pPr>
              <w:rPr>
                <w:rFonts w:ascii="Arial"/>
                <w:sz w:val="24"/>
                <w:szCs w:val="24"/>
              </w:rPr>
            </w:pPr>
          </w:p>
        </w:tc>
        <w:tc>
          <w:tcPr>
            <w:tcW w:w="718" w:type="dxa"/>
            <w:vAlign w:val="top"/>
          </w:tcPr>
          <w:p>
            <w:pPr>
              <w:spacing w:line="288" w:lineRule="auto"/>
              <w:rPr>
                <w:rFonts w:ascii="Arial"/>
                <w:sz w:val="24"/>
                <w:szCs w:val="24"/>
              </w:rPr>
            </w:pPr>
          </w:p>
          <w:p>
            <w:pPr>
              <w:pStyle w:val="6"/>
              <w:spacing w:before="68" w:line="228" w:lineRule="auto"/>
              <w:ind w:left="93" w:right="76" w:hanging="1"/>
              <w:rPr>
                <w:sz w:val="24"/>
                <w:szCs w:val="24"/>
              </w:rPr>
            </w:pPr>
            <w:r>
              <w:rPr>
                <w:spacing w:val="-6"/>
                <w:sz w:val="24"/>
                <w:szCs w:val="24"/>
              </w:rPr>
              <w:t>项目效益</w:t>
            </w:r>
          </w:p>
        </w:tc>
        <w:tc>
          <w:tcPr>
            <w:tcW w:w="1350" w:type="dxa"/>
            <w:vAlign w:val="top"/>
          </w:tcPr>
          <w:p>
            <w:pPr>
              <w:spacing w:line="288" w:lineRule="auto"/>
              <w:rPr>
                <w:rFonts w:ascii="Arial"/>
                <w:sz w:val="24"/>
                <w:szCs w:val="24"/>
              </w:rPr>
            </w:pPr>
          </w:p>
          <w:p>
            <w:pPr>
              <w:pStyle w:val="6"/>
              <w:spacing w:before="68" w:line="228" w:lineRule="auto"/>
              <w:ind w:left="394" w:right="168" w:hanging="212"/>
              <w:rPr>
                <w:sz w:val="24"/>
                <w:szCs w:val="24"/>
              </w:rPr>
            </w:pPr>
            <w:r>
              <w:rPr>
                <w:spacing w:val="-2"/>
                <w:sz w:val="24"/>
                <w:szCs w:val="24"/>
              </w:rPr>
              <w:t>社会效益</w:t>
            </w:r>
            <w:r>
              <w:rPr>
                <w:spacing w:val="-5"/>
                <w:sz w:val="24"/>
                <w:szCs w:val="24"/>
              </w:rPr>
              <w:t>指标</w:t>
            </w:r>
          </w:p>
        </w:tc>
        <w:tc>
          <w:tcPr>
            <w:tcW w:w="3301" w:type="dxa"/>
            <w:vAlign w:val="top"/>
          </w:tcPr>
          <w:p>
            <w:pPr>
              <w:spacing w:line="416" w:lineRule="auto"/>
              <w:rPr>
                <w:rFonts w:ascii="Arial"/>
                <w:sz w:val="24"/>
                <w:szCs w:val="24"/>
              </w:rPr>
            </w:pPr>
          </w:p>
          <w:p>
            <w:pPr>
              <w:pStyle w:val="6"/>
              <w:spacing w:before="68" w:line="220" w:lineRule="auto"/>
              <w:ind w:left="32"/>
              <w:rPr>
                <w:sz w:val="24"/>
                <w:szCs w:val="24"/>
              </w:rPr>
            </w:pPr>
            <w:r>
              <w:rPr>
                <w:sz w:val="24"/>
                <w:szCs w:val="24"/>
              </w:rPr>
              <w:t>保障和改善民生，促进社会和谐</w:t>
            </w:r>
          </w:p>
        </w:tc>
        <w:tc>
          <w:tcPr>
            <w:tcW w:w="3742" w:type="dxa"/>
            <w:vAlign w:val="top"/>
          </w:tcPr>
          <w:p>
            <w:pPr>
              <w:pStyle w:val="6"/>
              <w:spacing w:before="32" w:line="220" w:lineRule="auto"/>
              <w:ind w:left="39"/>
              <w:rPr>
                <w:sz w:val="24"/>
                <w:szCs w:val="24"/>
              </w:rPr>
            </w:pPr>
            <w:r>
              <w:rPr>
                <w:sz w:val="24"/>
                <w:szCs w:val="24"/>
              </w:rPr>
              <w:t>完善人口和计划生育利益导向政策体</w:t>
            </w:r>
          </w:p>
          <w:p>
            <w:pPr>
              <w:pStyle w:val="6"/>
              <w:spacing w:before="4" w:line="227" w:lineRule="auto"/>
              <w:ind w:left="40" w:right="107" w:firstLine="1"/>
              <w:rPr>
                <w:sz w:val="24"/>
                <w:szCs w:val="24"/>
              </w:rPr>
            </w:pPr>
            <w:r>
              <w:rPr>
                <w:sz w:val="24"/>
                <w:szCs w:val="24"/>
              </w:rPr>
              <w:t>系，保障和改善民生，促进社会和谐稳定，切实维护并发症人员的基本权益，缓解并发症人员的实际困难，促进社会</w:t>
            </w:r>
            <w:r>
              <w:rPr>
                <w:spacing w:val="-7"/>
                <w:sz w:val="24"/>
                <w:szCs w:val="24"/>
              </w:rPr>
              <w:t>公平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6" w:hRule="atLeast"/>
        </w:trPr>
        <w:tc>
          <w:tcPr>
            <w:tcW w:w="782" w:type="dxa"/>
            <w:vMerge w:val="continue"/>
            <w:tcBorders>
              <w:top w:val="nil"/>
            </w:tcBorders>
            <w:vAlign w:val="top"/>
          </w:tcPr>
          <w:p>
            <w:pPr>
              <w:jc w:val="left"/>
              <w:rPr>
                <w:rFonts w:ascii="Arial"/>
                <w:sz w:val="24"/>
                <w:szCs w:val="24"/>
              </w:rPr>
            </w:pPr>
          </w:p>
        </w:tc>
        <w:tc>
          <w:tcPr>
            <w:tcW w:w="718" w:type="dxa"/>
            <w:vAlign w:val="top"/>
          </w:tcPr>
          <w:p>
            <w:pPr>
              <w:pStyle w:val="6"/>
              <w:spacing w:before="126" w:line="220" w:lineRule="auto"/>
              <w:ind w:left="88"/>
              <w:jc w:val="left"/>
              <w:rPr>
                <w:sz w:val="24"/>
                <w:szCs w:val="24"/>
              </w:rPr>
            </w:pPr>
            <w:r>
              <w:rPr>
                <w:spacing w:val="-4"/>
                <w:sz w:val="24"/>
                <w:szCs w:val="24"/>
              </w:rPr>
              <w:t>满意</w:t>
            </w:r>
          </w:p>
          <w:p>
            <w:pPr>
              <w:pStyle w:val="6"/>
              <w:spacing w:before="5" w:line="230" w:lineRule="auto"/>
              <w:ind w:left="195" w:right="76" w:hanging="107"/>
              <w:jc w:val="left"/>
              <w:rPr>
                <w:sz w:val="24"/>
                <w:szCs w:val="24"/>
              </w:rPr>
            </w:pPr>
            <w:r>
              <w:rPr>
                <w:spacing w:val="-3"/>
                <w:sz w:val="24"/>
                <w:szCs w:val="24"/>
              </w:rPr>
              <w:t>度指</w:t>
            </w:r>
            <w:r>
              <w:rPr>
                <w:sz w:val="24"/>
                <w:szCs w:val="24"/>
              </w:rPr>
              <w:t>标</w:t>
            </w:r>
          </w:p>
        </w:tc>
        <w:tc>
          <w:tcPr>
            <w:tcW w:w="1350" w:type="dxa"/>
            <w:vAlign w:val="top"/>
          </w:tcPr>
          <w:p>
            <w:pPr>
              <w:spacing w:line="313" w:lineRule="auto"/>
              <w:jc w:val="left"/>
              <w:rPr>
                <w:rFonts w:ascii="Arial"/>
                <w:sz w:val="24"/>
                <w:szCs w:val="24"/>
              </w:rPr>
            </w:pPr>
          </w:p>
          <w:p>
            <w:pPr>
              <w:pStyle w:val="6"/>
              <w:spacing w:before="68" w:line="220" w:lineRule="auto"/>
              <w:ind w:left="75"/>
              <w:jc w:val="left"/>
              <w:rPr>
                <w:sz w:val="24"/>
                <w:szCs w:val="24"/>
              </w:rPr>
            </w:pPr>
            <w:r>
              <w:rPr>
                <w:spacing w:val="-1"/>
                <w:sz w:val="24"/>
                <w:szCs w:val="24"/>
              </w:rPr>
              <w:t>满意度指标</w:t>
            </w:r>
          </w:p>
        </w:tc>
        <w:tc>
          <w:tcPr>
            <w:tcW w:w="3301" w:type="dxa"/>
            <w:vAlign w:val="top"/>
          </w:tcPr>
          <w:p>
            <w:pPr>
              <w:spacing w:line="313" w:lineRule="auto"/>
              <w:jc w:val="left"/>
              <w:rPr>
                <w:rFonts w:ascii="Arial"/>
                <w:sz w:val="24"/>
                <w:szCs w:val="24"/>
              </w:rPr>
            </w:pPr>
          </w:p>
          <w:p>
            <w:pPr>
              <w:pStyle w:val="6"/>
              <w:spacing w:before="68" w:line="220" w:lineRule="auto"/>
              <w:ind w:left="31"/>
              <w:jc w:val="left"/>
              <w:rPr>
                <w:sz w:val="24"/>
                <w:szCs w:val="24"/>
              </w:rPr>
            </w:pPr>
            <w:r>
              <w:rPr>
                <w:spacing w:val="-1"/>
                <w:sz w:val="24"/>
                <w:szCs w:val="24"/>
              </w:rPr>
              <w:t>计生家庭满意度</w:t>
            </w:r>
          </w:p>
        </w:tc>
        <w:tc>
          <w:tcPr>
            <w:tcW w:w="3742" w:type="dxa"/>
            <w:vAlign w:val="top"/>
          </w:tcPr>
          <w:p>
            <w:pPr>
              <w:pStyle w:val="6"/>
              <w:spacing w:before="1" w:line="377" w:lineRule="auto"/>
              <w:ind w:left="58" w:right="3169" w:hanging="14"/>
              <w:jc w:val="left"/>
              <w:rPr>
                <w:spacing w:val="-7"/>
                <w:sz w:val="24"/>
                <w:szCs w:val="24"/>
              </w:rPr>
            </w:pPr>
          </w:p>
          <w:p>
            <w:pPr>
              <w:pStyle w:val="6"/>
              <w:spacing w:before="1" w:line="377" w:lineRule="auto"/>
              <w:ind w:left="58" w:right="3169" w:hanging="14"/>
              <w:jc w:val="left"/>
              <w:rPr>
                <w:rFonts w:hint="default"/>
                <w:sz w:val="24"/>
                <w:szCs w:val="24"/>
                <w:lang w:val="en-US"/>
              </w:rPr>
            </w:pPr>
            <w:r>
              <w:rPr>
                <w:rFonts w:hint="eastAsia"/>
                <w:spacing w:val="-7"/>
                <w:sz w:val="21"/>
                <w:szCs w:val="21"/>
                <w:lang w:eastAsia="zh-CN"/>
              </w:rPr>
              <w:t>≥</w:t>
            </w:r>
            <w:r>
              <w:rPr>
                <w:spacing w:val="-7"/>
                <w:sz w:val="21"/>
                <w:szCs w:val="21"/>
              </w:rPr>
              <w:t>9</w:t>
            </w:r>
            <w:r>
              <w:rPr>
                <w:rFonts w:hint="eastAsia"/>
                <w:spacing w:val="-7"/>
                <w:sz w:val="21"/>
                <w:szCs w:val="21"/>
                <w:lang w:val="en-US" w:eastAsia="zh-CN"/>
              </w:rPr>
              <w:t>0%</w:t>
            </w:r>
          </w:p>
        </w:tc>
      </w:tr>
    </w:tbl>
    <w:p>
      <w:pPr>
        <w:jc w:val="left"/>
        <w:rPr>
          <w:rFonts w:ascii="Arial"/>
          <w:sz w:val="21"/>
        </w:rPr>
      </w:pPr>
    </w:p>
    <w:p>
      <w:pPr>
        <w:rPr>
          <w:rFonts w:ascii="Arial" w:hAnsi="Arial" w:eastAsia="Arial" w:cs="Arial"/>
          <w:sz w:val="21"/>
          <w:szCs w:val="21"/>
        </w:rPr>
        <w:sectPr>
          <w:pgSz w:w="11905" w:h="16837"/>
          <w:pgMar w:top="1431" w:right="1102" w:bottom="0" w:left="1072" w:header="0" w:footer="0" w:gutter="0"/>
          <w:cols w:space="720" w:num="1"/>
        </w:sectPr>
      </w:pPr>
      <w:bookmarkStart w:id="0" w:name="_GoBack"/>
      <w:bookmarkEnd w:id="0"/>
    </w:p>
    <w:p>
      <w:pPr>
        <w:spacing w:before="182" w:line="221" w:lineRule="auto"/>
        <w:ind w:left="2614"/>
        <w:outlineLvl w:val="0"/>
        <w:rPr>
          <w:rFonts w:ascii="宋体" w:hAnsi="宋体" w:eastAsia="宋体" w:cs="宋体"/>
          <w:sz w:val="28"/>
          <w:szCs w:val="28"/>
        </w:rPr>
      </w:pPr>
      <w:r>
        <w:rPr>
          <w:rFonts w:ascii="宋体" w:hAnsi="宋体" w:eastAsia="宋体" w:cs="宋体"/>
          <w:b/>
          <w:bCs/>
          <w:spacing w:val="-1"/>
          <w:sz w:val="32"/>
          <w:szCs w:val="32"/>
        </w:rPr>
        <w:t>特定目标类项目支出绩效目标申报表</w:t>
      </w:r>
    </w:p>
    <w:p>
      <w:pPr>
        <w:spacing w:before="76" w:line="233" w:lineRule="auto"/>
        <w:ind w:left="4252"/>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2026</w:t>
      </w:r>
      <w:r>
        <w:rPr>
          <w:rFonts w:ascii="宋体" w:hAnsi="宋体" w:eastAsia="宋体" w:cs="宋体"/>
          <w:spacing w:val="-2"/>
          <w:sz w:val="21"/>
          <w:szCs w:val="21"/>
        </w:rPr>
        <w:t>年度）</w:t>
      </w:r>
    </w:p>
    <w:tbl>
      <w:tblPr>
        <w:tblStyle w:val="5"/>
        <w:tblW w:w="97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4"/>
        <w:gridCol w:w="763"/>
        <w:gridCol w:w="1200"/>
        <w:gridCol w:w="3315"/>
        <w:gridCol w:w="37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2657" w:type="dxa"/>
            <w:gridSpan w:val="3"/>
            <w:vAlign w:val="top"/>
          </w:tcPr>
          <w:p>
            <w:pPr>
              <w:pStyle w:val="6"/>
              <w:spacing w:before="55" w:line="221" w:lineRule="auto"/>
              <w:ind w:left="785"/>
              <w:rPr>
                <w:sz w:val="24"/>
                <w:szCs w:val="24"/>
              </w:rPr>
            </w:pPr>
            <w:r>
              <w:rPr>
                <w:spacing w:val="-2"/>
                <w:sz w:val="24"/>
                <w:szCs w:val="24"/>
              </w:rPr>
              <w:t>项目名称</w:t>
            </w:r>
          </w:p>
        </w:tc>
        <w:tc>
          <w:tcPr>
            <w:tcW w:w="7057" w:type="dxa"/>
            <w:gridSpan w:val="2"/>
            <w:vAlign w:val="top"/>
          </w:tcPr>
          <w:p>
            <w:pPr>
              <w:pStyle w:val="6"/>
              <w:spacing w:before="55" w:line="220" w:lineRule="auto"/>
              <w:ind w:left="2609"/>
              <w:rPr>
                <w:sz w:val="24"/>
                <w:szCs w:val="24"/>
              </w:rPr>
            </w:pPr>
            <w:r>
              <w:rPr>
                <w:sz w:val="24"/>
                <w:szCs w:val="24"/>
              </w:rPr>
              <w:t>计划生育定期扶助经费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2657" w:type="dxa"/>
            <w:gridSpan w:val="3"/>
            <w:vAlign w:val="top"/>
          </w:tcPr>
          <w:p>
            <w:pPr>
              <w:pStyle w:val="6"/>
              <w:spacing w:before="51" w:line="220" w:lineRule="auto"/>
              <w:ind w:left="784"/>
              <w:rPr>
                <w:sz w:val="24"/>
                <w:szCs w:val="24"/>
              </w:rPr>
            </w:pPr>
            <w:r>
              <w:rPr>
                <w:spacing w:val="-2"/>
                <w:sz w:val="24"/>
                <w:szCs w:val="24"/>
              </w:rPr>
              <w:t>预算单位</w:t>
            </w:r>
          </w:p>
        </w:tc>
        <w:tc>
          <w:tcPr>
            <w:tcW w:w="7057" w:type="dxa"/>
            <w:gridSpan w:val="2"/>
            <w:vAlign w:val="top"/>
          </w:tcPr>
          <w:p>
            <w:pPr>
              <w:pStyle w:val="6"/>
              <w:spacing w:before="51" w:line="220" w:lineRule="auto"/>
              <w:ind w:left="2822"/>
              <w:rPr>
                <w:sz w:val="24"/>
                <w:szCs w:val="24"/>
              </w:rPr>
            </w:pPr>
            <w:r>
              <w:rPr>
                <w:spacing w:val="-1"/>
                <w:sz w:val="24"/>
                <w:szCs w:val="24"/>
              </w:rPr>
              <w:t>仁和区卫生健康局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2657" w:type="dxa"/>
            <w:gridSpan w:val="3"/>
            <w:vMerge w:val="restart"/>
            <w:tcBorders>
              <w:bottom w:val="nil"/>
            </w:tcBorders>
            <w:vAlign w:val="top"/>
          </w:tcPr>
          <w:p>
            <w:pPr>
              <w:pStyle w:val="6"/>
              <w:spacing w:before="254" w:line="228" w:lineRule="auto"/>
              <w:ind w:left="787" w:right="763" w:hanging="2"/>
              <w:rPr>
                <w:sz w:val="24"/>
                <w:szCs w:val="24"/>
              </w:rPr>
            </w:pPr>
            <w:r>
              <w:rPr>
                <w:spacing w:val="-2"/>
                <w:sz w:val="24"/>
                <w:szCs w:val="24"/>
              </w:rPr>
              <w:t>项目资金</w:t>
            </w:r>
            <w:r>
              <w:rPr>
                <w:spacing w:val="-3"/>
                <w:sz w:val="24"/>
                <w:szCs w:val="24"/>
              </w:rPr>
              <w:t>（万元）</w:t>
            </w:r>
          </w:p>
        </w:tc>
        <w:tc>
          <w:tcPr>
            <w:tcW w:w="3315" w:type="dxa"/>
            <w:vAlign w:val="top"/>
          </w:tcPr>
          <w:p>
            <w:pPr>
              <w:pStyle w:val="6"/>
              <w:spacing w:before="50" w:line="220" w:lineRule="auto"/>
              <w:ind w:left="138"/>
              <w:rPr>
                <w:sz w:val="24"/>
                <w:szCs w:val="24"/>
              </w:rPr>
            </w:pPr>
            <w:r>
              <w:rPr>
                <w:spacing w:val="5"/>
                <w:sz w:val="24"/>
                <w:szCs w:val="24"/>
              </w:rPr>
              <w:t>年度资金总额:</w:t>
            </w:r>
          </w:p>
        </w:tc>
        <w:tc>
          <w:tcPr>
            <w:tcW w:w="3742" w:type="dxa"/>
            <w:vAlign w:val="top"/>
          </w:tcPr>
          <w:p>
            <w:pPr>
              <w:pStyle w:val="6"/>
              <w:spacing w:before="50" w:line="224" w:lineRule="auto"/>
              <w:ind w:left="39"/>
              <w:rPr>
                <w:sz w:val="24"/>
                <w:szCs w:val="24"/>
              </w:rPr>
            </w:pPr>
            <w:r>
              <w:rPr>
                <w:spacing w:val="-2"/>
                <w:sz w:val="24"/>
                <w:szCs w:val="24"/>
              </w:rP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2657" w:type="dxa"/>
            <w:gridSpan w:val="3"/>
            <w:vMerge w:val="continue"/>
            <w:tcBorders>
              <w:top w:val="nil"/>
              <w:bottom w:val="nil"/>
            </w:tcBorders>
            <w:vAlign w:val="top"/>
          </w:tcPr>
          <w:p>
            <w:pPr>
              <w:rPr>
                <w:rFonts w:ascii="Arial"/>
                <w:sz w:val="24"/>
                <w:szCs w:val="24"/>
              </w:rPr>
            </w:pPr>
          </w:p>
        </w:tc>
        <w:tc>
          <w:tcPr>
            <w:tcW w:w="3315" w:type="dxa"/>
            <w:vAlign w:val="top"/>
          </w:tcPr>
          <w:p>
            <w:pPr>
              <w:pStyle w:val="6"/>
              <w:spacing w:before="51" w:line="220" w:lineRule="auto"/>
              <w:ind w:left="772"/>
              <w:rPr>
                <w:sz w:val="24"/>
                <w:szCs w:val="24"/>
              </w:rPr>
            </w:pPr>
            <w:r>
              <w:rPr>
                <w:spacing w:val="-1"/>
                <w:sz w:val="24"/>
                <w:szCs w:val="24"/>
              </w:rPr>
              <w:t>其中：财政拨款</w:t>
            </w:r>
          </w:p>
        </w:tc>
        <w:tc>
          <w:tcPr>
            <w:tcW w:w="3742" w:type="dxa"/>
            <w:vAlign w:val="top"/>
          </w:tcPr>
          <w:p>
            <w:pPr>
              <w:pStyle w:val="6"/>
              <w:spacing w:before="51" w:line="223" w:lineRule="auto"/>
              <w:ind w:left="39"/>
              <w:rPr>
                <w:sz w:val="24"/>
                <w:szCs w:val="24"/>
              </w:rPr>
            </w:pPr>
            <w:r>
              <w:rPr>
                <w:spacing w:val="-2"/>
                <w:sz w:val="24"/>
                <w:szCs w:val="24"/>
              </w:rP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2657" w:type="dxa"/>
            <w:gridSpan w:val="3"/>
            <w:vMerge w:val="continue"/>
            <w:tcBorders>
              <w:top w:val="nil"/>
            </w:tcBorders>
            <w:vAlign w:val="top"/>
          </w:tcPr>
          <w:p>
            <w:pPr>
              <w:rPr>
                <w:rFonts w:ascii="Arial"/>
                <w:sz w:val="24"/>
                <w:szCs w:val="24"/>
              </w:rPr>
            </w:pPr>
          </w:p>
        </w:tc>
        <w:tc>
          <w:tcPr>
            <w:tcW w:w="3315" w:type="dxa"/>
            <w:vAlign w:val="top"/>
          </w:tcPr>
          <w:p>
            <w:pPr>
              <w:pStyle w:val="6"/>
              <w:spacing w:before="54" w:line="220" w:lineRule="auto"/>
              <w:ind w:left="1405"/>
              <w:rPr>
                <w:sz w:val="24"/>
                <w:szCs w:val="24"/>
              </w:rPr>
            </w:pPr>
            <w:r>
              <w:rPr>
                <w:spacing w:val="-2"/>
                <w:sz w:val="24"/>
                <w:szCs w:val="24"/>
              </w:rPr>
              <w:t>其他资金</w:t>
            </w:r>
          </w:p>
        </w:tc>
        <w:tc>
          <w:tcPr>
            <w:tcW w:w="3742" w:type="dxa"/>
            <w:vAlign w:val="top"/>
          </w:tcPr>
          <w:p>
            <w:pPr>
              <w:rPr>
                <w:rFonts w:ascii="Arial"/>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1" w:hRule="atLeast"/>
        </w:trPr>
        <w:tc>
          <w:tcPr>
            <w:tcW w:w="694" w:type="dxa"/>
            <w:tcBorders>
              <w:top w:val="nil"/>
            </w:tcBorders>
            <w:textDirection w:val="tbRlV"/>
            <w:vAlign w:val="center"/>
          </w:tcPr>
          <w:p>
            <w:pPr>
              <w:jc w:val="center"/>
              <w:rPr>
                <w:rFonts w:ascii="Arial"/>
                <w:sz w:val="24"/>
                <w:szCs w:val="24"/>
              </w:rPr>
            </w:pPr>
            <w:r>
              <w:rPr>
                <w:spacing w:val="35"/>
                <w:sz w:val="24"/>
                <w:szCs w:val="24"/>
              </w:rPr>
              <w:t>总体目标</w:t>
            </w:r>
          </w:p>
        </w:tc>
        <w:tc>
          <w:tcPr>
            <w:tcW w:w="9020" w:type="dxa"/>
            <w:gridSpan w:val="4"/>
            <w:vAlign w:val="top"/>
          </w:tcPr>
          <w:p>
            <w:pPr>
              <w:pStyle w:val="6"/>
              <w:spacing w:before="31" w:line="228" w:lineRule="auto"/>
              <w:ind w:left="29" w:right="205"/>
              <w:jc w:val="both"/>
              <w:rPr>
                <w:sz w:val="24"/>
                <w:szCs w:val="24"/>
              </w:rPr>
            </w:pPr>
            <w:r>
              <w:rPr>
                <w:spacing w:val="1"/>
                <w:sz w:val="24"/>
                <w:szCs w:val="24"/>
              </w:rPr>
              <w:t>根据攀卫办〔2020〕165 号文件精神，独生子女死亡、伤残家庭夫妻因年龄等因素</w:t>
            </w:r>
            <w:r>
              <w:rPr>
                <w:sz w:val="24"/>
                <w:szCs w:val="24"/>
              </w:rPr>
              <w:t>不能参加城镇</w:t>
            </w:r>
            <w:r>
              <w:rPr>
                <w:spacing w:val="1"/>
                <w:sz w:val="24"/>
                <w:szCs w:val="24"/>
              </w:rPr>
              <w:t>企业职工基本养老保险的人员，达到国家规定退休年龄时，按年发放定额扶助金。202</w:t>
            </w:r>
            <w:r>
              <w:rPr>
                <w:sz w:val="24"/>
                <w:szCs w:val="24"/>
              </w:rPr>
              <w:t>6年扶助对</w:t>
            </w:r>
            <w:r>
              <w:rPr>
                <w:spacing w:val="1"/>
                <w:sz w:val="24"/>
                <w:szCs w:val="24"/>
              </w:rPr>
              <w:t>象预计人数65人，预算需配套资金65000.00元。标准：2000元/人/年，</w:t>
            </w:r>
            <w:r>
              <w:rPr>
                <w:sz w:val="24"/>
                <w:szCs w:val="24"/>
              </w:rPr>
              <w:t>市、区按50：50的比例分</w:t>
            </w:r>
            <w:r>
              <w:rPr>
                <w:spacing w:val="-5"/>
                <w:sz w:val="24"/>
                <w:szCs w:val="24"/>
              </w:rPr>
              <w:t>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694" w:type="dxa"/>
            <w:vMerge w:val="restart"/>
            <w:tcBorders>
              <w:bottom w:val="nil"/>
            </w:tcBorders>
            <w:vAlign w:val="top"/>
          </w:tcPr>
          <w:p>
            <w:pPr>
              <w:spacing w:line="268" w:lineRule="auto"/>
              <w:rPr>
                <w:rFonts w:ascii="Arial"/>
                <w:sz w:val="24"/>
                <w:szCs w:val="24"/>
              </w:rPr>
            </w:pPr>
          </w:p>
          <w:p>
            <w:pPr>
              <w:spacing w:line="268" w:lineRule="auto"/>
              <w:rPr>
                <w:rFonts w:ascii="Arial"/>
                <w:sz w:val="24"/>
                <w:szCs w:val="24"/>
              </w:rPr>
            </w:pPr>
          </w:p>
          <w:p>
            <w:pPr>
              <w:spacing w:line="268" w:lineRule="auto"/>
              <w:rPr>
                <w:rFonts w:ascii="Arial"/>
                <w:sz w:val="24"/>
                <w:szCs w:val="24"/>
              </w:rPr>
            </w:pPr>
          </w:p>
          <w:p>
            <w:pPr>
              <w:spacing w:line="269" w:lineRule="auto"/>
              <w:rPr>
                <w:rFonts w:ascii="Arial"/>
                <w:sz w:val="24"/>
                <w:szCs w:val="24"/>
              </w:rPr>
            </w:pPr>
          </w:p>
          <w:p>
            <w:pPr>
              <w:spacing w:line="269" w:lineRule="auto"/>
              <w:rPr>
                <w:rFonts w:ascii="Arial"/>
                <w:sz w:val="24"/>
                <w:szCs w:val="24"/>
              </w:rPr>
            </w:pPr>
          </w:p>
          <w:p>
            <w:pPr>
              <w:spacing w:line="269" w:lineRule="auto"/>
              <w:rPr>
                <w:rFonts w:ascii="Arial"/>
                <w:sz w:val="24"/>
                <w:szCs w:val="24"/>
              </w:rPr>
            </w:pPr>
          </w:p>
          <w:p>
            <w:pPr>
              <w:spacing w:line="269" w:lineRule="auto"/>
              <w:rPr>
                <w:rFonts w:ascii="Arial"/>
                <w:sz w:val="24"/>
                <w:szCs w:val="24"/>
              </w:rPr>
            </w:pPr>
          </w:p>
          <w:p>
            <w:pPr>
              <w:pStyle w:val="6"/>
              <w:spacing w:before="69" w:line="228" w:lineRule="auto"/>
              <w:ind w:left="98" w:right="78"/>
              <w:rPr>
                <w:sz w:val="24"/>
                <w:szCs w:val="24"/>
              </w:rPr>
            </w:pPr>
            <w:r>
              <w:rPr>
                <w:spacing w:val="-6"/>
                <w:sz w:val="24"/>
                <w:szCs w:val="24"/>
              </w:rPr>
              <w:t>绩效</w:t>
            </w:r>
            <w:r>
              <w:rPr>
                <w:spacing w:val="-5"/>
                <w:sz w:val="24"/>
                <w:szCs w:val="24"/>
              </w:rPr>
              <w:t>指标</w:t>
            </w:r>
          </w:p>
        </w:tc>
        <w:tc>
          <w:tcPr>
            <w:tcW w:w="763" w:type="dxa"/>
            <w:vAlign w:val="top"/>
          </w:tcPr>
          <w:p>
            <w:pPr>
              <w:pStyle w:val="6"/>
              <w:spacing w:before="22" w:line="223" w:lineRule="auto"/>
              <w:ind w:left="92"/>
              <w:rPr>
                <w:rFonts w:hint="eastAsia" w:eastAsia="宋体"/>
                <w:sz w:val="24"/>
                <w:szCs w:val="24"/>
                <w:lang w:val="en-US" w:eastAsia="zh-CN"/>
              </w:rPr>
            </w:pPr>
            <w:r>
              <w:rPr>
                <w:spacing w:val="-6"/>
                <w:sz w:val="24"/>
                <w:szCs w:val="24"/>
              </w:rPr>
              <w:t>一级</w:t>
            </w:r>
            <w:r>
              <w:rPr>
                <w:rFonts w:hint="eastAsia"/>
                <w:spacing w:val="-6"/>
                <w:sz w:val="24"/>
                <w:szCs w:val="24"/>
                <w:lang w:val="en-US" w:eastAsia="zh-CN"/>
              </w:rPr>
              <w:t>指标</w:t>
            </w:r>
          </w:p>
        </w:tc>
        <w:tc>
          <w:tcPr>
            <w:tcW w:w="1200" w:type="dxa"/>
            <w:vAlign w:val="top"/>
          </w:tcPr>
          <w:p>
            <w:pPr>
              <w:pStyle w:val="6"/>
              <w:spacing w:before="145" w:line="221" w:lineRule="auto"/>
              <w:ind w:left="184"/>
              <w:rPr>
                <w:sz w:val="24"/>
                <w:szCs w:val="24"/>
              </w:rPr>
            </w:pPr>
            <w:r>
              <w:rPr>
                <w:spacing w:val="-2"/>
                <w:sz w:val="24"/>
                <w:szCs w:val="24"/>
              </w:rPr>
              <w:t>二级指标</w:t>
            </w:r>
          </w:p>
        </w:tc>
        <w:tc>
          <w:tcPr>
            <w:tcW w:w="3315" w:type="dxa"/>
            <w:vAlign w:val="top"/>
          </w:tcPr>
          <w:p>
            <w:pPr>
              <w:pStyle w:val="6"/>
              <w:spacing w:before="145" w:line="221" w:lineRule="auto"/>
              <w:ind w:left="1371"/>
              <w:rPr>
                <w:sz w:val="24"/>
                <w:szCs w:val="24"/>
              </w:rPr>
            </w:pPr>
            <w:r>
              <w:rPr>
                <w:spacing w:val="-2"/>
                <w:sz w:val="24"/>
                <w:szCs w:val="24"/>
              </w:rPr>
              <w:t>三级指标</w:t>
            </w:r>
          </w:p>
        </w:tc>
        <w:tc>
          <w:tcPr>
            <w:tcW w:w="3742" w:type="dxa"/>
            <w:vAlign w:val="top"/>
          </w:tcPr>
          <w:p>
            <w:pPr>
              <w:pStyle w:val="6"/>
              <w:spacing w:before="146" w:line="220" w:lineRule="auto"/>
              <w:ind w:left="402"/>
              <w:rPr>
                <w:sz w:val="24"/>
                <w:szCs w:val="24"/>
              </w:rPr>
            </w:pPr>
            <w:r>
              <w:rPr>
                <w:sz w:val="24"/>
                <w:szCs w:val="24"/>
              </w:rPr>
              <w:t>指标值（包含数字及文字描述）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94" w:type="dxa"/>
            <w:vMerge w:val="continue"/>
            <w:tcBorders>
              <w:top w:val="nil"/>
              <w:bottom w:val="nil"/>
            </w:tcBorders>
            <w:vAlign w:val="top"/>
          </w:tcPr>
          <w:p>
            <w:pPr>
              <w:rPr>
                <w:rFonts w:ascii="Arial"/>
                <w:sz w:val="24"/>
                <w:szCs w:val="24"/>
              </w:rPr>
            </w:pPr>
          </w:p>
        </w:tc>
        <w:tc>
          <w:tcPr>
            <w:tcW w:w="763" w:type="dxa"/>
            <w:vMerge w:val="restart"/>
            <w:tcBorders>
              <w:bottom w:val="nil"/>
            </w:tcBorders>
            <w:vAlign w:val="top"/>
          </w:tcPr>
          <w:p>
            <w:pPr>
              <w:spacing w:line="252" w:lineRule="auto"/>
              <w:rPr>
                <w:rFonts w:ascii="Arial"/>
                <w:sz w:val="24"/>
                <w:szCs w:val="24"/>
              </w:rPr>
            </w:pPr>
          </w:p>
          <w:p>
            <w:pPr>
              <w:spacing w:line="252" w:lineRule="auto"/>
              <w:rPr>
                <w:rFonts w:ascii="Arial"/>
                <w:sz w:val="24"/>
                <w:szCs w:val="24"/>
              </w:rPr>
            </w:pPr>
          </w:p>
          <w:p>
            <w:pPr>
              <w:spacing w:line="252" w:lineRule="auto"/>
              <w:rPr>
                <w:rFonts w:ascii="Arial"/>
                <w:sz w:val="24"/>
                <w:szCs w:val="24"/>
              </w:rPr>
            </w:pPr>
          </w:p>
          <w:p>
            <w:pPr>
              <w:pStyle w:val="6"/>
              <w:spacing w:before="68" w:line="227" w:lineRule="auto"/>
              <w:ind w:left="90" w:right="76" w:firstLine="1"/>
              <w:rPr>
                <w:sz w:val="24"/>
                <w:szCs w:val="24"/>
              </w:rPr>
            </w:pPr>
            <w:r>
              <w:rPr>
                <w:spacing w:val="-6"/>
                <w:sz w:val="24"/>
                <w:szCs w:val="24"/>
              </w:rPr>
              <w:t>项目</w:t>
            </w:r>
            <w:r>
              <w:rPr>
                <w:spacing w:val="-5"/>
                <w:sz w:val="24"/>
                <w:szCs w:val="24"/>
              </w:rPr>
              <w:t>完成</w:t>
            </w:r>
          </w:p>
        </w:tc>
        <w:tc>
          <w:tcPr>
            <w:tcW w:w="1200" w:type="dxa"/>
            <w:vAlign w:val="top"/>
          </w:tcPr>
          <w:p>
            <w:pPr>
              <w:pStyle w:val="6"/>
              <w:spacing w:before="161" w:line="220" w:lineRule="auto"/>
              <w:ind w:left="182"/>
              <w:rPr>
                <w:sz w:val="24"/>
                <w:szCs w:val="24"/>
              </w:rPr>
            </w:pPr>
            <w:r>
              <w:rPr>
                <w:spacing w:val="-2"/>
                <w:sz w:val="24"/>
                <w:szCs w:val="24"/>
              </w:rPr>
              <w:t>数量指标</w:t>
            </w:r>
          </w:p>
        </w:tc>
        <w:tc>
          <w:tcPr>
            <w:tcW w:w="3315" w:type="dxa"/>
            <w:vAlign w:val="top"/>
          </w:tcPr>
          <w:p>
            <w:pPr>
              <w:pStyle w:val="6"/>
              <w:spacing w:before="161" w:line="220" w:lineRule="auto"/>
              <w:ind w:left="30"/>
              <w:rPr>
                <w:sz w:val="24"/>
                <w:szCs w:val="24"/>
              </w:rPr>
            </w:pPr>
            <w:r>
              <w:rPr>
                <w:spacing w:val="-1"/>
                <w:sz w:val="24"/>
                <w:szCs w:val="24"/>
              </w:rPr>
              <w:t>扶助对象人数</w:t>
            </w:r>
          </w:p>
        </w:tc>
        <w:tc>
          <w:tcPr>
            <w:tcW w:w="3742" w:type="dxa"/>
            <w:vAlign w:val="top"/>
          </w:tcPr>
          <w:p>
            <w:pPr>
              <w:pStyle w:val="6"/>
              <w:spacing w:before="161" w:line="220" w:lineRule="auto"/>
              <w:ind w:left="39"/>
              <w:rPr>
                <w:sz w:val="24"/>
                <w:szCs w:val="24"/>
              </w:rPr>
            </w:pPr>
            <w:r>
              <w:rPr>
                <w:sz w:val="24"/>
                <w:szCs w:val="24"/>
              </w:rPr>
              <w:t>65人，标准：2000元/人/年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694" w:type="dxa"/>
            <w:vMerge w:val="continue"/>
            <w:tcBorders>
              <w:top w:val="nil"/>
              <w:bottom w:val="nil"/>
            </w:tcBorders>
            <w:vAlign w:val="top"/>
          </w:tcPr>
          <w:p>
            <w:pPr>
              <w:rPr>
                <w:rFonts w:ascii="Arial"/>
                <w:sz w:val="24"/>
                <w:szCs w:val="24"/>
              </w:rPr>
            </w:pPr>
          </w:p>
        </w:tc>
        <w:tc>
          <w:tcPr>
            <w:tcW w:w="763" w:type="dxa"/>
            <w:vMerge w:val="continue"/>
            <w:tcBorders>
              <w:top w:val="nil"/>
              <w:bottom w:val="nil"/>
            </w:tcBorders>
            <w:vAlign w:val="top"/>
          </w:tcPr>
          <w:p>
            <w:pPr>
              <w:rPr>
                <w:rFonts w:ascii="Arial"/>
                <w:sz w:val="24"/>
                <w:szCs w:val="24"/>
              </w:rPr>
            </w:pPr>
          </w:p>
        </w:tc>
        <w:tc>
          <w:tcPr>
            <w:tcW w:w="1200" w:type="dxa"/>
            <w:vAlign w:val="top"/>
          </w:tcPr>
          <w:p>
            <w:pPr>
              <w:pStyle w:val="6"/>
              <w:spacing w:before="164" w:line="221" w:lineRule="auto"/>
              <w:ind w:left="182"/>
              <w:rPr>
                <w:sz w:val="24"/>
                <w:szCs w:val="24"/>
              </w:rPr>
            </w:pPr>
            <w:r>
              <w:rPr>
                <w:spacing w:val="-2"/>
                <w:sz w:val="24"/>
                <w:szCs w:val="24"/>
              </w:rPr>
              <w:t>质量指标</w:t>
            </w:r>
          </w:p>
        </w:tc>
        <w:tc>
          <w:tcPr>
            <w:tcW w:w="3315" w:type="dxa"/>
            <w:vAlign w:val="top"/>
          </w:tcPr>
          <w:p>
            <w:pPr>
              <w:pStyle w:val="6"/>
              <w:spacing w:before="164" w:line="220" w:lineRule="auto"/>
              <w:ind w:left="31"/>
              <w:rPr>
                <w:sz w:val="24"/>
                <w:szCs w:val="24"/>
              </w:rPr>
            </w:pPr>
            <w:r>
              <w:rPr>
                <w:spacing w:val="-1"/>
                <w:sz w:val="24"/>
                <w:szCs w:val="24"/>
              </w:rPr>
              <w:t>补助资金到位率</w:t>
            </w:r>
          </w:p>
        </w:tc>
        <w:tc>
          <w:tcPr>
            <w:tcW w:w="3742" w:type="dxa"/>
            <w:vAlign w:val="top"/>
          </w:tcPr>
          <w:p>
            <w:pPr>
              <w:pStyle w:val="6"/>
              <w:spacing w:before="163" w:line="241" w:lineRule="auto"/>
              <w:ind w:left="53"/>
              <w:rPr>
                <w:sz w:val="24"/>
                <w:szCs w:val="24"/>
              </w:rPr>
            </w:pPr>
            <w:r>
              <w:rPr>
                <w:spacing w:val="-6"/>
                <w:sz w:val="24"/>
                <w:szCs w:val="24"/>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694" w:type="dxa"/>
            <w:vMerge w:val="continue"/>
            <w:tcBorders>
              <w:top w:val="nil"/>
              <w:bottom w:val="nil"/>
            </w:tcBorders>
            <w:vAlign w:val="top"/>
          </w:tcPr>
          <w:p>
            <w:pPr>
              <w:rPr>
                <w:rFonts w:ascii="Arial"/>
                <w:sz w:val="24"/>
                <w:szCs w:val="24"/>
              </w:rPr>
            </w:pPr>
          </w:p>
        </w:tc>
        <w:tc>
          <w:tcPr>
            <w:tcW w:w="763" w:type="dxa"/>
            <w:vMerge w:val="continue"/>
            <w:tcBorders>
              <w:top w:val="nil"/>
              <w:bottom w:val="nil"/>
            </w:tcBorders>
            <w:vAlign w:val="top"/>
          </w:tcPr>
          <w:p>
            <w:pPr>
              <w:rPr>
                <w:rFonts w:ascii="Arial"/>
                <w:sz w:val="24"/>
                <w:szCs w:val="24"/>
              </w:rPr>
            </w:pPr>
          </w:p>
        </w:tc>
        <w:tc>
          <w:tcPr>
            <w:tcW w:w="1200" w:type="dxa"/>
            <w:vAlign w:val="top"/>
          </w:tcPr>
          <w:p>
            <w:pPr>
              <w:pStyle w:val="6"/>
              <w:spacing w:before="165" w:line="221" w:lineRule="auto"/>
              <w:ind w:left="191"/>
              <w:rPr>
                <w:sz w:val="24"/>
                <w:szCs w:val="24"/>
              </w:rPr>
            </w:pPr>
            <w:r>
              <w:rPr>
                <w:spacing w:val="-4"/>
                <w:sz w:val="24"/>
                <w:szCs w:val="24"/>
              </w:rPr>
              <w:t>时效指标</w:t>
            </w:r>
          </w:p>
        </w:tc>
        <w:tc>
          <w:tcPr>
            <w:tcW w:w="3315" w:type="dxa"/>
            <w:vAlign w:val="top"/>
          </w:tcPr>
          <w:p>
            <w:pPr>
              <w:pStyle w:val="6"/>
              <w:spacing w:before="165" w:line="220" w:lineRule="auto"/>
              <w:ind w:left="31"/>
              <w:rPr>
                <w:sz w:val="24"/>
                <w:szCs w:val="24"/>
              </w:rPr>
            </w:pPr>
            <w:r>
              <w:rPr>
                <w:spacing w:val="-1"/>
                <w:sz w:val="24"/>
                <w:szCs w:val="24"/>
              </w:rPr>
              <w:t>补助资金年度</w:t>
            </w:r>
          </w:p>
        </w:tc>
        <w:tc>
          <w:tcPr>
            <w:tcW w:w="3742" w:type="dxa"/>
            <w:vAlign w:val="top"/>
          </w:tcPr>
          <w:p>
            <w:pPr>
              <w:pStyle w:val="6"/>
              <w:spacing w:before="165" w:line="220" w:lineRule="auto"/>
              <w:ind w:left="40"/>
              <w:rPr>
                <w:sz w:val="24"/>
                <w:szCs w:val="24"/>
              </w:rPr>
            </w:pPr>
            <w:r>
              <w:rPr>
                <w:spacing w:val="-1"/>
                <w:sz w:val="24"/>
                <w:szCs w:val="24"/>
              </w:rPr>
              <w:t>2026年全年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694" w:type="dxa"/>
            <w:vMerge w:val="continue"/>
            <w:tcBorders>
              <w:top w:val="nil"/>
              <w:bottom w:val="nil"/>
            </w:tcBorders>
            <w:vAlign w:val="top"/>
          </w:tcPr>
          <w:p>
            <w:pPr>
              <w:rPr>
                <w:rFonts w:ascii="Arial"/>
                <w:sz w:val="24"/>
                <w:szCs w:val="24"/>
              </w:rPr>
            </w:pPr>
          </w:p>
        </w:tc>
        <w:tc>
          <w:tcPr>
            <w:tcW w:w="763" w:type="dxa"/>
            <w:vMerge w:val="continue"/>
            <w:tcBorders>
              <w:top w:val="nil"/>
            </w:tcBorders>
            <w:vAlign w:val="top"/>
          </w:tcPr>
          <w:p>
            <w:pPr>
              <w:rPr>
                <w:rFonts w:ascii="Arial"/>
                <w:sz w:val="24"/>
                <w:szCs w:val="24"/>
              </w:rPr>
            </w:pPr>
          </w:p>
        </w:tc>
        <w:tc>
          <w:tcPr>
            <w:tcW w:w="1200" w:type="dxa"/>
            <w:vAlign w:val="top"/>
          </w:tcPr>
          <w:p>
            <w:pPr>
              <w:pStyle w:val="6"/>
              <w:spacing w:before="166" w:line="220" w:lineRule="auto"/>
              <w:ind w:left="182"/>
              <w:rPr>
                <w:sz w:val="24"/>
                <w:szCs w:val="24"/>
              </w:rPr>
            </w:pPr>
            <w:r>
              <w:rPr>
                <w:spacing w:val="-2"/>
                <w:sz w:val="24"/>
                <w:szCs w:val="24"/>
              </w:rPr>
              <w:t>成本指标</w:t>
            </w:r>
          </w:p>
        </w:tc>
        <w:tc>
          <w:tcPr>
            <w:tcW w:w="3315" w:type="dxa"/>
            <w:vAlign w:val="top"/>
          </w:tcPr>
          <w:p>
            <w:pPr>
              <w:pStyle w:val="6"/>
              <w:spacing w:before="167" w:line="221" w:lineRule="auto"/>
              <w:ind w:left="37"/>
              <w:rPr>
                <w:sz w:val="24"/>
                <w:szCs w:val="24"/>
              </w:rPr>
            </w:pPr>
            <w:r>
              <w:rPr>
                <w:spacing w:val="-1"/>
                <w:sz w:val="24"/>
                <w:szCs w:val="24"/>
              </w:rPr>
              <w:t>定期扶助项目补助</w:t>
            </w:r>
          </w:p>
        </w:tc>
        <w:tc>
          <w:tcPr>
            <w:tcW w:w="3742" w:type="dxa"/>
            <w:vAlign w:val="top"/>
          </w:tcPr>
          <w:p>
            <w:pPr>
              <w:pStyle w:val="6"/>
              <w:spacing w:before="167" w:line="220" w:lineRule="auto"/>
              <w:ind w:left="39"/>
              <w:rPr>
                <w:sz w:val="24"/>
                <w:szCs w:val="24"/>
              </w:rPr>
            </w:pPr>
            <w:r>
              <w:rPr>
                <w:sz w:val="24"/>
                <w:szCs w:val="24"/>
              </w:rPr>
              <w:t>6.5万元，区级承担1000元/人/年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694" w:type="dxa"/>
            <w:vMerge w:val="continue"/>
            <w:tcBorders>
              <w:top w:val="nil"/>
              <w:bottom w:val="nil"/>
            </w:tcBorders>
            <w:vAlign w:val="top"/>
          </w:tcPr>
          <w:p>
            <w:pPr>
              <w:rPr>
                <w:rFonts w:ascii="Arial"/>
                <w:sz w:val="24"/>
                <w:szCs w:val="24"/>
              </w:rPr>
            </w:pPr>
          </w:p>
        </w:tc>
        <w:tc>
          <w:tcPr>
            <w:tcW w:w="763" w:type="dxa"/>
            <w:vAlign w:val="top"/>
          </w:tcPr>
          <w:p>
            <w:pPr>
              <w:pStyle w:val="6"/>
              <w:spacing w:before="197" w:line="228" w:lineRule="auto"/>
              <w:ind w:left="93" w:right="76" w:hanging="1"/>
              <w:rPr>
                <w:sz w:val="24"/>
                <w:szCs w:val="24"/>
              </w:rPr>
            </w:pPr>
            <w:r>
              <w:rPr>
                <w:spacing w:val="-6"/>
                <w:sz w:val="24"/>
                <w:szCs w:val="24"/>
              </w:rPr>
              <w:t>项目效益</w:t>
            </w:r>
          </w:p>
        </w:tc>
        <w:tc>
          <w:tcPr>
            <w:tcW w:w="1200" w:type="dxa"/>
            <w:vAlign w:val="top"/>
          </w:tcPr>
          <w:p>
            <w:pPr>
              <w:pStyle w:val="6"/>
              <w:spacing w:before="197" w:line="228" w:lineRule="auto"/>
              <w:ind w:left="394" w:right="168" w:hanging="212"/>
              <w:rPr>
                <w:sz w:val="24"/>
                <w:szCs w:val="24"/>
              </w:rPr>
            </w:pPr>
            <w:r>
              <w:rPr>
                <w:spacing w:val="-2"/>
                <w:sz w:val="24"/>
                <w:szCs w:val="24"/>
              </w:rPr>
              <w:t>社会效益</w:t>
            </w:r>
            <w:r>
              <w:rPr>
                <w:spacing w:val="-5"/>
                <w:sz w:val="24"/>
                <w:szCs w:val="24"/>
              </w:rPr>
              <w:t>指标</w:t>
            </w:r>
          </w:p>
        </w:tc>
        <w:tc>
          <w:tcPr>
            <w:tcW w:w="3315" w:type="dxa"/>
            <w:vAlign w:val="top"/>
          </w:tcPr>
          <w:p>
            <w:pPr>
              <w:spacing w:line="256" w:lineRule="auto"/>
              <w:rPr>
                <w:rFonts w:ascii="Arial"/>
                <w:sz w:val="24"/>
                <w:szCs w:val="24"/>
              </w:rPr>
            </w:pPr>
          </w:p>
          <w:p>
            <w:pPr>
              <w:pStyle w:val="6"/>
              <w:spacing w:before="69" w:line="220" w:lineRule="auto"/>
              <w:ind w:left="32"/>
              <w:rPr>
                <w:sz w:val="24"/>
                <w:szCs w:val="24"/>
              </w:rPr>
            </w:pPr>
            <w:r>
              <w:rPr>
                <w:spacing w:val="-1"/>
                <w:sz w:val="24"/>
                <w:szCs w:val="24"/>
              </w:rPr>
              <w:t>保障和改善民生</w:t>
            </w:r>
          </w:p>
        </w:tc>
        <w:tc>
          <w:tcPr>
            <w:tcW w:w="3742" w:type="dxa"/>
            <w:vAlign w:val="top"/>
          </w:tcPr>
          <w:p>
            <w:pPr>
              <w:pStyle w:val="6"/>
              <w:spacing w:before="71" w:line="219" w:lineRule="auto"/>
              <w:ind w:left="36" w:right="107" w:hanging="1"/>
              <w:jc w:val="both"/>
              <w:rPr>
                <w:sz w:val="24"/>
                <w:szCs w:val="24"/>
              </w:rPr>
            </w:pPr>
            <w:r>
              <w:rPr>
                <w:sz w:val="24"/>
                <w:szCs w:val="24"/>
              </w:rPr>
              <w:t>进一步做好独生子女死亡、伤残家庭扶助工作，缓解计划生育特殊家庭在养老</w:t>
            </w:r>
            <w:r>
              <w:rPr>
                <w:spacing w:val="-1"/>
                <w:sz w:val="24"/>
                <w:szCs w:val="24"/>
              </w:rPr>
              <w:t>方面遇到的困难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7" w:hRule="atLeast"/>
        </w:trPr>
        <w:tc>
          <w:tcPr>
            <w:tcW w:w="694" w:type="dxa"/>
            <w:vMerge w:val="continue"/>
            <w:tcBorders>
              <w:top w:val="nil"/>
            </w:tcBorders>
            <w:vAlign w:val="top"/>
          </w:tcPr>
          <w:p>
            <w:pPr>
              <w:rPr>
                <w:rFonts w:ascii="Arial"/>
                <w:sz w:val="24"/>
                <w:szCs w:val="24"/>
              </w:rPr>
            </w:pPr>
          </w:p>
        </w:tc>
        <w:tc>
          <w:tcPr>
            <w:tcW w:w="763" w:type="dxa"/>
            <w:vAlign w:val="top"/>
          </w:tcPr>
          <w:p>
            <w:pPr>
              <w:pStyle w:val="6"/>
              <w:spacing w:before="109" w:line="220" w:lineRule="auto"/>
              <w:ind w:left="88"/>
              <w:rPr>
                <w:sz w:val="24"/>
                <w:szCs w:val="24"/>
              </w:rPr>
            </w:pPr>
            <w:r>
              <w:rPr>
                <w:spacing w:val="-4"/>
                <w:sz w:val="24"/>
                <w:szCs w:val="24"/>
              </w:rPr>
              <w:t>满意</w:t>
            </w:r>
          </w:p>
          <w:p>
            <w:pPr>
              <w:pStyle w:val="6"/>
              <w:spacing w:before="6" w:line="228" w:lineRule="auto"/>
              <w:ind w:left="195" w:right="76" w:hanging="107"/>
              <w:rPr>
                <w:sz w:val="24"/>
                <w:szCs w:val="24"/>
              </w:rPr>
            </w:pPr>
            <w:r>
              <w:rPr>
                <w:spacing w:val="-3"/>
                <w:sz w:val="24"/>
                <w:szCs w:val="24"/>
              </w:rPr>
              <w:t>度指</w:t>
            </w:r>
            <w:r>
              <w:rPr>
                <w:sz w:val="24"/>
                <w:szCs w:val="24"/>
              </w:rPr>
              <w:t>标</w:t>
            </w:r>
          </w:p>
        </w:tc>
        <w:tc>
          <w:tcPr>
            <w:tcW w:w="1200" w:type="dxa"/>
            <w:vAlign w:val="top"/>
          </w:tcPr>
          <w:p>
            <w:pPr>
              <w:spacing w:line="296" w:lineRule="auto"/>
              <w:rPr>
                <w:rFonts w:ascii="Arial"/>
                <w:sz w:val="24"/>
                <w:szCs w:val="24"/>
              </w:rPr>
            </w:pPr>
          </w:p>
          <w:p>
            <w:pPr>
              <w:pStyle w:val="6"/>
              <w:spacing w:before="68" w:line="220" w:lineRule="auto"/>
              <w:ind w:left="75"/>
              <w:rPr>
                <w:sz w:val="24"/>
                <w:szCs w:val="24"/>
              </w:rPr>
            </w:pPr>
            <w:r>
              <w:rPr>
                <w:spacing w:val="-1"/>
                <w:sz w:val="24"/>
                <w:szCs w:val="24"/>
              </w:rPr>
              <w:t>满意度指标</w:t>
            </w:r>
          </w:p>
        </w:tc>
        <w:tc>
          <w:tcPr>
            <w:tcW w:w="3315" w:type="dxa"/>
            <w:vAlign w:val="top"/>
          </w:tcPr>
          <w:p>
            <w:pPr>
              <w:spacing w:line="296" w:lineRule="auto"/>
              <w:rPr>
                <w:rFonts w:ascii="Arial"/>
                <w:sz w:val="24"/>
                <w:szCs w:val="24"/>
              </w:rPr>
            </w:pPr>
          </w:p>
          <w:p>
            <w:pPr>
              <w:pStyle w:val="6"/>
              <w:spacing w:before="68" w:line="220" w:lineRule="auto"/>
              <w:ind w:left="30"/>
              <w:rPr>
                <w:sz w:val="24"/>
                <w:szCs w:val="24"/>
              </w:rPr>
            </w:pPr>
            <w:r>
              <w:rPr>
                <w:sz w:val="24"/>
                <w:szCs w:val="24"/>
              </w:rPr>
              <w:t>扶助对象满意度</w:t>
            </w:r>
          </w:p>
        </w:tc>
        <w:tc>
          <w:tcPr>
            <w:tcW w:w="3742" w:type="dxa"/>
            <w:vAlign w:val="top"/>
          </w:tcPr>
          <w:p>
            <w:pPr>
              <w:spacing w:line="296" w:lineRule="auto"/>
              <w:rPr>
                <w:rFonts w:ascii="Arial"/>
                <w:sz w:val="24"/>
                <w:szCs w:val="24"/>
              </w:rPr>
            </w:pPr>
          </w:p>
          <w:p>
            <w:pPr>
              <w:pStyle w:val="6"/>
              <w:spacing w:before="68" w:line="238" w:lineRule="auto"/>
              <w:ind w:left="58"/>
              <w:rPr>
                <w:sz w:val="24"/>
                <w:szCs w:val="24"/>
              </w:rPr>
            </w:pPr>
            <w:r>
              <w:rPr>
                <w:spacing w:val="-7"/>
                <w:sz w:val="24"/>
                <w:szCs w:val="24"/>
              </w:rPr>
              <w:t>≥90%</w:t>
            </w:r>
          </w:p>
        </w:tc>
      </w:tr>
    </w:tbl>
    <w:p>
      <w:pPr>
        <w:rPr>
          <w:rFonts w:ascii="Arial"/>
          <w:sz w:val="21"/>
        </w:rPr>
      </w:pPr>
    </w:p>
    <w:p>
      <w:pPr>
        <w:rPr>
          <w:rFonts w:ascii="Arial" w:hAnsi="Arial" w:eastAsia="Arial" w:cs="Arial"/>
          <w:sz w:val="21"/>
          <w:szCs w:val="21"/>
        </w:rPr>
        <w:sectPr>
          <w:pgSz w:w="11905" w:h="16837"/>
          <w:pgMar w:top="1431" w:right="1102" w:bottom="0" w:left="1072" w:header="0" w:footer="0" w:gutter="0"/>
          <w:cols w:space="720" w:num="1"/>
        </w:sectPr>
      </w:pPr>
    </w:p>
    <w:p>
      <w:pPr>
        <w:spacing w:before="182" w:line="221" w:lineRule="auto"/>
        <w:ind w:left="2614"/>
        <w:outlineLvl w:val="0"/>
        <w:rPr>
          <w:rFonts w:ascii="宋体" w:hAnsi="宋体" w:eastAsia="宋体" w:cs="宋体"/>
          <w:sz w:val="32"/>
          <w:szCs w:val="32"/>
        </w:rPr>
      </w:pPr>
      <w:r>
        <w:rPr>
          <w:rFonts w:ascii="宋体" w:hAnsi="宋体" w:eastAsia="宋体" w:cs="宋体"/>
          <w:b/>
          <w:bCs/>
          <w:spacing w:val="-1"/>
          <w:sz w:val="32"/>
          <w:szCs w:val="32"/>
        </w:rPr>
        <w:t>特定目标类项目支出绩效目标申报表</w:t>
      </w:r>
    </w:p>
    <w:p>
      <w:pPr>
        <w:spacing w:before="76" w:line="233" w:lineRule="auto"/>
        <w:ind w:left="4252"/>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2026</w:t>
      </w:r>
      <w:r>
        <w:rPr>
          <w:rFonts w:ascii="宋体" w:hAnsi="宋体" w:eastAsia="宋体" w:cs="宋体"/>
          <w:spacing w:val="-2"/>
          <w:sz w:val="21"/>
          <w:szCs w:val="21"/>
        </w:rPr>
        <w:t>年度）</w:t>
      </w:r>
    </w:p>
    <w:tbl>
      <w:tblPr>
        <w:tblStyle w:val="5"/>
        <w:tblW w:w="97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4"/>
        <w:gridCol w:w="695"/>
        <w:gridCol w:w="1241"/>
        <w:gridCol w:w="3342"/>
        <w:gridCol w:w="37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7" w:hRule="atLeast"/>
        </w:trPr>
        <w:tc>
          <w:tcPr>
            <w:tcW w:w="2630" w:type="dxa"/>
            <w:gridSpan w:val="3"/>
            <w:vAlign w:val="top"/>
          </w:tcPr>
          <w:p>
            <w:pPr>
              <w:pStyle w:val="6"/>
              <w:spacing w:before="67" w:line="221" w:lineRule="auto"/>
              <w:ind w:left="785"/>
              <w:rPr>
                <w:sz w:val="24"/>
                <w:szCs w:val="24"/>
              </w:rPr>
            </w:pPr>
            <w:r>
              <w:rPr>
                <w:spacing w:val="-2"/>
                <w:sz w:val="24"/>
                <w:szCs w:val="24"/>
              </w:rPr>
              <w:t>项目名称</w:t>
            </w:r>
          </w:p>
        </w:tc>
        <w:tc>
          <w:tcPr>
            <w:tcW w:w="7084" w:type="dxa"/>
            <w:gridSpan w:val="2"/>
            <w:vAlign w:val="top"/>
          </w:tcPr>
          <w:p>
            <w:pPr>
              <w:pStyle w:val="6"/>
              <w:spacing w:before="67" w:line="220" w:lineRule="auto"/>
              <w:ind w:left="1975"/>
              <w:rPr>
                <w:sz w:val="24"/>
                <w:szCs w:val="24"/>
              </w:rPr>
            </w:pPr>
            <w:r>
              <w:rPr>
                <w:sz w:val="24"/>
                <w:szCs w:val="24"/>
              </w:rPr>
              <w:t>计划生育城镇职工基本养老保险经费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2630" w:type="dxa"/>
            <w:gridSpan w:val="3"/>
            <w:vAlign w:val="top"/>
          </w:tcPr>
          <w:p>
            <w:pPr>
              <w:pStyle w:val="6"/>
              <w:spacing w:before="63" w:line="220" w:lineRule="auto"/>
              <w:ind w:left="784"/>
              <w:rPr>
                <w:sz w:val="24"/>
                <w:szCs w:val="24"/>
              </w:rPr>
            </w:pPr>
            <w:r>
              <w:rPr>
                <w:spacing w:val="-2"/>
                <w:sz w:val="24"/>
                <w:szCs w:val="24"/>
              </w:rPr>
              <w:t>预算单位</w:t>
            </w:r>
          </w:p>
        </w:tc>
        <w:tc>
          <w:tcPr>
            <w:tcW w:w="7084" w:type="dxa"/>
            <w:gridSpan w:val="2"/>
            <w:vAlign w:val="top"/>
          </w:tcPr>
          <w:p>
            <w:pPr>
              <w:pStyle w:val="6"/>
              <w:spacing w:before="63" w:line="220" w:lineRule="auto"/>
              <w:ind w:left="2822"/>
              <w:rPr>
                <w:sz w:val="24"/>
                <w:szCs w:val="24"/>
              </w:rPr>
            </w:pPr>
            <w:r>
              <w:rPr>
                <w:spacing w:val="-1"/>
                <w:sz w:val="24"/>
                <w:szCs w:val="24"/>
              </w:rPr>
              <w:t>仁和区卫生健康局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2630" w:type="dxa"/>
            <w:gridSpan w:val="3"/>
            <w:vMerge w:val="restart"/>
            <w:tcBorders>
              <w:bottom w:val="nil"/>
            </w:tcBorders>
            <w:vAlign w:val="top"/>
          </w:tcPr>
          <w:p>
            <w:pPr>
              <w:pStyle w:val="6"/>
              <w:spacing w:before="290" w:line="228" w:lineRule="auto"/>
              <w:ind w:left="787" w:right="763" w:hanging="2"/>
              <w:rPr>
                <w:sz w:val="24"/>
                <w:szCs w:val="24"/>
              </w:rPr>
            </w:pPr>
            <w:r>
              <w:rPr>
                <w:spacing w:val="-2"/>
                <w:sz w:val="24"/>
                <w:szCs w:val="24"/>
              </w:rPr>
              <w:t>项目资金</w:t>
            </w:r>
            <w:r>
              <w:rPr>
                <w:spacing w:val="-3"/>
                <w:sz w:val="24"/>
                <w:szCs w:val="24"/>
              </w:rPr>
              <w:t>（万元）</w:t>
            </w:r>
          </w:p>
        </w:tc>
        <w:tc>
          <w:tcPr>
            <w:tcW w:w="3342" w:type="dxa"/>
            <w:vAlign w:val="top"/>
          </w:tcPr>
          <w:p>
            <w:pPr>
              <w:pStyle w:val="6"/>
              <w:spacing w:before="65" w:line="220" w:lineRule="auto"/>
              <w:ind w:left="138"/>
              <w:rPr>
                <w:sz w:val="24"/>
                <w:szCs w:val="24"/>
              </w:rPr>
            </w:pPr>
            <w:r>
              <w:rPr>
                <w:spacing w:val="-1"/>
                <w:sz w:val="24"/>
                <w:szCs w:val="24"/>
              </w:rPr>
              <w:t>年度资金总额：</w:t>
            </w:r>
          </w:p>
        </w:tc>
        <w:tc>
          <w:tcPr>
            <w:tcW w:w="3742" w:type="dxa"/>
            <w:vAlign w:val="top"/>
          </w:tcPr>
          <w:p>
            <w:pPr>
              <w:pStyle w:val="6"/>
              <w:spacing w:before="65" w:line="232" w:lineRule="auto"/>
              <w:ind w:left="41"/>
              <w:rPr>
                <w:sz w:val="24"/>
                <w:szCs w:val="24"/>
              </w:rPr>
            </w:pPr>
            <w:r>
              <w:rPr>
                <w:spacing w:val="-2"/>
                <w:sz w:val="24"/>
                <w:szCs w:val="24"/>
              </w:rPr>
              <w:t>39.00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2630" w:type="dxa"/>
            <w:gridSpan w:val="3"/>
            <w:vMerge w:val="continue"/>
            <w:tcBorders>
              <w:top w:val="nil"/>
              <w:bottom w:val="nil"/>
            </w:tcBorders>
            <w:vAlign w:val="top"/>
          </w:tcPr>
          <w:p>
            <w:pPr>
              <w:rPr>
                <w:rFonts w:ascii="Arial"/>
                <w:sz w:val="24"/>
                <w:szCs w:val="24"/>
              </w:rPr>
            </w:pPr>
          </w:p>
        </w:tc>
        <w:tc>
          <w:tcPr>
            <w:tcW w:w="3342" w:type="dxa"/>
            <w:vAlign w:val="top"/>
          </w:tcPr>
          <w:p>
            <w:pPr>
              <w:pStyle w:val="6"/>
              <w:spacing w:before="63" w:line="220" w:lineRule="auto"/>
              <w:ind w:left="772"/>
              <w:rPr>
                <w:sz w:val="24"/>
                <w:szCs w:val="24"/>
              </w:rPr>
            </w:pPr>
            <w:r>
              <w:rPr>
                <w:spacing w:val="-1"/>
                <w:sz w:val="24"/>
                <w:szCs w:val="24"/>
              </w:rPr>
              <w:t>其中：财政拨款</w:t>
            </w:r>
          </w:p>
        </w:tc>
        <w:tc>
          <w:tcPr>
            <w:tcW w:w="3742" w:type="dxa"/>
            <w:vAlign w:val="top"/>
          </w:tcPr>
          <w:p>
            <w:pPr>
              <w:pStyle w:val="6"/>
              <w:spacing w:before="63" w:line="233" w:lineRule="auto"/>
              <w:ind w:left="41"/>
              <w:rPr>
                <w:sz w:val="24"/>
                <w:szCs w:val="24"/>
              </w:rPr>
            </w:pPr>
            <w:r>
              <w:rPr>
                <w:spacing w:val="-2"/>
                <w:sz w:val="24"/>
                <w:szCs w:val="24"/>
              </w:rPr>
              <w:t>39.00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2630" w:type="dxa"/>
            <w:gridSpan w:val="3"/>
            <w:vMerge w:val="continue"/>
            <w:tcBorders>
              <w:top w:val="nil"/>
            </w:tcBorders>
            <w:vAlign w:val="top"/>
          </w:tcPr>
          <w:p>
            <w:pPr>
              <w:rPr>
                <w:rFonts w:ascii="Arial"/>
                <w:sz w:val="24"/>
                <w:szCs w:val="24"/>
              </w:rPr>
            </w:pPr>
          </w:p>
        </w:tc>
        <w:tc>
          <w:tcPr>
            <w:tcW w:w="3342" w:type="dxa"/>
            <w:vAlign w:val="top"/>
          </w:tcPr>
          <w:p>
            <w:pPr>
              <w:pStyle w:val="6"/>
              <w:spacing w:before="66" w:line="221" w:lineRule="auto"/>
              <w:ind w:left="1405"/>
              <w:rPr>
                <w:sz w:val="24"/>
                <w:szCs w:val="24"/>
              </w:rPr>
            </w:pPr>
            <w:r>
              <w:rPr>
                <w:spacing w:val="-2"/>
                <w:sz w:val="24"/>
                <w:szCs w:val="24"/>
              </w:rPr>
              <w:t>其他资金</w:t>
            </w:r>
          </w:p>
        </w:tc>
        <w:tc>
          <w:tcPr>
            <w:tcW w:w="3742" w:type="dxa"/>
            <w:vAlign w:val="top"/>
          </w:tcPr>
          <w:p>
            <w:pPr>
              <w:rPr>
                <w:rFonts w:ascii="Arial"/>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0" w:hRule="atLeast"/>
        </w:trPr>
        <w:tc>
          <w:tcPr>
            <w:tcW w:w="694" w:type="dxa"/>
            <w:tcBorders>
              <w:top w:val="nil"/>
            </w:tcBorders>
            <w:textDirection w:val="tbRlV"/>
            <w:vAlign w:val="center"/>
          </w:tcPr>
          <w:p>
            <w:pPr>
              <w:jc w:val="center"/>
              <w:rPr>
                <w:rFonts w:ascii="Arial"/>
                <w:sz w:val="24"/>
                <w:szCs w:val="24"/>
              </w:rPr>
            </w:pPr>
            <w:r>
              <w:rPr>
                <w:spacing w:val="35"/>
                <w:sz w:val="24"/>
                <w:szCs w:val="24"/>
              </w:rPr>
              <w:t>总体目标</w:t>
            </w:r>
          </w:p>
        </w:tc>
        <w:tc>
          <w:tcPr>
            <w:tcW w:w="9020" w:type="dxa"/>
            <w:gridSpan w:val="4"/>
            <w:vAlign w:val="top"/>
          </w:tcPr>
          <w:p>
            <w:pPr>
              <w:pStyle w:val="6"/>
              <w:spacing w:before="65" w:line="226" w:lineRule="auto"/>
              <w:ind w:left="28" w:right="205"/>
              <w:rPr>
                <w:sz w:val="24"/>
                <w:szCs w:val="24"/>
              </w:rPr>
            </w:pPr>
            <w:r>
              <w:rPr>
                <w:spacing w:val="1"/>
                <w:sz w:val="24"/>
                <w:szCs w:val="24"/>
              </w:rPr>
              <w:t>根据攀卫办〔2020〕165 号文件精神，从扶助对象的独生子女死亡、伤残（经市劳</w:t>
            </w:r>
            <w:r>
              <w:rPr>
                <w:sz w:val="24"/>
                <w:szCs w:val="24"/>
              </w:rPr>
              <w:t>动能力鉴定委</w:t>
            </w:r>
            <w:r>
              <w:rPr>
                <w:spacing w:val="1"/>
                <w:sz w:val="24"/>
                <w:szCs w:val="24"/>
              </w:rPr>
              <w:t>员会鉴定达到完全或大部分丧失劳动能力）的当年或次年起，由县（区）卫生健康局协调为其购买城镇企业职工基本养老保险，按当年公布的最低缴费档次代缴养老保险费，缴费年限为15</w:t>
            </w:r>
            <w:r>
              <w:rPr>
                <w:sz w:val="24"/>
                <w:szCs w:val="24"/>
              </w:rPr>
              <w:t>年。</w:t>
            </w:r>
            <w:r>
              <w:rPr>
                <w:spacing w:val="1"/>
                <w:sz w:val="24"/>
                <w:szCs w:val="24"/>
              </w:rPr>
              <w:t>经费由市、县（区）财政予以解决，其中三区按 50:50、两县按 35：65 的比例</w:t>
            </w:r>
            <w:r>
              <w:rPr>
                <w:sz w:val="24"/>
                <w:szCs w:val="24"/>
              </w:rPr>
              <w:t>分担。扶助对象</w:t>
            </w:r>
            <w:r>
              <w:rPr>
                <w:spacing w:val="1"/>
                <w:sz w:val="24"/>
                <w:szCs w:val="24"/>
              </w:rPr>
              <w:t>在达到法定退休年龄时，缴费年限不足15年的，继续按上述办法逐年缴费至达到可领取养老</w:t>
            </w:r>
            <w:r>
              <w:rPr>
                <w:sz w:val="24"/>
                <w:szCs w:val="24"/>
              </w:rPr>
              <w:t>金为</w:t>
            </w:r>
            <w:r>
              <w:rPr>
                <w:spacing w:val="1"/>
                <w:sz w:val="24"/>
                <w:szCs w:val="24"/>
              </w:rPr>
              <w:t>止。2026年预计为独生子女死亡或伤残的家庭65人购买城镇职工基本养老保险，预</w:t>
            </w:r>
            <w:r>
              <w:rPr>
                <w:sz w:val="24"/>
                <w:szCs w:val="24"/>
              </w:rPr>
              <w:t>计缴费金额</w:t>
            </w:r>
          </w:p>
          <w:p>
            <w:pPr>
              <w:pStyle w:val="6"/>
              <w:spacing w:line="220" w:lineRule="auto"/>
              <w:ind w:left="44"/>
              <w:rPr>
                <w:sz w:val="24"/>
                <w:szCs w:val="24"/>
              </w:rPr>
            </w:pPr>
            <w:r>
              <w:rPr>
                <w:spacing w:val="-1"/>
                <w:sz w:val="24"/>
                <w:szCs w:val="24"/>
              </w:rPr>
              <w:t>12000元/人/年，预算需配套资金39万元。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694" w:type="dxa"/>
            <w:vMerge w:val="restart"/>
            <w:tcBorders>
              <w:bottom w:val="nil"/>
            </w:tcBorders>
            <w:vAlign w:val="top"/>
          </w:tcPr>
          <w:p>
            <w:pPr>
              <w:spacing w:line="252" w:lineRule="auto"/>
              <w:rPr>
                <w:rFonts w:ascii="Arial"/>
                <w:sz w:val="24"/>
                <w:szCs w:val="24"/>
              </w:rPr>
            </w:pPr>
          </w:p>
          <w:p>
            <w:pPr>
              <w:spacing w:line="252" w:lineRule="auto"/>
              <w:rPr>
                <w:rFonts w:ascii="Arial"/>
                <w:sz w:val="24"/>
                <w:szCs w:val="24"/>
              </w:rPr>
            </w:pPr>
          </w:p>
          <w:p>
            <w:pPr>
              <w:spacing w:line="252" w:lineRule="auto"/>
              <w:rPr>
                <w:rFonts w:ascii="Arial"/>
                <w:sz w:val="24"/>
                <w:szCs w:val="24"/>
              </w:rPr>
            </w:pPr>
          </w:p>
          <w:p>
            <w:pPr>
              <w:spacing w:line="252" w:lineRule="auto"/>
              <w:rPr>
                <w:rFonts w:ascii="Arial"/>
                <w:sz w:val="24"/>
                <w:szCs w:val="24"/>
              </w:rPr>
            </w:pPr>
          </w:p>
          <w:p>
            <w:pPr>
              <w:spacing w:line="253" w:lineRule="auto"/>
              <w:rPr>
                <w:rFonts w:ascii="Arial"/>
                <w:sz w:val="24"/>
                <w:szCs w:val="24"/>
              </w:rPr>
            </w:pPr>
          </w:p>
          <w:p>
            <w:pPr>
              <w:spacing w:line="253" w:lineRule="auto"/>
              <w:rPr>
                <w:rFonts w:ascii="Arial"/>
                <w:sz w:val="24"/>
                <w:szCs w:val="24"/>
              </w:rPr>
            </w:pPr>
          </w:p>
          <w:p>
            <w:pPr>
              <w:spacing w:line="253" w:lineRule="auto"/>
              <w:rPr>
                <w:rFonts w:ascii="Arial"/>
                <w:sz w:val="24"/>
                <w:szCs w:val="24"/>
              </w:rPr>
            </w:pPr>
          </w:p>
          <w:p>
            <w:pPr>
              <w:spacing w:line="253" w:lineRule="auto"/>
              <w:rPr>
                <w:rFonts w:ascii="Arial"/>
                <w:sz w:val="24"/>
                <w:szCs w:val="24"/>
              </w:rPr>
            </w:pPr>
          </w:p>
          <w:p>
            <w:pPr>
              <w:pStyle w:val="6"/>
              <w:spacing w:before="69" w:line="228" w:lineRule="auto"/>
              <w:ind w:left="98" w:right="78"/>
              <w:rPr>
                <w:sz w:val="24"/>
                <w:szCs w:val="24"/>
              </w:rPr>
            </w:pPr>
            <w:r>
              <w:rPr>
                <w:spacing w:val="-6"/>
                <w:sz w:val="24"/>
                <w:szCs w:val="24"/>
              </w:rPr>
              <w:t>绩效</w:t>
            </w:r>
            <w:r>
              <w:rPr>
                <w:spacing w:val="-5"/>
                <w:sz w:val="24"/>
                <w:szCs w:val="24"/>
              </w:rPr>
              <w:t>指标</w:t>
            </w:r>
          </w:p>
        </w:tc>
        <w:tc>
          <w:tcPr>
            <w:tcW w:w="695" w:type="dxa"/>
            <w:vAlign w:val="top"/>
          </w:tcPr>
          <w:p>
            <w:pPr>
              <w:pStyle w:val="6"/>
              <w:spacing w:before="41" w:line="223" w:lineRule="auto"/>
              <w:ind w:left="92"/>
              <w:rPr>
                <w:sz w:val="24"/>
                <w:szCs w:val="24"/>
              </w:rPr>
            </w:pPr>
            <w:r>
              <w:rPr>
                <w:spacing w:val="-6"/>
                <w:sz w:val="24"/>
                <w:szCs w:val="24"/>
              </w:rPr>
              <w:t>一级</w:t>
            </w:r>
          </w:p>
          <w:p>
            <w:pPr>
              <w:pStyle w:val="6"/>
              <w:spacing w:before="4" w:line="195" w:lineRule="auto"/>
              <w:ind w:left="91"/>
              <w:rPr>
                <w:sz w:val="24"/>
                <w:szCs w:val="24"/>
              </w:rPr>
            </w:pPr>
            <w:r>
              <w:rPr>
                <w:spacing w:val="-5"/>
                <w:sz w:val="24"/>
                <w:szCs w:val="24"/>
              </w:rPr>
              <w:t>指标</w:t>
            </w:r>
          </w:p>
        </w:tc>
        <w:tc>
          <w:tcPr>
            <w:tcW w:w="1241" w:type="dxa"/>
            <w:vAlign w:val="top"/>
          </w:tcPr>
          <w:p>
            <w:pPr>
              <w:pStyle w:val="6"/>
              <w:spacing w:before="171" w:line="221" w:lineRule="auto"/>
              <w:ind w:left="184"/>
              <w:rPr>
                <w:sz w:val="24"/>
                <w:szCs w:val="24"/>
              </w:rPr>
            </w:pPr>
            <w:r>
              <w:rPr>
                <w:spacing w:val="-2"/>
                <w:sz w:val="24"/>
                <w:szCs w:val="24"/>
              </w:rPr>
              <w:t>二级指标</w:t>
            </w:r>
          </w:p>
        </w:tc>
        <w:tc>
          <w:tcPr>
            <w:tcW w:w="3342" w:type="dxa"/>
            <w:vAlign w:val="top"/>
          </w:tcPr>
          <w:p>
            <w:pPr>
              <w:pStyle w:val="6"/>
              <w:spacing w:before="171" w:line="221" w:lineRule="auto"/>
              <w:ind w:left="1371"/>
              <w:rPr>
                <w:sz w:val="24"/>
                <w:szCs w:val="24"/>
              </w:rPr>
            </w:pPr>
            <w:r>
              <w:rPr>
                <w:spacing w:val="-2"/>
                <w:sz w:val="24"/>
                <w:szCs w:val="24"/>
              </w:rPr>
              <w:t>三级指标</w:t>
            </w:r>
          </w:p>
        </w:tc>
        <w:tc>
          <w:tcPr>
            <w:tcW w:w="3742" w:type="dxa"/>
            <w:vAlign w:val="top"/>
          </w:tcPr>
          <w:p>
            <w:pPr>
              <w:pStyle w:val="6"/>
              <w:spacing w:before="171" w:line="220" w:lineRule="auto"/>
              <w:ind w:left="402"/>
              <w:rPr>
                <w:sz w:val="24"/>
                <w:szCs w:val="24"/>
              </w:rPr>
            </w:pPr>
            <w:r>
              <w:rPr>
                <w:sz w:val="24"/>
                <w:szCs w:val="24"/>
              </w:rPr>
              <w:t>指标值（包含数字及文字描述）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694" w:type="dxa"/>
            <w:vMerge w:val="continue"/>
            <w:tcBorders>
              <w:top w:val="nil"/>
              <w:bottom w:val="nil"/>
            </w:tcBorders>
            <w:vAlign w:val="top"/>
          </w:tcPr>
          <w:p>
            <w:pPr>
              <w:rPr>
                <w:rFonts w:ascii="Arial"/>
                <w:sz w:val="24"/>
                <w:szCs w:val="24"/>
              </w:rPr>
            </w:pPr>
          </w:p>
        </w:tc>
        <w:tc>
          <w:tcPr>
            <w:tcW w:w="695" w:type="dxa"/>
            <w:vMerge w:val="restart"/>
            <w:tcBorders>
              <w:bottom w:val="nil"/>
            </w:tcBorders>
            <w:vAlign w:val="top"/>
          </w:tcPr>
          <w:p>
            <w:pPr>
              <w:spacing w:line="278" w:lineRule="auto"/>
              <w:rPr>
                <w:rFonts w:ascii="Arial"/>
                <w:sz w:val="24"/>
                <w:szCs w:val="24"/>
              </w:rPr>
            </w:pPr>
          </w:p>
          <w:p>
            <w:pPr>
              <w:spacing w:line="278" w:lineRule="auto"/>
              <w:rPr>
                <w:rFonts w:ascii="Arial"/>
                <w:sz w:val="24"/>
                <w:szCs w:val="24"/>
              </w:rPr>
            </w:pPr>
          </w:p>
          <w:p>
            <w:pPr>
              <w:spacing w:line="279" w:lineRule="auto"/>
              <w:rPr>
                <w:rFonts w:ascii="Arial"/>
                <w:sz w:val="24"/>
                <w:szCs w:val="24"/>
              </w:rPr>
            </w:pPr>
          </w:p>
          <w:p>
            <w:pPr>
              <w:pStyle w:val="6"/>
              <w:spacing w:before="68" w:line="228" w:lineRule="auto"/>
              <w:ind w:left="90" w:right="76" w:firstLine="1"/>
              <w:rPr>
                <w:sz w:val="24"/>
                <w:szCs w:val="24"/>
              </w:rPr>
            </w:pPr>
            <w:r>
              <w:rPr>
                <w:spacing w:val="-6"/>
                <w:sz w:val="24"/>
                <w:szCs w:val="24"/>
              </w:rPr>
              <w:t>项目</w:t>
            </w:r>
            <w:r>
              <w:rPr>
                <w:spacing w:val="-5"/>
                <w:sz w:val="24"/>
                <w:szCs w:val="24"/>
              </w:rPr>
              <w:t>完成</w:t>
            </w:r>
          </w:p>
        </w:tc>
        <w:tc>
          <w:tcPr>
            <w:tcW w:w="1241" w:type="dxa"/>
            <w:vAlign w:val="top"/>
          </w:tcPr>
          <w:p>
            <w:pPr>
              <w:pStyle w:val="6"/>
              <w:spacing w:before="163" w:line="220" w:lineRule="auto"/>
              <w:ind w:left="182"/>
              <w:rPr>
                <w:sz w:val="24"/>
                <w:szCs w:val="24"/>
              </w:rPr>
            </w:pPr>
            <w:r>
              <w:rPr>
                <w:spacing w:val="-2"/>
                <w:sz w:val="24"/>
                <w:szCs w:val="24"/>
              </w:rPr>
              <w:t>数量指标</w:t>
            </w:r>
          </w:p>
        </w:tc>
        <w:tc>
          <w:tcPr>
            <w:tcW w:w="3342" w:type="dxa"/>
            <w:vAlign w:val="top"/>
          </w:tcPr>
          <w:p>
            <w:pPr>
              <w:pStyle w:val="6"/>
              <w:spacing w:before="163" w:line="220" w:lineRule="auto"/>
              <w:ind w:left="32"/>
              <w:rPr>
                <w:sz w:val="24"/>
                <w:szCs w:val="24"/>
              </w:rPr>
            </w:pPr>
            <w:r>
              <w:rPr>
                <w:spacing w:val="-1"/>
                <w:sz w:val="24"/>
                <w:szCs w:val="24"/>
              </w:rPr>
              <w:t>养老保险缴费人数</w:t>
            </w:r>
          </w:p>
        </w:tc>
        <w:tc>
          <w:tcPr>
            <w:tcW w:w="3742" w:type="dxa"/>
            <w:vAlign w:val="top"/>
          </w:tcPr>
          <w:p>
            <w:pPr>
              <w:pStyle w:val="6"/>
              <w:spacing w:before="163" w:line="220" w:lineRule="auto"/>
              <w:ind w:left="39"/>
              <w:rPr>
                <w:sz w:val="24"/>
                <w:szCs w:val="24"/>
              </w:rPr>
            </w:pPr>
            <w:r>
              <w:rPr>
                <w:sz w:val="24"/>
                <w:szCs w:val="24"/>
              </w:rPr>
              <w:t>65人，预计缴费金额12000元/人/年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4" w:hRule="atLeast"/>
        </w:trPr>
        <w:tc>
          <w:tcPr>
            <w:tcW w:w="694" w:type="dxa"/>
            <w:vMerge w:val="continue"/>
            <w:tcBorders>
              <w:top w:val="nil"/>
              <w:bottom w:val="nil"/>
            </w:tcBorders>
            <w:vAlign w:val="top"/>
          </w:tcPr>
          <w:p>
            <w:pPr>
              <w:rPr>
                <w:rFonts w:ascii="Arial"/>
                <w:sz w:val="24"/>
                <w:szCs w:val="24"/>
              </w:rPr>
            </w:pPr>
          </w:p>
        </w:tc>
        <w:tc>
          <w:tcPr>
            <w:tcW w:w="695" w:type="dxa"/>
            <w:vMerge w:val="continue"/>
            <w:tcBorders>
              <w:top w:val="nil"/>
              <w:bottom w:val="nil"/>
            </w:tcBorders>
            <w:vAlign w:val="top"/>
          </w:tcPr>
          <w:p>
            <w:pPr>
              <w:rPr>
                <w:rFonts w:ascii="Arial"/>
                <w:sz w:val="24"/>
                <w:szCs w:val="24"/>
              </w:rPr>
            </w:pPr>
          </w:p>
        </w:tc>
        <w:tc>
          <w:tcPr>
            <w:tcW w:w="1241" w:type="dxa"/>
            <w:vAlign w:val="top"/>
          </w:tcPr>
          <w:p>
            <w:pPr>
              <w:pStyle w:val="6"/>
              <w:spacing w:before="164" w:line="221" w:lineRule="auto"/>
              <w:ind w:left="182"/>
              <w:rPr>
                <w:sz w:val="24"/>
                <w:szCs w:val="24"/>
              </w:rPr>
            </w:pPr>
            <w:r>
              <w:rPr>
                <w:spacing w:val="-2"/>
                <w:sz w:val="24"/>
                <w:szCs w:val="24"/>
              </w:rPr>
              <w:t>质量指标</w:t>
            </w:r>
          </w:p>
        </w:tc>
        <w:tc>
          <w:tcPr>
            <w:tcW w:w="3342" w:type="dxa"/>
            <w:vAlign w:val="top"/>
          </w:tcPr>
          <w:p>
            <w:pPr>
              <w:pStyle w:val="6"/>
              <w:spacing w:before="165" w:line="220" w:lineRule="auto"/>
              <w:ind w:left="33"/>
              <w:rPr>
                <w:sz w:val="24"/>
                <w:szCs w:val="24"/>
              </w:rPr>
            </w:pPr>
            <w:r>
              <w:rPr>
                <w:sz w:val="24"/>
                <w:szCs w:val="24"/>
              </w:rPr>
              <w:t>符合条件对象参保率</w:t>
            </w:r>
          </w:p>
        </w:tc>
        <w:tc>
          <w:tcPr>
            <w:tcW w:w="3742" w:type="dxa"/>
            <w:vAlign w:val="top"/>
          </w:tcPr>
          <w:p>
            <w:pPr>
              <w:pStyle w:val="6"/>
              <w:spacing w:before="164" w:line="241" w:lineRule="auto"/>
              <w:ind w:left="53"/>
              <w:rPr>
                <w:sz w:val="24"/>
                <w:szCs w:val="24"/>
              </w:rPr>
            </w:pPr>
            <w:r>
              <w:rPr>
                <w:spacing w:val="-6"/>
                <w:sz w:val="24"/>
                <w:szCs w:val="24"/>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4" w:hRule="atLeast"/>
        </w:trPr>
        <w:tc>
          <w:tcPr>
            <w:tcW w:w="694" w:type="dxa"/>
            <w:vMerge w:val="continue"/>
            <w:tcBorders>
              <w:top w:val="nil"/>
              <w:bottom w:val="nil"/>
            </w:tcBorders>
            <w:vAlign w:val="top"/>
          </w:tcPr>
          <w:p>
            <w:pPr>
              <w:rPr>
                <w:rFonts w:ascii="Arial"/>
                <w:sz w:val="24"/>
                <w:szCs w:val="24"/>
              </w:rPr>
            </w:pPr>
          </w:p>
        </w:tc>
        <w:tc>
          <w:tcPr>
            <w:tcW w:w="695" w:type="dxa"/>
            <w:vMerge w:val="continue"/>
            <w:tcBorders>
              <w:top w:val="nil"/>
              <w:bottom w:val="nil"/>
            </w:tcBorders>
            <w:vAlign w:val="top"/>
          </w:tcPr>
          <w:p>
            <w:pPr>
              <w:rPr>
                <w:rFonts w:ascii="Arial"/>
                <w:sz w:val="24"/>
                <w:szCs w:val="24"/>
              </w:rPr>
            </w:pPr>
          </w:p>
        </w:tc>
        <w:tc>
          <w:tcPr>
            <w:tcW w:w="1241" w:type="dxa"/>
            <w:vAlign w:val="top"/>
          </w:tcPr>
          <w:p>
            <w:pPr>
              <w:pStyle w:val="6"/>
              <w:spacing w:before="166" w:line="221" w:lineRule="auto"/>
              <w:ind w:left="191"/>
              <w:rPr>
                <w:sz w:val="24"/>
                <w:szCs w:val="24"/>
              </w:rPr>
            </w:pPr>
            <w:r>
              <w:rPr>
                <w:spacing w:val="-4"/>
                <w:sz w:val="24"/>
                <w:szCs w:val="24"/>
              </w:rPr>
              <w:t>时效指标</w:t>
            </w:r>
          </w:p>
        </w:tc>
        <w:tc>
          <w:tcPr>
            <w:tcW w:w="3342" w:type="dxa"/>
            <w:vAlign w:val="top"/>
          </w:tcPr>
          <w:p>
            <w:pPr>
              <w:pStyle w:val="6"/>
              <w:spacing w:before="166" w:line="220" w:lineRule="auto"/>
              <w:ind w:left="34"/>
              <w:rPr>
                <w:sz w:val="24"/>
                <w:szCs w:val="24"/>
              </w:rPr>
            </w:pPr>
            <w:r>
              <w:rPr>
                <w:spacing w:val="-1"/>
                <w:sz w:val="24"/>
                <w:szCs w:val="24"/>
              </w:rPr>
              <w:t>工作完成时间</w:t>
            </w:r>
          </w:p>
        </w:tc>
        <w:tc>
          <w:tcPr>
            <w:tcW w:w="3742" w:type="dxa"/>
            <w:vAlign w:val="top"/>
          </w:tcPr>
          <w:p>
            <w:pPr>
              <w:pStyle w:val="6"/>
              <w:spacing w:before="166" w:line="220" w:lineRule="auto"/>
              <w:ind w:left="40"/>
              <w:rPr>
                <w:sz w:val="24"/>
                <w:szCs w:val="24"/>
              </w:rPr>
            </w:pPr>
            <w:r>
              <w:rPr>
                <w:spacing w:val="-1"/>
                <w:sz w:val="24"/>
                <w:szCs w:val="24"/>
              </w:rPr>
              <w:t>2026年12月底前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72" w:hRule="atLeast"/>
        </w:trPr>
        <w:tc>
          <w:tcPr>
            <w:tcW w:w="694" w:type="dxa"/>
            <w:vMerge w:val="continue"/>
            <w:tcBorders>
              <w:top w:val="nil"/>
              <w:bottom w:val="nil"/>
            </w:tcBorders>
            <w:vAlign w:val="top"/>
          </w:tcPr>
          <w:p>
            <w:pPr>
              <w:rPr>
                <w:rFonts w:ascii="Arial"/>
                <w:sz w:val="24"/>
                <w:szCs w:val="24"/>
              </w:rPr>
            </w:pPr>
          </w:p>
        </w:tc>
        <w:tc>
          <w:tcPr>
            <w:tcW w:w="695" w:type="dxa"/>
            <w:vMerge w:val="continue"/>
            <w:tcBorders>
              <w:top w:val="nil"/>
            </w:tcBorders>
            <w:vAlign w:val="top"/>
          </w:tcPr>
          <w:p>
            <w:pPr>
              <w:rPr>
                <w:rFonts w:ascii="Arial"/>
                <w:sz w:val="24"/>
                <w:szCs w:val="24"/>
              </w:rPr>
            </w:pPr>
          </w:p>
        </w:tc>
        <w:tc>
          <w:tcPr>
            <w:tcW w:w="1241" w:type="dxa"/>
            <w:vAlign w:val="top"/>
          </w:tcPr>
          <w:p>
            <w:pPr>
              <w:pStyle w:val="6"/>
              <w:spacing w:before="245" w:line="220" w:lineRule="auto"/>
              <w:ind w:left="182"/>
              <w:rPr>
                <w:sz w:val="24"/>
                <w:szCs w:val="24"/>
              </w:rPr>
            </w:pPr>
            <w:r>
              <w:rPr>
                <w:spacing w:val="-2"/>
                <w:sz w:val="24"/>
                <w:szCs w:val="24"/>
              </w:rPr>
              <w:t>成本指标</w:t>
            </w:r>
          </w:p>
        </w:tc>
        <w:tc>
          <w:tcPr>
            <w:tcW w:w="3342" w:type="dxa"/>
            <w:vAlign w:val="top"/>
          </w:tcPr>
          <w:p>
            <w:pPr>
              <w:pStyle w:val="6"/>
              <w:spacing w:before="116" w:line="228" w:lineRule="auto"/>
              <w:ind w:left="42" w:right="157" w:hanging="11"/>
              <w:rPr>
                <w:sz w:val="24"/>
                <w:szCs w:val="24"/>
              </w:rPr>
            </w:pPr>
            <w:r>
              <w:rPr>
                <w:sz w:val="24"/>
                <w:szCs w:val="24"/>
              </w:rPr>
              <w:t>独生子女伤残、夭折父母购买养老保</w:t>
            </w:r>
            <w:r>
              <w:rPr>
                <w:spacing w:val="-6"/>
                <w:sz w:val="24"/>
                <w:szCs w:val="24"/>
              </w:rPr>
              <w:t>险缴费</w:t>
            </w:r>
          </w:p>
        </w:tc>
        <w:tc>
          <w:tcPr>
            <w:tcW w:w="3742" w:type="dxa"/>
            <w:vAlign w:val="top"/>
          </w:tcPr>
          <w:p>
            <w:pPr>
              <w:pStyle w:val="6"/>
              <w:spacing w:before="246" w:line="220" w:lineRule="auto"/>
              <w:ind w:left="41"/>
              <w:rPr>
                <w:sz w:val="24"/>
                <w:szCs w:val="24"/>
              </w:rPr>
            </w:pPr>
            <w:r>
              <w:rPr>
                <w:sz w:val="24"/>
                <w:szCs w:val="24"/>
              </w:rPr>
              <w:t>39.00万元，区级承担6000元/人/年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73" w:hRule="atLeast"/>
        </w:trPr>
        <w:tc>
          <w:tcPr>
            <w:tcW w:w="694" w:type="dxa"/>
            <w:vMerge w:val="continue"/>
            <w:tcBorders>
              <w:top w:val="nil"/>
              <w:bottom w:val="nil"/>
            </w:tcBorders>
            <w:vAlign w:val="top"/>
          </w:tcPr>
          <w:p>
            <w:pPr>
              <w:rPr>
                <w:rFonts w:ascii="Arial"/>
                <w:sz w:val="24"/>
                <w:szCs w:val="24"/>
              </w:rPr>
            </w:pPr>
          </w:p>
        </w:tc>
        <w:tc>
          <w:tcPr>
            <w:tcW w:w="695" w:type="dxa"/>
            <w:vAlign w:val="top"/>
          </w:tcPr>
          <w:p>
            <w:pPr>
              <w:pStyle w:val="6"/>
              <w:spacing w:before="272" w:line="228" w:lineRule="auto"/>
              <w:ind w:left="93" w:right="76" w:hanging="1"/>
              <w:rPr>
                <w:sz w:val="24"/>
                <w:szCs w:val="24"/>
              </w:rPr>
            </w:pPr>
            <w:r>
              <w:rPr>
                <w:spacing w:val="-6"/>
                <w:sz w:val="24"/>
                <w:szCs w:val="24"/>
              </w:rPr>
              <w:t>项目效益</w:t>
            </w:r>
          </w:p>
        </w:tc>
        <w:tc>
          <w:tcPr>
            <w:tcW w:w="1241" w:type="dxa"/>
            <w:vAlign w:val="top"/>
          </w:tcPr>
          <w:p>
            <w:pPr>
              <w:pStyle w:val="6"/>
              <w:spacing w:before="272" w:line="228" w:lineRule="auto"/>
              <w:ind w:left="394" w:right="168" w:hanging="212"/>
              <w:rPr>
                <w:sz w:val="24"/>
                <w:szCs w:val="24"/>
              </w:rPr>
            </w:pPr>
            <w:r>
              <w:rPr>
                <w:spacing w:val="-2"/>
                <w:sz w:val="24"/>
                <w:szCs w:val="24"/>
              </w:rPr>
              <w:t>社会效益</w:t>
            </w:r>
            <w:r>
              <w:rPr>
                <w:spacing w:val="-5"/>
                <w:sz w:val="24"/>
                <w:szCs w:val="24"/>
              </w:rPr>
              <w:t>指标</w:t>
            </w:r>
          </w:p>
        </w:tc>
        <w:tc>
          <w:tcPr>
            <w:tcW w:w="3342" w:type="dxa"/>
            <w:vAlign w:val="top"/>
          </w:tcPr>
          <w:p>
            <w:pPr>
              <w:spacing w:line="328" w:lineRule="auto"/>
              <w:rPr>
                <w:rFonts w:ascii="Arial"/>
                <w:sz w:val="24"/>
                <w:szCs w:val="24"/>
              </w:rPr>
            </w:pPr>
          </w:p>
          <w:p>
            <w:pPr>
              <w:pStyle w:val="6"/>
              <w:spacing w:before="69" w:line="220" w:lineRule="auto"/>
              <w:ind w:left="34"/>
              <w:rPr>
                <w:sz w:val="24"/>
                <w:szCs w:val="24"/>
              </w:rPr>
            </w:pPr>
            <w:r>
              <w:rPr>
                <w:sz w:val="24"/>
                <w:szCs w:val="24"/>
              </w:rPr>
              <w:t>建立农村计划生育家庭养老保险机制</w:t>
            </w:r>
          </w:p>
        </w:tc>
        <w:tc>
          <w:tcPr>
            <w:tcW w:w="3742" w:type="dxa"/>
            <w:vAlign w:val="top"/>
          </w:tcPr>
          <w:p>
            <w:pPr>
              <w:pStyle w:val="6"/>
              <w:spacing w:before="144" w:line="227" w:lineRule="auto"/>
              <w:ind w:left="36" w:right="107" w:hanging="1"/>
              <w:jc w:val="both"/>
              <w:rPr>
                <w:sz w:val="24"/>
                <w:szCs w:val="24"/>
              </w:rPr>
            </w:pPr>
            <w:r>
              <w:rPr>
                <w:sz w:val="24"/>
                <w:szCs w:val="24"/>
              </w:rPr>
              <w:t>进一步做好独生子女死亡、伤残家庭扶助工作，缓解计划生育特殊家庭在养老</w:t>
            </w:r>
            <w:r>
              <w:rPr>
                <w:spacing w:val="-1"/>
                <w:sz w:val="24"/>
                <w:szCs w:val="24"/>
              </w:rPr>
              <w:t>方面遇到的困难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38" w:hRule="atLeast"/>
        </w:trPr>
        <w:tc>
          <w:tcPr>
            <w:tcW w:w="694" w:type="dxa"/>
            <w:vMerge w:val="continue"/>
            <w:tcBorders>
              <w:top w:val="nil"/>
            </w:tcBorders>
            <w:vAlign w:val="top"/>
          </w:tcPr>
          <w:p>
            <w:pPr>
              <w:rPr>
                <w:rFonts w:ascii="Arial"/>
                <w:sz w:val="24"/>
                <w:szCs w:val="24"/>
              </w:rPr>
            </w:pPr>
          </w:p>
        </w:tc>
        <w:tc>
          <w:tcPr>
            <w:tcW w:w="695" w:type="dxa"/>
            <w:vAlign w:val="top"/>
          </w:tcPr>
          <w:p>
            <w:pPr>
              <w:pStyle w:val="6"/>
              <w:spacing w:before="74" w:line="220" w:lineRule="auto"/>
              <w:ind w:left="88"/>
              <w:rPr>
                <w:sz w:val="24"/>
                <w:szCs w:val="24"/>
              </w:rPr>
            </w:pPr>
            <w:r>
              <w:rPr>
                <w:spacing w:val="-4"/>
                <w:sz w:val="24"/>
                <w:szCs w:val="24"/>
              </w:rPr>
              <w:t>满意</w:t>
            </w:r>
          </w:p>
          <w:p>
            <w:pPr>
              <w:pStyle w:val="6"/>
              <w:spacing w:before="4" w:line="219" w:lineRule="auto"/>
              <w:ind w:left="195" w:right="76" w:hanging="107"/>
              <w:rPr>
                <w:sz w:val="24"/>
                <w:szCs w:val="24"/>
              </w:rPr>
            </w:pPr>
            <w:r>
              <w:rPr>
                <w:spacing w:val="-3"/>
                <w:sz w:val="24"/>
                <w:szCs w:val="24"/>
              </w:rPr>
              <w:t>度指</w:t>
            </w:r>
            <w:r>
              <w:rPr>
                <w:sz w:val="24"/>
                <w:szCs w:val="24"/>
              </w:rPr>
              <w:t>标</w:t>
            </w:r>
          </w:p>
        </w:tc>
        <w:tc>
          <w:tcPr>
            <w:tcW w:w="1241" w:type="dxa"/>
            <w:vAlign w:val="top"/>
          </w:tcPr>
          <w:p>
            <w:pPr>
              <w:spacing w:line="260" w:lineRule="auto"/>
              <w:rPr>
                <w:rFonts w:ascii="Arial"/>
                <w:sz w:val="24"/>
                <w:szCs w:val="24"/>
              </w:rPr>
            </w:pPr>
          </w:p>
          <w:p>
            <w:pPr>
              <w:pStyle w:val="6"/>
              <w:spacing w:before="69" w:line="220" w:lineRule="auto"/>
              <w:ind w:left="75"/>
              <w:rPr>
                <w:sz w:val="24"/>
                <w:szCs w:val="24"/>
              </w:rPr>
            </w:pPr>
            <w:r>
              <w:rPr>
                <w:spacing w:val="-1"/>
                <w:sz w:val="24"/>
                <w:szCs w:val="24"/>
              </w:rPr>
              <w:t>满意度指标</w:t>
            </w:r>
          </w:p>
        </w:tc>
        <w:tc>
          <w:tcPr>
            <w:tcW w:w="3342" w:type="dxa"/>
            <w:vAlign w:val="top"/>
          </w:tcPr>
          <w:p>
            <w:pPr>
              <w:spacing w:line="260" w:lineRule="auto"/>
              <w:rPr>
                <w:rFonts w:ascii="Arial"/>
                <w:sz w:val="24"/>
                <w:szCs w:val="24"/>
              </w:rPr>
            </w:pPr>
          </w:p>
          <w:p>
            <w:pPr>
              <w:pStyle w:val="6"/>
              <w:spacing w:before="69" w:line="220" w:lineRule="auto"/>
              <w:ind w:left="31"/>
              <w:rPr>
                <w:sz w:val="24"/>
                <w:szCs w:val="24"/>
              </w:rPr>
            </w:pPr>
            <w:r>
              <w:rPr>
                <w:spacing w:val="-1"/>
                <w:sz w:val="24"/>
                <w:szCs w:val="24"/>
              </w:rPr>
              <w:t>计生家庭满意度</w:t>
            </w:r>
          </w:p>
        </w:tc>
        <w:tc>
          <w:tcPr>
            <w:tcW w:w="3742" w:type="dxa"/>
            <w:vAlign w:val="top"/>
          </w:tcPr>
          <w:p>
            <w:pPr>
              <w:spacing w:line="260" w:lineRule="auto"/>
              <w:rPr>
                <w:rFonts w:ascii="Arial"/>
                <w:sz w:val="24"/>
                <w:szCs w:val="24"/>
              </w:rPr>
            </w:pPr>
          </w:p>
          <w:p>
            <w:pPr>
              <w:pStyle w:val="6"/>
              <w:spacing w:before="69" w:line="238" w:lineRule="auto"/>
              <w:ind w:left="58"/>
              <w:rPr>
                <w:sz w:val="24"/>
                <w:szCs w:val="24"/>
              </w:rPr>
            </w:pPr>
            <w:r>
              <w:rPr>
                <w:spacing w:val="-7"/>
                <w:sz w:val="24"/>
                <w:szCs w:val="24"/>
              </w:rPr>
              <w:t>≥90%</w:t>
            </w:r>
          </w:p>
        </w:tc>
      </w:tr>
    </w:tbl>
    <w:p>
      <w:pPr>
        <w:rPr>
          <w:rFonts w:ascii="Arial"/>
          <w:sz w:val="24"/>
          <w:szCs w:val="24"/>
        </w:rPr>
      </w:pPr>
    </w:p>
    <w:p>
      <w:pPr>
        <w:rPr>
          <w:rFonts w:ascii="Arial" w:hAnsi="Arial" w:eastAsia="Arial" w:cs="Arial"/>
          <w:sz w:val="21"/>
          <w:szCs w:val="21"/>
        </w:rPr>
        <w:sectPr>
          <w:pgSz w:w="11905" w:h="16837"/>
          <w:pgMar w:top="1431" w:right="1102" w:bottom="0" w:left="1072" w:header="0" w:footer="0" w:gutter="0"/>
          <w:cols w:space="720" w:num="1"/>
        </w:sectPr>
      </w:pPr>
    </w:p>
    <w:p>
      <w:pPr>
        <w:pStyle w:val="2"/>
        <w:spacing w:before="182" w:line="221" w:lineRule="auto"/>
        <w:ind w:left="2614"/>
        <w:outlineLvl w:val="0"/>
        <w:rPr>
          <w:sz w:val="28"/>
          <w:szCs w:val="28"/>
        </w:rPr>
      </w:pPr>
      <w:r>
        <w:rPr>
          <w:b/>
          <w:bCs/>
          <w:spacing w:val="-1"/>
          <w:sz w:val="32"/>
          <w:szCs w:val="32"/>
        </w:rPr>
        <w:t>特定目标类项目支出绩效目标申报表</w:t>
      </w:r>
    </w:p>
    <w:p>
      <w:pPr>
        <w:pStyle w:val="2"/>
        <w:spacing w:before="76" w:line="233" w:lineRule="auto"/>
        <w:ind w:left="4252"/>
        <w:rPr>
          <w:sz w:val="24"/>
          <w:szCs w:val="24"/>
        </w:rPr>
      </w:pPr>
      <w:r>
        <w:rPr>
          <w:spacing w:val="-2"/>
          <w:sz w:val="24"/>
          <w:szCs w:val="24"/>
        </w:rPr>
        <w:t>（</w:t>
      </w:r>
      <w:r>
        <w:rPr>
          <w:rFonts w:ascii="Times New Roman" w:hAnsi="Times New Roman" w:eastAsia="Times New Roman" w:cs="Times New Roman"/>
          <w:spacing w:val="-2"/>
          <w:sz w:val="24"/>
          <w:szCs w:val="24"/>
        </w:rPr>
        <w:t>2026</w:t>
      </w:r>
      <w:r>
        <w:rPr>
          <w:spacing w:val="-2"/>
          <w:sz w:val="24"/>
          <w:szCs w:val="24"/>
        </w:rPr>
        <w:t>年度）</w:t>
      </w:r>
    </w:p>
    <w:tbl>
      <w:tblPr>
        <w:tblStyle w:val="5"/>
        <w:tblW w:w="97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7"/>
        <w:gridCol w:w="709"/>
        <w:gridCol w:w="1160"/>
        <w:gridCol w:w="3396"/>
        <w:gridCol w:w="37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576" w:type="dxa"/>
            <w:gridSpan w:val="3"/>
            <w:vAlign w:val="top"/>
          </w:tcPr>
          <w:p>
            <w:pPr>
              <w:pStyle w:val="6"/>
              <w:spacing w:before="67" w:line="221" w:lineRule="auto"/>
              <w:ind w:left="785"/>
              <w:rPr>
                <w:sz w:val="24"/>
                <w:szCs w:val="24"/>
              </w:rPr>
            </w:pPr>
            <w:r>
              <w:rPr>
                <w:spacing w:val="-2"/>
                <w:sz w:val="24"/>
                <w:szCs w:val="24"/>
              </w:rPr>
              <w:t>项目名称</w:t>
            </w:r>
          </w:p>
        </w:tc>
        <w:tc>
          <w:tcPr>
            <w:tcW w:w="7138" w:type="dxa"/>
            <w:gridSpan w:val="2"/>
            <w:vAlign w:val="top"/>
          </w:tcPr>
          <w:p>
            <w:pPr>
              <w:pStyle w:val="6"/>
              <w:spacing w:before="68" w:line="220" w:lineRule="auto"/>
              <w:ind w:left="2081"/>
              <w:rPr>
                <w:sz w:val="24"/>
                <w:szCs w:val="24"/>
              </w:rPr>
            </w:pPr>
            <w:r>
              <w:rPr>
                <w:sz w:val="24"/>
                <w:szCs w:val="24"/>
              </w:rPr>
              <w:t>计划生育独生子女父母奖励金经费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2576" w:type="dxa"/>
            <w:gridSpan w:val="3"/>
            <w:vAlign w:val="top"/>
          </w:tcPr>
          <w:p>
            <w:pPr>
              <w:pStyle w:val="6"/>
              <w:spacing w:before="63" w:line="220" w:lineRule="auto"/>
              <w:ind w:left="784"/>
              <w:rPr>
                <w:sz w:val="24"/>
                <w:szCs w:val="24"/>
              </w:rPr>
            </w:pPr>
            <w:r>
              <w:rPr>
                <w:spacing w:val="-2"/>
                <w:sz w:val="24"/>
                <w:szCs w:val="24"/>
              </w:rPr>
              <w:t>预算单位</w:t>
            </w:r>
          </w:p>
        </w:tc>
        <w:tc>
          <w:tcPr>
            <w:tcW w:w="7138" w:type="dxa"/>
            <w:gridSpan w:val="2"/>
            <w:vAlign w:val="top"/>
          </w:tcPr>
          <w:p>
            <w:pPr>
              <w:pStyle w:val="6"/>
              <w:spacing w:before="63" w:line="220" w:lineRule="auto"/>
              <w:ind w:left="2822"/>
              <w:rPr>
                <w:sz w:val="24"/>
                <w:szCs w:val="24"/>
              </w:rPr>
            </w:pPr>
            <w:r>
              <w:rPr>
                <w:spacing w:val="-1"/>
                <w:sz w:val="24"/>
                <w:szCs w:val="24"/>
              </w:rPr>
              <w:t>仁和区卫生健康局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39" w:hRule="atLeast"/>
        </w:trPr>
        <w:tc>
          <w:tcPr>
            <w:tcW w:w="2576" w:type="dxa"/>
            <w:gridSpan w:val="3"/>
            <w:vMerge w:val="restart"/>
            <w:tcBorders>
              <w:bottom w:val="nil"/>
            </w:tcBorders>
            <w:vAlign w:val="top"/>
          </w:tcPr>
          <w:p>
            <w:pPr>
              <w:pStyle w:val="6"/>
              <w:spacing w:before="290" w:line="228" w:lineRule="auto"/>
              <w:ind w:left="787" w:right="763" w:hanging="2"/>
              <w:rPr>
                <w:sz w:val="24"/>
                <w:szCs w:val="24"/>
              </w:rPr>
            </w:pPr>
            <w:r>
              <w:rPr>
                <w:spacing w:val="-2"/>
                <w:sz w:val="24"/>
                <w:szCs w:val="24"/>
              </w:rPr>
              <w:t>项目资金</w:t>
            </w:r>
            <w:r>
              <w:rPr>
                <w:spacing w:val="-3"/>
                <w:sz w:val="24"/>
                <w:szCs w:val="24"/>
              </w:rPr>
              <w:t>（万元）</w:t>
            </w:r>
          </w:p>
        </w:tc>
        <w:tc>
          <w:tcPr>
            <w:tcW w:w="3396" w:type="dxa"/>
            <w:vAlign w:val="top"/>
          </w:tcPr>
          <w:p>
            <w:pPr>
              <w:pStyle w:val="6"/>
              <w:spacing w:before="65" w:line="220" w:lineRule="auto"/>
              <w:ind w:left="138"/>
              <w:rPr>
                <w:sz w:val="24"/>
                <w:szCs w:val="24"/>
              </w:rPr>
            </w:pPr>
            <w:r>
              <w:rPr>
                <w:spacing w:val="-1"/>
                <w:sz w:val="24"/>
                <w:szCs w:val="24"/>
              </w:rPr>
              <w:t>年度资金总额：</w:t>
            </w:r>
          </w:p>
        </w:tc>
        <w:tc>
          <w:tcPr>
            <w:tcW w:w="3742" w:type="dxa"/>
            <w:vAlign w:val="top"/>
          </w:tcPr>
          <w:p>
            <w:pPr>
              <w:pStyle w:val="6"/>
              <w:spacing w:before="65" w:line="232" w:lineRule="auto"/>
              <w:ind w:left="38"/>
              <w:rPr>
                <w:sz w:val="24"/>
                <w:szCs w:val="24"/>
              </w:rPr>
            </w:pPr>
            <w:r>
              <w:rPr>
                <w:spacing w:val="-2"/>
                <w:sz w:val="24"/>
                <w:szCs w:val="24"/>
              </w:rP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2576" w:type="dxa"/>
            <w:gridSpan w:val="3"/>
            <w:vMerge w:val="continue"/>
            <w:tcBorders>
              <w:top w:val="nil"/>
              <w:bottom w:val="nil"/>
            </w:tcBorders>
            <w:vAlign w:val="top"/>
          </w:tcPr>
          <w:p>
            <w:pPr>
              <w:rPr>
                <w:rFonts w:ascii="Arial"/>
                <w:sz w:val="24"/>
                <w:szCs w:val="24"/>
              </w:rPr>
            </w:pPr>
          </w:p>
        </w:tc>
        <w:tc>
          <w:tcPr>
            <w:tcW w:w="3396" w:type="dxa"/>
            <w:vAlign w:val="top"/>
          </w:tcPr>
          <w:p>
            <w:pPr>
              <w:pStyle w:val="6"/>
              <w:spacing w:before="63" w:line="220" w:lineRule="auto"/>
              <w:ind w:left="772"/>
              <w:rPr>
                <w:sz w:val="24"/>
                <w:szCs w:val="24"/>
              </w:rPr>
            </w:pPr>
            <w:r>
              <w:rPr>
                <w:spacing w:val="-1"/>
                <w:sz w:val="24"/>
                <w:szCs w:val="24"/>
              </w:rPr>
              <w:t>其中：财政拨款</w:t>
            </w:r>
          </w:p>
        </w:tc>
        <w:tc>
          <w:tcPr>
            <w:tcW w:w="3742" w:type="dxa"/>
            <w:vAlign w:val="top"/>
          </w:tcPr>
          <w:p>
            <w:pPr>
              <w:pStyle w:val="6"/>
              <w:spacing w:before="63" w:line="233" w:lineRule="auto"/>
              <w:ind w:left="38"/>
              <w:rPr>
                <w:sz w:val="24"/>
                <w:szCs w:val="24"/>
              </w:rPr>
            </w:pPr>
            <w:r>
              <w:rPr>
                <w:spacing w:val="-2"/>
                <w:sz w:val="24"/>
                <w:szCs w:val="24"/>
              </w:rP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39" w:hRule="atLeast"/>
        </w:trPr>
        <w:tc>
          <w:tcPr>
            <w:tcW w:w="2576" w:type="dxa"/>
            <w:gridSpan w:val="3"/>
            <w:vMerge w:val="continue"/>
            <w:tcBorders>
              <w:top w:val="nil"/>
            </w:tcBorders>
            <w:vAlign w:val="top"/>
          </w:tcPr>
          <w:p>
            <w:pPr>
              <w:rPr>
                <w:rFonts w:ascii="Arial"/>
                <w:sz w:val="24"/>
                <w:szCs w:val="24"/>
              </w:rPr>
            </w:pPr>
          </w:p>
        </w:tc>
        <w:tc>
          <w:tcPr>
            <w:tcW w:w="3396" w:type="dxa"/>
            <w:vAlign w:val="top"/>
          </w:tcPr>
          <w:p>
            <w:pPr>
              <w:pStyle w:val="6"/>
              <w:spacing w:before="66" w:line="221" w:lineRule="auto"/>
              <w:ind w:left="1405"/>
              <w:rPr>
                <w:sz w:val="24"/>
                <w:szCs w:val="24"/>
              </w:rPr>
            </w:pPr>
            <w:r>
              <w:rPr>
                <w:spacing w:val="-2"/>
                <w:sz w:val="24"/>
                <w:szCs w:val="24"/>
              </w:rPr>
              <w:t>其他资金</w:t>
            </w:r>
          </w:p>
        </w:tc>
        <w:tc>
          <w:tcPr>
            <w:tcW w:w="3742" w:type="dxa"/>
            <w:vAlign w:val="top"/>
          </w:tcPr>
          <w:p>
            <w:pPr>
              <w:rPr>
                <w:rFonts w:ascii="Arial"/>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180" w:hRule="atLeast"/>
        </w:trPr>
        <w:tc>
          <w:tcPr>
            <w:tcW w:w="707" w:type="dxa"/>
            <w:tcBorders>
              <w:top w:val="nil"/>
            </w:tcBorders>
            <w:textDirection w:val="tbRlV"/>
            <w:vAlign w:val="center"/>
          </w:tcPr>
          <w:p>
            <w:pPr>
              <w:jc w:val="center"/>
              <w:rPr>
                <w:rFonts w:ascii="Arial"/>
                <w:sz w:val="24"/>
                <w:szCs w:val="24"/>
              </w:rPr>
            </w:pPr>
            <w:r>
              <w:rPr>
                <w:spacing w:val="35"/>
                <w:sz w:val="24"/>
                <w:szCs w:val="24"/>
              </w:rPr>
              <w:t>总体目标</w:t>
            </w:r>
          </w:p>
        </w:tc>
        <w:tc>
          <w:tcPr>
            <w:tcW w:w="9007" w:type="dxa"/>
            <w:gridSpan w:val="4"/>
            <w:vAlign w:val="top"/>
          </w:tcPr>
          <w:p>
            <w:pPr>
              <w:pStyle w:val="6"/>
              <w:spacing w:before="157" w:line="228" w:lineRule="auto"/>
              <w:ind w:left="30" w:right="205" w:hanging="1"/>
              <w:rPr>
                <w:sz w:val="24"/>
                <w:szCs w:val="24"/>
              </w:rPr>
            </w:pPr>
            <w:r>
              <w:rPr>
                <w:spacing w:val="1"/>
                <w:sz w:val="24"/>
                <w:szCs w:val="24"/>
              </w:rPr>
              <w:t>根据川财社</w:t>
            </w:r>
            <w:r>
              <w:rPr>
                <w:rFonts w:hint="eastAsia" w:ascii="宋体" w:hAnsi="宋体" w:eastAsia="宋体" w:cs="宋体"/>
                <w:spacing w:val="1"/>
                <w:sz w:val="24"/>
                <w:szCs w:val="24"/>
              </w:rPr>
              <w:t>〔</w:t>
            </w:r>
            <w:r>
              <w:rPr>
                <w:spacing w:val="1"/>
                <w:sz w:val="24"/>
                <w:szCs w:val="24"/>
              </w:rPr>
              <w:t>2019</w:t>
            </w:r>
            <w:r>
              <w:rPr>
                <w:rFonts w:hint="eastAsia" w:ascii="宋体" w:hAnsi="宋体" w:eastAsia="宋体" w:cs="宋体"/>
                <w:spacing w:val="1"/>
                <w:sz w:val="24"/>
                <w:szCs w:val="24"/>
              </w:rPr>
              <w:t>〕</w:t>
            </w:r>
            <w:r>
              <w:rPr>
                <w:spacing w:val="1"/>
                <w:sz w:val="24"/>
                <w:szCs w:val="24"/>
              </w:rPr>
              <w:t>76号、攀财教</w:t>
            </w:r>
            <w:r>
              <w:rPr>
                <w:rFonts w:hint="eastAsia" w:ascii="宋体" w:hAnsi="宋体" w:eastAsia="宋体" w:cs="宋体"/>
                <w:spacing w:val="1"/>
                <w:sz w:val="24"/>
                <w:szCs w:val="24"/>
              </w:rPr>
              <w:t>〔</w:t>
            </w:r>
            <w:r>
              <w:rPr>
                <w:spacing w:val="1"/>
                <w:sz w:val="24"/>
                <w:szCs w:val="24"/>
              </w:rPr>
              <w:t>2013</w:t>
            </w:r>
            <w:r>
              <w:rPr>
                <w:rFonts w:hint="eastAsia" w:ascii="宋体" w:hAnsi="宋体" w:eastAsia="宋体" w:cs="宋体"/>
                <w:spacing w:val="1"/>
                <w:sz w:val="24"/>
                <w:szCs w:val="24"/>
              </w:rPr>
              <w:t>〕</w:t>
            </w:r>
            <w:r>
              <w:rPr>
                <w:spacing w:val="1"/>
                <w:sz w:val="24"/>
                <w:szCs w:val="24"/>
              </w:rPr>
              <w:t>19号文件精神，2026年预计奖</w:t>
            </w:r>
            <w:r>
              <w:rPr>
                <w:sz w:val="24"/>
                <w:szCs w:val="24"/>
              </w:rPr>
              <w:t>励独生子女父母1200户，预</w:t>
            </w:r>
            <w:r>
              <w:rPr>
                <w:spacing w:val="1"/>
                <w:sz w:val="24"/>
                <w:szCs w:val="24"/>
              </w:rPr>
              <w:t>算需配套资金97500元。标准：120元/年/户，承担比例：省1</w:t>
            </w:r>
            <w:r>
              <w:rPr>
                <w:sz w:val="24"/>
                <w:szCs w:val="24"/>
              </w:rPr>
              <w:t>2.5%，市25%，区62.5%。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85" w:hRule="atLeast"/>
        </w:trPr>
        <w:tc>
          <w:tcPr>
            <w:tcW w:w="707" w:type="dxa"/>
            <w:vMerge w:val="restart"/>
            <w:tcBorders>
              <w:bottom w:val="nil"/>
            </w:tcBorders>
            <w:vAlign w:val="top"/>
          </w:tcPr>
          <w:p>
            <w:pPr>
              <w:spacing w:line="262" w:lineRule="auto"/>
              <w:rPr>
                <w:rFonts w:ascii="Arial"/>
                <w:sz w:val="24"/>
                <w:szCs w:val="24"/>
              </w:rPr>
            </w:pPr>
          </w:p>
          <w:p>
            <w:pPr>
              <w:spacing w:line="262" w:lineRule="auto"/>
              <w:rPr>
                <w:rFonts w:ascii="Arial"/>
                <w:sz w:val="24"/>
                <w:szCs w:val="24"/>
              </w:rPr>
            </w:pPr>
          </w:p>
          <w:p>
            <w:pPr>
              <w:spacing w:line="262" w:lineRule="auto"/>
              <w:rPr>
                <w:rFonts w:ascii="Arial"/>
                <w:sz w:val="24"/>
                <w:szCs w:val="24"/>
              </w:rPr>
            </w:pPr>
          </w:p>
          <w:p>
            <w:pPr>
              <w:spacing w:line="263" w:lineRule="auto"/>
              <w:rPr>
                <w:rFonts w:ascii="Arial"/>
                <w:sz w:val="24"/>
                <w:szCs w:val="24"/>
              </w:rPr>
            </w:pPr>
          </w:p>
          <w:p>
            <w:pPr>
              <w:spacing w:line="263" w:lineRule="auto"/>
              <w:rPr>
                <w:rFonts w:ascii="Arial"/>
                <w:sz w:val="24"/>
                <w:szCs w:val="24"/>
              </w:rPr>
            </w:pPr>
          </w:p>
          <w:p>
            <w:pPr>
              <w:spacing w:line="263" w:lineRule="auto"/>
              <w:rPr>
                <w:rFonts w:ascii="Arial"/>
                <w:sz w:val="24"/>
                <w:szCs w:val="24"/>
              </w:rPr>
            </w:pPr>
          </w:p>
          <w:p>
            <w:pPr>
              <w:spacing w:line="263" w:lineRule="auto"/>
              <w:rPr>
                <w:rFonts w:ascii="Arial"/>
                <w:sz w:val="24"/>
                <w:szCs w:val="24"/>
              </w:rPr>
            </w:pPr>
          </w:p>
          <w:p>
            <w:pPr>
              <w:pStyle w:val="6"/>
              <w:spacing w:before="68" w:line="228" w:lineRule="auto"/>
              <w:ind w:left="98" w:right="78"/>
              <w:rPr>
                <w:sz w:val="24"/>
                <w:szCs w:val="24"/>
              </w:rPr>
            </w:pPr>
            <w:r>
              <w:rPr>
                <w:spacing w:val="-6"/>
                <w:sz w:val="24"/>
                <w:szCs w:val="24"/>
              </w:rPr>
              <w:t>绩效</w:t>
            </w:r>
            <w:r>
              <w:rPr>
                <w:spacing w:val="-5"/>
                <w:sz w:val="24"/>
                <w:szCs w:val="24"/>
              </w:rPr>
              <w:t>指标</w:t>
            </w:r>
          </w:p>
        </w:tc>
        <w:tc>
          <w:tcPr>
            <w:tcW w:w="709" w:type="dxa"/>
            <w:vAlign w:val="top"/>
          </w:tcPr>
          <w:p>
            <w:pPr>
              <w:pStyle w:val="6"/>
              <w:spacing w:before="20" w:line="223" w:lineRule="auto"/>
              <w:ind w:left="92"/>
              <w:rPr>
                <w:sz w:val="24"/>
                <w:szCs w:val="24"/>
              </w:rPr>
            </w:pPr>
            <w:r>
              <w:rPr>
                <w:spacing w:val="-6"/>
                <w:sz w:val="24"/>
                <w:szCs w:val="24"/>
              </w:rPr>
              <w:t>一级</w:t>
            </w:r>
            <w:r>
              <w:rPr>
                <w:spacing w:val="-5"/>
                <w:sz w:val="24"/>
                <w:szCs w:val="24"/>
              </w:rPr>
              <w:t>指标</w:t>
            </w:r>
          </w:p>
        </w:tc>
        <w:tc>
          <w:tcPr>
            <w:tcW w:w="1160" w:type="dxa"/>
            <w:vAlign w:val="top"/>
          </w:tcPr>
          <w:p>
            <w:pPr>
              <w:pStyle w:val="6"/>
              <w:spacing w:before="143" w:line="221" w:lineRule="auto"/>
              <w:ind w:left="184"/>
              <w:rPr>
                <w:sz w:val="24"/>
                <w:szCs w:val="24"/>
              </w:rPr>
            </w:pPr>
            <w:r>
              <w:rPr>
                <w:spacing w:val="-2"/>
                <w:sz w:val="24"/>
                <w:szCs w:val="24"/>
              </w:rPr>
              <w:t>二级指标</w:t>
            </w:r>
          </w:p>
        </w:tc>
        <w:tc>
          <w:tcPr>
            <w:tcW w:w="3396" w:type="dxa"/>
            <w:vAlign w:val="top"/>
          </w:tcPr>
          <w:p>
            <w:pPr>
              <w:pStyle w:val="6"/>
              <w:spacing w:before="143" w:line="221" w:lineRule="auto"/>
              <w:ind w:left="1371"/>
              <w:rPr>
                <w:sz w:val="24"/>
                <w:szCs w:val="24"/>
              </w:rPr>
            </w:pPr>
            <w:r>
              <w:rPr>
                <w:spacing w:val="-2"/>
                <w:sz w:val="24"/>
                <w:szCs w:val="24"/>
              </w:rPr>
              <w:t>三级指标</w:t>
            </w:r>
          </w:p>
        </w:tc>
        <w:tc>
          <w:tcPr>
            <w:tcW w:w="3742" w:type="dxa"/>
            <w:vAlign w:val="top"/>
          </w:tcPr>
          <w:p>
            <w:pPr>
              <w:pStyle w:val="6"/>
              <w:spacing w:before="144" w:line="220" w:lineRule="auto"/>
              <w:ind w:left="402"/>
              <w:rPr>
                <w:sz w:val="24"/>
                <w:szCs w:val="24"/>
              </w:rPr>
            </w:pPr>
            <w:r>
              <w:rPr>
                <w:sz w:val="24"/>
                <w:szCs w:val="24"/>
              </w:rPr>
              <w:t>指标值（包含数字及文字描述）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707" w:type="dxa"/>
            <w:vMerge w:val="continue"/>
            <w:tcBorders>
              <w:top w:val="nil"/>
              <w:bottom w:val="nil"/>
            </w:tcBorders>
            <w:vAlign w:val="top"/>
          </w:tcPr>
          <w:p>
            <w:pPr>
              <w:rPr>
                <w:rFonts w:ascii="Arial"/>
                <w:sz w:val="24"/>
                <w:szCs w:val="24"/>
              </w:rPr>
            </w:pPr>
          </w:p>
        </w:tc>
        <w:tc>
          <w:tcPr>
            <w:tcW w:w="709" w:type="dxa"/>
            <w:vMerge w:val="restart"/>
            <w:tcBorders>
              <w:bottom w:val="nil"/>
            </w:tcBorders>
            <w:vAlign w:val="top"/>
          </w:tcPr>
          <w:p>
            <w:pPr>
              <w:spacing w:line="251" w:lineRule="auto"/>
              <w:rPr>
                <w:rFonts w:ascii="Arial"/>
                <w:sz w:val="24"/>
                <w:szCs w:val="24"/>
              </w:rPr>
            </w:pPr>
          </w:p>
          <w:p>
            <w:pPr>
              <w:spacing w:line="251" w:lineRule="auto"/>
              <w:rPr>
                <w:rFonts w:ascii="Arial"/>
                <w:sz w:val="24"/>
                <w:szCs w:val="24"/>
              </w:rPr>
            </w:pPr>
          </w:p>
          <w:p>
            <w:pPr>
              <w:spacing w:line="251" w:lineRule="auto"/>
              <w:rPr>
                <w:rFonts w:ascii="Arial"/>
                <w:sz w:val="24"/>
                <w:szCs w:val="24"/>
              </w:rPr>
            </w:pPr>
          </w:p>
          <w:p>
            <w:pPr>
              <w:pStyle w:val="6"/>
              <w:spacing w:before="68" w:line="228" w:lineRule="auto"/>
              <w:ind w:left="90" w:right="76" w:firstLine="1"/>
              <w:rPr>
                <w:sz w:val="24"/>
                <w:szCs w:val="24"/>
              </w:rPr>
            </w:pPr>
            <w:r>
              <w:rPr>
                <w:spacing w:val="-6"/>
                <w:sz w:val="24"/>
                <w:szCs w:val="24"/>
              </w:rPr>
              <w:t>项目</w:t>
            </w:r>
            <w:r>
              <w:rPr>
                <w:spacing w:val="-5"/>
                <w:sz w:val="24"/>
                <w:szCs w:val="24"/>
              </w:rPr>
              <w:t>完成</w:t>
            </w:r>
          </w:p>
        </w:tc>
        <w:tc>
          <w:tcPr>
            <w:tcW w:w="1160" w:type="dxa"/>
            <w:vAlign w:val="top"/>
          </w:tcPr>
          <w:p>
            <w:pPr>
              <w:pStyle w:val="6"/>
              <w:spacing w:before="159" w:line="220" w:lineRule="auto"/>
              <w:ind w:left="182"/>
              <w:rPr>
                <w:sz w:val="24"/>
                <w:szCs w:val="24"/>
              </w:rPr>
            </w:pPr>
            <w:r>
              <w:rPr>
                <w:spacing w:val="-2"/>
                <w:sz w:val="24"/>
                <w:szCs w:val="24"/>
              </w:rPr>
              <w:t>数量指标</w:t>
            </w:r>
          </w:p>
        </w:tc>
        <w:tc>
          <w:tcPr>
            <w:tcW w:w="3396" w:type="dxa"/>
            <w:vAlign w:val="top"/>
          </w:tcPr>
          <w:p>
            <w:pPr>
              <w:pStyle w:val="6"/>
              <w:spacing w:before="159" w:line="220" w:lineRule="auto"/>
              <w:ind w:left="31"/>
              <w:rPr>
                <w:sz w:val="24"/>
                <w:szCs w:val="24"/>
              </w:rPr>
            </w:pPr>
            <w:r>
              <w:rPr>
                <w:sz w:val="24"/>
                <w:szCs w:val="24"/>
              </w:rPr>
              <w:t>独生子女家庭户数</w:t>
            </w:r>
          </w:p>
        </w:tc>
        <w:tc>
          <w:tcPr>
            <w:tcW w:w="3742" w:type="dxa"/>
            <w:vAlign w:val="top"/>
          </w:tcPr>
          <w:p>
            <w:pPr>
              <w:pStyle w:val="6"/>
              <w:spacing w:before="159" w:line="220" w:lineRule="auto"/>
              <w:ind w:left="53"/>
              <w:rPr>
                <w:sz w:val="24"/>
                <w:szCs w:val="24"/>
              </w:rPr>
            </w:pPr>
            <w:r>
              <w:rPr>
                <w:spacing w:val="-1"/>
                <w:sz w:val="24"/>
                <w:szCs w:val="24"/>
              </w:rPr>
              <w:t>1200户，标准120元/年/户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3" w:hRule="atLeast"/>
        </w:trPr>
        <w:tc>
          <w:tcPr>
            <w:tcW w:w="707" w:type="dxa"/>
            <w:vMerge w:val="continue"/>
            <w:tcBorders>
              <w:top w:val="nil"/>
              <w:bottom w:val="nil"/>
            </w:tcBorders>
            <w:vAlign w:val="top"/>
          </w:tcPr>
          <w:p>
            <w:pPr>
              <w:rPr>
                <w:rFonts w:ascii="Arial"/>
                <w:sz w:val="24"/>
                <w:szCs w:val="24"/>
              </w:rPr>
            </w:pPr>
          </w:p>
        </w:tc>
        <w:tc>
          <w:tcPr>
            <w:tcW w:w="709" w:type="dxa"/>
            <w:vMerge w:val="continue"/>
            <w:tcBorders>
              <w:top w:val="nil"/>
              <w:bottom w:val="nil"/>
            </w:tcBorders>
            <w:vAlign w:val="top"/>
          </w:tcPr>
          <w:p>
            <w:pPr>
              <w:rPr>
                <w:rFonts w:ascii="Arial"/>
                <w:sz w:val="24"/>
                <w:szCs w:val="24"/>
              </w:rPr>
            </w:pPr>
          </w:p>
        </w:tc>
        <w:tc>
          <w:tcPr>
            <w:tcW w:w="1160" w:type="dxa"/>
            <w:vAlign w:val="top"/>
          </w:tcPr>
          <w:p>
            <w:pPr>
              <w:pStyle w:val="6"/>
              <w:spacing w:before="162" w:line="221" w:lineRule="auto"/>
              <w:ind w:left="182"/>
              <w:rPr>
                <w:sz w:val="24"/>
                <w:szCs w:val="24"/>
              </w:rPr>
            </w:pPr>
            <w:r>
              <w:rPr>
                <w:spacing w:val="-2"/>
                <w:sz w:val="24"/>
                <w:szCs w:val="24"/>
              </w:rPr>
              <w:t>质量指标</w:t>
            </w:r>
          </w:p>
        </w:tc>
        <w:tc>
          <w:tcPr>
            <w:tcW w:w="3396" w:type="dxa"/>
            <w:vAlign w:val="top"/>
          </w:tcPr>
          <w:p>
            <w:pPr>
              <w:pStyle w:val="6"/>
              <w:spacing w:before="162" w:line="220" w:lineRule="auto"/>
              <w:ind w:left="31"/>
              <w:rPr>
                <w:sz w:val="24"/>
                <w:szCs w:val="24"/>
              </w:rPr>
            </w:pPr>
            <w:r>
              <w:rPr>
                <w:spacing w:val="-1"/>
                <w:sz w:val="24"/>
                <w:szCs w:val="24"/>
              </w:rPr>
              <w:t>补助资金到位率</w:t>
            </w:r>
          </w:p>
        </w:tc>
        <w:tc>
          <w:tcPr>
            <w:tcW w:w="3742" w:type="dxa"/>
            <w:vAlign w:val="top"/>
          </w:tcPr>
          <w:p>
            <w:pPr>
              <w:pStyle w:val="6"/>
              <w:spacing w:before="161" w:line="241" w:lineRule="auto"/>
              <w:ind w:left="53"/>
              <w:rPr>
                <w:sz w:val="24"/>
                <w:szCs w:val="24"/>
              </w:rPr>
            </w:pPr>
            <w:r>
              <w:rPr>
                <w:spacing w:val="-6"/>
                <w:sz w:val="24"/>
                <w:szCs w:val="24"/>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3" w:hRule="atLeast"/>
        </w:trPr>
        <w:tc>
          <w:tcPr>
            <w:tcW w:w="707" w:type="dxa"/>
            <w:vMerge w:val="continue"/>
            <w:tcBorders>
              <w:top w:val="nil"/>
              <w:bottom w:val="nil"/>
            </w:tcBorders>
            <w:vAlign w:val="top"/>
          </w:tcPr>
          <w:p>
            <w:pPr>
              <w:rPr>
                <w:rFonts w:ascii="Arial"/>
                <w:sz w:val="24"/>
                <w:szCs w:val="24"/>
              </w:rPr>
            </w:pPr>
          </w:p>
        </w:tc>
        <w:tc>
          <w:tcPr>
            <w:tcW w:w="709" w:type="dxa"/>
            <w:vMerge w:val="continue"/>
            <w:tcBorders>
              <w:top w:val="nil"/>
              <w:bottom w:val="nil"/>
            </w:tcBorders>
            <w:vAlign w:val="top"/>
          </w:tcPr>
          <w:p>
            <w:pPr>
              <w:rPr>
                <w:rFonts w:ascii="Arial"/>
                <w:sz w:val="24"/>
                <w:szCs w:val="24"/>
              </w:rPr>
            </w:pPr>
          </w:p>
        </w:tc>
        <w:tc>
          <w:tcPr>
            <w:tcW w:w="1160" w:type="dxa"/>
            <w:vAlign w:val="top"/>
          </w:tcPr>
          <w:p>
            <w:pPr>
              <w:pStyle w:val="6"/>
              <w:spacing w:before="164" w:line="221" w:lineRule="auto"/>
              <w:ind w:left="191"/>
              <w:rPr>
                <w:sz w:val="24"/>
                <w:szCs w:val="24"/>
              </w:rPr>
            </w:pPr>
            <w:r>
              <w:rPr>
                <w:spacing w:val="-4"/>
                <w:sz w:val="24"/>
                <w:szCs w:val="24"/>
              </w:rPr>
              <w:t>时效指标</w:t>
            </w:r>
          </w:p>
        </w:tc>
        <w:tc>
          <w:tcPr>
            <w:tcW w:w="3396" w:type="dxa"/>
            <w:vAlign w:val="top"/>
          </w:tcPr>
          <w:p>
            <w:pPr>
              <w:pStyle w:val="6"/>
              <w:spacing w:before="165" w:line="220" w:lineRule="auto"/>
              <w:ind w:left="41"/>
              <w:rPr>
                <w:sz w:val="24"/>
                <w:szCs w:val="24"/>
              </w:rPr>
            </w:pPr>
            <w:r>
              <w:rPr>
                <w:spacing w:val="-2"/>
                <w:sz w:val="24"/>
                <w:szCs w:val="24"/>
              </w:rPr>
              <w:t>资金补助年度</w:t>
            </w:r>
          </w:p>
        </w:tc>
        <w:tc>
          <w:tcPr>
            <w:tcW w:w="3742" w:type="dxa"/>
            <w:vAlign w:val="top"/>
          </w:tcPr>
          <w:p>
            <w:pPr>
              <w:pStyle w:val="6"/>
              <w:spacing w:before="165" w:line="220" w:lineRule="auto"/>
              <w:ind w:left="40"/>
              <w:rPr>
                <w:sz w:val="24"/>
                <w:szCs w:val="24"/>
              </w:rPr>
            </w:pPr>
            <w:r>
              <w:rPr>
                <w:spacing w:val="-1"/>
                <w:sz w:val="24"/>
                <w:szCs w:val="24"/>
              </w:rPr>
              <w:t>2026年全年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4" w:hRule="atLeast"/>
        </w:trPr>
        <w:tc>
          <w:tcPr>
            <w:tcW w:w="707" w:type="dxa"/>
            <w:vMerge w:val="continue"/>
            <w:tcBorders>
              <w:top w:val="nil"/>
              <w:bottom w:val="nil"/>
            </w:tcBorders>
            <w:vAlign w:val="top"/>
          </w:tcPr>
          <w:p>
            <w:pPr>
              <w:rPr>
                <w:rFonts w:ascii="Arial"/>
                <w:sz w:val="24"/>
                <w:szCs w:val="24"/>
              </w:rPr>
            </w:pPr>
          </w:p>
        </w:tc>
        <w:tc>
          <w:tcPr>
            <w:tcW w:w="709" w:type="dxa"/>
            <w:vMerge w:val="continue"/>
            <w:tcBorders>
              <w:top w:val="nil"/>
            </w:tcBorders>
            <w:vAlign w:val="top"/>
          </w:tcPr>
          <w:p>
            <w:pPr>
              <w:rPr>
                <w:rFonts w:ascii="Arial"/>
                <w:sz w:val="24"/>
                <w:szCs w:val="24"/>
              </w:rPr>
            </w:pPr>
          </w:p>
        </w:tc>
        <w:tc>
          <w:tcPr>
            <w:tcW w:w="1160" w:type="dxa"/>
            <w:vAlign w:val="top"/>
          </w:tcPr>
          <w:p>
            <w:pPr>
              <w:pStyle w:val="6"/>
              <w:spacing w:before="166" w:line="220" w:lineRule="auto"/>
              <w:ind w:left="182"/>
              <w:rPr>
                <w:sz w:val="24"/>
                <w:szCs w:val="24"/>
              </w:rPr>
            </w:pPr>
            <w:r>
              <w:rPr>
                <w:spacing w:val="-2"/>
                <w:sz w:val="24"/>
                <w:szCs w:val="24"/>
              </w:rPr>
              <w:t>成本指标</w:t>
            </w:r>
          </w:p>
        </w:tc>
        <w:tc>
          <w:tcPr>
            <w:tcW w:w="3396" w:type="dxa"/>
            <w:vAlign w:val="top"/>
          </w:tcPr>
          <w:p>
            <w:pPr>
              <w:pStyle w:val="6"/>
              <w:spacing w:before="166" w:line="220" w:lineRule="auto"/>
              <w:ind w:left="31"/>
              <w:rPr>
                <w:sz w:val="24"/>
                <w:szCs w:val="24"/>
              </w:rPr>
            </w:pPr>
            <w:r>
              <w:rPr>
                <w:sz w:val="24"/>
                <w:szCs w:val="24"/>
              </w:rPr>
              <w:t>独生子女父母奖励金</w:t>
            </w:r>
          </w:p>
        </w:tc>
        <w:tc>
          <w:tcPr>
            <w:tcW w:w="3742" w:type="dxa"/>
            <w:vAlign w:val="top"/>
          </w:tcPr>
          <w:p>
            <w:pPr>
              <w:pStyle w:val="6"/>
              <w:spacing w:before="167" w:line="217" w:lineRule="auto"/>
              <w:ind w:left="38"/>
              <w:rPr>
                <w:sz w:val="24"/>
                <w:szCs w:val="24"/>
              </w:rPr>
            </w:pPr>
            <w:r>
              <w:rPr>
                <w:sz w:val="24"/>
                <w:szCs w:val="24"/>
              </w:rPr>
              <w:t>9.00万元,区级承担75元/户/年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7" w:hRule="atLeast"/>
        </w:trPr>
        <w:tc>
          <w:tcPr>
            <w:tcW w:w="707" w:type="dxa"/>
            <w:vMerge w:val="continue"/>
            <w:tcBorders>
              <w:top w:val="nil"/>
              <w:bottom w:val="nil"/>
            </w:tcBorders>
            <w:vAlign w:val="top"/>
          </w:tcPr>
          <w:p>
            <w:pPr>
              <w:rPr>
                <w:rFonts w:ascii="Arial"/>
                <w:sz w:val="24"/>
                <w:szCs w:val="24"/>
              </w:rPr>
            </w:pPr>
          </w:p>
        </w:tc>
        <w:tc>
          <w:tcPr>
            <w:tcW w:w="709" w:type="dxa"/>
            <w:vAlign w:val="top"/>
          </w:tcPr>
          <w:p>
            <w:pPr>
              <w:pStyle w:val="6"/>
              <w:spacing w:before="137" w:line="228" w:lineRule="auto"/>
              <w:ind w:left="93" w:right="76" w:hanging="1"/>
              <w:rPr>
                <w:sz w:val="24"/>
                <w:szCs w:val="24"/>
              </w:rPr>
            </w:pPr>
            <w:r>
              <w:rPr>
                <w:spacing w:val="-6"/>
                <w:sz w:val="24"/>
                <w:szCs w:val="24"/>
              </w:rPr>
              <w:t>项目效益</w:t>
            </w:r>
          </w:p>
        </w:tc>
        <w:tc>
          <w:tcPr>
            <w:tcW w:w="1160" w:type="dxa"/>
            <w:vAlign w:val="top"/>
          </w:tcPr>
          <w:p>
            <w:pPr>
              <w:pStyle w:val="6"/>
              <w:spacing w:before="137" w:line="228" w:lineRule="auto"/>
              <w:ind w:left="394" w:right="168" w:hanging="212"/>
              <w:rPr>
                <w:sz w:val="24"/>
                <w:szCs w:val="24"/>
              </w:rPr>
            </w:pPr>
            <w:r>
              <w:rPr>
                <w:spacing w:val="-2"/>
                <w:sz w:val="24"/>
                <w:szCs w:val="24"/>
              </w:rPr>
              <w:t>社会效益</w:t>
            </w:r>
            <w:r>
              <w:rPr>
                <w:spacing w:val="-5"/>
                <w:sz w:val="24"/>
                <w:szCs w:val="24"/>
              </w:rPr>
              <w:t>指标</w:t>
            </w:r>
          </w:p>
        </w:tc>
        <w:tc>
          <w:tcPr>
            <w:tcW w:w="3396" w:type="dxa"/>
            <w:vAlign w:val="top"/>
          </w:tcPr>
          <w:p>
            <w:pPr>
              <w:pStyle w:val="6"/>
              <w:spacing w:before="266" w:line="220" w:lineRule="auto"/>
              <w:ind w:left="32"/>
              <w:rPr>
                <w:sz w:val="24"/>
                <w:szCs w:val="24"/>
              </w:rPr>
            </w:pPr>
            <w:r>
              <w:rPr>
                <w:spacing w:val="-1"/>
                <w:sz w:val="24"/>
                <w:szCs w:val="24"/>
              </w:rPr>
              <w:t>促进社会和谐</w:t>
            </w:r>
          </w:p>
        </w:tc>
        <w:tc>
          <w:tcPr>
            <w:tcW w:w="3742" w:type="dxa"/>
            <w:vAlign w:val="top"/>
          </w:tcPr>
          <w:p>
            <w:pPr>
              <w:pStyle w:val="6"/>
              <w:spacing w:before="136" w:line="228" w:lineRule="auto"/>
              <w:ind w:left="38" w:right="107" w:hanging="2"/>
              <w:rPr>
                <w:sz w:val="24"/>
                <w:szCs w:val="24"/>
              </w:rPr>
            </w:pPr>
            <w:r>
              <w:rPr>
                <w:sz w:val="24"/>
                <w:szCs w:val="24"/>
              </w:rPr>
              <w:t>对符合条件的计生家庭进行奖励，提高社会稳定水平，促进社会和谐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45" w:hRule="atLeast"/>
        </w:trPr>
        <w:tc>
          <w:tcPr>
            <w:tcW w:w="707" w:type="dxa"/>
            <w:vMerge w:val="continue"/>
            <w:tcBorders>
              <w:top w:val="nil"/>
            </w:tcBorders>
            <w:vAlign w:val="top"/>
          </w:tcPr>
          <w:p>
            <w:pPr>
              <w:rPr>
                <w:rFonts w:ascii="Arial"/>
                <w:sz w:val="24"/>
                <w:szCs w:val="24"/>
              </w:rPr>
            </w:pPr>
          </w:p>
        </w:tc>
        <w:tc>
          <w:tcPr>
            <w:tcW w:w="709" w:type="dxa"/>
            <w:vAlign w:val="top"/>
          </w:tcPr>
          <w:p>
            <w:pPr>
              <w:pStyle w:val="6"/>
              <w:spacing w:before="125" w:line="220" w:lineRule="auto"/>
              <w:ind w:left="88"/>
              <w:rPr>
                <w:sz w:val="24"/>
                <w:szCs w:val="24"/>
              </w:rPr>
            </w:pPr>
            <w:r>
              <w:rPr>
                <w:spacing w:val="-4"/>
                <w:sz w:val="24"/>
                <w:szCs w:val="24"/>
              </w:rPr>
              <w:t>满意</w:t>
            </w:r>
          </w:p>
          <w:p>
            <w:pPr>
              <w:pStyle w:val="6"/>
              <w:spacing w:before="5" w:line="230" w:lineRule="auto"/>
              <w:ind w:left="195" w:right="76" w:hanging="107"/>
              <w:rPr>
                <w:sz w:val="24"/>
                <w:szCs w:val="24"/>
              </w:rPr>
            </w:pPr>
            <w:r>
              <w:rPr>
                <w:spacing w:val="-3"/>
                <w:sz w:val="24"/>
                <w:szCs w:val="24"/>
              </w:rPr>
              <w:t>度指</w:t>
            </w:r>
            <w:r>
              <w:rPr>
                <w:sz w:val="24"/>
                <w:szCs w:val="24"/>
              </w:rPr>
              <w:t>标</w:t>
            </w:r>
          </w:p>
        </w:tc>
        <w:tc>
          <w:tcPr>
            <w:tcW w:w="1160" w:type="dxa"/>
            <w:vAlign w:val="top"/>
          </w:tcPr>
          <w:p>
            <w:pPr>
              <w:spacing w:line="312" w:lineRule="auto"/>
              <w:rPr>
                <w:rFonts w:ascii="Arial"/>
                <w:sz w:val="24"/>
                <w:szCs w:val="24"/>
              </w:rPr>
            </w:pPr>
          </w:p>
          <w:p>
            <w:pPr>
              <w:pStyle w:val="6"/>
              <w:spacing w:before="68" w:line="220" w:lineRule="auto"/>
              <w:ind w:left="75"/>
              <w:rPr>
                <w:sz w:val="24"/>
                <w:szCs w:val="24"/>
              </w:rPr>
            </w:pPr>
            <w:r>
              <w:rPr>
                <w:spacing w:val="-1"/>
                <w:sz w:val="24"/>
                <w:szCs w:val="24"/>
              </w:rPr>
              <w:t>满意度指标</w:t>
            </w:r>
          </w:p>
        </w:tc>
        <w:tc>
          <w:tcPr>
            <w:tcW w:w="3396" w:type="dxa"/>
            <w:vAlign w:val="top"/>
          </w:tcPr>
          <w:p>
            <w:pPr>
              <w:spacing w:line="312" w:lineRule="auto"/>
              <w:rPr>
                <w:rFonts w:ascii="Arial"/>
                <w:sz w:val="24"/>
                <w:szCs w:val="24"/>
              </w:rPr>
            </w:pPr>
          </w:p>
          <w:p>
            <w:pPr>
              <w:pStyle w:val="6"/>
              <w:spacing w:before="68" w:line="220" w:lineRule="auto"/>
              <w:ind w:left="31"/>
              <w:rPr>
                <w:sz w:val="24"/>
                <w:szCs w:val="24"/>
              </w:rPr>
            </w:pPr>
            <w:r>
              <w:rPr>
                <w:sz w:val="24"/>
                <w:szCs w:val="24"/>
              </w:rPr>
              <w:t>独生子女家庭满意度</w:t>
            </w:r>
          </w:p>
        </w:tc>
        <w:tc>
          <w:tcPr>
            <w:tcW w:w="3742" w:type="dxa"/>
            <w:vAlign w:val="top"/>
          </w:tcPr>
          <w:p>
            <w:pPr>
              <w:spacing w:line="312" w:lineRule="auto"/>
              <w:rPr>
                <w:rFonts w:ascii="Arial"/>
                <w:sz w:val="24"/>
                <w:szCs w:val="24"/>
              </w:rPr>
            </w:pPr>
          </w:p>
          <w:p>
            <w:pPr>
              <w:pStyle w:val="6"/>
              <w:spacing w:before="68" w:line="238" w:lineRule="auto"/>
              <w:ind w:left="58"/>
              <w:rPr>
                <w:sz w:val="24"/>
                <w:szCs w:val="24"/>
              </w:rPr>
            </w:pPr>
            <w:r>
              <w:rPr>
                <w:spacing w:val="-7"/>
                <w:sz w:val="24"/>
                <w:szCs w:val="24"/>
              </w:rPr>
              <w:t>≥90%</w:t>
            </w:r>
          </w:p>
        </w:tc>
      </w:tr>
    </w:tbl>
    <w:p>
      <w:pPr>
        <w:rPr>
          <w:rFonts w:ascii="Arial"/>
          <w:sz w:val="21"/>
        </w:rPr>
      </w:pPr>
    </w:p>
    <w:p>
      <w:pPr>
        <w:rPr>
          <w:rFonts w:ascii="Arial" w:hAnsi="Arial" w:eastAsia="Arial" w:cs="Arial"/>
          <w:sz w:val="21"/>
          <w:szCs w:val="21"/>
        </w:rPr>
        <w:sectPr>
          <w:pgSz w:w="11905" w:h="16837"/>
          <w:pgMar w:top="1431" w:right="1102" w:bottom="0" w:left="1072" w:header="0" w:footer="0" w:gutter="0"/>
          <w:cols w:space="720" w:num="1"/>
        </w:sectPr>
      </w:pPr>
    </w:p>
    <w:p>
      <w:pPr>
        <w:pStyle w:val="2"/>
        <w:spacing w:before="171" w:line="221" w:lineRule="auto"/>
        <w:ind w:left="2376"/>
        <w:outlineLvl w:val="0"/>
        <w:rPr>
          <w:sz w:val="26"/>
          <w:szCs w:val="26"/>
        </w:rPr>
      </w:pPr>
      <w:r>
        <w:rPr>
          <w:b/>
          <w:bCs/>
          <w:sz w:val="32"/>
          <w:szCs w:val="32"/>
        </w:rPr>
        <w:t>特定目标类项目支出绩效目标申报表</w:t>
      </w:r>
    </w:p>
    <w:p>
      <w:pPr>
        <w:pStyle w:val="2"/>
        <w:spacing w:before="70" w:line="242" w:lineRule="auto"/>
        <w:ind w:left="3904"/>
        <w:rPr>
          <w:sz w:val="19"/>
          <w:szCs w:val="19"/>
        </w:rPr>
      </w:pPr>
      <w:r>
        <w:rPr>
          <w:spacing w:val="2"/>
          <w:sz w:val="19"/>
          <w:szCs w:val="19"/>
        </w:rPr>
        <w:t>（</w:t>
      </w:r>
      <w:r>
        <w:rPr>
          <w:rFonts w:ascii="Times New Roman" w:hAnsi="Times New Roman" w:eastAsia="Times New Roman" w:cs="Times New Roman"/>
          <w:spacing w:val="2"/>
          <w:sz w:val="19"/>
          <w:szCs w:val="19"/>
        </w:rPr>
        <w:t>2026</w:t>
      </w:r>
      <w:r>
        <w:rPr>
          <w:spacing w:val="2"/>
          <w:sz w:val="19"/>
          <w:szCs w:val="19"/>
        </w:rPr>
        <w:t>年度）</w:t>
      </w:r>
    </w:p>
    <w:tbl>
      <w:tblPr>
        <w:tblStyle w:val="5"/>
        <w:tblW w:w="93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1"/>
        <w:gridCol w:w="541"/>
        <w:gridCol w:w="496"/>
        <w:gridCol w:w="4031"/>
        <w:gridCol w:w="3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98" w:type="dxa"/>
            <w:gridSpan w:val="3"/>
            <w:vAlign w:val="top"/>
          </w:tcPr>
          <w:p>
            <w:pPr>
              <w:pStyle w:val="6"/>
              <w:spacing w:before="58" w:line="227" w:lineRule="auto"/>
              <w:ind w:left="416"/>
              <w:rPr>
                <w:sz w:val="19"/>
                <w:szCs w:val="19"/>
              </w:rPr>
            </w:pPr>
            <w:r>
              <w:rPr>
                <w:spacing w:val="4"/>
                <w:sz w:val="19"/>
                <w:szCs w:val="19"/>
              </w:rPr>
              <w:t>项目名称</w:t>
            </w:r>
          </w:p>
        </w:tc>
        <w:tc>
          <w:tcPr>
            <w:tcW w:w="7740" w:type="dxa"/>
            <w:gridSpan w:val="2"/>
            <w:vAlign w:val="top"/>
          </w:tcPr>
          <w:p>
            <w:pPr>
              <w:pStyle w:val="6"/>
              <w:spacing w:before="58" w:line="226" w:lineRule="auto"/>
              <w:ind w:left="918"/>
              <w:rPr>
                <w:sz w:val="19"/>
                <w:szCs w:val="19"/>
              </w:rPr>
            </w:pPr>
            <w:r>
              <w:rPr>
                <w:spacing w:val="5"/>
                <w:sz w:val="19"/>
                <w:szCs w:val="19"/>
              </w:rPr>
              <w:t>攀枝花市“五位一体</w:t>
            </w:r>
            <w:r>
              <w:rPr>
                <w:spacing w:val="-53"/>
                <w:sz w:val="19"/>
                <w:szCs w:val="19"/>
              </w:rPr>
              <w:t xml:space="preserve"> </w:t>
            </w:r>
            <w:r>
              <w:rPr>
                <w:spacing w:val="5"/>
                <w:sz w:val="19"/>
                <w:szCs w:val="19"/>
              </w:rPr>
              <w:t>”生育友好集成改革的十二条措施补贴资金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598" w:type="dxa"/>
            <w:gridSpan w:val="3"/>
            <w:vAlign w:val="top"/>
          </w:tcPr>
          <w:p>
            <w:pPr>
              <w:pStyle w:val="6"/>
              <w:spacing w:before="50" w:line="227" w:lineRule="auto"/>
              <w:ind w:left="414"/>
              <w:rPr>
                <w:sz w:val="19"/>
                <w:szCs w:val="19"/>
              </w:rPr>
            </w:pPr>
            <w:r>
              <w:rPr>
                <w:spacing w:val="4"/>
                <w:sz w:val="19"/>
                <w:szCs w:val="19"/>
              </w:rPr>
              <w:t>预算单位</w:t>
            </w:r>
          </w:p>
        </w:tc>
        <w:tc>
          <w:tcPr>
            <w:tcW w:w="7740" w:type="dxa"/>
            <w:gridSpan w:val="2"/>
            <w:vAlign w:val="top"/>
          </w:tcPr>
          <w:p>
            <w:pPr>
              <w:pStyle w:val="6"/>
              <w:spacing w:before="50" w:line="227" w:lineRule="auto"/>
              <w:ind w:left="2888"/>
              <w:rPr>
                <w:sz w:val="19"/>
                <w:szCs w:val="19"/>
              </w:rPr>
            </w:pPr>
            <w:r>
              <w:rPr>
                <w:spacing w:val="5"/>
                <w:sz w:val="19"/>
                <w:szCs w:val="19"/>
              </w:rPr>
              <w:t>仁和区卫生健康局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598" w:type="dxa"/>
            <w:gridSpan w:val="3"/>
            <w:vMerge w:val="restart"/>
            <w:tcBorders>
              <w:bottom w:val="nil"/>
            </w:tcBorders>
            <w:vAlign w:val="top"/>
          </w:tcPr>
          <w:p>
            <w:pPr>
              <w:pStyle w:val="6"/>
              <w:spacing w:before="242" w:line="235" w:lineRule="auto"/>
              <w:ind w:left="421" w:right="395" w:hanging="5"/>
              <w:rPr>
                <w:sz w:val="19"/>
                <w:szCs w:val="19"/>
              </w:rPr>
            </w:pPr>
            <w:r>
              <w:rPr>
                <w:spacing w:val="4"/>
                <w:sz w:val="19"/>
                <w:szCs w:val="19"/>
              </w:rPr>
              <w:t>项目资金</w:t>
            </w:r>
            <w:r>
              <w:rPr>
                <w:spacing w:val="1"/>
                <w:sz w:val="19"/>
                <w:szCs w:val="19"/>
              </w:rPr>
              <w:t>（万元）</w:t>
            </w:r>
          </w:p>
        </w:tc>
        <w:tc>
          <w:tcPr>
            <w:tcW w:w="4031" w:type="dxa"/>
            <w:vAlign w:val="top"/>
          </w:tcPr>
          <w:p>
            <w:pPr>
              <w:pStyle w:val="6"/>
              <w:spacing w:before="51" w:line="227" w:lineRule="auto"/>
              <w:ind w:left="130"/>
              <w:rPr>
                <w:sz w:val="19"/>
                <w:szCs w:val="19"/>
              </w:rPr>
            </w:pPr>
            <w:r>
              <w:rPr>
                <w:spacing w:val="9"/>
                <w:sz w:val="19"/>
                <w:szCs w:val="19"/>
              </w:rPr>
              <w:t>年度资金总额:</w:t>
            </w:r>
          </w:p>
        </w:tc>
        <w:tc>
          <w:tcPr>
            <w:tcW w:w="3709" w:type="dxa"/>
            <w:vAlign w:val="top"/>
          </w:tcPr>
          <w:p>
            <w:pPr>
              <w:pStyle w:val="6"/>
              <w:spacing w:before="52" w:line="230" w:lineRule="auto"/>
              <w:ind w:left="38"/>
              <w:rPr>
                <w:sz w:val="19"/>
                <w:szCs w:val="19"/>
              </w:rPr>
            </w:pPr>
            <w:r>
              <w:rPr>
                <w:spacing w:val="1"/>
                <w:sz w:val="19"/>
                <w:szCs w:val="19"/>
              </w:rPr>
              <w:t>258.42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598" w:type="dxa"/>
            <w:gridSpan w:val="3"/>
            <w:vMerge w:val="continue"/>
            <w:tcBorders>
              <w:top w:val="nil"/>
              <w:bottom w:val="nil"/>
            </w:tcBorders>
            <w:vAlign w:val="top"/>
          </w:tcPr>
          <w:p>
            <w:pPr>
              <w:rPr>
                <w:rFonts w:ascii="Arial"/>
                <w:sz w:val="21"/>
              </w:rPr>
            </w:pPr>
          </w:p>
        </w:tc>
        <w:tc>
          <w:tcPr>
            <w:tcW w:w="4031" w:type="dxa"/>
            <w:vAlign w:val="top"/>
          </w:tcPr>
          <w:p>
            <w:pPr>
              <w:pStyle w:val="6"/>
              <w:spacing w:before="52" w:line="227" w:lineRule="auto"/>
              <w:ind w:left="720"/>
              <w:rPr>
                <w:sz w:val="19"/>
                <w:szCs w:val="19"/>
              </w:rPr>
            </w:pPr>
            <w:r>
              <w:rPr>
                <w:spacing w:val="5"/>
                <w:sz w:val="19"/>
                <w:szCs w:val="19"/>
              </w:rPr>
              <w:t>其中：财政拨款</w:t>
            </w:r>
          </w:p>
        </w:tc>
        <w:tc>
          <w:tcPr>
            <w:tcW w:w="3709" w:type="dxa"/>
            <w:vAlign w:val="top"/>
          </w:tcPr>
          <w:p>
            <w:pPr>
              <w:pStyle w:val="6"/>
              <w:spacing w:before="52" w:line="230" w:lineRule="auto"/>
              <w:ind w:left="38"/>
              <w:rPr>
                <w:sz w:val="19"/>
                <w:szCs w:val="19"/>
              </w:rPr>
            </w:pPr>
            <w:r>
              <w:rPr>
                <w:spacing w:val="1"/>
                <w:sz w:val="19"/>
                <w:szCs w:val="19"/>
              </w:rPr>
              <w:t>258.42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598" w:type="dxa"/>
            <w:gridSpan w:val="3"/>
            <w:vMerge w:val="continue"/>
            <w:tcBorders>
              <w:top w:val="nil"/>
            </w:tcBorders>
            <w:vAlign w:val="top"/>
          </w:tcPr>
          <w:p>
            <w:pPr>
              <w:rPr>
                <w:rFonts w:ascii="Arial"/>
                <w:sz w:val="21"/>
              </w:rPr>
            </w:pPr>
          </w:p>
        </w:tc>
        <w:tc>
          <w:tcPr>
            <w:tcW w:w="4031" w:type="dxa"/>
            <w:vAlign w:val="top"/>
          </w:tcPr>
          <w:p>
            <w:pPr>
              <w:pStyle w:val="6"/>
              <w:spacing w:before="53" w:line="227" w:lineRule="auto"/>
              <w:ind w:left="1311"/>
              <w:rPr>
                <w:sz w:val="19"/>
                <w:szCs w:val="19"/>
              </w:rPr>
            </w:pPr>
            <w:r>
              <w:rPr>
                <w:spacing w:val="4"/>
                <w:sz w:val="19"/>
                <w:szCs w:val="19"/>
              </w:rPr>
              <w:t>其他资金</w:t>
            </w:r>
          </w:p>
        </w:tc>
        <w:tc>
          <w:tcPr>
            <w:tcW w:w="370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2" w:hRule="atLeast"/>
        </w:trPr>
        <w:tc>
          <w:tcPr>
            <w:tcW w:w="561" w:type="dxa"/>
            <w:tcBorders>
              <w:top w:val="nil"/>
            </w:tcBorders>
            <w:textDirection w:val="tbRlV"/>
            <w:vAlign w:val="center"/>
          </w:tcPr>
          <w:p>
            <w:pPr>
              <w:jc w:val="center"/>
              <w:rPr>
                <w:rFonts w:ascii="Arial"/>
                <w:sz w:val="21"/>
              </w:rPr>
            </w:pPr>
            <w:r>
              <w:rPr>
                <w:spacing w:val="38"/>
                <w:sz w:val="19"/>
                <w:szCs w:val="19"/>
              </w:rPr>
              <w:t>总体目标</w:t>
            </w:r>
          </w:p>
        </w:tc>
        <w:tc>
          <w:tcPr>
            <w:tcW w:w="8777" w:type="dxa"/>
            <w:gridSpan w:val="4"/>
            <w:vAlign w:val="top"/>
          </w:tcPr>
          <w:p>
            <w:pPr>
              <w:pStyle w:val="6"/>
              <w:spacing w:before="32" w:line="231" w:lineRule="auto"/>
              <w:ind w:left="29" w:right="75"/>
              <w:jc w:val="both"/>
              <w:rPr>
                <w:sz w:val="19"/>
                <w:szCs w:val="19"/>
              </w:rPr>
            </w:pPr>
            <w:r>
              <w:rPr>
                <w:spacing w:val="6"/>
                <w:sz w:val="19"/>
                <w:szCs w:val="19"/>
              </w:rPr>
              <w:t>根据《四川省育儿补贴制度实施方案》川卫发〔2025〕12号，从2025年</w:t>
            </w:r>
            <w:r>
              <w:rPr>
                <w:spacing w:val="5"/>
                <w:sz w:val="19"/>
                <w:szCs w:val="19"/>
              </w:rPr>
              <w:t>1月1日起，对符合法律法</w:t>
            </w:r>
            <w:r>
              <w:rPr>
                <w:spacing w:val="6"/>
                <w:sz w:val="19"/>
                <w:szCs w:val="19"/>
              </w:rPr>
              <w:t>规规定生育的3周岁以下婴幼儿发放补贴，至其年满3周岁。每孩每年3600元。对满足攀枝花市育儿补贴政策的婴幼儿，除国家补贴外，攀枝花市每孩每年补贴2400元。根据《攀枝花市“五位一</w:t>
            </w:r>
            <w:r>
              <w:rPr>
                <w:spacing w:val="5"/>
                <w:sz w:val="19"/>
                <w:szCs w:val="19"/>
              </w:rPr>
              <w:t>体</w:t>
            </w:r>
            <w:r>
              <w:rPr>
                <w:spacing w:val="-69"/>
                <w:sz w:val="19"/>
                <w:szCs w:val="19"/>
              </w:rPr>
              <w:t xml:space="preserve"> </w:t>
            </w:r>
            <w:r>
              <w:rPr>
                <w:spacing w:val="5"/>
                <w:sz w:val="19"/>
                <w:szCs w:val="19"/>
              </w:rPr>
              <w:t>”生育友好集成改革的十二条措施》要求，实施集“孕、娩、养、</w:t>
            </w:r>
            <w:r>
              <w:rPr>
                <w:spacing w:val="4"/>
                <w:sz w:val="19"/>
                <w:szCs w:val="19"/>
              </w:rPr>
              <w:t>育、住</w:t>
            </w:r>
            <w:r>
              <w:rPr>
                <w:spacing w:val="-69"/>
                <w:sz w:val="19"/>
                <w:szCs w:val="19"/>
              </w:rPr>
              <w:t xml:space="preserve"> </w:t>
            </w:r>
            <w:r>
              <w:rPr>
                <w:spacing w:val="4"/>
                <w:sz w:val="19"/>
                <w:szCs w:val="19"/>
              </w:rPr>
              <w:t>”“五位一体</w:t>
            </w:r>
            <w:r>
              <w:rPr>
                <w:spacing w:val="-69"/>
                <w:sz w:val="19"/>
                <w:szCs w:val="19"/>
              </w:rPr>
              <w:t xml:space="preserve"> </w:t>
            </w:r>
            <w:r>
              <w:rPr>
                <w:spacing w:val="4"/>
                <w:sz w:val="19"/>
                <w:szCs w:val="19"/>
              </w:rPr>
              <w:t>”的生</w:t>
            </w:r>
            <w:r>
              <w:rPr>
                <w:spacing w:val="7"/>
                <w:sz w:val="19"/>
                <w:szCs w:val="19"/>
              </w:rPr>
              <w:t>育友好集成改革措施，完善生育支持政策体系和激励机</w:t>
            </w:r>
            <w:r>
              <w:rPr>
                <w:spacing w:val="6"/>
                <w:sz w:val="19"/>
                <w:szCs w:val="19"/>
              </w:rPr>
              <w:t>制，加快形成生育服务链条式改革成果，</w:t>
            </w:r>
            <w:r>
              <w:rPr>
                <w:spacing w:val="5"/>
                <w:sz w:val="19"/>
                <w:szCs w:val="19"/>
              </w:rPr>
              <w:t>打造生育友好型城市。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561"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62" w:line="235" w:lineRule="auto"/>
              <w:ind w:left="93" w:right="74"/>
              <w:rPr>
                <w:sz w:val="19"/>
                <w:szCs w:val="19"/>
              </w:rPr>
            </w:pPr>
            <w:r>
              <w:rPr>
                <w:spacing w:val="1"/>
                <w:sz w:val="19"/>
                <w:szCs w:val="19"/>
              </w:rPr>
              <w:t>绩效指标</w:t>
            </w:r>
          </w:p>
        </w:tc>
        <w:tc>
          <w:tcPr>
            <w:tcW w:w="541" w:type="dxa"/>
            <w:vAlign w:val="top"/>
          </w:tcPr>
          <w:p>
            <w:pPr>
              <w:pStyle w:val="6"/>
              <w:spacing w:before="20" w:line="229" w:lineRule="auto"/>
              <w:ind w:left="80"/>
              <w:rPr>
                <w:sz w:val="19"/>
                <w:szCs w:val="19"/>
              </w:rPr>
            </w:pPr>
            <w:r>
              <w:rPr>
                <w:spacing w:val="1"/>
                <w:sz w:val="19"/>
                <w:szCs w:val="19"/>
              </w:rPr>
              <w:t>一级指标</w:t>
            </w:r>
          </w:p>
        </w:tc>
        <w:tc>
          <w:tcPr>
            <w:tcW w:w="496" w:type="dxa"/>
            <w:vAlign w:val="top"/>
          </w:tcPr>
          <w:p>
            <w:pPr>
              <w:pStyle w:val="6"/>
              <w:spacing w:before="20" w:line="229" w:lineRule="auto"/>
              <w:ind w:left="60"/>
              <w:rPr>
                <w:sz w:val="19"/>
                <w:szCs w:val="19"/>
              </w:rPr>
            </w:pPr>
            <w:r>
              <w:rPr>
                <w:spacing w:val="1"/>
                <w:sz w:val="19"/>
                <w:szCs w:val="19"/>
              </w:rPr>
              <w:t>二级指标</w:t>
            </w:r>
          </w:p>
        </w:tc>
        <w:tc>
          <w:tcPr>
            <w:tcW w:w="4031" w:type="dxa"/>
            <w:vAlign w:val="top"/>
          </w:tcPr>
          <w:p>
            <w:pPr>
              <w:pStyle w:val="6"/>
              <w:spacing w:before="136" w:line="227" w:lineRule="auto"/>
              <w:ind w:left="1768"/>
              <w:rPr>
                <w:sz w:val="19"/>
                <w:szCs w:val="19"/>
              </w:rPr>
            </w:pPr>
            <w:r>
              <w:rPr>
                <w:spacing w:val="4"/>
                <w:sz w:val="19"/>
                <w:szCs w:val="19"/>
              </w:rPr>
              <w:t>三级指标</w:t>
            </w:r>
          </w:p>
        </w:tc>
        <w:tc>
          <w:tcPr>
            <w:tcW w:w="3709" w:type="dxa"/>
            <w:vAlign w:val="top"/>
          </w:tcPr>
          <w:p>
            <w:pPr>
              <w:pStyle w:val="6"/>
              <w:spacing w:before="135" w:line="227" w:lineRule="auto"/>
              <w:ind w:left="149"/>
              <w:rPr>
                <w:sz w:val="19"/>
                <w:szCs w:val="19"/>
              </w:rPr>
            </w:pPr>
            <w:r>
              <w:rPr>
                <w:spacing w:val="5"/>
                <w:sz w:val="19"/>
                <w:szCs w:val="19"/>
              </w:rPr>
              <w:t>指标值（包含数字及文字描述）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561" w:type="dxa"/>
            <w:vMerge w:val="continue"/>
            <w:tcBorders>
              <w:top w:val="nil"/>
              <w:bottom w:val="nil"/>
            </w:tcBorders>
            <w:vAlign w:val="top"/>
          </w:tcPr>
          <w:p>
            <w:pPr>
              <w:rPr>
                <w:rFonts w:ascii="Arial"/>
                <w:sz w:val="21"/>
              </w:rPr>
            </w:pPr>
          </w:p>
        </w:tc>
        <w:tc>
          <w:tcPr>
            <w:tcW w:w="541"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2" w:line="235" w:lineRule="auto"/>
              <w:ind w:left="79" w:right="67" w:firstLine="1"/>
              <w:rPr>
                <w:sz w:val="19"/>
                <w:szCs w:val="19"/>
              </w:rPr>
            </w:pPr>
            <w:r>
              <w:rPr>
                <w:spacing w:val="1"/>
                <w:sz w:val="19"/>
                <w:szCs w:val="19"/>
              </w:rPr>
              <w:t>项目</w:t>
            </w:r>
            <w:r>
              <w:rPr>
                <w:spacing w:val="2"/>
                <w:sz w:val="19"/>
                <w:szCs w:val="19"/>
              </w:rPr>
              <w:t>完成</w:t>
            </w:r>
          </w:p>
        </w:tc>
        <w:tc>
          <w:tcPr>
            <w:tcW w:w="496"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6"/>
              <w:spacing w:before="62" w:line="235" w:lineRule="auto"/>
              <w:ind w:left="59" w:right="42"/>
              <w:rPr>
                <w:sz w:val="19"/>
                <w:szCs w:val="19"/>
              </w:rPr>
            </w:pPr>
            <w:r>
              <w:rPr>
                <w:spacing w:val="2"/>
                <w:sz w:val="19"/>
                <w:szCs w:val="19"/>
              </w:rPr>
              <w:t>数量</w:t>
            </w:r>
            <w:r>
              <w:rPr>
                <w:spacing w:val="1"/>
                <w:sz w:val="19"/>
                <w:szCs w:val="19"/>
              </w:rPr>
              <w:t>指标</w:t>
            </w:r>
          </w:p>
        </w:tc>
        <w:tc>
          <w:tcPr>
            <w:tcW w:w="4031" w:type="dxa"/>
            <w:vAlign w:val="top"/>
          </w:tcPr>
          <w:p>
            <w:pPr>
              <w:pStyle w:val="6"/>
              <w:spacing w:before="124" w:line="234" w:lineRule="auto"/>
              <w:ind w:left="31" w:right="43" w:firstLine="19"/>
              <w:jc w:val="both"/>
              <w:rPr>
                <w:sz w:val="19"/>
                <w:szCs w:val="19"/>
              </w:rPr>
            </w:pPr>
            <w:r>
              <w:rPr>
                <w:spacing w:val="4"/>
                <w:sz w:val="19"/>
                <w:szCs w:val="19"/>
              </w:rPr>
              <w:t>国家育儿补贴从2025年1月1日起，对符合法律法</w:t>
            </w:r>
            <w:r>
              <w:rPr>
                <w:spacing w:val="6"/>
                <w:sz w:val="19"/>
                <w:szCs w:val="19"/>
              </w:rPr>
              <w:t>规规定生育的3周岁以下婴幼儿发放补贴，至其年</w:t>
            </w:r>
            <w:r>
              <w:rPr>
                <w:spacing w:val="4"/>
                <w:sz w:val="19"/>
                <w:szCs w:val="19"/>
              </w:rPr>
              <w:t>满3周岁</w:t>
            </w:r>
          </w:p>
        </w:tc>
        <w:tc>
          <w:tcPr>
            <w:tcW w:w="3709" w:type="dxa"/>
            <w:vAlign w:val="top"/>
          </w:tcPr>
          <w:p>
            <w:pPr>
              <w:pStyle w:val="6"/>
              <w:spacing w:before="244" w:line="235" w:lineRule="auto"/>
              <w:ind w:left="35" w:right="430"/>
              <w:rPr>
                <w:sz w:val="19"/>
                <w:szCs w:val="19"/>
              </w:rPr>
            </w:pPr>
            <w:r>
              <w:rPr>
                <w:spacing w:val="4"/>
                <w:sz w:val="19"/>
                <w:szCs w:val="19"/>
              </w:rPr>
              <w:t>共5200人，补助标准300元/孩/月，区级承担1.625%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561" w:type="dxa"/>
            <w:vMerge w:val="continue"/>
            <w:tcBorders>
              <w:top w:val="nil"/>
              <w:bottom w:val="nil"/>
            </w:tcBorders>
            <w:vAlign w:val="top"/>
          </w:tcPr>
          <w:p>
            <w:pPr>
              <w:rPr>
                <w:rFonts w:ascii="Arial"/>
                <w:sz w:val="21"/>
              </w:rPr>
            </w:pPr>
          </w:p>
        </w:tc>
        <w:tc>
          <w:tcPr>
            <w:tcW w:w="541" w:type="dxa"/>
            <w:vMerge w:val="continue"/>
            <w:tcBorders>
              <w:top w:val="nil"/>
              <w:bottom w:val="nil"/>
            </w:tcBorders>
            <w:vAlign w:val="top"/>
          </w:tcPr>
          <w:p>
            <w:pPr>
              <w:rPr>
                <w:rFonts w:ascii="Arial"/>
                <w:sz w:val="21"/>
              </w:rPr>
            </w:pPr>
          </w:p>
        </w:tc>
        <w:tc>
          <w:tcPr>
            <w:tcW w:w="496" w:type="dxa"/>
            <w:vMerge w:val="continue"/>
            <w:tcBorders>
              <w:top w:val="nil"/>
              <w:bottom w:val="nil"/>
            </w:tcBorders>
            <w:vAlign w:val="top"/>
          </w:tcPr>
          <w:p>
            <w:pPr>
              <w:rPr>
                <w:rFonts w:ascii="Arial"/>
                <w:sz w:val="21"/>
              </w:rPr>
            </w:pPr>
          </w:p>
        </w:tc>
        <w:tc>
          <w:tcPr>
            <w:tcW w:w="4031" w:type="dxa"/>
            <w:vAlign w:val="top"/>
          </w:tcPr>
          <w:p>
            <w:pPr>
              <w:pStyle w:val="6"/>
              <w:spacing w:before="69" w:line="235" w:lineRule="auto"/>
              <w:ind w:left="32" w:right="141"/>
              <w:rPr>
                <w:sz w:val="19"/>
                <w:szCs w:val="19"/>
              </w:rPr>
            </w:pPr>
            <w:r>
              <w:rPr>
                <w:spacing w:val="5"/>
                <w:sz w:val="19"/>
                <w:szCs w:val="19"/>
              </w:rPr>
              <w:t>2023年1月-2026年12月按政策生育二孩</w:t>
            </w:r>
            <w:r>
              <w:rPr>
                <w:spacing w:val="4"/>
                <w:sz w:val="19"/>
                <w:szCs w:val="19"/>
              </w:rPr>
              <w:t>及以上的</w:t>
            </w:r>
            <w:r>
              <w:rPr>
                <w:spacing w:val="6"/>
                <w:sz w:val="19"/>
                <w:szCs w:val="19"/>
              </w:rPr>
              <w:t>家庭发放攀枝花市育儿补贴</w:t>
            </w:r>
          </w:p>
        </w:tc>
        <w:tc>
          <w:tcPr>
            <w:tcW w:w="3709" w:type="dxa"/>
            <w:vAlign w:val="top"/>
          </w:tcPr>
          <w:p>
            <w:pPr>
              <w:pStyle w:val="6"/>
              <w:spacing w:before="69" w:line="235" w:lineRule="auto"/>
              <w:ind w:left="35" w:right="430"/>
              <w:rPr>
                <w:sz w:val="19"/>
                <w:szCs w:val="19"/>
              </w:rPr>
            </w:pPr>
            <w:r>
              <w:rPr>
                <w:spacing w:val="4"/>
                <w:sz w:val="19"/>
                <w:szCs w:val="19"/>
              </w:rPr>
              <w:t>共1200人，补助标准200元/孩/月，区级承担50%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561" w:type="dxa"/>
            <w:vMerge w:val="continue"/>
            <w:tcBorders>
              <w:top w:val="nil"/>
              <w:bottom w:val="nil"/>
            </w:tcBorders>
            <w:vAlign w:val="top"/>
          </w:tcPr>
          <w:p>
            <w:pPr>
              <w:rPr>
                <w:rFonts w:ascii="Arial"/>
                <w:sz w:val="21"/>
              </w:rPr>
            </w:pPr>
          </w:p>
        </w:tc>
        <w:tc>
          <w:tcPr>
            <w:tcW w:w="541" w:type="dxa"/>
            <w:vMerge w:val="continue"/>
            <w:tcBorders>
              <w:top w:val="nil"/>
              <w:bottom w:val="nil"/>
            </w:tcBorders>
            <w:vAlign w:val="top"/>
          </w:tcPr>
          <w:p>
            <w:pPr>
              <w:rPr>
                <w:rFonts w:ascii="Arial"/>
                <w:sz w:val="21"/>
              </w:rPr>
            </w:pPr>
          </w:p>
        </w:tc>
        <w:tc>
          <w:tcPr>
            <w:tcW w:w="496" w:type="dxa"/>
            <w:vMerge w:val="continue"/>
            <w:tcBorders>
              <w:top w:val="nil"/>
              <w:bottom w:val="nil"/>
            </w:tcBorders>
            <w:vAlign w:val="top"/>
          </w:tcPr>
          <w:p>
            <w:pPr>
              <w:rPr>
                <w:rFonts w:ascii="Arial"/>
                <w:sz w:val="21"/>
              </w:rPr>
            </w:pPr>
          </w:p>
        </w:tc>
        <w:tc>
          <w:tcPr>
            <w:tcW w:w="4031" w:type="dxa"/>
            <w:vAlign w:val="top"/>
          </w:tcPr>
          <w:p>
            <w:pPr>
              <w:pStyle w:val="6"/>
              <w:spacing w:before="151" w:line="235" w:lineRule="auto"/>
              <w:ind w:left="32" w:right="141" w:hanging="2"/>
              <w:rPr>
                <w:sz w:val="19"/>
                <w:szCs w:val="19"/>
              </w:rPr>
            </w:pPr>
            <w:r>
              <w:rPr>
                <w:spacing w:val="6"/>
                <w:sz w:val="19"/>
                <w:szCs w:val="19"/>
              </w:rPr>
              <w:t>优生定额补贴在我市建立孕期保健卡并分娩的攀</w:t>
            </w:r>
            <w:r>
              <w:rPr>
                <w:spacing w:val="5"/>
                <w:sz w:val="19"/>
                <w:szCs w:val="19"/>
              </w:rPr>
              <w:t>枝花籍孕产妇，一次性补贴1000元</w:t>
            </w:r>
          </w:p>
        </w:tc>
        <w:tc>
          <w:tcPr>
            <w:tcW w:w="3709" w:type="dxa"/>
            <w:vAlign w:val="top"/>
          </w:tcPr>
          <w:p>
            <w:pPr>
              <w:pStyle w:val="6"/>
              <w:spacing w:before="32" w:line="227" w:lineRule="auto"/>
              <w:ind w:left="35"/>
              <w:rPr>
                <w:sz w:val="19"/>
                <w:szCs w:val="19"/>
              </w:rPr>
            </w:pPr>
            <w:r>
              <w:rPr>
                <w:spacing w:val="4"/>
                <w:sz w:val="19"/>
                <w:szCs w:val="19"/>
              </w:rPr>
              <w:t>共1200人，补助标准1000元/人</w:t>
            </w:r>
          </w:p>
          <w:p>
            <w:pPr>
              <w:pStyle w:val="6"/>
              <w:spacing w:before="7" w:line="216" w:lineRule="auto"/>
              <w:ind w:left="36" w:right="37" w:firstLine="8"/>
              <w:rPr>
                <w:sz w:val="19"/>
                <w:szCs w:val="19"/>
              </w:rPr>
            </w:pPr>
            <w:r>
              <w:rPr>
                <w:spacing w:val="3"/>
                <w:sz w:val="19"/>
                <w:szCs w:val="19"/>
              </w:rPr>
              <w:t>（按2025年出生人数测算</w:t>
            </w:r>
            <w:r>
              <w:rPr>
                <w:spacing w:val="19"/>
                <w:sz w:val="19"/>
                <w:szCs w:val="19"/>
              </w:rPr>
              <w:t>），</w:t>
            </w:r>
            <w:r>
              <w:rPr>
                <w:spacing w:val="3"/>
                <w:sz w:val="19"/>
                <w:szCs w:val="19"/>
              </w:rPr>
              <w:t>区级承担50%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trPr>
        <w:tc>
          <w:tcPr>
            <w:tcW w:w="561" w:type="dxa"/>
            <w:vMerge w:val="continue"/>
            <w:tcBorders>
              <w:top w:val="nil"/>
              <w:bottom w:val="nil"/>
            </w:tcBorders>
            <w:vAlign w:val="top"/>
          </w:tcPr>
          <w:p>
            <w:pPr>
              <w:rPr>
                <w:rFonts w:ascii="Arial"/>
                <w:sz w:val="21"/>
              </w:rPr>
            </w:pPr>
          </w:p>
        </w:tc>
        <w:tc>
          <w:tcPr>
            <w:tcW w:w="541" w:type="dxa"/>
            <w:vMerge w:val="continue"/>
            <w:tcBorders>
              <w:top w:val="nil"/>
              <w:bottom w:val="nil"/>
            </w:tcBorders>
            <w:vAlign w:val="top"/>
          </w:tcPr>
          <w:p>
            <w:pPr>
              <w:rPr>
                <w:rFonts w:ascii="Arial"/>
                <w:sz w:val="21"/>
              </w:rPr>
            </w:pPr>
          </w:p>
        </w:tc>
        <w:tc>
          <w:tcPr>
            <w:tcW w:w="496" w:type="dxa"/>
            <w:vMerge w:val="continue"/>
            <w:tcBorders>
              <w:top w:val="nil"/>
              <w:bottom w:val="nil"/>
            </w:tcBorders>
            <w:vAlign w:val="top"/>
          </w:tcPr>
          <w:p>
            <w:pPr>
              <w:rPr>
                <w:rFonts w:ascii="Arial"/>
                <w:sz w:val="21"/>
              </w:rPr>
            </w:pPr>
          </w:p>
        </w:tc>
        <w:tc>
          <w:tcPr>
            <w:tcW w:w="4031" w:type="dxa"/>
            <w:vAlign w:val="top"/>
          </w:tcPr>
          <w:p>
            <w:pPr>
              <w:pStyle w:val="6"/>
              <w:spacing w:before="115" w:line="234" w:lineRule="auto"/>
              <w:ind w:left="32" w:right="141"/>
              <w:jc w:val="both"/>
              <w:rPr>
                <w:sz w:val="19"/>
                <w:szCs w:val="19"/>
              </w:rPr>
            </w:pPr>
            <w:r>
              <w:rPr>
                <w:spacing w:val="6"/>
                <w:sz w:val="19"/>
                <w:szCs w:val="19"/>
              </w:rPr>
              <w:t>辅助生殖补贴对依法实施辅助生殖技术（本细则指试管婴儿）干预后成功受孕并按政策生育的攀</w:t>
            </w:r>
            <w:r>
              <w:rPr>
                <w:spacing w:val="5"/>
                <w:sz w:val="19"/>
                <w:szCs w:val="19"/>
              </w:rPr>
              <w:t>枝花户籍孕产妇。一次性补贴5000元</w:t>
            </w:r>
          </w:p>
        </w:tc>
        <w:tc>
          <w:tcPr>
            <w:tcW w:w="3709" w:type="dxa"/>
            <w:vAlign w:val="top"/>
          </w:tcPr>
          <w:p>
            <w:pPr>
              <w:pStyle w:val="6"/>
              <w:spacing w:before="235" w:line="235" w:lineRule="auto"/>
              <w:ind w:left="52" w:right="37" w:hanging="17"/>
              <w:rPr>
                <w:sz w:val="19"/>
                <w:szCs w:val="19"/>
              </w:rPr>
            </w:pPr>
            <w:r>
              <w:rPr>
                <w:spacing w:val="5"/>
                <w:sz w:val="19"/>
                <w:szCs w:val="19"/>
              </w:rPr>
              <w:t>共36人，补助标准5000元/人（按</w:t>
            </w:r>
            <w:r>
              <w:rPr>
                <w:spacing w:val="2"/>
                <w:sz w:val="19"/>
                <w:szCs w:val="19"/>
              </w:rPr>
              <w:t>出生人数*3%测算</w:t>
            </w:r>
            <w:r>
              <w:rPr>
                <w:spacing w:val="22"/>
                <w:sz w:val="19"/>
                <w:szCs w:val="19"/>
              </w:rPr>
              <w:t>），</w:t>
            </w:r>
            <w:r>
              <w:rPr>
                <w:spacing w:val="2"/>
                <w:sz w:val="19"/>
                <w:szCs w:val="19"/>
              </w:rPr>
              <w:t>区级承担50%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561" w:type="dxa"/>
            <w:vMerge w:val="continue"/>
            <w:tcBorders>
              <w:top w:val="nil"/>
              <w:bottom w:val="nil"/>
            </w:tcBorders>
            <w:vAlign w:val="top"/>
          </w:tcPr>
          <w:p>
            <w:pPr>
              <w:rPr>
                <w:rFonts w:ascii="Arial"/>
                <w:sz w:val="21"/>
              </w:rPr>
            </w:pPr>
          </w:p>
        </w:tc>
        <w:tc>
          <w:tcPr>
            <w:tcW w:w="541" w:type="dxa"/>
            <w:vMerge w:val="continue"/>
            <w:tcBorders>
              <w:top w:val="nil"/>
              <w:bottom w:val="nil"/>
            </w:tcBorders>
            <w:vAlign w:val="top"/>
          </w:tcPr>
          <w:p>
            <w:pPr>
              <w:rPr>
                <w:rFonts w:ascii="Arial"/>
                <w:sz w:val="21"/>
              </w:rPr>
            </w:pPr>
          </w:p>
        </w:tc>
        <w:tc>
          <w:tcPr>
            <w:tcW w:w="496" w:type="dxa"/>
            <w:vMerge w:val="continue"/>
            <w:tcBorders>
              <w:top w:val="nil"/>
            </w:tcBorders>
            <w:vAlign w:val="top"/>
          </w:tcPr>
          <w:p>
            <w:pPr>
              <w:rPr>
                <w:rFonts w:ascii="Arial"/>
                <w:sz w:val="21"/>
              </w:rPr>
            </w:pPr>
          </w:p>
        </w:tc>
        <w:tc>
          <w:tcPr>
            <w:tcW w:w="4031" w:type="dxa"/>
            <w:vAlign w:val="top"/>
          </w:tcPr>
          <w:p>
            <w:pPr>
              <w:pStyle w:val="6"/>
              <w:spacing w:before="69" w:line="231" w:lineRule="auto"/>
              <w:ind w:left="30" w:right="141"/>
              <w:jc w:val="both"/>
              <w:rPr>
                <w:sz w:val="19"/>
                <w:szCs w:val="19"/>
              </w:rPr>
            </w:pPr>
            <w:r>
              <w:rPr>
                <w:spacing w:val="6"/>
                <w:sz w:val="19"/>
                <w:szCs w:val="19"/>
              </w:rPr>
              <w:t>托育补贴券为在我市符合条件的普惠托育机构入</w:t>
            </w:r>
            <w:r>
              <w:rPr>
                <w:spacing w:val="5"/>
                <w:sz w:val="19"/>
                <w:szCs w:val="19"/>
              </w:rPr>
              <w:t>托的3周岁以下婴幼儿按照200元/人/月，一个年度内不超2000元/人发放托育补贴券</w:t>
            </w:r>
          </w:p>
        </w:tc>
        <w:tc>
          <w:tcPr>
            <w:tcW w:w="3709" w:type="dxa"/>
            <w:vAlign w:val="top"/>
          </w:tcPr>
          <w:p>
            <w:pPr>
              <w:pStyle w:val="6"/>
              <w:spacing w:before="69" w:line="231" w:lineRule="auto"/>
              <w:ind w:left="37" w:right="37" w:hanging="2"/>
              <w:jc w:val="both"/>
              <w:rPr>
                <w:sz w:val="19"/>
                <w:szCs w:val="19"/>
              </w:rPr>
            </w:pPr>
            <w:r>
              <w:rPr>
                <w:spacing w:val="5"/>
                <w:sz w:val="19"/>
                <w:szCs w:val="19"/>
              </w:rPr>
              <w:t>共150人，补助标准200元/人/月，</w:t>
            </w:r>
            <w:r>
              <w:rPr>
                <w:spacing w:val="6"/>
                <w:sz w:val="19"/>
                <w:szCs w:val="19"/>
              </w:rPr>
              <w:t>预计春秋两个学期领取托育补贴券</w:t>
            </w:r>
            <w:r>
              <w:rPr>
                <w:spacing w:val="2"/>
                <w:sz w:val="19"/>
                <w:szCs w:val="19"/>
              </w:rPr>
              <w:t>1500张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561" w:type="dxa"/>
            <w:vMerge w:val="continue"/>
            <w:tcBorders>
              <w:top w:val="nil"/>
              <w:bottom w:val="nil"/>
            </w:tcBorders>
            <w:vAlign w:val="top"/>
          </w:tcPr>
          <w:p>
            <w:pPr>
              <w:rPr>
                <w:rFonts w:ascii="Arial"/>
                <w:sz w:val="21"/>
              </w:rPr>
            </w:pPr>
          </w:p>
        </w:tc>
        <w:tc>
          <w:tcPr>
            <w:tcW w:w="541" w:type="dxa"/>
            <w:vMerge w:val="continue"/>
            <w:tcBorders>
              <w:top w:val="nil"/>
              <w:bottom w:val="nil"/>
            </w:tcBorders>
            <w:vAlign w:val="top"/>
          </w:tcPr>
          <w:p>
            <w:pPr>
              <w:rPr>
                <w:rFonts w:ascii="Arial"/>
                <w:sz w:val="21"/>
              </w:rPr>
            </w:pPr>
          </w:p>
        </w:tc>
        <w:tc>
          <w:tcPr>
            <w:tcW w:w="496" w:type="dxa"/>
            <w:vAlign w:val="top"/>
          </w:tcPr>
          <w:p>
            <w:pPr>
              <w:pStyle w:val="6"/>
              <w:spacing w:before="41" w:line="227" w:lineRule="auto"/>
              <w:ind w:left="58"/>
              <w:rPr>
                <w:sz w:val="19"/>
                <w:szCs w:val="19"/>
              </w:rPr>
            </w:pPr>
            <w:r>
              <w:rPr>
                <w:spacing w:val="2"/>
                <w:sz w:val="19"/>
                <w:szCs w:val="19"/>
              </w:rPr>
              <w:t>质量</w:t>
            </w:r>
          </w:p>
          <w:p>
            <w:pPr>
              <w:pStyle w:val="6"/>
              <w:spacing w:before="5" w:line="201" w:lineRule="auto"/>
              <w:ind w:left="59"/>
              <w:rPr>
                <w:sz w:val="19"/>
                <w:szCs w:val="19"/>
              </w:rPr>
            </w:pPr>
            <w:r>
              <w:rPr>
                <w:spacing w:val="1"/>
                <w:sz w:val="19"/>
                <w:szCs w:val="19"/>
              </w:rPr>
              <w:t>指标</w:t>
            </w:r>
          </w:p>
        </w:tc>
        <w:tc>
          <w:tcPr>
            <w:tcW w:w="4031" w:type="dxa"/>
            <w:vAlign w:val="top"/>
          </w:tcPr>
          <w:p>
            <w:pPr>
              <w:pStyle w:val="6"/>
              <w:spacing w:before="160" w:line="227" w:lineRule="auto"/>
              <w:ind w:left="31"/>
              <w:rPr>
                <w:sz w:val="19"/>
                <w:szCs w:val="19"/>
              </w:rPr>
            </w:pPr>
            <w:r>
              <w:rPr>
                <w:spacing w:val="5"/>
                <w:sz w:val="19"/>
                <w:szCs w:val="19"/>
              </w:rPr>
              <w:t>补助资金到位率</w:t>
            </w:r>
          </w:p>
        </w:tc>
        <w:tc>
          <w:tcPr>
            <w:tcW w:w="3709" w:type="dxa"/>
            <w:vAlign w:val="top"/>
          </w:tcPr>
          <w:p>
            <w:pPr>
              <w:pStyle w:val="6"/>
              <w:spacing w:before="160" w:line="255" w:lineRule="exact"/>
              <w:ind w:left="51"/>
              <w:rPr>
                <w:sz w:val="19"/>
                <w:szCs w:val="19"/>
              </w:rPr>
            </w:pPr>
            <w:r>
              <w:rPr>
                <w:spacing w:val="-3"/>
                <w:position w:val="1"/>
                <w:sz w:val="19"/>
                <w:szCs w:val="19"/>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561" w:type="dxa"/>
            <w:vMerge w:val="continue"/>
            <w:tcBorders>
              <w:top w:val="nil"/>
              <w:bottom w:val="nil"/>
            </w:tcBorders>
            <w:vAlign w:val="top"/>
          </w:tcPr>
          <w:p>
            <w:pPr>
              <w:rPr>
                <w:rFonts w:ascii="Arial"/>
                <w:sz w:val="21"/>
              </w:rPr>
            </w:pPr>
          </w:p>
        </w:tc>
        <w:tc>
          <w:tcPr>
            <w:tcW w:w="541" w:type="dxa"/>
            <w:vMerge w:val="continue"/>
            <w:tcBorders>
              <w:top w:val="nil"/>
              <w:bottom w:val="nil"/>
            </w:tcBorders>
            <w:vAlign w:val="top"/>
          </w:tcPr>
          <w:p>
            <w:pPr>
              <w:rPr>
                <w:rFonts w:ascii="Arial"/>
                <w:sz w:val="21"/>
              </w:rPr>
            </w:pPr>
          </w:p>
        </w:tc>
        <w:tc>
          <w:tcPr>
            <w:tcW w:w="496" w:type="dxa"/>
            <w:vAlign w:val="top"/>
          </w:tcPr>
          <w:p>
            <w:pPr>
              <w:pStyle w:val="6"/>
              <w:spacing w:before="59" w:line="227" w:lineRule="auto"/>
              <w:ind w:left="66"/>
              <w:rPr>
                <w:sz w:val="19"/>
                <w:szCs w:val="19"/>
              </w:rPr>
            </w:pPr>
            <w:r>
              <w:rPr>
                <w:spacing w:val="-2"/>
                <w:sz w:val="19"/>
                <w:szCs w:val="19"/>
              </w:rPr>
              <w:t>时效</w:t>
            </w:r>
          </w:p>
          <w:p>
            <w:pPr>
              <w:pStyle w:val="6"/>
              <w:spacing w:before="5" w:line="217" w:lineRule="auto"/>
              <w:ind w:left="59"/>
              <w:rPr>
                <w:sz w:val="19"/>
                <w:szCs w:val="19"/>
              </w:rPr>
            </w:pPr>
            <w:r>
              <w:rPr>
                <w:spacing w:val="1"/>
                <w:sz w:val="19"/>
                <w:szCs w:val="19"/>
              </w:rPr>
              <w:t>指标</w:t>
            </w:r>
          </w:p>
        </w:tc>
        <w:tc>
          <w:tcPr>
            <w:tcW w:w="4031" w:type="dxa"/>
            <w:vAlign w:val="top"/>
          </w:tcPr>
          <w:p>
            <w:pPr>
              <w:pStyle w:val="6"/>
              <w:spacing w:before="178" w:line="227" w:lineRule="auto"/>
              <w:ind w:left="39"/>
              <w:rPr>
                <w:sz w:val="19"/>
                <w:szCs w:val="19"/>
              </w:rPr>
            </w:pPr>
            <w:r>
              <w:rPr>
                <w:spacing w:val="4"/>
                <w:sz w:val="19"/>
                <w:szCs w:val="19"/>
              </w:rPr>
              <w:t>资金补助年度</w:t>
            </w:r>
          </w:p>
        </w:tc>
        <w:tc>
          <w:tcPr>
            <w:tcW w:w="3709" w:type="dxa"/>
            <w:vAlign w:val="top"/>
          </w:tcPr>
          <w:p>
            <w:pPr>
              <w:pStyle w:val="6"/>
              <w:spacing w:before="178" w:line="227" w:lineRule="auto"/>
              <w:ind w:left="38"/>
              <w:rPr>
                <w:sz w:val="19"/>
                <w:szCs w:val="19"/>
              </w:rPr>
            </w:pPr>
            <w:r>
              <w:rPr>
                <w:spacing w:val="3"/>
                <w:sz w:val="19"/>
                <w:szCs w:val="19"/>
              </w:rPr>
              <w:t>2026年全年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61" w:type="dxa"/>
            <w:vMerge w:val="continue"/>
            <w:tcBorders>
              <w:top w:val="nil"/>
              <w:bottom w:val="nil"/>
            </w:tcBorders>
            <w:vAlign w:val="top"/>
          </w:tcPr>
          <w:p>
            <w:pPr>
              <w:rPr>
                <w:rFonts w:ascii="Arial"/>
                <w:sz w:val="21"/>
              </w:rPr>
            </w:pPr>
          </w:p>
        </w:tc>
        <w:tc>
          <w:tcPr>
            <w:tcW w:w="541" w:type="dxa"/>
            <w:vMerge w:val="continue"/>
            <w:tcBorders>
              <w:top w:val="nil"/>
              <w:bottom w:val="nil"/>
            </w:tcBorders>
            <w:vAlign w:val="top"/>
          </w:tcPr>
          <w:p>
            <w:pPr>
              <w:rPr>
                <w:rFonts w:ascii="Arial"/>
                <w:sz w:val="21"/>
              </w:rPr>
            </w:pPr>
          </w:p>
        </w:tc>
        <w:tc>
          <w:tcPr>
            <w:tcW w:w="496" w:type="dxa"/>
            <w:vMerge w:val="restart"/>
            <w:tcBorders>
              <w:bottom w:val="nil"/>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6"/>
              <w:spacing w:before="62" w:line="233" w:lineRule="auto"/>
              <w:ind w:left="59" w:right="42"/>
              <w:rPr>
                <w:sz w:val="19"/>
                <w:szCs w:val="19"/>
              </w:rPr>
            </w:pPr>
            <w:r>
              <w:rPr>
                <w:spacing w:val="2"/>
                <w:sz w:val="19"/>
                <w:szCs w:val="19"/>
              </w:rPr>
              <w:t>成本</w:t>
            </w:r>
            <w:r>
              <w:rPr>
                <w:spacing w:val="1"/>
                <w:sz w:val="19"/>
                <w:szCs w:val="19"/>
              </w:rPr>
              <w:t>指标</w:t>
            </w:r>
          </w:p>
        </w:tc>
        <w:tc>
          <w:tcPr>
            <w:tcW w:w="4031" w:type="dxa"/>
            <w:vAlign w:val="top"/>
          </w:tcPr>
          <w:p>
            <w:pPr>
              <w:pStyle w:val="6"/>
              <w:spacing w:before="186" w:line="227" w:lineRule="auto"/>
              <w:ind w:left="50"/>
              <w:rPr>
                <w:sz w:val="19"/>
                <w:szCs w:val="19"/>
              </w:rPr>
            </w:pPr>
            <w:r>
              <w:rPr>
                <w:spacing w:val="3"/>
                <w:sz w:val="19"/>
                <w:szCs w:val="19"/>
              </w:rPr>
              <w:t>国家育儿补贴金经费</w:t>
            </w:r>
          </w:p>
        </w:tc>
        <w:tc>
          <w:tcPr>
            <w:tcW w:w="3709" w:type="dxa"/>
            <w:vAlign w:val="top"/>
          </w:tcPr>
          <w:p>
            <w:pPr>
              <w:pStyle w:val="6"/>
              <w:spacing w:before="68" w:line="228" w:lineRule="auto"/>
              <w:ind w:left="35" w:right="135" w:firstLine="15"/>
              <w:rPr>
                <w:sz w:val="19"/>
                <w:szCs w:val="19"/>
              </w:rPr>
            </w:pPr>
            <w:r>
              <w:rPr>
                <w:spacing w:val="4"/>
                <w:sz w:val="19"/>
                <w:szCs w:val="19"/>
              </w:rPr>
              <w:t>区级承担30.42万，区级补助标准</w:t>
            </w:r>
            <w:r>
              <w:rPr>
                <w:spacing w:val="3"/>
                <w:sz w:val="19"/>
                <w:szCs w:val="19"/>
              </w:rPr>
              <w:t>4.875元/孩/月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561" w:type="dxa"/>
            <w:vMerge w:val="continue"/>
            <w:tcBorders>
              <w:top w:val="nil"/>
              <w:bottom w:val="nil"/>
            </w:tcBorders>
            <w:vAlign w:val="top"/>
          </w:tcPr>
          <w:p>
            <w:pPr>
              <w:rPr>
                <w:rFonts w:ascii="Arial"/>
                <w:sz w:val="21"/>
              </w:rPr>
            </w:pPr>
          </w:p>
        </w:tc>
        <w:tc>
          <w:tcPr>
            <w:tcW w:w="541" w:type="dxa"/>
            <w:vMerge w:val="continue"/>
            <w:tcBorders>
              <w:top w:val="nil"/>
              <w:bottom w:val="nil"/>
            </w:tcBorders>
            <w:vAlign w:val="top"/>
          </w:tcPr>
          <w:p>
            <w:pPr>
              <w:rPr>
                <w:rFonts w:ascii="Arial"/>
                <w:sz w:val="21"/>
              </w:rPr>
            </w:pPr>
          </w:p>
        </w:tc>
        <w:tc>
          <w:tcPr>
            <w:tcW w:w="496" w:type="dxa"/>
            <w:vMerge w:val="continue"/>
            <w:tcBorders>
              <w:top w:val="nil"/>
              <w:bottom w:val="nil"/>
            </w:tcBorders>
            <w:vAlign w:val="top"/>
          </w:tcPr>
          <w:p>
            <w:pPr>
              <w:rPr>
                <w:rFonts w:ascii="Arial"/>
                <w:sz w:val="21"/>
              </w:rPr>
            </w:pPr>
          </w:p>
        </w:tc>
        <w:tc>
          <w:tcPr>
            <w:tcW w:w="4031" w:type="dxa"/>
            <w:vAlign w:val="top"/>
          </w:tcPr>
          <w:p>
            <w:pPr>
              <w:pStyle w:val="6"/>
              <w:spacing w:before="180" w:line="226" w:lineRule="auto"/>
              <w:ind w:left="30"/>
              <w:rPr>
                <w:sz w:val="19"/>
                <w:szCs w:val="19"/>
              </w:rPr>
            </w:pPr>
            <w:r>
              <w:rPr>
                <w:spacing w:val="6"/>
                <w:sz w:val="19"/>
                <w:szCs w:val="19"/>
              </w:rPr>
              <w:t>攀枝花市育儿补贴金经费</w:t>
            </w:r>
          </w:p>
        </w:tc>
        <w:tc>
          <w:tcPr>
            <w:tcW w:w="3709" w:type="dxa"/>
            <w:vAlign w:val="top"/>
          </w:tcPr>
          <w:p>
            <w:pPr>
              <w:pStyle w:val="6"/>
              <w:spacing w:before="60" w:line="224" w:lineRule="auto"/>
              <w:ind w:left="38" w:right="37" w:firstLine="12"/>
              <w:rPr>
                <w:sz w:val="19"/>
                <w:szCs w:val="19"/>
              </w:rPr>
            </w:pPr>
            <w:r>
              <w:rPr>
                <w:spacing w:val="4"/>
                <w:sz w:val="19"/>
                <w:szCs w:val="19"/>
              </w:rPr>
              <w:t>区级承担144万，区级补助标准100</w:t>
            </w:r>
            <w:r>
              <w:rPr>
                <w:spacing w:val="3"/>
                <w:sz w:val="19"/>
                <w:szCs w:val="19"/>
              </w:rPr>
              <w:t>元/孩/月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561" w:type="dxa"/>
            <w:vMerge w:val="continue"/>
            <w:tcBorders>
              <w:top w:val="nil"/>
              <w:bottom w:val="nil"/>
            </w:tcBorders>
            <w:vAlign w:val="top"/>
          </w:tcPr>
          <w:p>
            <w:pPr>
              <w:rPr>
                <w:rFonts w:ascii="Arial"/>
                <w:sz w:val="21"/>
              </w:rPr>
            </w:pPr>
          </w:p>
        </w:tc>
        <w:tc>
          <w:tcPr>
            <w:tcW w:w="541" w:type="dxa"/>
            <w:vMerge w:val="continue"/>
            <w:tcBorders>
              <w:top w:val="nil"/>
              <w:bottom w:val="nil"/>
            </w:tcBorders>
            <w:vAlign w:val="top"/>
          </w:tcPr>
          <w:p>
            <w:pPr>
              <w:rPr>
                <w:rFonts w:ascii="Arial"/>
                <w:sz w:val="21"/>
              </w:rPr>
            </w:pPr>
          </w:p>
        </w:tc>
        <w:tc>
          <w:tcPr>
            <w:tcW w:w="496" w:type="dxa"/>
            <w:vMerge w:val="continue"/>
            <w:tcBorders>
              <w:top w:val="nil"/>
              <w:bottom w:val="nil"/>
            </w:tcBorders>
            <w:vAlign w:val="top"/>
          </w:tcPr>
          <w:p>
            <w:pPr>
              <w:rPr>
                <w:rFonts w:ascii="Arial"/>
                <w:sz w:val="21"/>
              </w:rPr>
            </w:pPr>
          </w:p>
        </w:tc>
        <w:tc>
          <w:tcPr>
            <w:tcW w:w="4031" w:type="dxa"/>
            <w:vAlign w:val="top"/>
          </w:tcPr>
          <w:p>
            <w:pPr>
              <w:pStyle w:val="6"/>
              <w:spacing w:before="172" w:line="227" w:lineRule="auto"/>
              <w:ind w:left="30"/>
              <w:rPr>
                <w:sz w:val="19"/>
                <w:szCs w:val="19"/>
              </w:rPr>
            </w:pPr>
            <w:r>
              <w:rPr>
                <w:spacing w:val="5"/>
                <w:sz w:val="19"/>
                <w:szCs w:val="19"/>
              </w:rPr>
              <w:t>优生定额补贴</w:t>
            </w:r>
          </w:p>
        </w:tc>
        <w:tc>
          <w:tcPr>
            <w:tcW w:w="3709" w:type="dxa"/>
            <w:vAlign w:val="top"/>
          </w:tcPr>
          <w:p>
            <w:pPr>
              <w:pStyle w:val="6"/>
              <w:spacing w:before="54" w:line="220" w:lineRule="auto"/>
              <w:ind w:left="37" w:right="37" w:firstLine="13"/>
              <w:rPr>
                <w:sz w:val="19"/>
                <w:szCs w:val="19"/>
              </w:rPr>
            </w:pPr>
            <w:r>
              <w:rPr>
                <w:spacing w:val="4"/>
                <w:sz w:val="19"/>
                <w:szCs w:val="19"/>
              </w:rPr>
              <w:t>区级需配套资金60万元，区级补助标准500元/人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561" w:type="dxa"/>
            <w:vMerge w:val="continue"/>
            <w:tcBorders>
              <w:top w:val="nil"/>
              <w:bottom w:val="nil"/>
            </w:tcBorders>
            <w:vAlign w:val="top"/>
          </w:tcPr>
          <w:p>
            <w:pPr>
              <w:rPr>
                <w:rFonts w:ascii="Arial"/>
                <w:sz w:val="21"/>
              </w:rPr>
            </w:pPr>
          </w:p>
        </w:tc>
        <w:tc>
          <w:tcPr>
            <w:tcW w:w="541" w:type="dxa"/>
            <w:vMerge w:val="continue"/>
            <w:tcBorders>
              <w:top w:val="nil"/>
              <w:bottom w:val="nil"/>
            </w:tcBorders>
            <w:vAlign w:val="top"/>
          </w:tcPr>
          <w:p>
            <w:pPr>
              <w:rPr>
                <w:rFonts w:ascii="Arial"/>
                <w:sz w:val="21"/>
              </w:rPr>
            </w:pPr>
          </w:p>
        </w:tc>
        <w:tc>
          <w:tcPr>
            <w:tcW w:w="496" w:type="dxa"/>
            <w:vMerge w:val="continue"/>
            <w:tcBorders>
              <w:top w:val="nil"/>
              <w:bottom w:val="nil"/>
            </w:tcBorders>
            <w:vAlign w:val="top"/>
          </w:tcPr>
          <w:p>
            <w:pPr>
              <w:rPr>
                <w:rFonts w:ascii="Arial"/>
                <w:sz w:val="21"/>
              </w:rPr>
            </w:pPr>
          </w:p>
        </w:tc>
        <w:tc>
          <w:tcPr>
            <w:tcW w:w="4031" w:type="dxa"/>
            <w:vAlign w:val="top"/>
          </w:tcPr>
          <w:p>
            <w:pPr>
              <w:pStyle w:val="6"/>
              <w:spacing w:before="181" w:line="227" w:lineRule="auto"/>
              <w:ind w:left="32"/>
              <w:rPr>
                <w:sz w:val="19"/>
                <w:szCs w:val="19"/>
              </w:rPr>
            </w:pPr>
            <w:r>
              <w:rPr>
                <w:spacing w:val="5"/>
                <w:sz w:val="19"/>
                <w:szCs w:val="19"/>
              </w:rPr>
              <w:t>辅助生殖补贴</w:t>
            </w:r>
          </w:p>
        </w:tc>
        <w:tc>
          <w:tcPr>
            <w:tcW w:w="3709" w:type="dxa"/>
            <w:vAlign w:val="top"/>
          </w:tcPr>
          <w:p>
            <w:pPr>
              <w:pStyle w:val="6"/>
              <w:spacing w:before="62" w:line="223" w:lineRule="auto"/>
              <w:ind w:left="37" w:right="135" w:firstLine="13"/>
              <w:rPr>
                <w:sz w:val="19"/>
                <w:szCs w:val="19"/>
              </w:rPr>
            </w:pPr>
            <w:r>
              <w:rPr>
                <w:spacing w:val="5"/>
                <w:sz w:val="19"/>
                <w:szCs w:val="19"/>
              </w:rPr>
              <w:t>区级需配套资金9万元，区级补助</w:t>
            </w:r>
            <w:r>
              <w:rPr>
                <w:spacing w:val="3"/>
                <w:sz w:val="19"/>
                <w:szCs w:val="19"/>
              </w:rPr>
              <w:t>标准2500元/人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561" w:type="dxa"/>
            <w:vMerge w:val="continue"/>
            <w:tcBorders>
              <w:top w:val="nil"/>
              <w:bottom w:val="nil"/>
            </w:tcBorders>
            <w:vAlign w:val="top"/>
          </w:tcPr>
          <w:p>
            <w:pPr>
              <w:rPr>
                <w:rFonts w:ascii="Arial"/>
                <w:sz w:val="21"/>
              </w:rPr>
            </w:pPr>
          </w:p>
        </w:tc>
        <w:tc>
          <w:tcPr>
            <w:tcW w:w="541" w:type="dxa"/>
            <w:vMerge w:val="continue"/>
            <w:tcBorders>
              <w:top w:val="nil"/>
            </w:tcBorders>
            <w:vAlign w:val="top"/>
          </w:tcPr>
          <w:p>
            <w:pPr>
              <w:rPr>
                <w:rFonts w:ascii="Arial"/>
                <w:sz w:val="21"/>
              </w:rPr>
            </w:pPr>
          </w:p>
        </w:tc>
        <w:tc>
          <w:tcPr>
            <w:tcW w:w="496" w:type="dxa"/>
            <w:vMerge w:val="continue"/>
            <w:tcBorders>
              <w:top w:val="nil"/>
            </w:tcBorders>
            <w:vAlign w:val="top"/>
          </w:tcPr>
          <w:p>
            <w:pPr>
              <w:rPr>
                <w:rFonts w:ascii="Arial"/>
                <w:sz w:val="21"/>
              </w:rPr>
            </w:pPr>
          </w:p>
        </w:tc>
        <w:tc>
          <w:tcPr>
            <w:tcW w:w="4031" w:type="dxa"/>
            <w:vAlign w:val="top"/>
          </w:tcPr>
          <w:p>
            <w:pPr>
              <w:pStyle w:val="6"/>
              <w:spacing w:before="182" w:line="227" w:lineRule="auto"/>
              <w:ind w:left="31"/>
              <w:rPr>
                <w:sz w:val="19"/>
                <w:szCs w:val="19"/>
              </w:rPr>
            </w:pPr>
            <w:r>
              <w:rPr>
                <w:spacing w:val="5"/>
                <w:sz w:val="19"/>
                <w:szCs w:val="19"/>
              </w:rPr>
              <w:t>托育补贴券</w:t>
            </w:r>
          </w:p>
        </w:tc>
        <w:tc>
          <w:tcPr>
            <w:tcW w:w="3709" w:type="dxa"/>
            <w:vAlign w:val="top"/>
          </w:tcPr>
          <w:p>
            <w:pPr>
              <w:pStyle w:val="6"/>
              <w:spacing w:before="62" w:line="223" w:lineRule="auto"/>
              <w:ind w:left="37" w:right="37" w:firstLine="13"/>
              <w:rPr>
                <w:sz w:val="19"/>
                <w:szCs w:val="19"/>
              </w:rPr>
            </w:pPr>
            <w:r>
              <w:rPr>
                <w:spacing w:val="4"/>
                <w:sz w:val="19"/>
                <w:szCs w:val="19"/>
              </w:rPr>
              <w:t>区级需配套资金15万元，区级补助标准50元/人/月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561" w:type="dxa"/>
            <w:vMerge w:val="continue"/>
            <w:tcBorders>
              <w:top w:val="nil"/>
              <w:bottom w:val="nil"/>
            </w:tcBorders>
            <w:vAlign w:val="top"/>
          </w:tcPr>
          <w:p>
            <w:pPr>
              <w:rPr>
                <w:rFonts w:ascii="Arial"/>
                <w:sz w:val="21"/>
              </w:rPr>
            </w:pPr>
          </w:p>
        </w:tc>
        <w:tc>
          <w:tcPr>
            <w:tcW w:w="541" w:type="dxa"/>
            <w:vAlign w:val="top"/>
          </w:tcPr>
          <w:p>
            <w:pPr>
              <w:pStyle w:val="6"/>
              <w:spacing w:before="162" w:line="234" w:lineRule="auto"/>
              <w:ind w:left="81" w:right="67" w:hanging="1"/>
              <w:rPr>
                <w:sz w:val="19"/>
                <w:szCs w:val="19"/>
              </w:rPr>
            </w:pPr>
            <w:r>
              <w:rPr>
                <w:spacing w:val="1"/>
                <w:sz w:val="19"/>
                <w:szCs w:val="19"/>
              </w:rPr>
              <w:t>项目</w:t>
            </w:r>
            <w:r>
              <w:rPr>
                <w:sz w:val="19"/>
                <w:szCs w:val="19"/>
              </w:rPr>
              <w:t>效益</w:t>
            </w:r>
          </w:p>
        </w:tc>
        <w:tc>
          <w:tcPr>
            <w:tcW w:w="496" w:type="dxa"/>
            <w:vAlign w:val="top"/>
          </w:tcPr>
          <w:p>
            <w:pPr>
              <w:pStyle w:val="6"/>
              <w:spacing w:before="43" w:line="226" w:lineRule="auto"/>
              <w:ind w:left="59"/>
              <w:rPr>
                <w:sz w:val="19"/>
                <w:szCs w:val="19"/>
              </w:rPr>
            </w:pPr>
            <w:r>
              <w:rPr>
                <w:spacing w:val="2"/>
                <w:sz w:val="19"/>
                <w:szCs w:val="19"/>
              </w:rPr>
              <w:t>社会</w:t>
            </w:r>
          </w:p>
          <w:p>
            <w:pPr>
              <w:pStyle w:val="6"/>
              <w:spacing w:before="5" w:line="227" w:lineRule="auto"/>
              <w:ind w:left="62"/>
              <w:rPr>
                <w:sz w:val="19"/>
                <w:szCs w:val="19"/>
              </w:rPr>
            </w:pPr>
            <w:r>
              <w:rPr>
                <w:sz w:val="19"/>
                <w:szCs w:val="19"/>
              </w:rPr>
              <w:t>效益</w:t>
            </w:r>
          </w:p>
          <w:p>
            <w:pPr>
              <w:pStyle w:val="6"/>
              <w:spacing w:before="6" w:line="191" w:lineRule="auto"/>
              <w:ind w:left="59"/>
              <w:rPr>
                <w:sz w:val="19"/>
                <w:szCs w:val="19"/>
              </w:rPr>
            </w:pPr>
            <w:r>
              <w:rPr>
                <w:spacing w:val="1"/>
                <w:sz w:val="19"/>
                <w:szCs w:val="19"/>
              </w:rPr>
              <w:t>指标</w:t>
            </w:r>
          </w:p>
        </w:tc>
        <w:tc>
          <w:tcPr>
            <w:tcW w:w="4031" w:type="dxa"/>
            <w:vAlign w:val="top"/>
          </w:tcPr>
          <w:p>
            <w:pPr>
              <w:pStyle w:val="6"/>
              <w:spacing w:before="161" w:line="234" w:lineRule="auto"/>
              <w:ind w:left="32" w:right="12" w:hanging="2"/>
              <w:rPr>
                <w:sz w:val="19"/>
                <w:szCs w:val="19"/>
              </w:rPr>
            </w:pPr>
            <w:r>
              <w:rPr>
                <w:spacing w:val="12"/>
                <w:sz w:val="19"/>
                <w:szCs w:val="19"/>
              </w:rPr>
              <w:t>探索建立婚育、孕育、生育、养育、托育、教育</w:t>
            </w:r>
            <w:r>
              <w:rPr>
                <w:spacing w:val="6"/>
                <w:sz w:val="19"/>
                <w:szCs w:val="19"/>
              </w:rPr>
              <w:t>等全过程、全周期、全生育链的激励支持政策。</w:t>
            </w:r>
          </w:p>
        </w:tc>
        <w:tc>
          <w:tcPr>
            <w:tcW w:w="3709" w:type="dxa"/>
            <w:vAlign w:val="top"/>
          </w:tcPr>
          <w:p>
            <w:pPr>
              <w:pStyle w:val="6"/>
              <w:spacing w:before="161" w:line="234" w:lineRule="auto"/>
              <w:ind w:left="39" w:right="233" w:hanging="3"/>
              <w:rPr>
                <w:sz w:val="19"/>
                <w:szCs w:val="19"/>
              </w:rPr>
            </w:pPr>
            <w:r>
              <w:rPr>
                <w:spacing w:val="6"/>
                <w:sz w:val="19"/>
                <w:szCs w:val="19"/>
              </w:rPr>
              <w:t>加快形成生育服务链条式改革成</w:t>
            </w:r>
            <w:r>
              <w:rPr>
                <w:spacing w:val="5"/>
                <w:sz w:val="19"/>
                <w:szCs w:val="19"/>
              </w:rPr>
              <w:t>果，打造生育友好型城市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561" w:type="dxa"/>
            <w:vMerge w:val="continue"/>
            <w:tcBorders>
              <w:top w:val="nil"/>
            </w:tcBorders>
            <w:vAlign w:val="top"/>
          </w:tcPr>
          <w:p>
            <w:pPr>
              <w:rPr>
                <w:rFonts w:ascii="Arial"/>
                <w:sz w:val="21"/>
              </w:rPr>
            </w:pPr>
          </w:p>
        </w:tc>
        <w:tc>
          <w:tcPr>
            <w:tcW w:w="541" w:type="dxa"/>
            <w:vAlign w:val="top"/>
          </w:tcPr>
          <w:p>
            <w:pPr>
              <w:pStyle w:val="6"/>
              <w:spacing w:before="68" w:line="227" w:lineRule="auto"/>
              <w:ind w:left="77"/>
              <w:rPr>
                <w:sz w:val="19"/>
                <w:szCs w:val="19"/>
              </w:rPr>
            </w:pPr>
            <w:r>
              <w:rPr>
                <w:spacing w:val="2"/>
                <w:sz w:val="19"/>
                <w:szCs w:val="19"/>
              </w:rPr>
              <w:t>满意</w:t>
            </w:r>
          </w:p>
          <w:p>
            <w:pPr>
              <w:pStyle w:val="6"/>
              <w:spacing w:before="6" w:line="227" w:lineRule="auto"/>
              <w:ind w:left="175" w:right="67" w:hanging="99"/>
              <w:rPr>
                <w:sz w:val="19"/>
                <w:szCs w:val="19"/>
              </w:rPr>
            </w:pPr>
            <w:r>
              <w:rPr>
                <w:spacing w:val="3"/>
                <w:sz w:val="19"/>
                <w:szCs w:val="19"/>
              </w:rPr>
              <w:t>度指</w:t>
            </w:r>
            <w:r>
              <w:rPr>
                <w:sz w:val="19"/>
                <w:szCs w:val="19"/>
              </w:rPr>
              <w:t>标</w:t>
            </w:r>
          </w:p>
        </w:tc>
        <w:tc>
          <w:tcPr>
            <w:tcW w:w="496" w:type="dxa"/>
            <w:vAlign w:val="top"/>
          </w:tcPr>
          <w:p>
            <w:pPr>
              <w:pStyle w:val="6"/>
              <w:spacing w:before="68" w:line="227" w:lineRule="auto"/>
              <w:ind w:left="57"/>
              <w:rPr>
                <w:sz w:val="19"/>
                <w:szCs w:val="19"/>
              </w:rPr>
            </w:pPr>
            <w:r>
              <w:rPr>
                <w:spacing w:val="2"/>
                <w:sz w:val="19"/>
                <w:szCs w:val="19"/>
              </w:rPr>
              <w:t>满意</w:t>
            </w:r>
          </w:p>
          <w:p>
            <w:pPr>
              <w:pStyle w:val="6"/>
              <w:spacing w:before="6" w:line="227" w:lineRule="auto"/>
              <w:ind w:left="155" w:right="42" w:hanging="99"/>
              <w:rPr>
                <w:sz w:val="19"/>
                <w:szCs w:val="19"/>
              </w:rPr>
            </w:pPr>
            <w:r>
              <w:rPr>
                <w:spacing w:val="3"/>
                <w:sz w:val="19"/>
                <w:szCs w:val="19"/>
              </w:rPr>
              <w:t>度指</w:t>
            </w:r>
            <w:r>
              <w:rPr>
                <w:sz w:val="19"/>
                <w:szCs w:val="19"/>
              </w:rPr>
              <w:t>标</w:t>
            </w:r>
          </w:p>
        </w:tc>
        <w:tc>
          <w:tcPr>
            <w:tcW w:w="4031" w:type="dxa"/>
            <w:vAlign w:val="top"/>
          </w:tcPr>
          <w:p>
            <w:pPr>
              <w:spacing w:line="245" w:lineRule="auto"/>
              <w:rPr>
                <w:rFonts w:ascii="Arial"/>
                <w:sz w:val="21"/>
              </w:rPr>
            </w:pPr>
          </w:p>
          <w:p>
            <w:pPr>
              <w:pStyle w:val="6"/>
              <w:spacing w:before="62" w:line="227" w:lineRule="auto"/>
              <w:ind w:left="32"/>
              <w:rPr>
                <w:sz w:val="19"/>
                <w:szCs w:val="19"/>
              </w:rPr>
            </w:pPr>
            <w:r>
              <w:rPr>
                <w:spacing w:val="4"/>
                <w:sz w:val="19"/>
                <w:szCs w:val="19"/>
              </w:rPr>
              <w:t>家庭满意度</w:t>
            </w:r>
          </w:p>
        </w:tc>
        <w:tc>
          <w:tcPr>
            <w:tcW w:w="3709" w:type="dxa"/>
            <w:vAlign w:val="top"/>
          </w:tcPr>
          <w:p>
            <w:pPr>
              <w:spacing w:line="245" w:lineRule="auto"/>
              <w:rPr>
                <w:rFonts w:ascii="Arial"/>
                <w:sz w:val="21"/>
              </w:rPr>
            </w:pPr>
          </w:p>
          <w:p>
            <w:pPr>
              <w:pStyle w:val="6"/>
              <w:spacing w:before="62" w:line="252" w:lineRule="exact"/>
              <w:ind w:left="55"/>
              <w:rPr>
                <w:sz w:val="19"/>
                <w:szCs w:val="19"/>
              </w:rPr>
            </w:pPr>
            <w:r>
              <w:rPr>
                <w:spacing w:val="-3"/>
                <w:position w:val="1"/>
                <w:sz w:val="19"/>
                <w:szCs w:val="19"/>
              </w:rPr>
              <w:t>≥90%</w:t>
            </w:r>
          </w:p>
        </w:tc>
      </w:tr>
    </w:tbl>
    <w:p>
      <w:pPr>
        <w:rPr>
          <w:rFonts w:ascii="Arial"/>
          <w:sz w:val="21"/>
        </w:rPr>
      </w:pPr>
    </w:p>
    <w:p>
      <w:pPr>
        <w:rPr>
          <w:rFonts w:ascii="Arial" w:hAnsi="Arial" w:eastAsia="Arial" w:cs="Arial"/>
          <w:sz w:val="21"/>
          <w:szCs w:val="21"/>
        </w:rPr>
        <w:sectPr>
          <w:pgSz w:w="11905" w:h="16837"/>
          <w:pgMar w:top="1431" w:right="1785" w:bottom="0" w:left="1075" w:header="0" w:footer="0" w:gutter="0"/>
          <w:cols w:space="720" w:num="1"/>
        </w:sectPr>
      </w:pPr>
    </w:p>
    <w:p>
      <w:pPr>
        <w:pStyle w:val="2"/>
        <w:spacing w:before="68" w:line="197" w:lineRule="auto"/>
        <w:ind w:left="2430"/>
        <w:outlineLvl w:val="0"/>
        <w:rPr>
          <w:sz w:val="32"/>
          <w:szCs w:val="32"/>
        </w:rPr>
      </w:pPr>
      <w:r>
        <w:rPr>
          <w:b/>
          <w:bCs/>
          <w:spacing w:val="8"/>
          <w:sz w:val="32"/>
          <w:szCs w:val="32"/>
        </w:rPr>
        <w:t>特定目标类项目支出绩效目标申报表</w:t>
      </w:r>
    </w:p>
    <w:p>
      <w:pPr>
        <w:pStyle w:val="2"/>
        <w:spacing w:line="239" w:lineRule="auto"/>
        <w:ind w:left="4181"/>
        <w:rPr>
          <w:sz w:val="24"/>
          <w:szCs w:val="24"/>
        </w:rPr>
      </w:pPr>
      <w:r>
        <w:rPr>
          <w:spacing w:val="1"/>
          <w:sz w:val="24"/>
          <w:szCs w:val="24"/>
        </w:rPr>
        <w:t>（</w:t>
      </w:r>
      <w:r>
        <w:rPr>
          <w:rFonts w:ascii="Times New Roman" w:hAnsi="Times New Roman" w:eastAsia="Times New Roman" w:cs="Times New Roman"/>
          <w:spacing w:val="1"/>
          <w:sz w:val="24"/>
          <w:szCs w:val="24"/>
        </w:rPr>
        <w:t>2026</w:t>
      </w:r>
      <w:r>
        <w:rPr>
          <w:spacing w:val="1"/>
          <w:sz w:val="24"/>
          <w:szCs w:val="24"/>
        </w:rPr>
        <w:t>年度）</w:t>
      </w:r>
    </w:p>
    <w:tbl>
      <w:tblPr>
        <w:tblStyle w:val="5"/>
        <w:tblW w:w="96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6"/>
        <w:gridCol w:w="777"/>
        <w:gridCol w:w="1251"/>
        <w:gridCol w:w="2731"/>
        <w:gridCol w:w="4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2804" w:type="dxa"/>
            <w:gridSpan w:val="3"/>
            <w:vAlign w:val="top"/>
          </w:tcPr>
          <w:p>
            <w:pPr>
              <w:pStyle w:val="6"/>
              <w:spacing w:before="73" w:line="226" w:lineRule="auto"/>
              <w:ind w:left="962"/>
              <w:rPr>
                <w:sz w:val="24"/>
                <w:szCs w:val="24"/>
              </w:rPr>
            </w:pPr>
            <w:r>
              <w:rPr>
                <w:spacing w:val="2"/>
                <w:sz w:val="24"/>
                <w:szCs w:val="24"/>
              </w:rPr>
              <w:t>项目名称</w:t>
            </w:r>
          </w:p>
        </w:tc>
        <w:tc>
          <w:tcPr>
            <w:tcW w:w="6845" w:type="dxa"/>
            <w:gridSpan w:val="2"/>
            <w:vAlign w:val="top"/>
          </w:tcPr>
          <w:p>
            <w:pPr>
              <w:pStyle w:val="6"/>
              <w:spacing w:before="74" w:line="225" w:lineRule="auto"/>
              <w:ind w:left="1625"/>
              <w:rPr>
                <w:sz w:val="24"/>
                <w:szCs w:val="24"/>
              </w:rPr>
            </w:pPr>
            <w:r>
              <w:rPr>
                <w:spacing w:val="5"/>
                <w:sz w:val="24"/>
                <w:szCs w:val="24"/>
              </w:rPr>
              <w:t>计划生育特殊家庭公共交通补贴经费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2804" w:type="dxa"/>
            <w:gridSpan w:val="3"/>
            <w:vAlign w:val="top"/>
          </w:tcPr>
          <w:p>
            <w:pPr>
              <w:pStyle w:val="6"/>
              <w:spacing w:before="66" w:line="225" w:lineRule="auto"/>
              <w:ind w:left="960"/>
              <w:rPr>
                <w:sz w:val="24"/>
                <w:szCs w:val="24"/>
              </w:rPr>
            </w:pPr>
            <w:r>
              <w:rPr>
                <w:spacing w:val="2"/>
                <w:sz w:val="24"/>
                <w:szCs w:val="24"/>
              </w:rPr>
              <w:t>预算单位</w:t>
            </w:r>
          </w:p>
        </w:tc>
        <w:tc>
          <w:tcPr>
            <w:tcW w:w="6845" w:type="dxa"/>
            <w:gridSpan w:val="2"/>
            <w:vAlign w:val="top"/>
          </w:tcPr>
          <w:p>
            <w:pPr>
              <w:pStyle w:val="6"/>
              <w:spacing w:before="66" w:line="225" w:lineRule="auto"/>
              <w:ind w:left="2529"/>
              <w:rPr>
                <w:sz w:val="24"/>
                <w:szCs w:val="24"/>
              </w:rPr>
            </w:pPr>
            <w:r>
              <w:rPr>
                <w:spacing w:val="4"/>
                <w:sz w:val="24"/>
                <w:szCs w:val="24"/>
              </w:rPr>
              <w:t>仁和区卫生健康局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2804" w:type="dxa"/>
            <w:gridSpan w:val="3"/>
            <w:vMerge w:val="restart"/>
            <w:tcBorders>
              <w:bottom w:val="nil"/>
            </w:tcBorders>
            <w:vAlign w:val="center"/>
          </w:tcPr>
          <w:p>
            <w:pPr>
              <w:pStyle w:val="6"/>
              <w:spacing w:before="308" w:line="233" w:lineRule="auto"/>
              <w:ind w:right="936"/>
              <w:jc w:val="center"/>
              <w:rPr>
                <w:spacing w:val="2"/>
                <w:sz w:val="24"/>
                <w:szCs w:val="24"/>
              </w:rPr>
            </w:pPr>
            <w:r>
              <w:rPr>
                <w:spacing w:val="2"/>
                <w:sz w:val="24"/>
                <w:szCs w:val="24"/>
              </w:rPr>
              <w:t>项目资金</w:t>
            </w:r>
          </w:p>
          <w:p>
            <w:pPr>
              <w:pStyle w:val="6"/>
              <w:spacing w:before="308" w:line="233" w:lineRule="auto"/>
              <w:ind w:right="936"/>
              <w:jc w:val="center"/>
              <w:rPr>
                <w:sz w:val="24"/>
                <w:szCs w:val="24"/>
              </w:rPr>
            </w:pPr>
            <w:r>
              <w:rPr>
                <w:spacing w:val="-1"/>
                <w:sz w:val="24"/>
                <w:szCs w:val="24"/>
              </w:rPr>
              <w:t>（万元）</w:t>
            </w:r>
          </w:p>
        </w:tc>
        <w:tc>
          <w:tcPr>
            <w:tcW w:w="2731" w:type="dxa"/>
            <w:vAlign w:val="top"/>
          </w:tcPr>
          <w:p>
            <w:pPr>
              <w:pStyle w:val="6"/>
              <w:spacing w:before="67" w:line="225" w:lineRule="auto"/>
              <w:ind w:left="149"/>
              <w:rPr>
                <w:sz w:val="24"/>
                <w:szCs w:val="24"/>
              </w:rPr>
            </w:pPr>
            <w:r>
              <w:rPr>
                <w:spacing w:val="3"/>
                <w:sz w:val="24"/>
                <w:szCs w:val="24"/>
              </w:rPr>
              <w:t>年度资金总额：</w:t>
            </w:r>
          </w:p>
        </w:tc>
        <w:tc>
          <w:tcPr>
            <w:tcW w:w="4114" w:type="dxa"/>
            <w:vAlign w:val="top"/>
          </w:tcPr>
          <w:p>
            <w:pPr>
              <w:pStyle w:val="6"/>
              <w:spacing w:before="68" w:line="239" w:lineRule="auto"/>
              <w:ind w:left="38"/>
              <w:rPr>
                <w:sz w:val="24"/>
                <w:szCs w:val="24"/>
              </w:rPr>
            </w:pPr>
            <w:r>
              <w:rPr>
                <w:spacing w:val="1"/>
                <w:sz w:val="24"/>
                <w:szCs w:val="24"/>
              </w:rPr>
              <w:t>47.16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2804" w:type="dxa"/>
            <w:gridSpan w:val="3"/>
            <w:vMerge w:val="continue"/>
            <w:tcBorders>
              <w:top w:val="nil"/>
              <w:bottom w:val="nil"/>
            </w:tcBorders>
            <w:vAlign w:val="top"/>
          </w:tcPr>
          <w:p>
            <w:pPr>
              <w:rPr>
                <w:rFonts w:ascii="Arial"/>
                <w:sz w:val="24"/>
                <w:szCs w:val="24"/>
              </w:rPr>
            </w:pPr>
          </w:p>
        </w:tc>
        <w:tc>
          <w:tcPr>
            <w:tcW w:w="2731" w:type="dxa"/>
            <w:vAlign w:val="top"/>
          </w:tcPr>
          <w:p>
            <w:pPr>
              <w:pStyle w:val="6"/>
              <w:spacing w:before="69" w:line="225" w:lineRule="auto"/>
              <w:ind w:left="826"/>
              <w:rPr>
                <w:sz w:val="24"/>
                <w:szCs w:val="24"/>
              </w:rPr>
            </w:pPr>
            <w:r>
              <w:rPr>
                <w:spacing w:val="4"/>
                <w:sz w:val="24"/>
                <w:szCs w:val="24"/>
              </w:rPr>
              <w:t>其中：财政拨款</w:t>
            </w:r>
          </w:p>
        </w:tc>
        <w:tc>
          <w:tcPr>
            <w:tcW w:w="4114" w:type="dxa"/>
            <w:vAlign w:val="top"/>
          </w:tcPr>
          <w:p>
            <w:pPr>
              <w:pStyle w:val="6"/>
              <w:spacing w:before="69" w:line="238" w:lineRule="auto"/>
              <w:ind w:left="38"/>
              <w:rPr>
                <w:sz w:val="24"/>
                <w:szCs w:val="24"/>
              </w:rPr>
            </w:pPr>
            <w:r>
              <w:rPr>
                <w:spacing w:val="1"/>
                <w:sz w:val="24"/>
                <w:szCs w:val="24"/>
              </w:rPr>
              <w:t>47.16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2804" w:type="dxa"/>
            <w:gridSpan w:val="3"/>
            <w:vMerge w:val="continue"/>
            <w:tcBorders>
              <w:top w:val="nil"/>
            </w:tcBorders>
            <w:vAlign w:val="top"/>
          </w:tcPr>
          <w:p>
            <w:pPr>
              <w:rPr>
                <w:rFonts w:ascii="Arial"/>
                <w:sz w:val="24"/>
                <w:szCs w:val="24"/>
              </w:rPr>
            </w:pPr>
          </w:p>
        </w:tc>
        <w:tc>
          <w:tcPr>
            <w:tcW w:w="2731" w:type="dxa"/>
            <w:vAlign w:val="top"/>
          </w:tcPr>
          <w:p>
            <w:pPr>
              <w:pStyle w:val="6"/>
              <w:spacing w:before="69" w:line="226" w:lineRule="auto"/>
              <w:ind w:left="1503"/>
              <w:rPr>
                <w:sz w:val="24"/>
                <w:szCs w:val="24"/>
              </w:rPr>
            </w:pPr>
            <w:r>
              <w:rPr>
                <w:spacing w:val="3"/>
                <w:sz w:val="24"/>
                <w:szCs w:val="24"/>
              </w:rPr>
              <w:t>其他资金</w:t>
            </w:r>
          </w:p>
        </w:tc>
        <w:tc>
          <w:tcPr>
            <w:tcW w:w="4114" w:type="dxa"/>
            <w:vAlign w:val="top"/>
          </w:tcPr>
          <w:p>
            <w:pPr>
              <w:rPr>
                <w:rFonts w:ascii="Arial"/>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1" w:hRule="atLeast"/>
        </w:trPr>
        <w:tc>
          <w:tcPr>
            <w:tcW w:w="776" w:type="dxa"/>
            <w:tcBorders>
              <w:top w:val="nil"/>
            </w:tcBorders>
            <w:textDirection w:val="tbRlV"/>
            <w:vAlign w:val="center"/>
          </w:tcPr>
          <w:p>
            <w:pPr>
              <w:jc w:val="center"/>
              <w:rPr>
                <w:rFonts w:ascii="Arial"/>
                <w:sz w:val="24"/>
                <w:szCs w:val="24"/>
              </w:rPr>
            </w:pPr>
            <w:r>
              <w:rPr>
                <w:spacing w:val="42"/>
                <w:sz w:val="24"/>
                <w:szCs w:val="24"/>
              </w:rPr>
              <w:t>总体目标</w:t>
            </w:r>
          </w:p>
        </w:tc>
        <w:tc>
          <w:tcPr>
            <w:tcW w:w="8873" w:type="dxa"/>
            <w:gridSpan w:val="4"/>
            <w:vAlign w:val="top"/>
          </w:tcPr>
          <w:p>
            <w:pPr>
              <w:pStyle w:val="6"/>
              <w:spacing w:before="72" w:line="234" w:lineRule="auto"/>
              <w:ind w:right="209"/>
              <w:rPr>
                <w:sz w:val="24"/>
                <w:szCs w:val="24"/>
              </w:rPr>
            </w:pPr>
            <w:r>
              <w:rPr>
                <w:spacing w:val="5"/>
                <w:sz w:val="24"/>
                <w:szCs w:val="24"/>
              </w:rPr>
              <w:t>根据攀办发〔2017〕149号文，对计划生育特殊家庭给予</w:t>
            </w:r>
            <w:r>
              <w:rPr>
                <w:spacing w:val="4"/>
                <w:sz w:val="24"/>
                <w:szCs w:val="24"/>
              </w:rPr>
              <w:t>公共交通补贴。2026年预计享受对象共655人，预算需配套资金47.16万元。标准：60元/人/月，由区级全额负担。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776" w:type="dxa"/>
            <w:vMerge w:val="restart"/>
            <w:tcBorders>
              <w:bottom w:val="nil"/>
            </w:tcBorders>
            <w:vAlign w:val="top"/>
          </w:tcPr>
          <w:p>
            <w:pPr>
              <w:spacing w:line="253" w:lineRule="auto"/>
              <w:rPr>
                <w:rFonts w:ascii="Arial"/>
                <w:sz w:val="24"/>
                <w:szCs w:val="24"/>
              </w:rPr>
            </w:pPr>
          </w:p>
          <w:p>
            <w:pPr>
              <w:spacing w:line="253" w:lineRule="auto"/>
              <w:rPr>
                <w:rFonts w:ascii="Arial"/>
                <w:sz w:val="24"/>
                <w:szCs w:val="24"/>
              </w:rPr>
            </w:pPr>
          </w:p>
          <w:p>
            <w:pPr>
              <w:spacing w:line="253" w:lineRule="auto"/>
              <w:rPr>
                <w:rFonts w:ascii="Arial"/>
                <w:sz w:val="24"/>
                <w:szCs w:val="24"/>
              </w:rPr>
            </w:pPr>
          </w:p>
          <w:p>
            <w:pPr>
              <w:spacing w:line="253" w:lineRule="auto"/>
              <w:rPr>
                <w:rFonts w:ascii="Arial"/>
                <w:sz w:val="24"/>
                <w:szCs w:val="24"/>
              </w:rPr>
            </w:pPr>
          </w:p>
          <w:p>
            <w:pPr>
              <w:spacing w:line="254" w:lineRule="auto"/>
              <w:rPr>
                <w:rFonts w:ascii="Arial"/>
                <w:sz w:val="24"/>
                <w:szCs w:val="24"/>
              </w:rPr>
            </w:pPr>
          </w:p>
          <w:p>
            <w:pPr>
              <w:spacing w:line="254" w:lineRule="auto"/>
              <w:rPr>
                <w:rFonts w:ascii="Arial"/>
                <w:sz w:val="24"/>
                <w:szCs w:val="24"/>
              </w:rPr>
            </w:pPr>
          </w:p>
          <w:p>
            <w:pPr>
              <w:spacing w:line="254" w:lineRule="auto"/>
              <w:rPr>
                <w:rFonts w:ascii="Arial"/>
                <w:sz w:val="24"/>
                <w:szCs w:val="24"/>
              </w:rPr>
            </w:pPr>
          </w:p>
          <w:p>
            <w:pPr>
              <w:spacing w:line="254" w:lineRule="auto"/>
              <w:rPr>
                <w:rFonts w:ascii="Arial"/>
                <w:sz w:val="24"/>
                <w:szCs w:val="24"/>
              </w:rPr>
            </w:pPr>
          </w:p>
          <w:p>
            <w:pPr>
              <w:pStyle w:val="6"/>
              <w:spacing w:before="71" w:line="234" w:lineRule="auto"/>
              <w:ind w:left="362" w:right="119" w:hanging="222"/>
              <w:rPr>
                <w:spacing w:val="1"/>
                <w:sz w:val="24"/>
                <w:szCs w:val="24"/>
              </w:rPr>
            </w:pPr>
            <w:r>
              <w:rPr>
                <w:spacing w:val="1"/>
                <w:sz w:val="24"/>
                <w:szCs w:val="24"/>
              </w:rPr>
              <w:t>绩效</w:t>
            </w:r>
          </w:p>
          <w:p>
            <w:pPr>
              <w:pStyle w:val="6"/>
              <w:spacing w:before="71" w:line="234" w:lineRule="auto"/>
              <w:ind w:left="362" w:right="119" w:hanging="222"/>
              <w:rPr>
                <w:rFonts w:hint="eastAsia" w:eastAsia="宋体"/>
                <w:spacing w:val="1"/>
                <w:sz w:val="24"/>
                <w:szCs w:val="24"/>
                <w:lang w:val="en-US" w:eastAsia="zh-CN"/>
              </w:rPr>
            </w:pPr>
            <w:r>
              <w:rPr>
                <w:rFonts w:hint="eastAsia"/>
                <w:spacing w:val="1"/>
                <w:sz w:val="24"/>
                <w:szCs w:val="24"/>
                <w:lang w:val="en-US" w:eastAsia="zh-CN"/>
              </w:rPr>
              <w:t>指标</w:t>
            </w:r>
          </w:p>
        </w:tc>
        <w:tc>
          <w:tcPr>
            <w:tcW w:w="777" w:type="dxa"/>
            <w:vAlign w:val="top"/>
          </w:tcPr>
          <w:p>
            <w:pPr>
              <w:pStyle w:val="6"/>
              <w:spacing w:before="24" w:line="227" w:lineRule="auto"/>
              <w:ind w:left="248"/>
              <w:jc w:val="center"/>
              <w:rPr>
                <w:sz w:val="24"/>
                <w:szCs w:val="24"/>
              </w:rPr>
            </w:pPr>
            <w:r>
              <w:rPr>
                <w:spacing w:val="-1"/>
                <w:sz w:val="24"/>
                <w:szCs w:val="24"/>
              </w:rPr>
              <w:t>一级</w:t>
            </w:r>
          </w:p>
          <w:p>
            <w:pPr>
              <w:pStyle w:val="6"/>
              <w:spacing w:before="2" w:line="179" w:lineRule="auto"/>
              <w:ind w:left="247"/>
              <w:jc w:val="center"/>
              <w:rPr>
                <w:sz w:val="24"/>
                <w:szCs w:val="24"/>
              </w:rPr>
            </w:pPr>
            <w:r>
              <w:rPr>
                <w:spacing w:val="-1"/>
                <w:sz w:val="24"/>
                <w:szCs w:val="24"/>
              </w:rPr>
              <w:t>指标</w:t>
            </w:r>
          </w:p>
        </w:tc>
        <w:tc>
          <w:tcPr>
            <w:tcW w:w="1251" w:type="dxa"/>
            <w:vAlign w:val="top"/>
          </w:tcPr>
          <w:p>
            <w:pPr>
              <w:pStyle w:val="6"/>
              <w:spacing w:before="24" w:line="204" w:lineRule="auto"/>
              <w:ind w:left="358" w:right="115" w:hanging="222"/>
              <w:rPr>
                <w:sz w:val="24"/>
                <w:szCs w:val="24"/>
              </w:rPr>
            </w:pPr>
            <w:r>
              <w:rPr>
                <w:spacing w:val="1"/>
                <w:sz w:val="24"/>
                <w:szCs w:val="24"/>
              </w:rPr>
              <w:t>二级指</w:t>
            </w:r>
            <w:r>
              <w:rPr>
                <w:sz w:val="24"/>
                <w:szCs w:val="24"/>
              </w:rPr>
              <w:t>标</w:t>
            </w:r>
          </w:p>
        </w:tc>
        <w:tc>
          <w:tcPr>
            <w:tcW w:w="2731" w:type="dxa"/>
            <w:vAlign w:val="top"/>
          </w:tcPr>
          <w:p>
            <w:pPr>
              <w:pStyle w:val="6"/>
              <w:spacing w:before="155" w:line="226" w:lineRule="auto"/>
              <w:ind w:left="825"/>
              <w:rPr>
                <w:sz w:val="24"/>
                <w:szCs w:val="24"/>
              </w:rPr>
            </w:pPr>
            <w:r>
              <w:rPr>
                <w:spacing w:val="3"/>
                <w:sz w:val="24"/>
                <w:szCs w:val="24"/>
              </w:rPr>
              <w:t>三级指标</w:t>
            </w:r>
          </w:p>
        </w:tc>
        <w:tc>
          <w:tcPr>
            <w:tcW w:w="4114" w:type="dxa"/>
            <w:vAlign w:val="top"/>
          </w:tcPr>
          <w:p>
            <w:pPr>
              <w:pStyle w:val="6"/>
              <w:spacing w:before="155" w:line="225" w:lineRule="auto"/>
              <w:ind w:left="587"/>
              <w:rPr>
                <w:sz w:val="24"/>
                <w:szCs w:val="24"/>
              </w:rPr>
            </w:pPr>
            <w:r>
              <w:rPr>
                <w:spacing w:val="4"/>
                <w:sz w:val="24"/>
                <w:szCs w:val="24"/>
              </w:rPr>
              <w:t>指标值（包含数字及文字描述）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6" w:type="dxa"/>
            <w:vMerge w:val="continue"/>
            <w:tcBorders>
              <w:top w:val="nil"/>
              <w:bottom w:val="nil"/>
            </w:tcBorders>
            <w:vAlign w:val="top"/>
          </w:tcPr>
          <w:p>
            <w:pPr>
              <w:rPr>
                <w:rFonts w:ascii="Arial"/>
                <w:sz w:val="24"/>
                <w:szCs w:val="24"/>
              </w:rPr>
            </w:pPr>
          </w:p>
        </w:tc>
        <w:tc>
          <w:tcPr>
            <w:tcW w:w="777" w:type="dxa"/>
            <w:vMerge w:val="restart"/>
            <w:tcBorders>
              <w:bottom w:val="nil"/>
            </w:tcBorders>
            <w:vAlign w:val="top"/>
          </w:tcPr>
          <w:p>
            <w:pPr>
              <w:spacing w:line="269" w:lineRule="auto"/>
              <w:jc w:val="center"/>
              <w:rPr>
                <w:rFonts w:ascii="Arial"/>
                <w:sz w:val="24"/>
                <w:szCs w:val="24"/>
              </w:rPr>
            </w:pPr>
          </w:p>
          <w:p>
            <w:pPr>
              <w:spacing w:line="269" w:lineRule="auto"/>
              <w:jc w:val="center"/>
              <w:rPr>
                <w:rFonts w:ascii="Arial"/>
                <w:sz w:val="24"/>
                <w:szCs w:val="24"/>
              </w:rPr>
            </w:pPr>
          </w:p>
          <w:p>
            <w:pPr>
              <w:spacing w:line="270" w:lineRule="auto"/>
              <w:jc w:val="center"/>
              <w:rPr>
                <w:rFonts w:ascii="Arial"/>
                <w:sz w:val="24"/>
                <w:szCs w:val="24"/>
              </w:rPr>
            </w:pPr>
          </w:p>
          <w:p>
            <w:pPr>
              <w:pStyle w:val="6"/>
              <w:spacing w:before="72" w:line="232" w:lineRule="auto"/>
              <w:ind w:left="358" w:right="117" w:hanging="223"/>
              <w:jc w:val="center"/>
              <w:rPr>
                <w:spacing w:val="1"/>
                <w:sz w:val="24"/>
                <w:szCs w:val="24"/>
              </w:rPr>
            </w:pPr>
            <w:r>
              <w:rPr>
                <w:spacing w:val="1"/>
                <w:sz w:val="24"/>
                <w:szCs w:val="24"/>
              </w:rPr>
              <w:t>项目</w:t>
            </w:r>
          </w:p>
          <w:p>
            <w:pPr>
              <w:pStyle w:val="6"/>
              <w:spacing w:before="72" w:line="232" w:lineRule="auto"/>
              <w:ind w:left="358" w:right="117" w:hanging="223"/>
              <w:jc w:val="center"/>
              <w:rPr>
                <w:rFonts w:hint="eastAsia" w:eastAsia="宋体"/>
                <w:spacing w:val="1"/>
                <w:sz w:val="24"/>
                <w:szCs w:val="24"/>
                <w:lang w:val="en-US" w:eastAsia="zh-CN"/>
              </w:rPr>
            </w:pPr>
            <w:r>
              <w:rPr>
                <w:rFonts w:hint="eastAsia"/>
                <w:spacing w:val="1"/>
                <w:sz w:val="24"/>
                <w:szCs w:val="24"/>
                <w:lang w:val="en-US" w:eastAsia="zh-CN"/>
              </w:rPr>
              <w:t>完成</w:t>
            </w:r>
          </w:p>
        </w:tc>
        <w:tc>
          <w:tcPr>
            <w:tcW w:w="1251" w:type="dxa"/>
            <w:vAlign w:val="top"/>
          </w:tcPr>
          <w:p>
            <w:pPr>
              <w:pStyle w:val="6"/>
              <w:spacing w:before="36" w:line="211" w:lineRule="auto"/>
              <w:ind w:left="358" w:right="115" w:hanging="224"/>
              <w:rPr>
                <w:sz w:val="24"/>
                <w:szCs w:val="24"/>
              </w:rPr>
            </w:pPr>
            <w:r>
              <w:rPr>
                <w:spacing w:val="2"/>
                <w:sz w:val="24"/>
                <w:szCs w:val="24"/>
              </w:rPr>
              <w:t>数量指</w:t>
            </w:r>
            <w:r>
              <w:rPr>
                <w:sz w:val="24"/>
                <w:szCs w:val="24"/>
              </w:rPr>
              <w:t>标</w:t>
            </w:r>
          </w:p>
        </w:tc>
        <w:tc>
          <w:tcPr>
            <w:tcW w:w="2731" w:type="dxa"/>
            <w:vAlign w:val="top"/>
          </w:tcPr>
          <w:p>
            <w:pPr>
              <w:pStyle w:val="6"/>
              <w:spacing w:before="171" w:line="225" w:lineRule="auto"/>
              <w:ind w:left="35"/>
              <w:rPr>
                <w:sz w:val="24"/>
                <w:szCs w:val="24"/>
              </w:rPr>
            </w:pPr>
            <w:r>
              <w:rPr>
                <w:spacing w:val="4"/>
                <w:sz w:val="24"/>
                <w:szCs w:val="24"/>
              </w:rPr>
              <w:t>特扶人员人数</w:t>
            </w:r>
          </w:p>
        </w:tc>
        <w:tc>
          <w:tcPr>
            <w:tcW w:w="4114" w:type="dxa"/>
            <w:vAlign w:val="top"/>
          </w:tcPr>
          <w:p>
            <w:pPr>
              <w:pStyle w:val="6"/>
              <w:spacing w:before="171" w:line="225" w:lineRule="auto"/>
              <w:ind w:left="41"/>
              <w:rPr>
                <w:sz w:val="24"/>
                <w:szCs w:val="24"/>
              </w:rPr>
            </w:pPr>
            <w:r>
              <w:rPr>
                <w:spacing w:val="3"/>
                <w:sz w:val="24"/>
                <w:szCs w:val="24"/>
              </w:rPr>
              <w:t>655人，补助标准60元/人/月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776" w:type="dxa"/>
            <w:vMerge w:val="continue"/>
            <w:tcBorders>
              <w:top w:val="nil"/>
              <w:bottom w:val="nil"/>
            </w:tcBorders>
            <w:vAlign w:val="top"/>
          </w:tcPr>
          <w:p>
            <w:pPr>
              <w:rPr>
                <w:rFonts w:ascii="Arial"/>
                <w:sz w:val="24"/>
                <w:szCs w:val="24"/>
              </w:rPr>
            </w:pPr>
          </w:p>
        </w:tc>
        <w:tc>
          <w:tcPr>
            <w:tcW w:w="777" w:type="dxa"/>
            <w:vMerge w:val="continue"/>
            <w:tcBorders>
              <w:top w:val="nil"/>
              <w:bottom w:val="nil"/>
            </w:tcBorders>
            <w:vAlign w:val="top"/>
          </w:tcPr>
          <w:p>
            <w:pPr>
              <w:jc w:val="center"/>
              <w:rPr>
                <w:rFonts w:ascii="Arial"/>
                <w:sz w:val="24"/>
                <w:szCs w:val="24"/>
              </w:rPr>
            </w:pPr>
          </w:p>
        </w:tc>
        <w:tc>
          <w:tcPr>
            <w:tcW w:w="1251" w:type="dxa"/>
            <w:vAlign w:val="top"/>
          </w:tcPr>
          <w:p>
            <w:pPr>
              <w:pStyle w:val="6"/>
              <w:spacing w:before="37" w:line="211" w:lineRule="auto"/>
              <w:ind w:left="359" w:right="115" w:hanging="225"/>
              <w:rPr>
                <w:sz w:val="24"/>
                <w:szCs w:val="24"/>
              </w:rPr>
            </w:pPr>
            <w:r>
              <w:rPr>
                <w:spacing w:val="2"/>
                <w:sz w:val="24"/>
                <w:szCs w:val="24"/>
              </w:rPr>
              <w:t>质量指</w:t>
            </w:r>
            <w:r>
              <w:rPr>
                <w:sz w:val="24"/>
                <w:szCs w:val="24"/>
              </w:rPr>
              <w:t>标</w:t>
            </w:r>
          </w:p>
        </w:tc>
        <w:tc>
          <w:tcPr>
            <w:tcW w:w="2731" w:type="dxa"/>
            <w:vAlign w:val="top"/>
          </w:tcPr>
          <w:p>
            <w:pPr>
              <w:pStyle w:val="6"/>
              <w:spacing w:before="174" w:line="225" w:lineRule="auto"/>
              <w:ind w:left="35"/>
              <w:rPr>
                <w:sz w:val="24"/>
                <w:szCs w:val="24"/>
              </w:rPr>
            </w:pPr>
            <w:r>
              <w:rPr>
                <w:spacing w:val="4"/>
                <w:sz w:val="24"/>
                <w:szCs w:val="24"/>
              </w:rPr>
              <w:t>补助资金到位率</w:t>
            </w:r>
          </w:p>
        </w:tc>
        <w:tc>
          <w:tcPr>
            <w:tcW w:w="4114" w:type="dxa"/>
            <w:vAlign w:val="top"/>
          </w:tcPr>
          <w:p>
            <w:pPr>
              <w:pStyle w:val="6"/>
              <w:spacing w:before="174" w:line="292" w:lineRule="exact"/>
              <w:ind w:left="56"/>
              <w:rPr>
                <w:sz w:val="24"/>
                <w:szCs w:val="24"/>
              </w:rPr>
            </w:pPr>
            <w:r>
              <w:rPr>
                <w:spacing w:val="-4"/>
                <w:position w:val="1"/>
                <w:sz w:val="24"/>
                <w:szCs w:val="24"/>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776" w:type="dxa"/>
            <w:vMerge w:val="continue"/>
            <w:tcBorders>
              <w:top w:val="nil"/>
              <w:bottom w:val="nil"/>
            </w:tcBorders>
            <w:vAlign w:val="top"/>
          </w:tcPr>
          <w:p>
            <w:pPr>
              <w:rPr>
                <w:rFonts w:ascii="Arial"/>
                <w:sz w:val="24"/>
                <w:szCs w:val="24"/>
              </w:rPr>
            </w:pPr>
          </w:p>
        </w:tc>
        <w:tc>
          <w:tcPr>
            <w:tcW w:w="777" w:type="dxa"/>
            <w:vMerge w:val="continue"/>
            <w:tcBorders>
              <w:top w:val="nil"/>
              <w:bottom w:val="nil"/>
            </w:tcBorders>
            <w:vAlign w:val="top"/>
          </w:tcPr>
          <w:p>
            <w:pPr>
              <w:jc w:val="center"/>
              <w:rPr>
                <w:rFonts w:ascii="Arial"/>
                <w:sz w:val="24"/>
                <w:szCs w:val="24"/>
              </w:rPr>
            </w:pPr>
          </w:p>
        </w:tc>
        <w:tc>
          <w:tcPr>
            <w:tcW w:w="1251" w:type="dxa"/>
            <w:vAlign w:val="top"/>
          </w:tcPr>
          <w:p>
            <w:pPr>
              <w:pStyle w:val="6"/>
              <w:spacing w:before="39" w:line="210" w:lineRule="auto"/>
              <w:ind w:left="358" w:right="115" w:hanging="215"/>
              <w:rPr>
                <w:sz w:val="24"/>
                <w:szCs w:val="24"/>
              </w:rPr>
            </w:pPr>
            <w:r>
              <w:rPr>
                <w:spacing w:val="-1"/>
                <w:sz w:val="24"/>
                <w:szCs w:val="24"/>
              </w:rPr>
              <w:t>时效指</w:t>
            </w:r>
            <w:r>
              <w:rPr>
                <w:sz w:val="24"/>
                <w:szCs w:val="24"/>
              </w:rPr>
              <w:t>标</w:t>
            </w:r>
          </w:p>
        </w:tc>
        <w:tc>
          <w:tcPr>
            <w:tcW w:w="2731" w:type="dxa"/>
            <w:vAlign w:val="top"/>
          </w:tcPr>
          <w:p>
            <w:pPr>
              <w:pStyle w:val="6"/>
              <w:spacing w:before="176" w:line="225" w:lineRule="auto"/>
              <w:ind w:left="38"/>
              <w:rPr>
                <w:sz w:val="24"/>
                <w:szCs w:val="24"/>
              </w:rPr>
            </w:pPr>
            <w:r>
              <w:rPr>
                <w:spacing w:val="3"/>
                <w:sz w:val="24"/>
                <w:szCs w:val="24"/>
              </w:rPr>
              <w:t>工作完成时间</w:t>
            </w:r>
          </w:p>
        </w:tc>
        <w:tc>
          <w:tcPr>
            <w:tcW w:w="4114" w:type="dxa"/>
            <w:vAlign w:val="top"/>
          </w:tcPr>
          <w:p>
            <w:pPr>
              <w:pStyle w:val="6"/>
              <w:spacing w:before="176" w:line="225" w:lineRule="auto"/>
              <w:ind w:left="42"/>
              <w:rPr>
                <w:sz w:val="24"/>
                <w:szCs w:val="24"/>
              </w:rPr>
            </w:pPr>
            <w:r>
              <w:rPr>
                <w:spacing w:val="2"/>
                <w:sz w:val="24"/>
                <w:szCs w:val="24"/>
              </w:rPr>
              <w:t>2026年12月底前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6" w:type="dxa"/>
            <w:vMerge w:val="continue"/>
            <w:tcBorders>
              <w:top w:val="nil"/>
              <w:bottom w:val="nil"/>
            </w:tcBorders>
            <w:vAlign w:val="top"/>
          </w:tcPr>
          <w:p>
            <w:pPr>
              <w:rPr>
                <w:rFonts w:ascii="Arial"/>
                <w:sz w:val="24"/>
                <w:szCs w:val="24"/>
              </w:rPr>
            </w:pPr>
          </w:p>
        </w:tc>
        <w:tc>
          <w:tcPr>
            <w:tcW w:w="777" w:type="dxa"/>
            <w:vMerge w:val="continue"/>
            <w:tcBorders>
              <w:top w:val="nil"/>
            </w:tcBorders>
            <w:vAlign w:val="top"/>
          </w:tcPr>
          <w:p>
            <w:pPr>
              <w:jc w:val="center"/>
              <w:rPr>
                <w:rFonts w:ascii="Arial"/>
                <w:sz w:val="24"/>
                <w:szCs w:val="24"/>
              </w:rPr>
            </w:pPr>
          </w:p>
        </w:tc>
        <w:tc>
          <w:tcPr>
            <w:tcW w:w="1251" w:type="dxa"/>
            <w:vAlign w:val="top"/>
          </w:tcPr>
          <w:p>
            <w:pPr>
              <w:pStyle w:val="6"/>
              <w:spacing w:before="40" w:line="209" w:lineRule="auto"/>
              <w:ind w:left="358" w:right="115" w:hanging="224"/>
              <w:rPr>
                <w:sz w:val="24"/>
                <w:szCs w:val="24"/>
              </w:rPr>
            </w:pPr>
            <w:r>
              <w:rPr>
                <w:spacing w:val="2"/>
                <w:sz w:val="24"/>
                <w:szCs w:val="24"/>
              </w:rPr>
              <w:t>成本指</w:t>
            </w:r>
            <w:r>
              <w:rPr>
                <w:sz w:val="24"/>
                <w:szCs w:val="24"/>
              </w:rPr>
              <w:t>标</w:t>
            </w:r>
          </w:p>
        </w:tc>
        <w:tc>
          <w:tcPr>
            <w:tcW w:w="2731" w:type="dxa"/>
            <w:vAlign w:val="top"/>
          </w:tcPr>
          <w:p>
            <w:pPr>
              <w:pStyle w:val="6"/>
              <w:spacing w:before="177" w:line="225" w:lineRule="auto"/>
              <w:ind w:left="40"/>
              <w:rPr>
                <w:sz w:val="24"/>
                <w:szCs w:val="24"/>
              </w:rPr>
            </w:pPr>
            <w:r>
              <w:rPr>
                <w:spacing w:val="3"/>
                <w:sz w:val="24"/>
                <w:szCs w:val="24"/>
              </w:rPr>
              <w:t>交通补贴补助经费</w:t>
            </w:r>
          </w:p>
        </w:tc>
        <w:tc>
          <w:tcPr>
            <w:tcW w:w="4114" w:type="dxa"/>
            <w:vAlign w:val="top"/>
          </w:tcPr>
          <w:p>
            <w:pPr>
              <w:pStyle w:val="6"/>
              <w:spacing w:before="177" w:line="225" w:lineRule="auto"/>
              <w:ind w:left="38"/>
              <w:rPr>
                <w:sz w:val="24"/>
                <w:szCs w:val="24"/>
              </w:rPr>
            </w:pPr>
            <w:r>
              <w:rPr>
                <w:spacing w:val="3"/>
                <w:sz w:val="24"/>
                <w:szCs w:val="24"/>
              </w:rPr>
              <w:t>47.16万元，区级承担60元/人/月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7" w:hRule="atLeast"/>
        </w:trPr>
        <w:tc>
          <w:tcPr>
            <w:tcW w:w="776" w:type="dxa"/>
            <w:vMerge w:val="continue"/>
            <w:tcBorders>
              <w:top w:val="nil"/>
              <w:bottom w:val="nil"/>
            </w:tcBorders>
            <w:vAlign w:val="top"/>
          </w:tcPr>
          <w:p>
            <w:pPr>
              <w:rPr>
                <w:rFonts w:ascii="Arial"/>
                <w:sz w:val="24"/>
                <w:szCs w:val="24"/>
              </w:rPr>
            </w:pPr>
          </w:p>
        </w:tc>
        <w:tc>
          <w:tcPr>
            <w:tcW w:w="777" w:type="dxa"/>
            <w:vAlign w:val="top"/>
          </w:tcPr>
          <w:p>
            <w:pPr>
              <w:pStyle w:val="6"/>
              <w:spacing w:before="298" w:line="236" w:lineRule="auto"/>
              <w:ind w:left="358" w:right="117" w:hanging="223"/>
              <w:jc w:val="center"/>
              <w:rPr>
                <w:rFonts w:hint="eastAsia" w:eastAsia="宋体"/>
                <w:spacing w:val="1"/>
                <w:sz w:val="24"/>
                <w:szCs w:val="24"/>
                <w:lang w:val="en-US" w:eastAsia="zh-CN"/>
              </w:rPr>
            </w:pPr>
            <w:r>
              <w:rPr>
                <w:rFonts w:hint="eastAsia"/>
                <w:spacing w:val="1"/>
                <w:sz w:val="24"/>
                <w:szCs w:val="24"/>
                <w:lang w:val="en-US" w:eastAsia="zh-CN"/>
              </w:rPr>
              <w:t>项目</w:t>
            </w:r>
          </w:p>
          <w:p>
            <w:pPr>
              <w:pStyle w:val="6"/>
              <w:spacing w:before="298" w:line="236" w:lineRule="auto"/>
              <w:ind w:left="358" w:right="117" w:hanging="223"/>
              <w:jc w:val="center"/>
              <w:rPr>
                <w:rFonts w:hint="eastAsia" w:eastAsia="宋体"/>
                <w:spacing w:val="1"/>
                <w:sz w:val="24"/>
                <w:szCs w:val="24"/>
                <w:lang w:val="en-US" w:eastAsia="zh-CN"/>
              </w:rPr>
            </w:pPr>
            <w:r>
              <w:rPr>
                <w:rFonts w:hint="eastAsia"/>
                <w:spacing w:val="1"/>
                <w:sz w:val="24"/>
                <w:szCs w:val="24"/>
                <w:lang w:val="en-US" w:eastAsia="zh-CN"/>
              </w:rPr>
              <w:t>效益</w:t>
            </w:r>
          </w:p>
        </w:tc>
        <w:tc>
          <w:tcPr>
            <w:tcW w:w="1251" w:type="dxa"/>
            <w:vAlign w:val="top"/>
          </w:tcPr>
          <w:p>
            <w:pPr>
              <w:pStyle w:val="6"/>
              <w:spacing w:before="159" w:line="230" w:lineRule="auto"/>
              <w:ind w:left="359" w:right="115" w:hanging="225"/>
              <w:rPr>
                <w:sz w:val="24"/>
                <w:szCs w:val="24"/>
              </w:rPr>
            </w:pPr>
            <w:r>
              <w:rPr>
                <w:spacing w:val="2"/>
                <w:sz w:val="24"/>
                <w:szCs w:val="24"/>
              </w:rPr>
              <w:t>社会效</w:t>
            </w:r>
            <w:r>
              <w:rPr>
                <w:sz w:val="24"/>
                <w:szCs w:val="24"/>
              </w:rPr>
              <w:t>益</w:t>
            </w:r>
          </w:p>
          <w:p>
            <w:pPr>
              <w:pStyle w:val="6"/>
              <w:spacing w:line="225" w:lineRule="auto"/>
              <w:ind w:left="248"/>
              <w:rPr>
                <w:sz w:val="24"/>
                <w:szCs w:val="24"/>
              </w:rPr>
            </w:pPr>
            <w:r>
              <w:rPr>
                <w:spacing w:val="-1"/>
                <w:sz w:val="24"/>
                <w:szCs w:val="24"/>
              </w:rPr>
              <w:t>指标</w:t>
            </w:r>
          </w:p>
        </w:tc>
        <w:tc>
          <w:tcPr>
            <w:tcW w:w="2731" w:type="dxa"/>
            <w:vAlign w:val="top"/>
          </w:tcPr>
          <w:p>
            <w:pPr>
              <w:pStyle w:val="6"/>
              <w:spacing w:before="297" w:line="231" w:lineRule="auto"/>
              <w:ind w:left="34" w:right="14" w:firstLine="1"/>
              <w:rPr>
                <w:sz w:val="24"/>
                <w:szCs w:val="24"/>
              </w:rPr>
            </w:pPr>
            <w:r>
              <w:rPr>
                <w:spacing w:val="4"/>
                <w:sz w:val="24"/>
                <w:szCs w:val="24"/>
              </w:rPr>
              <w:t>保障和改善民生，促进社</w:t>
            </w:r>
            <w:r>
              <w:rPr>
                <w:spacing w:val="2"/>
                <w:sz w:val="24"/>
                <w:szCs w:val="24"/>
              </w:rPr>
              <w:t>会和谐</w:t>
            </w:r>
          </w:p>
        </w:tc>
        <w:tc>
          <w:tcPr>
            <w:tcW w:w="4114" w:type="dxa"/>
            <w:vAlign w:val="top"/>
          </w:tcPr>
          <w:p>
            <w:pPr>
              <w:pStyle w:val="6"/>
              <w:spacing w:before="31" w:line="213" w:lineRule="auto"/>
              <w:ind w:left="39" w:right="200" w:hanging="2"/>
              <w:jc w:val="both"/>
              <w:rPr>
                <w:sz w:val="24"/>
                <w:szCs w:val="24"/>
              </w:rPr>
            </w:pPr>
            <w:r>
              <w:rPr>
                <w:spacing w:val="5"/>
                <w:sz w:val="24"/>
                <w:szCs w:val="24"/>
              </w:rPr>
              <w:t>进一步加强计划生育特殊家庭扶助关怀工作，给予特殊家庭在生活保障、精神慰藉方面的扶助关怀，保障和改善民生，促进</w:t>
            </w:r>
            <w:r>
              <w:rPr>
                <w:spacing w:val="3"/>
                <w:sz w:val="24"/>
                <w:szCs w:val="24"/>
              </w:rPr>
              <w:t>社会和谐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0" w:hRule="atLeast"/>
        </w:trPr>
        <w:tc>
          <w:tcPr>
            <w:tcW w:w="776" w:type="dxa"/>
            <w:vMerge w:val="continue"/>
            <w:tcBorders>
              <w:top w:val="nil"/>
            </w:tcBorders>
            <w:vAlign w:val="top"/>
          </w:tcPr>
          <w:p>
            <w:pPr>
              <w:rPr>
                <w:rFonts w:ascii="Arial"/>
                <w:sz w:val="24"/>
                <w:szCs w:val="24"/>
              </w:rPr>
            </w:pPr>
          </w:p>
        </w:tc>
        <w:tc>
          <w:tcPr>
            <w:tcW w:w="777" w:type="dxa"/>
            <w:vAlign w:val="top"/>
          </w:tcPr>
          <w:p>
            <w:pPr>
              <w:pStyle w:val="6"/>
              <w:spacing w:before="185" w:line="234" w:lineRule="auto"/>
              <w:ind w:right="117"/>
              <w:jc w:val="center"/>
              <w:rPr>
                <w:rFonts w:hint="eastAsia" w:eastAsia="宋体"/>
                <w:sz w:val="24"/>
                <w:szCs w:val="24"/>
                <w:lang w:val="en-US" w:eastAsia="zh-CN"/>
              </w:rPr>
            </w:pPr>
            <w:r>
              <w:rPr>
                <w:spacing w:val="2"/>
                <w:sz w:val="24"/>
                <w:szCs w:val="24"/>
              </w:rPr>
              <w:t>满意</w:t>
            </w:r>
            <w:r>
              <w:rPr>
                <w:rFonts w:hint="eastAsia"/>
                <w:spacing w:val="2"/>
                <w:sz w:val="24"/>
                <w:szCs w:val="24"/>
                <w:lang w:val="en-US" w:eastAsia="zh-CN"/>
              </w:rPr>
              <w:t>度指标</w:t>
            </w:r>
          </w:p>
        </w:tc>
        <w:tc>
          <w:tcPr>
            <w:tcW w:w="1251" w:type="dxa"/>
            <w:vAlign w:val="top"/>
          </w:tcPr>
          <w:p>
            <w:pPr>
              <w:pStyle w:val="6"/>
              <w:spacing w:before="185" w:line="234" w:lineRule="auto"/>
              <w:ind w:left="248" w:right="115" w:hanging="115"/>
              <w:rPr>
                <w:sz w:val="24"/>
                <w:szCs w:val="24"/>
              </w:rPr>
            </w:pPr>
            <w:r>
              <w:rPr>
                <w:spacing w:val="2"/>
                <w:sz w:val="24"/>
                <w:szCs w:val="24"/>
              </w:rPr>
              <w:t>满意度</w:t>
            </w:r>
            <w:r>
              <w:rPr>
                <w:spacing w:val="-1"/>
                <w:sz w:val="24"/>
                <w:szCs w:val="24"/>
              </w:rPr>
              <w:t>指标</w:t>
            </w:r>
          </w:p>
        </w:tc>
        <w:tc>
          <w:tcPr>
            <w:tcW w:w="2731" w:type="dxa"/>
            <w:vAlign w:val="top"/>
          </w:tcPr>
          <w:p>
            <w:pPr>
              <w:spacing w:line="251" w:lineRule="auto"/>
              <w:rPr>
                <w:rFonts w:ascii="Arial"/>
                <w:sz w:val="24"/>
                <w:szCs w:val="24"/>
              </w:rPr>
            </w:pPr>
          </w:p>
          <w:p>
            <w:pPr>
              <w:pStyle w:val="6"/>
              <w:spacing w:before="71" w:line="225" w:lineRule="auto"/>
              <w:ind w:left="35"/>
              <w:rPr>
                <w:sz w:val="24"/>
                <w:szCs w:val="24"/>
              </w:rPr>
            </w:pPr>
            <w:r>
              <w:rPr>
                <w:spacing w:val="4"/>
                <w:sz w:val="24"/>
                <w:szCs w:val="24"/>
              </w:rPr>
              <w:t>计生特殊家庭满意度</w:t>
            </w:r>
          </w:p>
        </w:tc>
        <w:tc>
          <w:tcPr>
            <w:tcW w:w="4114" w:type="dxa"/>
            <w:vAlign w:val="top"/>
          </w:tcPr>
          <w:p>
            <w:pPr>
              <w:spacing w:line="251" w:lineRule="auto"/>
              <w:rPr>
                <w:rFonts w:ascii="Arial"/>
                <w:sz w:val="24"/>
                <w:szCs w:val="24"/>
              </w:rPr>
            </w:pPr>
          </w:p>
          <w:p>
            <w:pPr>
              <w:pStyle w:val="6"/>
              <w:spacing w:before="72" w:line="289" w:lineRule="exact"/>
              <w:ind w:left="61"/>
              <w:rPr>
                <w:sz w:val="24"/>
                <w:szCs w:val="24"/>
              </w:rPr>
            </w:pPr>
            <w:r>
              <w:rPr>
                <w:spacing w:val="-5"/>
                <w:position w:val="1"/>
                <w:sz w:val="24"/>
                <w:szCs w:val="24"/>
              </w:rPr>
              <w:t>≥90%</w:t>
            </w:r>
          </w:p>
        </w:tc>
      </w:tr>
    </w:tbl>
    <w:p>
      <w:pPr>
        <w:rPr>
          <w:rFonts w:ascii="Arial"/>
          <w:sz w:val="21"/>
        </w:rPr>
      </w:pPr>
    </w:p>
    <w:p>
      <w:pPr>
        <w:rPr>
          <w:rFonts w:ascii="Arial" w:hAnsi="Arial" w:eastAsia="Arial" w:cs="Arial"/>
          <w:sz w:val="21"/>
          <w:szCs w:val="21"/>
        </w:rPr>
        <w:sectPr>
          <w:pgSz w:w="11905" w:h="16837"/>
          <w:pgMar w:top="1431" w:right="1167" w:bottom="0" w:left="1072" w:header="0" w:footer="0" w:gutter="0"/>
          <w:cols w:space="720" w:num="1"/>
        </w:sectPr>
      </w:pPr>
    </w:p>
    <w:p>
      <w:pPr>
        <w:pStyle w:val="2"/>
        <w:spacing w:before="72" w:line="225" w:lineRule="auto"/>
        <w:ind w:left="2201"/>
        <w:outlineLvl w:val="0"/>
        <w:rPr>
          <w:sz w:val="31"/>
          <w:szCs w:val="31"/>
        </w:rPr>
      </w:pPr>
      <w:r>
        <w:rPr>
          <w:b/>
          <w:bCs/>
          <w:spacing w:val="7"/>
          <w:sz w:val="31"/>
          <w:szCs w:val="31"/>
        </w:rPr>
        <w:t>特定目标类项目支出绩效目标申报表</w:t>
      </w:r>
    </w:p>
    <w:p>
      <w:pPr>
        <w:pStyle w:val="2"/>
        <w:spacing w:before="2" w:line="184" w:lineRule="auto"/>
        <w:ind w:left="4067"/>
        <w:outlineLvl w:val="0"/>
        <w:rPr>
          <w:sz w:val="24"/>
          <w:szCs w:val="24"/>
        </w:rPr>
      </w:pPr>
      <w:r>
        <w:rPr>
          <w:spacing w:val="-3"/>
          <w:sz w:val="24"/>
          <w:szCs w:val="24"/>
        </w:rPr>
        <w:t>（2026年度）</w:t>
      </w:r>
    </w:p>
    <w:tbl>
      <w:tblPr>
        <w:tblStyle w:val="5"/>
        <w:tblW w:w="949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50"/>
        <w:gridCol w:w="900"/>
        <w:gridCol w:w="1419"/>
        <w:gridCol w:w="3518"/>
        <w:gridCol w:w="29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3069" w:type="dxa"/>
            <w:gridSpan w:val="3"/>
            <w:vAlign w:val="top"/>
          </w:tcPr>
          <w:p>
            <w:pPr>
              <w:pStyle w:val="6"/>
              <w:spacing w:before="108" w:line="221" w:lineRule="auto"/>
              <w:ind w:left="1027"/>
              <w:rPr>
                <w:sz w:val="24"/>
                <w:szCs w:val="24"/>
              </w:rPr>
            </w:pPr>
            <w:r>
              <w:rPr>
                <w:spacing w:val="-4"/>
                <w:sz w:val="24"/>
                <w:szCs w:val="24"/>
              </w:rPr>
              <w:t>项目名称</w:t>
            </w:r>
          </w:p>
        </w:tc>
        <w:tc>
          <w:tcPr>
            <w:tcW w:w="6429" w:type="dxa"/>
            <w:gridSpan w:val="2"/>
            <w:vAlign w:val="top"/>
          </w:tcPr>
          <w:p>
            <w:pPr>
              <w:pStyle w:val="6"/>
              <w:spacing w:before="109" w:line="219" w:lineRule="auto"/>
              <w:ind w:left="1823"/>
              <w:rPr>
                <w:sz w:val="24"/>
                <w:szCs w:val="24"/>
              </w:rPr>
            </w:pPr>
            <w:r>
              <w:rPr>
                <w:spacing w:val="-1"/>
                <w:sz w:val="24"/>
                <w:szCs w:val="24"/>
              </w:rPr>
              <w:t>普惠托育服务机构运营补贴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3069" w:type="dxa"/>
            <w:gridSpan w:val="3"/>
            <w:vAlign w:val="top"/>
          </w:tcPr>
          <w:p>
            <w:pPr>
              <w:pStyle w:val="6"/>
              <w:spacing w:before="122" w:line="220" w:lineRule="auto"/>
              <w:ind w:left="1025"/>
              <w:rPr>
                <w:sz w:val="24"/>
                <w:szCs w:val="24"/>
              </w:rPr>
            </w:pPr>
            <w:r>
              <w:rPr>
                <w:spacing w:val="-3"/>
                <w:sz w:val="24"/>
                <w:szCs w:val="24"/>
              </w:rPr>
              <w:t>预算单位</w:t>
            </w:r>
          </w:p>
        </w:tc>
        <w:tc>
          <w:tcPr>
            <w:tcW w:w="6429" w:type="dxa"/>
            <w:gridSpan w:val="2"/>
            <w:vAlign w:val="top"/>
          </w:tcPr>
          <w:p>
            <w:pPr>
              <w:pStyle w:val="6"/>
              <w:spacing w:before="122" w:line="220" w:lineRule="auto"/>
              <w:ind w:left="2306"/>
              <w:rPr>
                <w:sz w:val="24"/>
                <w:szCs w:val="24"/>
              </w:rPr>
            </w:pPr>
            <w:r>
              <w:rPr>
                <w:spacing w:val="-2"/>
                <w:sz w:val="24"/>
                <w:szCs w:val="24"/>
              </w:rPr>
              <w:t>仁和区卫生健康局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3069" w:type="dxa"/>
            <w:gridSpan w:val="3"/>
            <w:vMerge w:val="restart"/>
            <w:tcBorders>
              <w:bottom w:val="nil"/>
            </w:tcBorders>
            <w:vAlign w:val="top"/>
          </w:tcPr>
          <w:p>
            <w:pPr>
              <w:spacing w:line="248" w:lineRule="auto"/>
              <w:rPr>
                <w:rFonts w:ascii="Arial"/>
                <w:sz w:val="21"/>
              </w:rPr>
            </w:pPr>
          </w:p>
          <w:p>
            <w:pPr>
              <w:pStyle w:val="6"/>
              <w:spacing w:before="78" w:line="228" w:lineRule="auto"/>
              <w:ind w:left="1034" w:right="996" w:hanging="7"/>
              <w:rPr>
                <w:sz w:val="24"/>
                <w:szCs w:val="24"/>
              </w:rPr>
            </w:pPr>
            <w:r>
              <w:rPr>
                <w:spacing w:val="-4"/>
                <w:sz w:val="24"/>
                <w:szCs w:val="24"/>
              </w:rPr>
              <w:t>项目资金</w:t>
            </w:r>
            <w:r>
              <w:rPr>
                <w:spacing w:val="-6"/>
                <w:sz w:val="24"/>
                <w:szCs w:val="24"/>
              </w:rPr>
              <w:t>（万元）</w:t>
            </w:r>
          </w:p>
        </w:tc>
        <w:tc>
          <w:tcPr>
            <w:tcW w:w="3518" w:type="dxa"/>
            <w:vAlign w:val="top"/>
          </w:tcPr>
          <w:p>
            <w:pPr>
              <w:pStyle w:val="6"/>
              <w:spacing w:before="91" w:line="220" w:lineRule="auto"/>
              <w:ind w:left="157"/>
              <w:rPr>
                <w:sz w:val="24"/>
                <w:szCs w:val="24"/>
              </w:rPr>
            </w:pPr>
            <w:r>
              <w:rPr>
                <w:spacing w:val="4"/>
                <w:sz w:val="24"/>
                <w:szCs w:val="24"/>
              </w:rPr>
              <w:t>年度资金总额:</w:t>
            </w:r>
          </w:p>
        </w:tc>
        <w:tc>
          <w:tcPr>
            <w:tcW w:w="2911" w:type="dxa"/>
            <w:vAlign w:val="top"/>
          </w:tcPr>
          <w:p>
            <w:pPr>
              <w:pStyle w:val="6"/>
              <w:spacing w:before="91" w:line="233" w:lineRule="auto"/>
              <w:ind w:left="44"/>
              <w:rPr>
                <w:sz w:val="24"/>
                <w:szCs w:val="24"/>
              </w:rPr>
            </w:pPr>
            <w:r>
              <w:rPr>
                <w:spacing w:val="-3"/>
                <w:sz w:val="24"/>
                <w:szCs w:val="24"/>
              </w:rPr>
              <w:t>9.75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3069" w:type="dxa"/>
            <w:gridSpan w:val="3"/>
            <w:vMerge w:val="continue"/>
            <w:tcBorders>
              <w:top w:val="nil"/>
              <w:bottom w:val="nil"/>
            </w:tcBorders>
            <w:vAlign w:val="top"/>
          </w:tcPr>
          <w:p>
            <w:pPr>
              <w:rPr>
                <w:rFonts w:ascii="Arial"/>
                <w:sz w:val="21"/>
              </w:rPr>
            </w:pPr>
          </w:p>
        </w:tc>
        <w:tc>
          <w:tcPr>
            <w:tcW w:w="3518" w:type="dxa"/>
            <w:vAlign w:val="top"/>
          </w:tcPr>
          <w:p>
            <w:pPr>
              <w:pStyle w:val="6"/>
              <w:spacing w:before="123" w:line="220" w:lineRule="auto"/>
              <w:ind w:left="877"/>
              <w:rPr>
                <w:sz w:val="24"/>
                <w:szCs w:val="24"/>
              </w:rPr>
            </w:pPr>
            <w:r>
              <w:rPr>
                <w:spacing w:val="-2"/>
                <w:sz w:val="24"/>
                <w:szCs w:val="24"/>
              </w:rPr>
              <w:t>其中：财政拨款</w:t>
            </w:r>
          </w:p>
        </w:tc>
        <w:tc>
          <w:tcPr>
            <w:tcW w:w="2911" w:type="dxa"/>
            <w:vAlign w:val="top"/>
          </w:tcPr>
          <w:p>
            <w:pPr>
              <w:pStyle w:val="6"/>
              <w:spacing w:before="122"/>
              <w:ind w:left="44"/>
              <w:rPr>
                <w:sz w:val="24"/>
                <w:szCs w:val="24"/>
              </w:rPr>
            </w:pPr>
            <w:r>
              <w:rPr>
                <w:spacing w:val="-3"/>
                <w:sz w:val="24"/>
                <w:szCs w:val="24"/>
              </w:rPr>
              <w:t>9.75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trPr>
        <w:tc>
          <w:tcPr>
            <w:tcW w:w="3069" w:type="dxa"/>
            <w:gridSpan w:val="3"/>
            <w:vMerge w:val="continue"/>
            <w:tcBorders>
              <w:top w:val="nil"/>
            </w:tcBorders>
            <w:vAlign w:val="top"/>
          </w:tcPr>
          <w:p>
            <w:pPr>
              <w:rPr>
                <w:rFonts w:ascii="Arial"/>
                <w:sz w:val="21"/>
              </w:rPr>
            </w:pPr>
          </w:p>
        </w:tc>
        <w:tc>
          <w:tcPr>
            <w:tcW w:w="3518" w:type="dxa"/>
            <w:vAlign w:val="top"/>
          </w:tcPr>
          <w:p>
            <w:pPr>
              <w:pStyle w:val="6"/>
              <w:spacing w:before="24" w:line="181" w:lineRule="auto"/>
              <w:ind w:left="1597"/>
              <w:rPr>
                <w:sz w:val="24"/>
                <w:szCs w:val="24"/>
              </w:rPr>
            </w:pPr>
            <w:r>
              <w:rPr>
                <w:spacing w:val="-3"/>
                <w:sz w:val="24"/>
                <w:szCs w:val="24"/>
              </w:rPr>
              <w:t>其他资金</w:t>
            </w:r>
          </w:p>
        </w:tc>
        <w:tc>
          <w:tcPr>
            <w:tcW w:w="291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0" w:hRule="atLeast"/>
        </w:trPr>
        <w:tc>
          <w:tcPr>
            <w:tcW w:w="750" w:type="dxa"/>
            <w:tcBorders>
              <w:top w:val="nil"/>
            </w:tcBorders>
            <w:textDirection w:val="tbRlV"/>
            <w:vAlign w:val="center"/>
          </w:tcPr>
          <w:p>
            <w:pPr>
              <w:jc w:val="center"/>
              <w:rPr>
                <w:rFonts w:ascii="Arial"/>
                <w:sz w:val="21"/>
              </w:rPr>
            </w:pPr>
            <w:r>
              <w:rPr>
                <w:spacing w:val="42"/>
                <w:sz w:val="24"/>
                <w:szCs w:val="24"/>
              </w:rPr>
              <w:t>总体目标</w:t>
            </w:r>
          </w:p>
        </w:tc>
        <w:tc>
          <w:tcPr>
            <w:tcW w:w="8748" w:type="dxa"/>
            <w:gridSpan w:val="4"/>
            <w:vAlign w:val="top"/>
          </w:tcPr>
          <w:p>
            <w:pPr>
              <w:pStyle w:val="6"/>
              <w:spacing w:before="44" w:line="226" w:lineRule="auto"/>
              <w:ind w:left="35" w:right="56" w:hanging="2"/>
              <w:jc w:val="both"/>
              <w:rPr>
                <w:rFonts w:hint="eastAsia" w:eastAsia="宋体"/>
                <w:sz w:val="24"/>
                <w:szCs w:val="24"/>
                <w:lang w:val="en-US" w:eastAsia="zh-CN"/>
              </w:rPr>
            </w:pPr>
            <w:r>
              <w:rPr>
                <w:sz w:val="24"/>
                <w:szCs w:val="24"/>
              </w:rPr>
              <w:t>根据《四川省普惠托育服务机构认定及补助管理办法（试行</w:t>
            </w:r>
            <w:r>
              <w:rPr>
                <w:spacing w:val="-1"/>
                <w:sz w:val="24"/>
                <w:szCs w:val="24"/>
              </w:rPr>
              <w:t>）》（川卫规〔2025</w:t>
            </w:r>
            <w:r>
              <w:rPr>
                <w:sz w:val="24"/>
                <w:szCs w:val="24"/>
              </w:rPr>
              <w:t xml:space="preserve"> 〕2号）《攀枝花市普惠托育服务机构认定及补</w:t>
            </w:r>
            <w:r>
              <w:rPr>
                <w:spacing w:val="-1"/>
                <w:sz w:val="24"/>
                <w:szCs w:val="24"/>
              </w:rPr>
              <w:t>助实施细则（试行）》（攀卫规〔2025〕4号</w:t>
            </w:r>
            <w:r>
              <w:rPr>
                <w:spacing w:val="11"/>
                <w:sz w:val="24"/>
                <w:szCs w:val="24"/>
              </w:rPr>
              <w:t>），</w:t>
            </w:r>
            <w:r>
              <w:rPr>
                <w:spacing w:val="-1"/>
                <w:sz w:val="24"/>
                <w:szCs w:val="24"/>
              </w:rPr>
              <w:t>经县（区）卫生健康局认定并公布的普惠托育机构招收3岁以下</w:t>
            </w:r>
            <w:r>
              <w:rPr>
                <w:sz w:val="24"/>
                <w:szCs w:val="24"/>
              </w:rPr>
              <w:t>婴幼儿，按全日托在托人数和在托月数计算，每人</w:t>
            </w:r>
            <w:r>
              <w:rPr>
                <w:spacing w:val="-1"/>
                <w:sz w:val="24"/>
                <w:szCs w:val="24"/>
              </w:rPr>
              <w:t>每月200元标准享受运营补贴</w:t>
            </w:r>
            <w:r>
              <w:rPr>
                <w:rFonts w:hint="eastAsia"/>
                <w:spacing w:val="-1"/>
                <w:sz w:val="24"/>
                <w:szCs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750" w:type="dxa"/>
            <w:vMerge w:val="restart"/>
            <w:tcBorders>
              <w:bottom w:val="nil"/>
            </w:tcBorders>
            <w:vAlign w:val="top"/>
          </w:tcPr>
          <w:p>
            <w:pPr>
              <w:spacing w:line="248" w:lineRule="auto"/>
              <w:jc w:val="center"/>
              <w:rPr>
                <w:rFonts w:ascii="Arial"/>
                <w:sz w:val="21"/>
              </w:rPr>
            </w:pPr>
          </w:p>
          <w:p>
            <w:pPr>
              <w:spacing w:line="248" w:lineRule="auto"/>
              <w:jc w:val="center"/>
              <w:rPr>
                <w:rFonts w:ascii="Arial"/>
                <w:sz w:val="21"/>
              </w:rPr>
            </w:pPr>
          </w:p>
          <w:p>
            <w:pPr>
              <w:spacing w:line="248" w:lineRule="auto"/>
              <w:jc w:val="center"/>
              <w:rPr>
                <w:rFonts w:ascii="Arial"/>
                <w:sz w:val="21"/>
              </w:rPr>
            </w:pPr>
          </w:p>
          <w:p>
            <w:pPr>
              <w:spacing w:line="248" w:lineRule="auto"/>
              <w:jc w:val="center"/>
              <w:rPr>
                <w:rFonts w:ascii="Arial"/>
                <w:sz w:val="21"/>
              </w:rPr>
            </w:pPr>
          </w:p>
          <w:p>
            <w:pPr>
              <w:spacing w:line="248" w:lineRule="auto"/>
              <w:jc w:val="center"/>
              <w:rPr>
                <w:rFonts w:ascii="Arial"/>
                <w:sz w:val="21"/>
              </w:rPr>
            </w:pPr>
          </w:p>
          <w:p>
            <w:pPr>
              <w:spacing w:line="248" w:lineRule="auto"/>
              <w:jc w:val="center"/>
              <w:rPr>
                <w:rFonts w:ascii="Arial"/>
                <w:sz w:val="21"/>
              </w:rPr>
            </w:pPr>
          </w:p>
          <w:p>
            <w:pPr>
              <w:spacing w:line="248" w:lineRule="auto"/>
              <w:jc w:val="center"/>
              <w:rPr>
                <w:rFonts w:ascii="Arial"/>
                <w:sz w:val="21"/>
              </w:rPr>
            </w:pPr>
          </w:p>
          <w:p>
            <w:pPr>
              <w:spacing w:line="248" w:lineRule="auto"/>
              <w:jc w:val="center"/>
              <w:rPr>
                <w:rFonts w:ascii="Arial"/>
                <w:sz w:val="21"/>
              </w:rPr>
            </w:pPr>
          </w:p>
          <w:p>
            <w:pPr>
              <w:spacing w:line="249" w:lineRule="auto"/>
              <w:jc w:val="center"/>
              <w:rPr>
                <w:rFonts w:ascii="Arial"/>
                <w:sz w:val="21"/>
              </w:rPr>
            </w:pPr>
          </w:p>
          <w:p>
            <w:pPr>
              <w:spacing w:line="249" w:lineRule="auto"/>
              <w:jc w:val="center"/>
              <w:rPr>
                <w:rFonts w:ascii="Arial"/>
                <w:sz w:val="21"/>
              </w:rPr>
            </w:pPr>
          </w:p>
          <w:p>
            <w:pPr>
              <w:spacing w:line="249" w:lineRule="auto"/>
              <w:jc w:val="center"/>
              <w:rPr>
                <w:rFonts w:ascii="Arial"/>
                <w:sz w:val="21"/>
              </w:rPr>
            </w:pPr>
          </w:p>
          <w:p>
            <w:pPr>
              <w:spacing w:line="249" w:lineRule="auto"/>
              <w:jc w:val="center"/>
              <w:rPr>
                <w:rFonts w:ascii="Arial"/>
                <w:sz w:val="21"/>
              </w:rPr>
            </w:pPr>
          </w:p>
          <w:p>
            <w:pPr>
              <w:pStyle w:val="6"/>
              <w:spacing w:before="78" w:line="228" w:lineRule="auto"/>
              <w:ind w:right="126"/>
              <w:jc w:val="center"/>
              <w:rPr>
                <w:rFonts w:hint="eastAsia" w:eastAsia="宋体"/>
                <w:sz w:val="24"/>
                <w:szCs w:val="24"/>
                <w:lang w:val="en-US" w:eastAsia="zh-CN"/>
              </w:rPr>
            </w:pPr>
            <w:r>
              <w:rPr>
                <w:rFonts w:hint="eastAsia"/>
                <w:sz w:val="24"/>
                <w:szCs w:val="24"/>
                <w:lang w:val="en-US" w:eastAsia="zh-CN"/>
              </w:rPr>
              <w:t>绩效指标</w:t>
            </w:r>
          </w:p>
        </w:tc>
        <w:tc>
          <w:tcPr>
            <w:tcW w:w="900" w:type="dxa"/>
            <w:vAlign w:val="top"/>
          </w:tcPr>
          <w:p>
            <w:pPr>
              <w:pStyle w:val="6"/>
              <w:spacing w:before="29" w:line="222" w:lineRule="auto"/>
              <w:ind w:left="265"/>
              <w:jc w:val="center"/>
              <w:rPr>
                <w:sz w:val="24"/>
                <w:szCs w:val="24"/>
              </w:rPr>
            </w:pPr>
            <w:r>
              <w:rPr>
                <w:spacing w:val="-7"/>
                <w:sz w:val="24"/>
                <w:szCs w:val="24"/>
              </w:rPr>
              <w:t>一级</w:t>
            </w:r>
          </w:p>
          <w:p>
            <w:pPr>
              <w:pStyle w:val="6"/>
              <w:spacing w:before="4" w:line="171" w:lineRule="auto"/>
              <w:ind w:left="264"/>
              <w:jc w:val="center"/>
              <w:rPr>
                <w:sz w:val="24"/>
                <w:szCs w:val="24"/>
              </w:rPr>
            </w:pPr>
            <w:r>
              <w:rPr>
                <w:spacing w:val="-7"/>
                <w:sz w:val="24"/>
                <w:szCs w:val="24"/>
              </w:rPr>
              <w:t>指标</w:t>
            </w:r>
          </w:p>
        </w:tc>
        <w:tc>
          <w:tcPr>
            <w:tcW w:w="1419" w:type="dxa"/>
            <w:vAlign w:val="top"/>
          </w:tcPr>
          <w:p>
            <w:pPr>
              <w:pStyle w:val="6"/>
              <w:spacing w:before="30" w:line="198" w:lineRule="auto"/>
              <w:ind w:left="384" w:right="122" w:hanging="237"/>
              <w:rPr>
                <w:sz w:val="24"/>
                <w:szCs w:val="24"/>
              </w:rPr>
            </w:pPr>
            <w:r>
              <w:rPr>
                <w:spacing w:val="-5"/>
                <w:sz w:val="24"/>
                <w:szCs w:val="24"/>
              </w:rPr>
              <w:t>二级指</w:t>
            </w:r>
            <w:r>
              <w:rPr>
                <w:sz w:val="24"/>
                <w:szCs w:val="24"/>
              </w:rPr>
              <w:t>标</w:t>
            </w:r>
          </w:p>
        </w:tc>
        <w:tc>
          <w:tcPr>
            <w:tcW w:w="3518" w:type="dxa"/>
            <w:vAlign w:val="top"/>
          </w:tcPr>
          <w:p>
            <w:pPr>
              <w:pStyle w:val="6"/>
              <w:spacing w:before="170" w:line="221" w:lineRule="auto"/>
              <w:ind w:left="1567"/>
              <w:rPr>
                <w:sz w:val="24"/>
                <w:szCs w:val="24"/>
              </w:rPr>
            </w:pPr>
            <w:r>
              <w:rPr>
                <w:spacing w:val="-3"/>
                <w:sz w:val="24"/>
                <w:szCs w:val="24"/>
              </w:rPr>
              <w:t>三级指标</w:t>
            </w:r>
          </w:p>
        </w:tc>
        <w:tc>
          <w:tcPr>
            <w:tcW w:w="2911" w:type="dxa"/>
            <w:vAlign w:val="top"/>
          </w:tcPr>
          <w:p>
            <w:pPr>
              <w:pStyle w:val="6"/>
              <w:spacing w:before="29" w:line="220" w:lineRule="auto"/>
              <w:ind w:left="149"/>
              <w:rPr>
                <w:sz w:val="24"/>
                <w:szCs w:val="24"/>
              </w:rPr>
            </w:pPr>
            <w:r>
              <w:rPr>
                <w:spacing w:val="-2"/>
                <w:sz w:val="24"/>
                <w:szCs w:val="24"/>
              </w:rPr>
              <w:t>指标值（包含数字及</w:t>
            </w:r>
          </w:p>
          <w:p>
            <w:pPr>
              <w:pStyle w:val="6"/>
              <w:spacing w:before="7" w:line="171" w:lineRule="auto"/>
              <w:ind w:left="628"/>
              <w:rPr>
                <w:sz w:val="24"/>
                <w:szCs w:val="24"/>
              </w:rPr>
            </w:pPr>
            <w:r>
              <w:rPr>
                <w:spacing w:val="-3"/>
                <w:sz w:val="24"/>
                <w:szCs w:val="24"/>
              </w:rPr>
              <w:t>文字描述）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0" w:hRule="atLeast"/>
        </w:trPr>
        <w:tc>
          <w:tcPr>
            <w:tcW w:w="750" w:type="dxa"/>
            <w:vMerge w:val="continue"/>
            <w:tcBorders>
              <w:top w:val="nil"/>
              <w:bottom w:val="nil"/>
            </w:tcBorders>
            <w:vAlign w:val="top"/>
          </w:tcPr>
          <w:p>
            <w:pPr>
              <w:rPr>
                <w:rFonts w:ascii="Arial"/>
                <w:sz w:val="21"/>
              </w:rPr>
            </w:pPr>
          </w:p>
        </w:tc>
        <w:tc>
          <w:tcPr>
            <w:tcW w:w="900" w:type="dxa"/>
            <w:vMerge w:val="restart"/>
            <w:tcBorders>
              <w:bottom w:val="nil"/>
            </w:tcBorders>
            <w:vAlign w:val="top"/>
          </w:tcPr>
          <w:p>
            <w:pPr>
              <w:spacing w:line="247" w:lineRule="auto"/>
              <w:jc w:val="center"/>
              <w:rPr>
                <w:rFonts w:ascii="Arial"/>
                <w:sz w:val="21"/>
              </w:rPr>
            </w:pPr>
          </w:p>
          <w:p>
            <w:pPr>
              <w:spacing w:line="247" w:lineRule="auto"/>
              <w:jc w:val="center"/>
              <w:rPr>
                <w:rFonts w:ascii="Arial"/>
                <w:sz w:val="21"/>
              </w:rPr>
            </w:pPr>
          </w:p>
          <w:p>
            <w:pPr>
              <w:spacing w:line="247" w:lineRule="auto"/>
              <w:jc w:val="center"/>
              <w:rPr>
                <w:rFonts w:ascii="Arial"/>
                <w:sz w:val="21"/>
              </w:rPr>
            </w:pPr>
          </w:p>
          <w:p>
            <w:pPr>
              <w:spacing w:line="247" w:lineRule="auto"/>
              <w:jc w:val="center"/>
              <w:rPr>
                <w:rFonts w:ascii="Arial"/>
                <w:sz w:val="21"/>
              </w:rPr>
            </w:pPr>
          </w:p>
          <w:p>
            <w:pPr>
              <w:spacing w:line="247" w:lineRule="auto"/>
              <w:jc w:val="center"/>
              <w:rPr>
                <w:rFonts w:ascii="Arial"/>
                <w:sz w:val="21"/>
              </w:rPr>
            </w:pPr>
          </w:p>
          <w:p>
            <w:pPr>
              <w:spacing w:line="248" w:lineRule="auto"/>
              <w:jc w:val="center"/>
              <w:rPr>
                <w:rFonts w:ascii="Arial"/>
                <w:sz w:val="21"/>
              </w:rPr>
            </w:pPr>
          </w:p>
          <w:p>
            <w:pPr>
              <w:pStyle w:val="6"/>
              <w:spacing w:before="78" w:line="227" w:lineRule="auto"/>
              <w:ind w:left="383" w:right="124" w:hanging="238"/>
              <w:jc w:val="center"/>
              <w:rPr>
                <w:spacing w:val="-5"/>
                <w:sz w:val="24"/>
                <w:szCs w:val="24"/>
              </w:rPr>
            </w:pPr>
            <w:r>
              <w:rPr>
                <w:spacing w:val="-5"/>
                <w:sz w:val="24"/>
                <w:szCs w:val="24"/>
              </w:rPr>
              <w:t>项目</w:t>
            </w:r>
          </w:p>
          <w:p>
            <w:pPr>
              <w:pStyle w:val="6"/>
              <w:spacing w:before="78" w:line="227" w:lineRule="auto"/>
              <w:ind w:left="383" w:right="124" w:hanging="238"/>
              <w:jc w:val="center"/>
              <w:rPr>
                <w:rFonts w:hint="eastAsia" w:eastAsia="宋体"/>
                <w:spacing w:val="-5"/>
                <w:sz w:val="24"/>
                <w:szCs w:val="24"/>
                <w:lang w:val="en-US" w:eastAsia="zh-CN"/>
              </w:rPr>
            </w:pPr>
            <w:r>
              <w:rPr>
                <w:rFonts w:hint="eastAsia"/>
                <w:spacing w:val="-5"/>
                <w:sz w:val="24"/>
                <w:szCs w:val="24"/>
                <w:lang w:val="en-US" w:eastAsia="zh-CN"/>
              </w:rPr>
              <w:t>完成</w:t>
            </w:r>
          </w:p>
        </w:tc>
        <w:tc>
          <w:tcPr>
            <w:tcW w:w="1419" w:type="dxa"/>
            <w:vAlign w:val="top"/>
          </w:tcPr>
          <w:p>
            <w:pPr>
              <w:spacing w:line="465" w:lineRule="auto"/>
              <w:rPr>
                <w:rFonts w:ascii="Arial"/>
                <w:sz w:val="21"/>
              </w:rPr>
            </w:pPr>
          </w:p>
          <w:p>
            <w:pPr>
              <w:pStyle w:val="6"/>
              <w:spacing w:before="78" w:line="226" w:lineRule="auto"/>
              <w:ind w:left="384" w:right="122" w:hanging="239"/>
              <w:rPr>
                <w:sz w:val="24"/>
                <w:szCs w:val="24"/>
              </w:rPr>
            </w:pPr>
            <w:r>
              <w:rPr>
                <w:spacing w:val="-4"/>
                <w:sz w:val="24"/>
                <w:szCs w:val="24"/>
              </w:rPr>
              <w:t>数量指</w:t>
            </w:r>
            <w:r>
              <w:rPr>
                <w:sz w:val="24"/>
                <w:szCs w:val="24"/>
              </w:rPr>
              <w:t>标</w:t>
            </w:r>
          </w:p>
        </w:tc>
        <w:tc>
          <w:tcPr>
            <w:tcW w:w="3518" w:type="dxa"/>
            <w:vAlign w:val="top"/>
          </w:tcPr>
          <w:p>
            <w:pPr>
              <w:pStyle w:val="6"/>
              <w:spacing w:before="107" w:line="219" w:lineRule="auto"/>
              <w:ind w:left="35"/>
              <w:rPr>
                <w:sz w:val="24"/>
                <w:szCs w:val="24"/>
              </w:rPr>
            </w:pPr>
            <w:r>
              <w:rPr>
                <w:spacing w:val="-1"/>
                <w:sz w:val="24"/>
                <w:szCs w:val="24"/>
              </w:rPr>
              <w:t>普惠托育服务机构运营补贴，经县</w:t>
            </w:r>
            <w:r>
              <w:rPr>
                <w:spacing w:val="-2"/>
                <w:sz w:val="24"/>
                <w:szCs w:val="24"/>
              </w:rPr>
              <w:t>（区）卫生健康局认定并公布的普惠</w:t>
            </w:r>
            <w:r>
              <w:rPr>
                <w:spacing w:val="-1"/>
                <w:sz w:val="24"/>
                <w:szCs w:val="24"/>
              </w:rPr>
              <w:t>托育机构招收3岁以下婴幼儿，按全日托在托人数和在托月数计算，每人每月200元标准享受运营补贴</w:t>
            </w:r>
          </w:p>
        </w:tc>
        <w:tc>
          <w:tcPr>
            <w:tcW w:w="2911" w:type="dxa"/>
            <w:vAlign w:val="top"/>
          </w:tcPr>
          <w:p>
            <w:pPr>
              <w:spacing w:line="465" w:lineRule="auto"/>
              <w:rPr>
                <w:rFonts w:ascii="Arial"/>
                <w:sz w:val="21"/>
              </w:rPr>
            </w:pPr>
          </w:p>
          <w:p>
            <w:pPr>
              <w:pStyle w:val="6"/>
              <w:spacing w:before="78" w:line="226" w:lineRule="auto"/>
              <w:ind w:left="568" w:right="181" w:hanging="363"/>
              <w:rPr>
                <w:sz w:val="24"/>
                <w:szCs w:val="24"/>
              </w:rPr>
            </w:pPr>
            <w:r>
              <w:rPr>
                <w:spacing w:val="-1"/>
                <w:sz w:val="24"/>
                <w:szCs w:val="24"/>
              </w:rPr>
              <w:t>共150人，补助标准</w:t>
            </w:r>
            <w:r>
              <w:rPr>
                <w:spacing w:val="-2"/>
                <w:sz w:val="24"/>
                <w:szCs w:val="24"/>
              </w:rPr>
              <w:t>200元/人/月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750" w:type="dxa"/>
            <w:vMerge w:val="continue"/>
            <w:tcBorders>
              <w:top w:val="nil"/>
              <w:bottom w:val="nil"/>
            </w:tcBorders>
            <w:vAlign w:val="top"/>
          </w:tcPr>
          <w:p>
            <w:pPr>
              <w:rPr>
                <w:rFonts w:ascii="Arial"/>
                <w:sz w:val="21"/>
              </w:rPr>
            </w:pPr>
          </w:p>
        </w:tc>
        <w:tc>
          <w:tcPr>
            <w:tcW w:w="900" w:type="dxa"/>
            <w:vMerge w:val="continue"/>
            <w:tcBorders>
              <w:top w:val="nil"/>
              <w:bottom w:val="nil"/>
            </w:tcBorders>
            <w:vAlign w:val="top"/>
          </w:tcPr>
          <w:p>
            <w:pPr>
              <w:jc w:val="center"/>
              <w:rPr>
                <w:rFonts w:ascii="Arial"/>
                <w:sz w:val="21"/>
              </w:rPr>
            </w:pPr>
          </w:p>
        </w:tc>
        <w:tc>
          <w:tcPr>
            <w:tcW w:w="1419" w:type="dxa"/>
            <w:vAlign w:val="top"/>
          </w:tcPr>
          <w:p>
            <w:pPr>
              <w:pStyle w:val="6"/>
              <w:spacing w:before="36" w:line="185" w:lineRule="auto"/>
              <w:ind w:left="384" w:right="122" w:hanging="240"/>
              <w:rPr>
                <w:sz w:val="24"/>
                <w:szCs w:val="24"/>
              </w:rPr>
            </w:pPr>
            <w:r>
              <w:rPr>
                <w:spacing w:val="-4"/>
                <w:sz w:val="24"/>
                <w:szCs w:val="24"/>
              </w:rPr>
              <w:t>质量指</w:t>
            </w:r>
            <w:r>
              <w:rPr>
                <w:sz w:val="24"/>
                <w:szCs w:val="24"/>
              </w:rPr>
              <w:t>标</w:t>
            </w:r>
          </w:p>
        </w:tc>
        <w:tc>
          <w:tcPr>
            <w:tcW w:w="3518" w:type="dxa"/>
            <w:vAlign w:val="top"/>
          </w:tcPr>
          <w:p>
            <w:pPr>
              <w:pStyle w:val="6"/>
              <w:spacing w:before="160" w:line="220" w:lineRule="auto"/>
              <w:ind w:left="36"/>
              <w:rPr>
                <w:sz w:val="24"/>
                <w:szCs w:val="24"/>
              </w:rPr>
            </w:pPr>
            <w:r>
              <w:rPr>
                <w:spacing w:val="-2"/>
                <w:sz w:val="24"/>
                <w:szCs w:val="24"/>
              </w:rPr>
              <w:t>补助资金到位率</w:t>
            </w:r>
          </w:p>
        </w:tc>
        <w:tc>
          <w:tcPr>
            <w:tcW w:w="2911" w:type="dxa"/>
            <w:vAlign w:val="top"/>
          </w:tcPr>
          <w:p>
            <w:pPr>
              <w:pStyle w:val="6"/>
              <w:spacing w:before="160"/>
              <w:ind w:left="61"/>
              <w:rPr>
                <w:sz w:val="24"/>
                <w:szCs w:val="24"/>
              </w:rPr>
            </w:pPr>
            <w:r>
              <w:rPr>
                <w:spacing w:val="-7"/>
                <w:sz w:val="24"/>
                <w:szCs w:val="24"/>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750" w:type="dxa"/>
            <w:vMerge w:val="continue"/>
            <w:tcBorders>
              <w:top w:val="nil"/>
              <w:bottom w:val="nil"/>
            </w:tcBorders>
            <w:vAlign w:val="top"/>
          </w:tcPr>
          <w:p>
            <w:pPr>
              <w:rPr>
                <w:rFonts w:ascii="Arial"/>
                <w:sz w:val="21"/>
              </w:rPr>
            </w:pPr>
          </w:p>
        </w:tc>
        <w:tc>
          <w:tcPr>
            <w:tcW w:w="900" w:type="dxa"/>
            <w:vMerge w:val="continue"/>
            <w:tcBorders>
              <w:top w:val="nil"/>
              <w:bottom w:val="nil"/>
            </w:tcBorders>
            <w:vAlign w:val="top"/>
          </w:tcPr>
          <w:p>
            <w:pPr>
              <w:jc w:val="center"/>
              <w:rPr>
                <w:rFonts w:ascii="Arial"/>
                <w:sz w:val="21"/>
              </w:rPr>
            </w:pPr>
          </w:p>
        </w:tc>
        <w:tc>
          <w:tcPr>
            <w:tcW w:w="1419" w:type="dxa"/>
            <w:vAlign w:val="top"/>
          </w:tcPr>
          <w:p>
            <w:pPr>
              <w:pStyle w:val="6"/>
              <w:spacing w:before="36" w:line="185" w:lineRule="auto"/>
              <w:ind w:left="384" w:right="122" w:hanging="229"/>
              <w:rPr>
                <w:sz w:val="24"/>
                <w:szCs w:val="24"/>
              </w:rPr>
            </w:pPr>
            <w:r>
              <w:rPr>
                <w:spacing w:val="-7"/>
                <w:sz w:val="24"/>
                <w:szCs w:val="24"/>
              </w:rPr>
              <w:t>时效指</w:t>
            </w:r>
            <w:r>
              <w:rPr>
                <w:sz w:val="24"/>
                <w:szCs w:val="24"/>
              </w:rPr>
              <w:t>标</w:t>
            </w:r>
          </w:p>
        </w:tc>
        <w:tc>
          <w:tcPr>
            <w:tcW w:w="3518" w:type="dxa"/>
            <w:vAlign w:val="top"/>
          </w:tcPr>
          <w:p>
            <w:pPr>
              <w:pStyle w:val="6"/>
              <w:spacing w:before="161" w:line="220" w:lineRule="auto"/>
              <w:ind w:left="47"/>
              <w:rPr>
                <w:sz w:val="24"/>
                <w:szCs w:val="24"/>
              </w:rPr>
            </w:pPr>
            <w:r>
              <w:rPr>
                <w:spacing w:val="-4"/>
                <w:sz w:val="24"/>
                <w:szCs w:val="24"/>
              </w:rPr>
              <w:t>资金补助年度</w:t>
            </w:r>
          </w:p>
        </w:tc>
        <w:tc>
          <w:tcPr>
            <w:tcW w:w="2911" w:type="dxa"/>
            <w:vAlign w:val="top"/>
          </w:tcPr>
          <w:p>
            <w:pPr>
              <w:pStyle w:val="6"/>
              <w:spacing w:before="161" w:line="220" w:lineRule="auto"/>
              <w:ind w:left="46"/>
              <w:rPr>
                <w:sz w:val="24"/>
                <w:szCs w:val="24"/>
              </w:rPr>
            </w:pPr>
            <w:r>
              <w:rPr>
                <w:spacing w:val="-2"/>
                <w:sz w:val="24"/>
                <w:szCs w:val="24"/>
              </w:rPr>
              <w:t>2026年全年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6" w:hRule="atLeast"/>
        </w:trPr>
        <w:tc>
          <w:tcPr>
            <w:tcW w:w="750" w:type="dxa"/>
            <w:vMerge w:val="continue"/>
            <w:tcBorders>
              <w:top w:val="nil"/>
              <w:bottom w:val="nil"/>
            </w:tcBorders>
            <w:vAlign w:val="top"/>
          </w:tcPr>
          <w:p>
            <w:pPr>
              <w:rPr>
                <w:rFonts w:ascii="Arial"/>
                <w:sz w:val="21"/>
              </w:rPr>
            </w:pPr>
          </w:p>
        </w:tc>
        <w:tc>
          <w:tcPr>
            <w:tcW w:w="900" w:type="dxa"/>
            <w:vMerge w:val="continue"/>
            <w:tcBorders>
              <w:top w:val="nil"/>
            </w:tcBorders>
            <w:vAlign w:val="top"/>
          </w:tcPr>
          <w:p>
            <w:pPr>
              <w:jc w:val="center"/>
              <w:rPr>
                <w:rFonts w:ascii="Arial"/>
                <w:sz w:val="21"/>
              </w:rPr>
            </w:pPr>
          </w:p>
        </w:tc>
        <w:tc>
          <w:tcPr>
            <w:tcW w:w="1419" w:type="dxa"/>
            <w:vAlign w:val="top"/>
          </w:tcPr>
          <w:p>
            <w:pPr>
              <w:pStyle w:val="6"/>
              <w:spacing w:before="227" w:line="225" w:lineRule="auto"/>
              <w:ind w:left="384" w:right="122" w:hanging="239"/>
              <w:rPr>
                <w:sz w:val="24"/>
                <w:szCs w:val="24"/>
              </w:rPr>
            </w:pPr>
            <w:r>
              <w:rPr>
                <w:spacing w:val="-4"/>
                <w:sz w:val="24"/>
                <w:szCs w:val="24"/>
              </w:rPr>
              <w:t>成本指</w:t>
            </w:r>
            <w:r>
              <w:rPr>
                <w:sz w:val="24"/>
                <w:szCs w:val="24"/>
              </w:rPr>
              <w:t>标</w:t>
            </w:r>
          </w:p>
        </w:tc>
        <w:tc>
          <w:tcPr>
            <w:tcW w:w="3518" w:type="dxa"/>
            <w:vAlign w:val="top"/>
          </w:tcPr>
          <w:p>
            <w:pPr>
              <w:spacing w:line="290" w:lineRule="auto"/>
              <w:rPr>
                <w:rFonts w:ascii="Arial"/>
                <w:sz w:val="21"/>
              </w:rPr>
            </w:pPr>
          </w:p>
          <w:p>
            <w:pPr>
              <w:pStyle w:val="6"/>
              <w:spacing w:before="78" w:line="219" w:lineRule="auto"/>
              <w:ind w:left="35"/>
              <w:rPr>
                <w:sz w:val="24"/>
                <w:szCs w:val="24"/>
              </w:rPr>
            </w:pPr>
            <w:r>
              <w:rPr>
                <w:spacing w:val="-1"/>
                <w:sz w:val="24"/>
                <w:szCs w:val="24"/>
              </w:rPr>
              <w:t>普惠托育服务机构运营补贴</w:t>
            </w:r>
          </w:p>
        </w:tc>
        <w:tc>
          <w:tcPr>
            <w:tcW w:w="2911" w:type="dxa"/>
            <w:vAlign w:val="top"/>
          </w:tcPr>
          <w:p>
            <w:pPr>
              <w:pStyle w:val="6"/>
              <w:spacing w:before="81" w:line="219" w:lineRule="auto"/>
              <w:ind w:left="47" w:right="224" w:firstLine="13"/>
              <w:jc w:val="both"/>
              <w:rPr>
                <w:sz w:val="24"/>
                <w:szCs w:val="24"/>
              </w:rPr>
            </w:pPr>
            <w:r>
              <w:rPr>
                <w:spacing w:val="-3"/>
                <w:sz w:val="24"/>
                <w:szCs w:val="24"/>
              </w:rPr>
              <w:t>区级承担9.75万，区</w:t>
            </w:r>
            <w:r>
              <w:rPr>
                <w:spacing w:val="-2"/>
                <w:sz w:val="24"/>
                <w:szCs w:val="24"/>
              </w:rPr>
              <w:t>级补助标准65元/孩/</w:t>
            </w:r>
            <w:r>
              <w:rPr>
                <w:sz w:val="24"/>
                <w:szCs w:val="24"/>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8" w:hRule="atLeast"/>
        </w:trPr>
        <w:tc>
          <w:tcPr>
            <w:tcW w:w="750" w:type="dxa"/>
            <w:vMerge w:val="continue"/>
            <w:tcBorders>
              <w:top w:val="nil"/>
              <w:bottom w:val="nil"/>
            </w:tcBorders>
            <w:vAlign w:val="top"/>
          </w:tcPr>
          <w:p>
            <w:pPr>
              <w:rPr>
                <w:rFonts w:ascii="Arial"/>
                <w:sz w:val="21"/>
              </w:rPr>
            </w:pPr>
          </w:p>
        </w:tc>
        <w:tc>
          <w:tcPr>
            <w:tcW w:w="900" w:type="dxa"/>
            <w:vAlign w:val="top"/>
          </w:tcPr>
          <w:p>
            <w:pPr>
              <w:spacing w:line="299" w:lineRule="auto"/>
              <w:jc w:val="center"/>
              <w:rPr>
                <w:rFonts w:ascii="Arial"/>
                <w:sz w:val="21"/>
              </w:rPr>
            </w:pPr>
          </w:p>
          <w:p>
            <w:pPr>
              <w:pStyle w:val="6"/>
              <w:spacing w:before="78" w:line="230" w:lineRule="auto"/>
              <w:ind w:left="383" w:right="124" w:hanging="238"/>
              <w:jc w:val="center"/>
              <w:rPr>
                <w:spacing w:val="-5"/>
                <w:sz w:val="24"/>
                <w:szCs w:val="24"/>
              </w:rPr>
            </w:pPr>
            <w:r>
              <w:rPr>
                <w:spacing w:val="-5"/>
                <w:sz w:val="24"/>
                <w:szCs w:val="24"/>
              </w:rPr>
              <w:t>项目</w:t>
            </w:r>
          </w:p>
          <w:p>
            <w:pPr>
              <w:pStyle w:val="6"/>
              <w:spacing w:before="78" w:line="230" w:lineRule="auto"/>
              <w:ind w:left="383" w:right="124" w:hanging="238"/>
              <w:jc w:val="center"/>
              <w:rPr>
                <w:rFonts w:hint="eastAsia" w:eastAsia="宋体"/>
                <w:spacing w:val="-5"/>
                <w:sz w:val="24"/>
                <w:szCs w:val="24"/>
                <w:lang w:val="en-US" w:eastAsia="zh-CN"/>
              </w:rPr>
            </w:pPr>
            <w:r>
              <w:rPr>
                <w:rFonts w:hint="eastAsia"/>
                <w:spacing w:val="-5"/>
                <w:sz w:val="24"/>
                <w:szCs w:val="24"/>
                <w:lang w:val="en-US" w:eastAsia="zh-CN"/>
              </w:rPr>
              <w:t>效益</w:t>
            </w:r>
          </w:p>
        </w:tc>
        <w:tc>
          <w:tcPr>
            <w:tcW w:w="1419" w:type="dxa"/>
            <w:vAlign w:val="top"/>
          </w:tcPr>
          <w:p>
            <w:pPr>
              <w:pStyle w:val="6"/>
              <w:spacing w:before="232" w:line="224" w:lineRule="auto"/>
              <w:ind w:left="385" w:right="122" w:hanging="240"/>
              <w:rPr>
                <w:sz w:val="24"/>
                <w:szCs w:val="24"/>
              </w:rPr>
            </w:pPr>
            <w:r>
              <w:rPr>
                <w:spacing w:val="-4"/>
                <w:sz w:val="24"/>
                <w:szCs w:val="24"/>
              </w:rPr>
              <w:t>社会效</w:t>
            </w:r>
            <w:r>
              <w:rPr>
                <w:sz w:val="24"/>
                <w:szCs w:val="24"/>
              </w:rPr>
              <w:t>益</w:t>
            </w:r>
          </w:p>
          <w:p>
            <w:pPr>
              <w:pStyle w:val="6"/>
              <w:spacing w:before="1" w:line="220" w:lineRule="auto"/>
              <w:ind w:left="266"/>
              <w:rPr>
                <w:sz w:val="24"/>
                <w:szCs w:val="24"/>
              </w:rPr>
            </w:pPr>
            <w:r>
              <w:rPr>
                <w:spacing w:val="-7"/>
                <w:sz w:val="24"/>
                <w:szCs w:val="24"/>
              </w:rPr>
              <w:t>指标</w:t>
            </w:r>
          </w:p>
        </w:tc>
        <w:tc>
          <w:tcPr>
            <w:tcW w:w="3518" w:type="dxa"/>
            <w:vAlign w:val="top"/>
          </w:tcPr>
          <w:p>
            <w:pPr>
              <w:spacing w:line="298" w:lineRule="auto"/>
              <w:rPr>
                <w:rFonts w:ascii="Arial"/>
                <w:sz w:val="21"/>
              </w:rPr>
            </w:pPr>
          </w:p>
          <w:p>
            <w:pPr>
              <w:pStyle w:val="6"/>
              <w:spacing w:before="78" w:line="225" w:lineRule="auto"/>
              <w:ind w:left="45" w:right="12" w:hanging="6"/>
              <w:rPr>
                <w:sz w:val="24"/>
                <w:szCs w:val="24"/>
              </w:rPr>
            </w:pPr>
            <w:r>
              <w:rPr>
                <w:spacing w:val="10"/>
                <w:sz w:val="24"/>
                <w:szCs w:val="24"/>
              </w:rPr>
              <w:t>大力发展普惠托育服务，扩大普惠托</w:t>
            </w:r>
            <w:r>
              <w:rPr>
                <w:spacing w:val="-2"/>
                <w:sz w:val="24"/>
                <w:szCs w:val="24"/>
              </w:rPr>
              <w:t>育服务供给，减轻人民群众托育负担</w:t>
            </w:r>
          </w:p>
        </w:tc>
        <w:tc>
          <w:tcPr>
            <w:tcW w:w="2911" w:type="dxa"/>
            <w:vAlign w:val="top"/>
          </w:tcPr>
          <w:p>
            <w:pPr>
              <w:pStyle w:val="6"/>
              <w:spacing w:before="230" w:line="226" w:lineRule="auto"/>
              <w:ind w:left="44" w:right="224"/>
              <w:jc w:val="both"/>
              <w:rPr>
                <w:sz w:val="24"/>
                <w:szCs w:val="24"/>
              </w:rPr>
            </w:pPr>
            <w:r>
              <w:rPr>
                <w:spacing w:val="-2"/>
                <w:sz w:val="24"/>
                <w:szCs w:val="24"/>
              </w:rPr>
              <w:t>有效增加普惠托育服务供给，减轻家庭托</w:t>
            </w:r>
            <w:r>
              <w:rPr>
                <w:spacing w:val="-4"/>
                <w:sz w:val="24"/>
                <w:szCs w:val="24"/>
              </w:rPr>
              <w:t>育负担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8" w:hRule="atLeast"/>
        </w:trPr>
        <w:tc>
          <w:tcPr>
            <w:tcW w:w="750" w:type="dxa"/>
            <w:vMerge w:val="continue"/>
            <w:tcBorders>
              <w:top w:val="nil"/>
            </w:tcBorders>
            <w:vAlign w:val="top"/>
          </w:tcPr>
          <w:p>
            <w:pPr>
              <w:rPr>
                <w:rFonts w:ascii="Arial"/>
                <w:sz w:val="21"/>
              </w:rPr>
            </w:pPr>
          </w:p>
        </w:tc>
        <w:tc>
          <w:tcPr>
            <w:tcW w:w="900" w:type="dxa"/>
            <w:vAlign w:val="top"/>
          </w:tcPr>
          <w:p>
            <w:pPr>
              <w:spacing w:line="263" w:lineRule="auto"/>
              <w:jc w:val="center"/>
              <w:rPr>
                <w:rFonts w:ascii="Arial"/>
                <w:sz w:val="21"/>
              </w:rPr>
            </w:pPr>
          </w:p>
          <w:p>
            <w:pPr>
              <w:pStyle w:val="6"/>
              <w:spacing w:before="78" w:line="225" w:lineRule="auto"/>
              <w:ind w:left="263" w:right="124" w:hanging="122"/>
              <w:jc w:val="center"/>
              <w:rPr>
                <w:sz w:val="24"/>
                <w:szCs w:val="24"/>
              </w:rPr>
            </w:pPr>
            <w:r>
              <w:rPr>
                <w:spacing w:val="-4"/>
                <w:sz w:val="24"/>
                <w:szCs w:val="24"/>
              </w:rPr>
              <w:t>满意度</w:t>
            </w:r>
            <w:r>
              <w:rPr>
                <w:spacing w:val="-7"/>
                <w:sz w:val="24"/>
                <w:szCs w:val="24"/>
              </w:rPr>
              <w:t>指标</w:t>
            </w:r>
          </w:p>
        </w:tc>
        <w:tc>
          <w:tcPr>
            <w:tcW w:w="1419" w:type="dxa"/>
            <w:vAlign w:val="top"/>
          </w:tcPr>
          <w:p>
            <w:pPr>
              <w:spacing w:line="263" w:lineRule="auto"/>
              <w:rPr>
                <w:rFonts w:ascii="Arial"/>
                <w:sz w:val="21"/>
              </w:rPr>
            </w:pPr>
          </w:p>
          <w:p>
            <w:pPr>
              <w:pStyle w:val="6"/>
              <w:spacing w:before="78" w:line="225" w:lineRule="auto"/>
              <w:ind w:left="265" w:right="122" w:hanging="122"/>
              <w:rPr>
                <w:sz w:val="24"/>
                <w:szCs w:val="24"/>
              </w:rPr>
            </w:pPr>
            <w:r>
              <w:rPr>
                <w:spacing w:val="-4"/>
                <w:sz w:val="24"/>
                <w:szCs w:val="24"/>
              </w:rPr>
              <w:t>满意度</w:t>
            </w:r>
            <w:r>
              <w:rPr>
                <w:spacing w:val="-7"/>
                <w:sz w:val="24"/>
                <w:szCs w:val="24"/>
              </w:rPr>
              <w:t>指标</w:t>
            </w:r>
          </w:p>
        </w:tc>
        <w:tc>
          <w:tcPr>
            <w:tcW w:w="3518" w:type="dxa"/>
            <w:vAlign w:val="top"/>
          </w:tcPr>
          <w:p>
            <w:pPr>
              <w:spacing w:line="405" w:lineRule="auto"/>
              <w:rPr>
                <w:rFonts w:ascii="Arial"/>
                <w:sz w:val="21"/>
              </w:rPr>
            </w:pPr>
          </w:p>
          <w:p>
            <w:pPr>
              <w:pStyle w:val="6"/>
              <w:spacing w:before="78" w:line="220" w:lineRule="auto"/>
              <w:ind w:left="38"/>
              <w:rPr>
                <w:sz w:val="24"/>
                <w:szCs w:val="24"/>
              </w:rPr>
            </w:pPr>
            <w:r>
              <w:rPr>
                <w:spacing w:val="-3"/>
                <w:sz w:val="24"/>
                <w:szCs w:val="24"/>
              </w:rPr>
              <w:t>家庭满意度</w:t>
            </w:r>
          </w:p>
        </w:tc>
        <w:tc>
          <w:tcPr>
            <w:tcW w:w="2911" w:type="dxa"/>
            <w:vAlign w:val="top"/>
          </w:tcPr>
          <w:p>
            <w:pPr>
              <w:spacing w:line="405" w:lineRule="auto"/>
              <w:rPr>
                <w:rFonts w:ascii="Arial"/>
                <w:sz w:val="21"/>
              </w:rPr>
            </w:pPr>
          </w:p>
          <w:p>
            <w:pPr>
              <w:pStyle w:val="6"/>
              <w:spacing w:before="78" w:line="238" w:lineRule="auto"/>
              <w:ind w:left="67"/>
              <w:rPr>
                <w:sz w:val="24"/>
                <w:szCs w:val="24"/>
              </w:rPr>
            </w:pPr>
            <w:r>
              <w:rPr>
                <w:spacing w:val="-9"/>
                <w:sz w:val="24"/>
                <w:szCs w:val="24"/>
              </w:rPr>
              <w:t>≥90%</w:t>
            </w:r>
          </w:p>
        </w:tc>
      </w:tr>
    </w:tbl>
    <w:p>
      <w:pPr>
        <w:rPr>
          <w:rFonts w:ascii="Arial"/>
          <w:sz w:val="21"/>
        </w:rPr>
      </w:pPr>
    </w:p>
    <w:p>
      <w:pPr>
        <w:rPr>
          <w:rFonts w:ascii="Arial" w:hAnsi="Arial" w:eastAsia="Arial" w:cs="Arial"/>
          <w:sz w:val="21"/>
          <w:szCs w:val="21"/>
        </w:rPr>
        <w:sectPr>
          <w:pgSz w:w="11905" w:h="16837"/>
          <w:pgMar w:top="1431" w:right="1320" w:bottom="0" w:left="1070" w:header="0" w:footer="0" w:gutter="0"/>
          <w:cols w:space="720" w:num="1"/>
        </w:sectPr>
      </w:pPr>
    </w:p>
    <w:p>
      <w:pPr>
        <w:pStyle w:val="2"/>
        <w:spacing w:before="67" w:line="197" w:lineRule="auto"/>
        <w:ind w:left="2636"/>
        <w:outlineLvl w:val="0"/>
        <w:rPr>
          <w:sz w:val="32"/>
          <w:szCs w:val="32"/>
        </w:rPr>
      </w:pPr>
      <w:r>
        <w:rPr>
          <w:b/>
          <w:bCs/>
          <w:spacing w:val="3"/>
          <w:sz w:val="32"/>
          <w:szCs w:val="32"/>
        </w:rPr>
        <w:t>特定目标类项目支出绩效目标申报表</w:t>
      </w:r>
    </w:p>
    <w:p>
      <w:pPr>
        <w:pStyle w:val="2"/>
        <w:spacing w:line="239" w:lineRule="auto"/>
        <w:ind w:left="4254"/>
        <w:rPr>
          <w:sz w:val="24"/>
          <w:szCs w:val="24"/>
        </w:rPr>
      </w:pPr>
      <w:r>
        <w:rPr>
          <w:spacing w:val="2"/>
          <w:sz w:val="24"/>
          <w:szCs w:val="24"/>
        </w:rPr>
        <w:t>（</w:t>
      </w:r>
      <w:r>
        <w:rPr>
          <w:rFonts w:ascii="Times New Roman" w:hAnsi="Times New Roman" w:eastAsia="Times New Roman" w:cs="Times New Roman"/>
          <w:spacing w:val="2"/>
          <w:sz w:val="24"/>
          <w:szCs w:val="24"/>
        </w:rPr>
        <w:t>2026</w:t>
      </w:r>
      <w:r>
        <w:rPr>
          <w:spacing w:val="2"/>
          <w:sz w:val="24"/>
          <w:szCs w:val="24"/>
        </w:rPr>
        <w:t>年度）</w:t>
      </w:r>
    </w:p>
    <w:tbl>
      <w:tblPr>
        <w:tblStyle w:val="5"/>
        <w:tblW w:w="970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6"/>
        <w:gridCol w:w="750"/>
        <w:gridCol w:w="1254"/>
        <w:gridCol w:w="2891"/>
        <w:gridCol w:w="41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2630" w:type="dxa"/>
            <w:gridSpan w:val="3"/>
            <w:vAlign w:val="top"/>
          </w:tcPr>
          <w:p>
            <w:pPr>
              <w:pStyle w:val="6"/>
              <w:spacing w:before="69" w:line="226" w:lineRule="auto"/>
              <w:ind w:left="888"/>
              <w:rPr>
                <w:sz w:val="24"/>
                <w:szCs w:val="24"/>
              </w:rPr>
            </w:pPr>
            <w:r>
              <w:rPr>
                <w:spacing w:val="3"/>
                <w:sz w:val="24"/>
                <w:szCs w:val="24"/>
              </w:rPr>
              <w:t>项目名称</w:t>
            </w:r>
          </w:p>
        </w:tc>
        <w:tc>
          <w:tcPr>
            <w:tcW w:w="7072" w:type="dxa"/>
            <w:gridSpan w:val="2"/>
            <w:vAlign w:val="top"/>
          </w:tcPr>
          <w:p>
            <w:pPr>
              <w:pStyle w:val="6"/>
              <w:spacing w:before="70" w:line="224" w:lineRule="auto"/>
              <w:ind w:left="2098"/>
              <w:rPr>
                <w:sz w:val="24"/>
                <w:szCs w:val="24"/>
              </w:rPr>
            </w:pPr>
            <w:r>
              <w:rPr>
                <w:spacing w:val="5"/>
                <w:sz w:val="24"/>
                <w:szCs w:val="24"/>
              </w:rPr>
              <w:t>基本公共卫生服务项目补助资金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630" w:type="dxa"/>
            <w:gridSpan w:val="3"/>
            <w:vAlign w:val="top"/>
          </w:tcPr>
          <w:p>
            <w:pPr>
              <w:pStyle w:val="6"/>
              <w:spacing w:before="62" w:line="225" w:lineRule="auto"/>
              <w:ind w:left="887"/>
              <w:rPr>
                <w:sz w:val="24"/>
                <w:szCs w:val="24"/>
              </w:rPr>
            </w:pPr>
            <w:r>
              <w:rPr>
                <w:spacing w:val="3"/>
                <w:sz w:val="24"/>
                <w:szCs w:val="24"/>
              </w:rPr>
              <w:t>预算单位</w:t>
            </w:r>
          </w:p>
        </w:tc>
        <w:tc>
          <w:tcPr>
            <w:tcW w:w="7072" w:type="dxa"/>
            <w:gridSpan w:val="2"/>
            <w:vAlign w:val="top"/>
          </w:tcPr>
          <w:p>
            <w:pPr>
              <w:pStyle w:val="6"/>
              <w:spacing w:before="62" w:line="225" w:lineRule="auto"/>
              <w:ind w:left="2726"/>
              <w:rPr>
                <w:sz w:val="24"/>
                <w:szCs w:val="24"/>
              </w:rPr>
            </w:pPr>
            <w:r>
              <w:rPr>
                <w:spacing w:val="5"/>
                <w:sz w:val="24"/>
                <w:szCs w:val="24"/>
              </w:rPr>
              <w:t>仁和区卫生健康局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630" w:type="dxa"/>
            <w:gridSpan w:val="3"/>
            <w:vMerge w:val="restart"/>
            <w:tcBorders>
              <w:bottom w:val="nil"/>
            </w:tcBorders>
            <w:vAlign w:val="top"/>
          </w:tcPr>
          <w:p>
            <w:pPr>
              <w:pStyle w:val="6"/>
              <w:spacing w:before="286" w:line="237" w:lineRule="auto"/>
              <w:ind w:left="893" w:right="878" w:hanging="5"/>
              <w:rPr>
                <w:sz w:val="24"/>
                <w:szCs w:val="24"/>
              </w:rPr>
            </w:pPr>
            <w:r>
              <w:rPr>
                <w:spacing w:val="3"/>
                <w:sz w:val="24"/>
                <w:szCs w:val="24"/>
              </w:rPr>
              <w:t>项目资金</w:t>
            </w:r>
            <w:r>
              <w:rPr>
                <w:spacing w:val="1"/>
                <w:sz w:val="24"/>
                <w:szCs w:val="24"/>
              </w:rPr>
              <w:t>（万元）</w:t>
            </w:r>
          </w:p>
        </w:tc>
        <w:tc>
          <w:tcPr>
            <w:tcW w:w="2891" w:type="dxa"/>
            <w:vAlign w:val="top"/>
          </w:tcPr>
          <w:p>
            <w:pPr>
              <w:pStyle w:val="6"/>
              <w:spacing w:before="63" w:line="225" w:lineRule="auto"/>
              <w:ind w:left="136"/>
              <w:rPr>
                <w:sz w:val="24"/>
                <w:szCs w:val="24"/>
              </w:rPr>
            </w:pPr>
            <w:r>
              <w:rPr>
                <w:spacing w:val="4"/>
                <w:sz w:val="24"/>
                <w:szCs w:val="24"/>
              </w:rPr>
              <w:t>年度资金总额：</w:t>
            </w:r>
          </w:p>
        </w:tc>
        <w:tc>
          <w:tcPr>
            <w:tcW w:w="4181" w:type="dxa"/>
            <w:vAlign w:val="top"/>
          </w:tcPr>
          <w:p>
            <w:pPr>
              <w:pStyle w:val="6"/>
              <w:spacing w:before="62" w:line="242" w:lineRule="auto"/>
              <w:ind w:left="52"/>
              <w:rPr>
                <w:sz w:val="24"/>
                <w:szCs w:val="24"/>
              </w:rPr>
            </w:pPr>
            <w:r>
              <w:rPr>
                <w:spacing w:val="-1"/>
                <w:sz w:val="24"/>
                <w:szCs w:val="24"/>
              </w:rPr>
              <w:t>123.82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630" w:type="dxa"/>
            <w:gridSpan w:val="3"/>
            <w:vMerge w:val="continue"/>
            <w:tcBorders>
              <w:top w:val="nil"/>
              <w:bottom w:val="nil"/>
            </w:tcBorders>
            <w:vAlign w:val="top"/>
          </w:tcPr>
          <w:p>
            <w:pPr>
              <w:rPr>
                <w:rFonts w:ascii="Arial"/>
                <w:sz w:val="24"/>
                <w:szCs w:val="24"/>
              </w:rPr>
            </w:pPr>
          </w:p>
        </w:tc>
        <w:tc>
          <w:tcPr>
            <w:tcW w:w="2891" w:type="dxa"/>
            <w:vAlign w:val="top"/>
          </w:tcPr>
          <w:p>
            <w:pPr>
              <w:pStyle w:val="6"/>
              <w:spacing w:before="63" w:line="225" w:lineRule="auto"/>
              <w:ind w:left="762"/>
              <w:rPr>
                <w:sz w:val="24"/>
                <w:szCs w:val="24"/>
              </w:rPr>
            </w:pPr>
            <w:r>
              <w:rPr>
                <w:spacing w:val="6"/>
                <w:sz w:val="24"/>
                <w:szCs w:val="24"/>
              </w:rPr>
              <w:t>其中：财政拨款</w:t>
            </w:r>
          </w:p>
        </w:tc>
        <w:tc>
          <w:tcPr>
            <w:tcW w:w="4181" w:type="dxa"/>
            <w:vAlign w:val="top"/>
          </w:tcPr>
          <w:p>
            <w:pPr>
              <w:pStyle w:val="6"/>
              <w:spacing w:before="62" w:line="242" w:lineRule="auto"/>
              <w:ind w:left="52"/>
              <w:rPr>
                <w:sz w:val="24"/>
                <w:szCs w:val="24"/>
              </w:rPr>
            </w:pPr>
            <w:r>
              <w:rPr>
                <w:spacing w:val="-1"/>
                <w:sz w:val="24"/>
                <w:szCs w:val="24"/>
              </w:rPr>
              <w:t>123.82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630" w:type="dxa"/>
            <w:gridSpan w:val="3"/>
            <w:vMerge w:val="continue"/>
            <w:tcBorders>
              <w:top w:val="nil"/>
            </w:tcBorders>
            <w:vAlign w:val="top"/>
          </w:tcPr>
          <w:p>
            <w:pPr>
              <w:rPr>
                <w:rFonts w:ascii="Arial"/>
                <w:sz w:val="24"/>
                <w:szCs w:val="24"/>
              </w:rPr>
            </w:pPr>
          </w:p>
        </w:tc>
        <w:tc>
          <w:tcPr>
            <w:tcW w:w="2891" w:type="dxa"/>
            <w:vAlign w:val="top"/>
          </w:tcPr>
          <w:p>
            <w:pPr>
              <w:pStyle w:val="6"/>
              <w:spacing w:before="63" w:line="226" w:lineRule="auto"/>
              <w:ind w:left="1389"/>
              <w:rPr>
                <w:sz w:val="24"/>
                <w:szCs w:val="24"/>
              </w:rPr>
            </w:pPr>
            <w:r>
              <w:rPr>
                <w:spacing w:val="3"/>
                <w:sz w:val="24"/>
                <w:szCs w:val="24"/>
              </w:rPr>
              <w:t>其他资金</w:t>
            </w:r>
          </w:p>
        </w:tc>
        <w:tc>
          <w:tcPr>
            <w:tcW w:w="4181" w:type="dxa"/>
            <w:vAlign w:val="top"/>
          </w:tcPr>
          <w:p>
            <w:pPr>
              <w:rPr>
                <w:rFonts w:ascii="Arial"/>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25" w:hRule="atLeast"/>
        </w:trPr>
        <w:tc>
          <w:tcPr>
            <w:tcW w:w="626" w:type="dxa"/>
            <w:tcBorders>
              <w:top w:val="nil"/>
            </w:tcBorders>
            <w:textDirection w:val="tbRlV"/>
            <w:vAlign w:val="center"/>
          </w:tcPr>
          <w:p>
            <w:pPr>
              <w:jc w:val="center"/>
              <w:rPr>
                <w:rFonts w:ascii="Arial"/>
                <w:sz w:val="24"/>
                <w:szCs w:val="24"/>
              </w:rPr>
            </w:pPr>
            <w:r>
              <w:rPr>
                <w:spacing w:val="42"/>
                <w:sz w:val="24"/>
                <w:szCs w:val="24"/>
              </w:rPr>
              <w:t>总体目标</w:t>
            </w:r>
          </w:p>
        </w:tc>
        <w:tc>
          <w:tcPr>
            <w:tcW w:w="9076" w:type="dxa"/>
            <w:gridSpan w:val="4"/>
            <w:vAlign w:val="top"/>
          </w:tcPr>
          <w:p>
            <w:pPr>
              <w:pStyle w:val="6"/>
              <w:spacing w:before="169" w:line="234" w:lineRule="auto"/>
              <w:ind w:left="32" w:right="33" w:hanging="3"/>
              <w:rPr>
                <w:sz w:val="24"/>
                <w:szCs w:val="24"/>
              </w:rPr>
            </w:pPr>
            <w:r>
              <w:rPr>
                <w:spacing w:val="5"/>
                <w:sz w:val="24"/>
                <w:szCs w:val="24"/>
              </w:rPr>
              <w:t>根据《卫生部 财政部</w:t>
            </w:r>
            <w:r>
              <w:rPr>
                <w:spacing w:val="57"/>
                <w:sz w:val="24"/>
                <w:szCs w:val="24"/>
              </w:rPr>
              <w:t xml:space="preserve"> </w:t>
            </w:r>
            <w:r>
              <w:rPr>
                <w:spacing w:val="5"/>
                <w:sz w:val="24"/>
                <w:szCs w:val="24"/>
              </w:rPr>
              <w:t>国家人口计生委关于促进基本公共卫生服务逐步均等化的意见</w:t>
            </w:r>
            <w:r>
              <w:rPr>
                <w:spacing w:val="-15"/>
                <w:sz w:val="24"/>
                <w:szCs w:val="24"/>
              </w:rPr>
              <w:t xml:space="preserve"> </w:t>
            </w:r>
            <w:r>
              <w:rPr>
                <w:spacing w:val="5"/>
                <w:sz w:val="24"/>
                <w:szCs w:val="24"/>
              </w:rPr>
              <w:t>》（卫妇社发〔2009〕70号）通过实施国家基本公共卫生服务项目和重大公共卫生服务项目 ，明确政府责任，对城乡居民健康问题实施干预措施</w:t>
            </w:r>
            <w:r>
              <w:rPr>
                <w:spacing w:val="-28"/>
                <w:sz w:val="24"/>
                <w:szCs w:val="24"/>
              </w:rPr>
              <w:t xml:space="preserve"> </w:t>
            </w:r>
            <w:r>
              <w:rPr>
                <w:spacing w:val="5"/>
                <w:sz w:val="24"/>
                <w:szCs w:val="24"/>
              </w:rPr>
              <w:t>，减少主要健康危险因素</w:t>
            </w:r>
            <w:r>
              <w:rPr>
                <w:spacing w:val="-53"/>
                <w:sz w:val="24"/>
                <w:szCs w:val="24"/>
              </w:rPr>
              <w:t xml:space="preserve"> </w:t>
            </w:r>
            <w:r>
              <w:rPr>
                <w:spacing w:val="5"/>
                <w:sz w:val="24"/>
                <w:szCs w:val="24"/>
              </w:rPr>
              <w:t>，有效预防和控制主要传染病及</w:t>
            </w:r>
            <w:r>
              <w:rPr>
                <w:spacing w:val="6"/>
                <w:sz w:val="24"/>
                <w:szCs w:val="24"/>
              </w:rPr>
              <w:t>慢性病，提高公共卫生服务和突发公共卫生事件应急处置能力</w:t>
            </w:r>
            <w:r>
              <w:rPr>
                <w:spacing w:val="-22"/>
                <w:sz w:val="24"/>
                <w:szCs w:val="24"/>
              </w:rPr>
              <w:t xml:space="preserve"> </w:t>
            </w:r>
            <w:r>
              <w:rPr>
                <w:spacing w:val="6"/>
                <w:sz w:val="24"/>
                <w:szCs w:val="24"/>
              </w:rPr>
              <w:t>，使城乡居民逐步享有均等</w:t>
            </w:r>
            <w:r>
              <w:rPr>
                <w:spacing w:val="5"/>
                <w:sz w:val="24"/>
                <w:szCs w:val="24"/>
              </w:rPr>
              <w:t>化的基本公共卫生服务</w:t>
            </w:r>
            <w:r>
              <w:rPr>
                <w:spacing w:val="-48"/>
                <w:sz w:val="24"/>
                <w:szCs w:val="24"/>
              </w:rPr>
              <w:t xml:space="preserve"> </w:t>
            </w:r>
            <w:r>
              <w:rPr>
                <w:spacing w:val="5"/>
                <w:sz w:val="24"/>
                <w:szCs w:val="24"/>
              </w:rPr>
              <w:t>。《财政厅 省卫生健康委</w:t>
            </w:r>
            <w:r>
              <w:rPr>
                <w:spacing w:val="30"/>
                <w:sz w:val="24"/>
                <w:szCs w:val="24"/>
              </w:rPr>
              <w:t xml:space="preserve"> </w:t>
            </w:r>
            <w:r>
              <w:rPr>
                <w:spacing w:val="5"/>
                <w:sz w:val="24"/>
                <w:szCs w:val="24"/>
              </w:rPr>
              <w:t>省医疗保障局</w:t>
            </w:r>
            <w:r>
              <w:rPr>
                <w:spacing w:val="32"/>
                <w:sz w:val="24"/>
                <w:szCs w:val="24"/>
              </w:rPr>
              <w:t xml:space="preserve"> </w:t>
            </w:r>
            <w:r>
              <w:rPr>
                <w:spacing w:val="5"/>
                <w:sz w:val="24"/>
                <w:szCs w:val="24"/>
              </w:rPr>
              <w:t>省中医药管理局关于印发基本公共卫</w:t>
            </w:r>
            <w:r>
              <w:rPr>
                <w:spacing w:val="6"/>
                <w:sz w:val="24"/>
                <w:szCs w:val="24"/>
              </w:rPr>
              <w:t>生服务等5项补助资金管理办法的通知</w:t>
            </w:r>
            <w:r>
              <w:rPr>
                <w:spacing w:val="-37"/>
                <w:sz w:val="24"/>
                <w:szCs w:val="24"/>
              </w:rPr>
              <w:t xml:space="preserve"> </w:t>
            </w:r>
            <w:r>
              <w:rPr>
                <w:spacing w:val="6"/>
                <w:sz w:val="24"/>
                <w:szCs w:val="24"/>
              </w:rPr>
              <w:t>》（川财社〔2022〕112号）第六条：基本公共卫生服务项目按国家基础标准执行</w:t>
            </w:r>
            <w:r>
              <w:rPr>
                <w:spacing w:val="-49"/>
                <w:sz w:val="24"/>
                <w:szCs w:val="24"/>
              </w:rPr>
              <w:t xml:space="preserve"> </w:t>
            </w:r>
            <w:r>
              <w:rPr>
                <w:spacing w:val="6"/>
                <w:sz w:val="24"/>
                <w:szCs w:val="24"/>
              </w:rPr>
              <w:t>，中央补助基础标准80%，省与市县负担部分由省级财政与市县财政平均</w:t>
            </w:r>
            <w:r>
              <w:rPr>
                <w:spacing w:val="7"/>
                <w:sz w:val="24"/>
                <w:szCs w:val="24"/>
              </w:rPr>
              <w:t>按照50：50分担。按照2025年人均补助标准为99元，仁和区人口统计为26.8万人，减去金江常住人口数1.786万人，人口合计数为25.014万人。区级承担每人每年</w:t>
            </w:r>
            <w:r>
              <w:rPr>
                <w:spacing w:val="6"/>
                <w:sz w:val="24"/>
                <w:szCs w:val="24"/>
              </w:rPr>
              <w:t>4.95元，2025年区级需配套</w:t>
            </w:r>
            <w:r>
              <w:rPr>
                <w:spacing w:val="2"/>
                <w:sz w:val="24"/>
                <w:szCs w:val="24"/>
              </w:rPr>
              <w:t>123.8193万元。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626" w:type="dxa"/>
            <w:vMerge w:val="restart"/>
            <w:tcBorders>
              <w:bottom w:val="nil"/>
            </w:tcBorders>
            <w:vAlign w:val="top"/>
          </w:tcPr>
          <w:p>
            <w:pPr>
              <w:spacing w:line="258" w:lineRule="auto"/>
              <w:jc w:val="both"/>
              <w:rPr>
                <w:rFonts w:ascii="Arial"/>
                <w:sz w:val="24"/>
                <w:szCs w:val="24"/>
              </w:rPr>
            </w:pPr>
          </w:p>
          <w:p>
            <w:pPr>
              <w:spacing w:line="258" w:lineRule="auto"/>
              <w:jc w:val="both"/>
              <w:rPr>
                <w:rFonts w:ascii="Arial"/>
                <w:sz w:val="24"/>
                <w:szCs w:val="24"/>
              </w:rPr>
            </w:pPr>
          </w:p>
          <w:p>
            <w:pPr>
              <w:spacing w:line="258" w:lineRule="auto"/>
              <w:jc w:val="both"/>
              <w:rPr>
                <w:rFonts w:ascii="Arial"/>
                <w:sz w:val="24"/>
                <w:szCs w:val="24"/>
              </w:rPr>
            </w:pPr>
          </w:p>
          <w:p>
            <w:pPr>
              <w:spacing w:line="258" w:lineRule="auto"/>
              <w:jc w:val="both"/>
              <w:rPr>
                <w:rFonts w:ascii="Arial"/>
                <w:sz w:val="24"/>
                <w:szCs w:val="24"/>
              </w:rPr>
            </w:pPr>
          </w:p>
          <w:p>
            <w:pPr>
              <w:spacing w:line="258" w:lineRule="auto"/>
              <w:jc w:val="center"/>
              <w:rPr>
                <w:rFonts w:ascii="Arial"/>
                <w:sz w:val="24"/>
                <w:szCs w:val="24"/>
              </w:rPr>
            </w:pPr>
          </w:p>
          <w:p>
            <w:pPr>
              <w:spacing w:line="258" w:lineRule="auto"/>
              <w:jc w:val="center"/>
              <w:rPr>
                <w:rFonts w:ascii="Arial"/>
                <w:sz w:val="24"/>
                <w:szCs w:val="24"/>
              </w:rPr>
            </w:pPr>
          </w:p>
          <w:p>
            <w:pPr>
              <w:spacing w:line="258" w:lineRule="auto"/>
              <w:jc w:val="center"/>
              <w:rPr>
                <w:rFonts w:ascii="Arial"/>
                <w:sz w:val="24"/>
                <w:szCs w:val="24"/>
              </w:rPr>
            </w:pPr>
          </w:p>
          <w:p>
            <w:pPr>
              <w:spacing w:line="258" w:lineRule="auto"/>
              <w:jc w:val="center"/>
              <w:rPr>
                <w:rFonts w:ascii="Arial"/>
                <w:sz w:val="24"/>
                <w:szCs w:val="24"/>
              </w:rPr>
            </w:pPr>
          </w:p>
          <w:p>
            <w:pPr>
              <w:spacing w:line="258" w:lineRule="auto"/>
              <w:jc w:val="center"/>
              <w:rPr>
                <w:rFonts w:ascii="Arial"/>
                <w:sz w:val="24"/>
                <w:szCs w:val="24"/>
              </w:rPr>
            </w:pPr>
          </w:p>
          <w:p>
            <w:pPr>
              <w:spacing w:line="258" w:lineRule="auto"/>
              <w:jc w:val="center"/>
              <w:rPr>
                <w:rFonts w:ascii="Arial"/>
                <w:sz w:val="24"/>
                <w:szCs w:val="24"/>
              </w:rPr>
            </w:pPr>
          </w:p>
          <w:p>
            <w:pPr>
              <w:spacing w:line="258" w:lineRule="auto"/>
              <w:jc w:val="center"/>
              <w:rPr>
                <w:rFonts w:ascii="Arial"/>
                <w:sz w:val="24"/>
                <w:szCs w:val="24"/>
              </w:rPr>
            </w:pPr>
          </w:p>
          <w:p>
            <w:pPr>
              <w:pStyle w:val="6"/>
              <w:spacing w:before="65" w:line="236" w:lineRule="auto"/>
              <w:ind w:right="117"/>
              <w:jc w:val="center"/>
              <w:rPr>
                <w:rFonts w:hint="default" w:eastAsia="宋体"/>
                <w:sz w:val="24"/>
                <w:szCs w:val="24"/>
                <w:lang w:val="en-US" w:eastAsia="zh-CN"/>
              </w:rPr>
            </w:pPr>
            <w:r>
              <w:rPr>
                <w:rFonts w:hint="eastAsia"/>
                <w:sz w:val="24"/>
                <w:szCs w:val="24"/>
                <w:lang w:val="en-US" w:eastAsia="zh-CN"/>
              </w:rPr>
              <w:t>绩效指标</w:t>
            </w:r>
          </w:p>
        </w:tc>
        <w:tc>
          <w:tcPr>
            <w:tcW w:w="750" w:type="dxa"/>
            <w:vAlign w:val="top"/>
          </w:tcPr>
          <w:p>
            <w:pPr>
              <w:pStyle w:val="6"/>
              <w:spacing w:before="23" w:line="227" w:lineRule="auto"/>
              <w:ind w:left="229"/>
              <w:rPr>
                <w:sz w:val="24"/>
                <w:szCs w:val="24"/>
              </w:rPr>
            </w:pPr>
            <w:r>
              <w:rPr>
                <w:sz w:val="24"/>
                <w:szCs w:val="24"/>
              </w:rPr>
              <w:t>一级</w:t>
            </w:r>
          </w:p>
          <w:p>
            <w:pPr>
              <w:pStyle w:val="6"/>
              <w:spacing w:before="5" w:line="181" w:lineRule="auto"/>
              <w:ind w:left="228"/>
              <w:rPr>
                <w:sz w:val="24"/>
                <w:szCs w:val="24"/>
              </w:rPr>
            </w:pPr>
            <w:r>
              <w:rPr>
                <w:sz w:val="24"/>
                <w:szCs w:val="24"/>
              </w:rPr>
              <w:t>指标</w:t>
            </w:r>
          </w:p>
        </w:tc>
        <w:tc>
          <w:tcPr>
            <w:tcW w:w="1254" w:type="dxa"/>
            <w:vAlign w:val="top"/>
          </w:tcPr>
          <w:p>
            <w:pPr>
              <w:pStyle w:val="6"/>
              <w:spacing w:before="22" w:line="207" w:lineRule="auto"/>
              <w:ind w:left="331" w:right="115" w:hanging="206"/>
              <w:rPr>
                <w:sz w:val="24"/>
                <w:szCs w:val="24"/>
              </w:rPr>
            </w:pPr>
            <w:r>
              <w:rPr>
                <w:spacing w:val="2"/>
                <w:sz w:val="24"/>
                <w:szCs w:val="24"/>
              </w:rPr>
              <w:t>二级指</w:t>
            </w:r>
            <w:r>
              <w:rPr>
                <w:sz w:val="24"/>
                <w:szCs w:val="24"/>
              </w:rPr>
              <w:t>标</w:t>
            </w:r>
          </w:p>
        </w:tc>
        <w:tc>
          <w:tcPr>
            <w:tcW w:w="2891" w:type="dxa"/>
            <w:vAlign w:val="top"/>
          </w:tcPr>
          <w:p>
            <w:pPr>
              <w:pStyle w:val="6"/>
              <w:spacing w:before="145" w:line="226" w:lineRule="auto"/>
              <w:ind w:left="872"/>
              <w:rPr>
                <w:sz w:val="24"/>
                <w:szCs w:val="24"/>
              </w:rPr>
            </w:pPr>
            <w:r>
              <w:rPr>
                <w:spacing w:val="4"/>
                <w:sz w:val="24"/>
                <w:szCs w:val="24"/>
              </w:rPr>
              <w:t>三级指标</w:t>
            </w:r>
          </w:p>
        </w:tc>
        <w:tc>
          <w:tcPr>
            <w:tcW w:w="4181" w:type="dxa"/>
            <w:vAlign w:val="top"/>
          </w:tcPr>
          <w:p>
            <w:pPr>
              <w:pStyle w:val="6"/>
              <w:spacing w:before="145" w:line="225" w:lineRule="auto"/>
              <w:ind w:left="818"/>
              <w:rPr>
                <w:sz w:val="24"/>
                <w:szCs w:val="24"/>
              </w:rPr>
            </w:pPr>
            <w:r>
              <w:rPr>
                <w:spacing w:val="7"/>
                <w:sz w:val="24"/>
                <w:szCs w:val="24"/>
              </w:rPr>
              <w:t>指标值（包含数字及文字描述）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6" w:hRule="atLeast"/>
        </w:trPr>
        <w:tc>
          <w:tcPr>
            <w:tcW w:w="626" w:type="dxa"/>
            <w:vMerge w:val="continue"/>
            <w:tcBorders>
              <w:top w:val="nil"/>
              <w:bottom w:val="nil"/>
            </w:tcBorders>
            <w:vAlign w:val="top"/>
          </w:tcPr>
          <w:p>
            <w:pPr>
              <w:rPr>
                <w:rFonts w:ascii="Arial"/>
                <w:sz w:val="24"/>
                <w:szCs w:val="24"/>
              </w:rPr>
            </w:pPr>
          </w:p>
        </w:tc>
        <w:tc>
          <w:tcPr>
            <w:tcW w:w="750" w:type="dxa"/>
            <w:vMerge w:val="restart"/>
            <w:tcBorders>
              <w:bottom w:val="nil"/>
            </w:tcBorders>
            <w:vAlign w:val="top"/>
          </w:tcPr>
          <w:p>
            <w:pPr>
              <w:spacing w:line="276" w:lineRule="auto"/>
              <w:rPr>
                <w:rFonts w:ascii="Arial"/>
                <w:sz w:val="24"/>
                <w:szCs w:val="24"/>
              </w:rPr>
            </w:pPr>
          </w:p>
          <w:p>
            <w:pPr>
              <w:spacing w:line="276" w:lineRule="auto"/>
              <w:rPr>
                <w:rFonts w:ascii="Arial"/>
                <w:sz w:val="24"/>
                <w:szCs w:val="24"/>
              </w:rPr>
            </w:pPr>
          </w:p>
          <w:p>
            <w:pPr>
              <w:spacing w:line="277" w:lineRule="auto"/>
              <w:rPr>
                <w:rFonts w:ascii="Arial"/>
                <w:sz w:val="24"/>
                <w:szCs w:val="24"/>
              </w:rPr>
            </w:pPr>
          </w:p>
          <w:p>
            <w:pPr>
              <w:spacing w:line="277" w:lineRule="auto"/>
              <w:rPr>
                <w:rFonts w:ascii="Arial"/>
                <w:sz w:val="24"/>
                <w:szCs w:val="24"/>
              </w:rPr>
            </w:pPr>
          </w:p>
          <w:p>
            <w:pPr>
              <w:spacing w:line="277" w:lineRule="auto"/>
              <w:jc w:val="center"/>
              <w:rPr>
                <w:rFonts w:hint="default" w:eastAsia="宋体"/>
                <w:sz w:val="24"/>
                <w:szCs w:val="24"/>
                <w:lang w:val="en-US" w:eastAsia="zh-CN"/>
              </w:rPr>
            </w:pPr>
            <w:r>
              <w:rPr>
                <w:rFonts w:hint="eastAsia" w:eastAsia="宋体"/>
                <w:sz w:val="24"/>
                <w:szCs w:val="24"/>
                <w:lang w:val="en-US" w:eastAsia="zh-CN"/>
              </w:rPr>
              <w:t>项目完成</w:t>
            </w:r>
          </w:p>
        </w:tc>
        <w:tc>
          <w:tcPr>
            <w:tcW w:w="1254" w:type="dxa"/>
            <w:vMerge w:val="restart"/>
            <w:tcBorders>
              <w:bottom w:val="nil"/>
            </w:tcBorders>
            <w:vAlign w:val="top"/>
          </w:tcPr>
          <w:p>
            <w:pPr>
              <w:spacing w:line="358" w:lineRule="auto"/>
              <w:jc w:val="center"/>
              <w:rPr>
                <w:rFonts w:ascii="Arial"/>
                <w:sz w:val="24"/>
                <w:szCs w:val="24"/>
              </w:rPr>
            </w:pPr>
          </w:p>
          <w:p>
            <w:pPr>
              <w:pStyle w:val="6"/>
              <w:spacing w:before="65" w:line="236" w:lineRule="auto"/>
              <w:ind w:left="331" w:right="115" w:hanging="207"/>
              <w:jc w:val="center"/>
              <w:rPr>
                <w:spacing w:val="2"/>
                <w:sz w:val="24"/>
                <w:szCs w:val="24"/>
              </w:rPr>
            </w:pPr>
            <w:r>
              <w:rPr>
                <w:spacing w:val="2"/>
                <w:sz w:val="24"/>
                <w:szCs w:val="24"/>
              </w:rPr>
              <w:t>数量</w:t>
            </w:r>
          </w:p>
          <w:p>
            <w:pPr>
              <w:pStyle w:val="6"/>
              <w:spacing w:before="65" w:line="236" w:lineRule="auto"/>
              <w:ind w:left="331" w:right="115" w:hanging="207"/>
              <w:jc w:val="center"/>
              <w:rPr>
                <w:rFonts w:hint="eastAsia" w:eastAsia="宋体"/>
                <w:spacing w:val="2"/>
                <w:sz w:val="24"/>
                <w:szCs w:val="24"/>
                <w:lang w:val="en-US" w:eastAsia="zh-CN"/>
              </w:rPr>
            </w:pPr>
            <w:r>
              <w:rPr>
                <w:rFonts w:hint="eastAsia"/>
                <w:spacing w:val="2"/>
                <w:sz w:val="24"/>
                <w:szCs w:val="24"/>
                <w:lang w:val="en-US" w:eastAsia="zh-CN"/>
              </w:rPr>
              <w:t>指标</w:t>
            </w:r>
          </w:p>
        </w:tc>
        <w:tc>
          <w:tcPr>
            <w:tcW w:w="2891" w:type="dxa"/>
            <w:vAlign w:val="top"/>
          </w:tcPr>
          <w:p>
            <w:pPr>
              <w:pStyle w:val="6"/>
              <w:spacing w:before="67" w:line="230" w:lineRule="auto"/>
              <w:ind w:left="33" w:right="50"/>
              <w:rPr>
                <w:sz w:val="24"/>
                <w:szCs w:val="24"/>
              </w:rPr>
            </w:pPr>
            <w:r>
              <w:rPr>
                <w:spacing w:val="5"/>
                <w:sz w:val="24"/>
                <w:szCs w:val="24"/>
              </w:rPr>
              <w:t>仁和区基层医疗卫生机构个数（不含金江卫生院）</w:t>
            </w:r>
          </w:p>
        </w:tc>
        <w:tc>
          <w:tcPr>
            <w:tcW w:w="4181" w:type="dxa"/>
            <w:vAlign w:val="top"/>
          </w:tcPr>
          <w:p>
            <w:pPr>
              <w:pStyle w:val="6"/>
              <w:spacing w:before="194" w:line="225" w:lineRule="auto"/>
              <w:ind w:left="52"/>
              <w:rPr>
                <w:sz w:val="24"/>
                <w:szCs w:val="24"/>
              </w:rPr>
            </w:pPr>
            <w:r>
              <w:rPr>
                <w:spacing w:val="-3"/>
                <w:sz w:val="24"/>
                <w:szCs w:val="24"/>
              </w:rPr>
              <w:t>13个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8" w:hRule="atLeast"/>
        </w:trPr>
        <w:tc>
          <w:tcPr>
            <w:tcW w:w="626" w:type="dxa"/>
            <w:vMerge w:val="continue"/>
            <w:tcBorders>
              <w:top w:val="nil"/>
              <w:bottom w:val="nil"/>
            </w:tcBorders>
            <w:vAlign w:val="top"/>
          </w:tcPr>
          <w:p>
            <w:pPr>
              <w:rPr>
                <w:rFonts w:ascii="Arial"/>
                <w:sz w:val="24"/>
                <w:szCs w:val="24"/>
              </w:rPr>
            </w:pPr>
          </w:p>
        </w:tc>
        <w:tc>
          <w:tcPr>
            <w:tcW w:w="750" w:type="dxa"/>
            <w:vMerge w:val="continue"/>
            <w:tcBorders>
              <w:top w:val="nil"/>
              <w:bottom w:val="nil"/>
            </w:tcBorders>
            <w:vAlign w:val="top"/>
          </w:tcPr>
          <w:p>
            <w:pPr>
              <w:rPr>
                <w:rFonts w:ascii="Arial"/>
                <w:sz w:val="24"/>
                <w:szCs w:val="24"/>
              </w:rPr>
            </w:pPr>
          </w:p>
        </w:tc>
        <w:tc>
          <w:tcPr>
            <w:tcW w:w="1254" w:type="dxa"/>
            <w:vMerge w:val="continue"/>
            <w:tcBorders>
              <w:top w:val="nil"/>
            </w:tcBorders>
            <w:vAlign w:val="top"/>
          </w:tcPr>
          <w:p>
            <w:pPr>
              <w:jc w:val="center"/>
              <w:rPr>
                <w:rFonts w:ascii="Arial"/>
                <w:sz w:val="24"/>
                <w:szCs w:val="24"/>
              </w:rPr>
            </w:pPr>
          </w:p>
        </w:tc>
        <w:tc>
          <w:tcPr>
            <w:tcW w:w="2891" w:type="dxa"/>
            <w:vAlign w:val="top"/>
          </w:tcPr>
          <w:p>
            <w:pPr>
              <w:pStyle w:val="6"/>
              <w:spacing w:before="128" w:line="237" w:lineRule="auto"/>
              <w:ind w:left="62" w:right="50" w:hanging="29"/>
              <w:rPr>
                <w:sz w:val="24"/>
                <w:szCs w:val="24"/>
              </w:rPr>
            </w:pPr>
            <w:r>
              <w:rPr>
                <w:spacing w:val="5"/>
                <w:sz w:val="24"/>
                <w:szCs w:val="24"/>
              </w:rPr>
              <w:t>仁和区基本公共卫生服务人</w:t>
            </w:r>
            <w:r>
              <w:rPr>
                <w:spacing w:val="2"/>
                <w:sz w:val="24"/>
                <w:szCs w:val="24"/>
              </w:rPr>
              <w:t>口数（不含金江镇）</w:t>
            </w:r>
          </w:p>
        </w:tc>
        <w:tc>
          <w:tcPr>
            <w:tcW w:w="4181" w:type="dxa"/>
            <w:vAlign w:val="top"/>
          </w:tcPr>
          <w:p>
            <w:pPr>
              <w:pStyle w:val="6"/>
              <w:spacing w:before="255" w:line="226" w:lineRule="auto"/>
              <w:ind w:left="39"/>
              <w:rPr>
                <w:sz w:val="24"/>
                <w:szCs w:val="24"/>
              </w:rPr>
            </w:pPr>
            <w:r>
              <w:rPr>
                <w:spacing w:val="3"/>
                <w:sz w:val="24"/>
                <w:szCs w:val="24"/>
              </w:rPr>
              <w:t>25.014万人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8" w:hRule="atLeast"/>
        </w:trPr>
        <w:tc>
          <w:tcPr>
            <w:tcW w:w="626" w:type="dxa"/>
            <w:vMerge w:val="continue"/>
            <w:tcBorders>
              <w:top w:val="nil"/>
              <w:bottom w:val="nil"/>
            </w:tcBorders>
            <w:vAlign w:val="top"/>
          </w:tcPr>
          <w:p>
            <w:pPr>
              <w:rPr>
                <w:rFonts w:ascii="Arial"/>
                <w:sz w:val="24"/>
                <w:szCs w:val="24"/>
              </w:rPr>
            </w:pPr>
          </w:p>
        </w:tc>
        <w:tc>
          <w:tcPr>
            <w:tcW w:w="750" w:type="dxa"/>
            <w:vMerge w:val="continue"/>
            <w:tcBorders>
              <w:top w:val="nil"/>
              <w:bottom w:val="nil"/>
            </w:tcBorders>
            <w:vAlign w:val="top"/>
          </w:tcPr>
          <w:p>
            <w:pPr>
              <w:rPr>
                <w:rFonts w:ascii="Arial"/>
                <w:sz w:val="24"/>
                <w:szCs w:val="24"/>
              </w:rPr>
            </w:pPr>
          </w:p>
        </w:tc>
        <w:tc>
          <w:tcPr>
            <w:tcW w:w="1254" w:type="dxa"/>
            <w:vAlign w:val="top"/>
          </w:tcPr>
          <w:p>
            <w:pPr>
              <w:pStyle w:val="6"/>
              <w:spacing w:before="108" w:line="236" w:lineRule="auto"/>
              <w:ind w:left="331" w:right="115" w:hanging="208"/>
              <w:jc w:val="center"/>
              <w:rPr>
                <w:spacing w:val="3"/>
                <w:sz w:val="24"/>
                <w:szCs w:val="24"/>
              </w:rPr>
            </w:pPr>
            <w:r>
              <w:rPr>
                <w:spacing w:val="3"/>
                <w:sz w:val="24"/>
                <w:szCs w:val="24"/>
              </w:rPr>
              <w:t>质量</w:t>
            </w:r>
          </w:p>
          <w:p>
            <w:pPr>
              <w:pStyle w:val="6"/>
              <w:spacing w:before="108" w:line="236" w:lineRule="auto"/>
              <w:ind w:left="331" w:right="115" w:hanging="208"/>
              <w:jc w:val="center"/>
              <w:rPr>
                <w:rFonts w:hint="eastAsia" w:eastAsia="宋体"/>
                <w:spacing w:val="3"/>
                <w:sz w:val="24"/>
                <w:szCs w:val="24"/>
                <w:lang w:val="en-US" w:eastAsia="zh-CN"/>
              </w:rPr>
            </w:pPr>
            <w:r>
              <w:rPr>
                <w:rFonts w:hint="eastAsia"/>
                <w:spacing w:val="3"/>
                <w:sz w:val="24"/>
                <w:szCs w:val="24"/>
                <w:lang w:val="en-US" w:eastAsia="zh-CN"/>
              </w:rPr>
              <w:t>指标</w:t>
            </w:r>
          </w:p>
        </w:tc>
        <w:tc>
          <w:tcPr>
            <w:tcW w:w="2891" w:type="dxa"/>
            <w:vAlign w:val="top"/>
          </w:tcPr>
          <w:p>
            <w:pPr>
              <w:pStyle w:val="6"/>
              <w:spacing w:before="107" w:line="236" w:lineRule="auto"/>
              <w:ind w:left="34" w:right="50"/>
              <w:rPr>
                <w:sz w:val="24"/>
                <w:szCs w:val="24"/>
              </w:rPr>
            </w:pPr>
            <w:r>
              <w:rPr>
                <w:spacing w:val="5"/>
                <w:sz w:val="24"/>
                <w:szCs w:val="24"/>
              </w:rPr>
              <w:t>各项基本公共卫生服务项目</w:t>
            </w:r>
            <w:r>
              <w:rPr>
                <w:spacing w:val="4"/>
                <w:sz w:val="24"/>
                <w:szCs w:val="24"/>
              </w:rPr>
              <w:t>工作任务完成时间</w:t>
            </w:r>
          </w:p>
        </w:tc>
        <w:tc>
          <w:tcPr>
            <w:tcW w:w="4181" w:type="dxa"/>
            <w:vAlign w:val="top"/>
          </w:tcPr>
          <w:p>
            <w:pPr>
              <w:pStyle w:val="6"/>
              <w:spacing w:before="107" w:line="236" w:lineRule="auto"/>
              <w:ind w:left="38" w:right="162"/>
              <w:rPr>
                <w:sz w:val="24"/>
                <w:szCs w:val="24"/>
              </w:rPr>
            </w:pPr>
            <w:r>
              <w:rPr>
                <w:spacing w:val="5"/>
                <w:sz w:val="24"/>
                <w:szCs w:val="24"/>
              </w:rPr>
              <w:t>按时保质完成各项基本公共卫生服务项目工作任</w:t>
            </w:r>
            <w:r>
              <w:rPr>
                <w:spacing w:val="6"/>
                <w:sz w:val="24"/>
                <w:szCs w:val="24"/>
              </w:rPr>
              <w:t>务指标，达到上级考核要求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8" w:hRule="atLeast"/>
        </w:trPr>
        <w:tc>
          <w:tcPr>
            <w:tcW w:w="626" w:type="dxa"/>
            <w:vMerge w:val="continue"/>
            <w:tcBorders>
              <w:top w:val="nil"/>
              <w:bottom w:val="nil"/>
            </w:tcBorders>
            <w:vAlign w:val="top"/>
          </w:tcPr>
          <w:p>
            <w:pPr>
              <w:rPr>
                <w:rFonts w:ascii="Arial"/>
                <w:sz w:val="24"/>
                <w:szCs w:val="24"/>
              </w:rPr>
            </w:pPr>
          </w:p>
        </w:tc>
        <w:tc>
          <w:tcPr>
            <w:tcW w:w="750" w:type="dxa"/>
            <w:vMerge w:val="continue"/>
            <w:tcBorders>
              <w:top w:val="nil"/>
              <w:bottom w:val="nil"/>
            </w:tcBorders>
            <w:vAlign w:val="top"/>
          </w:tcPr>
          <w:p>
            <w:pPr>
              <w:rPr>
                <w:rFonts w:ascii="Arial"/>
                <w:sz w:val="24"/>
                <w:szCs w:val="24"/>
              </w:rPr>
            </w:pPr>
          </w:p>
        </w:tc>
        <w:tc>
          <w:tcPr>
            <w:tcW w:w="1254" w:type="dxa"/>
            <w:vAlign w:val="top"/>
          </w:tcPr>
          <w:p>
            <w:pPr>
              <w:pStyle w:val="6"/>
              <w:spacing w:before="30" w:line="168" w:lineRule="auto"/>
              <w:ind w:left="331" w:right="115" w:hanging="199"/>
              <w:jc w:val="center"/>
              <w:rPr>
                <w:sz w:val="24"/>
                <w:szCs w:val="24"/>
              </w:rPr>
            </w:pPr>
          </w:p>
          <w:p>
            <w:pPr>
              <w:pStyle w:val="6"/>
              <w:spacing w:before="30" w:line="168" w:lineRule="auto"/>
              <w:ind w:left="331" w:right="115" w:hanging="199"/>
              <w:jc w:val="center"/>
              <w:rPr>
                <w:sz w:val="24"/>
                <w:szCs w:val="24"/>
              </w:rPr>
            </w:pPr>
            <w:r>
              <w:rPr>
                <w:sz w:val="24"/>
                <w:szCs w:val="24"/>
              </w:rPr>
              <w:t>时效</w:t>
            </w:r>
          </w:p>
          <w:p>
            <w:pPr>
              <w:pStyle w:val="6"/>
              <w:spacing w:before="30" w:line="168" w:lineRule="auto"/>
              <w:ind w:left="331" w:right="115" w:hanging="199"/>
              <w:jc w:val="center"/>
              <w:rPr>
                <w:rFonts w:hint="eastAsia" w:eastAsia="宋体"/>
                <w:sz w:val="24"/>
                <w:szCs w:val="24"/>
                <w:lang w:val="en-US" w:eastAsia="zh-CN"/>
              </w:rPr>
            </w:pPr>
            <w:r>
              <w:rPr>
                <w:rFonts w:hint="eastAsia"/>
                <w:sz w:val="24"/>
                <w:szCs w:val="24"/>
                <w:lang w:val="en-US" w:eastAsia="zh-CN"/>
              </w:rPr>
              <w:t>指标</w:t>
            </w:r>
          </w:p>
        </w:tc>
        <w:tc>
          <w:tcPr>
            <w:tcW w:w="2891" w:type="dxa"/>
            <w:vAlign w:val="top"/>
          </w:tcPr>
          <w:p>
            <w:pPr>
              <w:pStyle w:val="6"/>
              <w:spacing w:before="113" w:line="225" w:lineRule="auto"/>
              <w:rPr>
                <w:sz w:val="24"/>
                <w:szCs w:val="24"/>
              </w:rPr>
            </w:pPr>
            <w:r>
              <w:rPr>
                <w:spacing w:val="4"/>
                <w:sz w:val="24"/>
                <w:szCs w:val="24"/>
              </w:rPr>
              <w:t>工作完成时间</w:t>
            </w:r>
          </w:p>
        </w:tc>
        <w:tc>
          <w:tcPr>
            <w:tcW w:w="4181" w:type="dxa"/>
            <w:vAlign w:val="top"/>
          </w:tcPr>
          <w:p>
            <w:pPr>
              <w:pStyle w:val="6"/>
              <w:spacing w:before="113" w:line="225" w:lineRule="auto"/>
              <w:ind w:left="39"/>
              <w:rPr>
                <w:sz w:val="24"/>
                <w:szCs w:val="24"/>
              </w:rPr>
            </w:pPr>
            <w:r>
              <w:rPr>
                <w:spacing w:val="4"/>
                <w:sz w:val="24"/>
                <w:szCs w:val="24"/>
              </w:rPr>
              <w:t>2026年12月底前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2" w:hRule="atLeast"/>
        </w:trPr>
        <w:tc>
          <w:tcPr>
            <w:tcW w:w="626" w:type="dxa"/>
            <w:vMerge w:val="continue"/>
            <w:tcBorders>
              <w:top w:val="nil"/>
              <w:bottom w:val="nil"/>
            </w:tcBorders>
            <w:vAlign w:val="top"/>
          </w:tcPr>
          <w:p>
            <w:pPr>
              <w:rPr>
                <w:rFonts w:ascii="Arial"/>
                <w:sz w:val="24"/>
                <w:szCs w:val="24"/>
              </w:rPr>
            </w:pPr>
          </w:p>
        </w:tc>
        <w:tc>
          <w:tcPr>
            <w:tcW w:w="750" w:type="dxa"/>
            <w:vMerge w:val="continue"/>
            <w:tcBorders>
              <w:top w:val="nil"/>
            </w:tcBorders>
            <w:vAlign w:val="top"/>
          </w:tcPr>
          <w:p>
            <w:pPr>
              <w:rPr>
                <w:rFonts w:ascii="Arial"/>
                <w:sz w:val="24"/>
                <w:szCs w:val="24"/>
              </w:rPr>
            </w:pPr>
          </w:p>
        </w:tc>
        <w:tc>
          <w:tcPr>
            <w:tcW w:w="1254" w:type="dxa"/>
            <w:vAlign w:val="top"/>
          </w:tcPr>
          <w:p>
            <w:pPr>
              <w:pStyle w:val="6"/>
              <w:spacing w:before="266" w:line="236" w:lineRule="auto"/>
              <w:ind w:left="331" w:right="115" w:hanging="207"/>
              <w:jc w:val="center"/>
              <w:rPr>
                <w:rFonts w:hint="eastAsia" w:eastAsia="宋体"/>
                <w:spacing w:val="2"/>
                <w:sz w:val="24"/>
                <w:szCs w:val="24"/>
                <w:lang w:val="en-US" w:eastAsia="zh-CN"/>
              </w:rPr>
            </w:pPr>
            <w:r>
              <w:rPr>
                <w:rFonts w:hint="eastAsia"/>
                <w:spacing w:val="2"/>
                <w:sz w:val="24"/>
                <w:szCs w:val="24"/>
                <w:lang w:val="en-US" w:eastAsia="zh-CN"/>
              </w:rPr>
              <w:t>成本</w:t>
            </w:r>
          </w:p>
          <w:p>
            <w:pPr>
              <w:pStyle w:val="6"/>
              <w:spacing w:before="266" w:line="236" w:lineRule="auto"/>
              <w:ind w:left="331" w:right="115" w:hanging="207"/>
              <w:jc w:val="center"/>
              <w:rPr>
                <w:sz w:val="24"/>
                <w:szCs w:val="24"/>
              </w:rPr>
            </w:pPr>
            <w:r>
              <w:rPr>
                <w:spacing w:val="2"/>
                <w:sz w:val="24"/>
                <w:szCs w:val="24"/>
              </w:rPr>
              <w:t>指</w:t>
            </w:r>
            <w:r>
              <w:rPr>
                <w:sz w:val="24"/>
                <w:szCs w:val="24"/>
              </w:rPr>
              <w:t>标</w:t>
            </w:r>
          </w:p>
        </w:tc>
        <w:tc>
          <w:tcPr>
            <w:tcW w:w="2891" w:type="dxa"/>
            <w:vAlign w:val="top"/>
          </w:tcPr>
          <w:p>
            <w:pPr>
              <w:spacing w:line="325" w:lineRule="auto"/>
              <w:rPr>
                <w:rFonts w:ascii="Arial"/>
                <w:sz w:val="24"/>
                <w:szCs w:val="24"/>
              </w:rPr>
            </w:pPr>
          </w:p>
          <w:p>
            <w:pPr>
              <w:pStyle w:val="6"/>
              <w:spacing w:before="65" w:line="226" w:lineRule="auto"/>
              <w:ind w:left="32"/>
              <w:rPr>
                <w:sz w:val="24"/>
                <w:szCs w:val="24"/>
              </w:rPr>
            </w:pPr>
            <w:r>
              <w:rPr>
                <w:spacing w:val="4"/>
                <w:sz w:val="24"/>
                <w:szCs w:val="24"/>
              </w:rPr>
              <w:t>补助经费</w:t>
            </w:r>
          </w:p>
        </w:tc>
        <w:tc>
          <w:tcPr>
            <w:tcW w:w="4181" w:type="dxa"/>
            <w:vAlign w:val="top"/>
          </w:tcPr>
          <w:p>
            <w:pPr>
              <w:pStyle w:val="6"/>
              <w:spacing w:before="29" w:line="213" w:lineRule="auto"/>
              <w:ind w:left="36" w:right="126" w:firstLine="2"/>
              <w:jc w:val="both"/>
              <w:rPr>
                <w:sz w:val="24"/>
                <w:szCs w:val="24"/>
              </w:rPr>
            </w:pPr>
            <w:r>
              <w:rPr>
                <w:spacing w:val="4"/>
                <w:sz w:val="24"/>
                <w:szCs w:val="24"/>
              </w:rPr>
              <w:t>预计共需区级资金</w:t>
            </w:r>
            <w:r>
              <w:rPr>
                <w:spacing w:val="-42"/>
                <w:sz w:val="24"/>
                <w:szCs w:val="24"/>
              </w:rPr>
              <w:t xml:space="preserve"> </w:t>
            </w:r>
            <w:r>
              <w:rPr>
                <w:spacing w:val="4"/>
                <w:sz w:val="24"/>
                <w:szCs w:val="24"/>
              </w:rPr>
              <w:t>123.8193万元，根据仁和区各</w:t>
            </w:r>
            <w:r>
              <w:rPr>
                <w:spacing w:val="6"/>
                <w:sz w:val="24"/>
                <w:szCs w:val="24"/>
              </w:rPr>
              <w:t>基层医疗卫生机构辖区服务人口数及工作任务计划，将资金分配给各基层医疗卫生机构及项目管</w:t>
            </w:r>
            <w:r>
              <w:rPr>
                <w:spacing w:val="3"/>
                <w:sz w:val="24"/>
                <w:szCs w:val="24"/>
              </w:rPr>
              <w:t>理机构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6" w:hRule="atLeast"/>
        </w:trPr>
        <w:tc>
          <w:tcPr>
            <w:tcW w:w="626" w:type="dxa"/>
            <w:vMerge w:val="continue"/>
            <w:tcBorders>
              <w:top w:val="nil"/>
              <w:bottom w:val="nil"/>
            </w:tcBorders>
            <w:vAlign w:val="top"/>
          </w:tcPr>
          <w:p>
            <w:pPr>
              <w:rPr>
                <w:rFonts w:ascii="Arial"/>
                <w:sz w:val="24"/>
                <w:szCs w:val="24"/>
              </w:rPr>
            </w:pPr>
          </w:p>
        </w:tc>
        <w:tc>
          <w:tcPr>
            <w:tcW w:w="750" w:type="dxa"/>
            <w:vAlign w:val="top"/>
          </w:tcPr>
          <w:p>
            <w:pPr>
              <w:pStyle w:val="6"/>
              <w:spacing w:before="189"/>
              <w:ind w:right="116"/>
              <w:jc w:val="center"/>
              <w:rPr>
                <w:rFonts w:hint="default" w:eastAsia="宋体"/>
                <w:sz w:val="24"/>
                <w:szCs w:val="24"/>
                <w:lang w:val="en-US" w:eastAsia="zh-CN"/>
              </w:rPr>
            </w:pPr>
            <w:r>
              <w:rPr>
                <w:rFonts w:hint="eastAsia"/>
                <w:sz w:val="24"/>
                <w:szCs w:val="24"/>
                <w:lang w:val="en-US" w:eastAsia="zh-CN"/>
              </w:rPr>
              <w:t>项目效益</w:t>
            </w:r>
          </w:p>
        </w:tc>
        <w:tc>
          <w:tcPr>
            <w:tcW w:w="1254" w:type="dxa"/>
            <w:vAlign w:val="top"/>
          </w:tcPr>
          <w:p>
            <w:pPr>
              <w:pStyle w:val="6"/>
              <w:spacing w:before="63" w:line="234" w:lineRule="auto"/>
              <w:ind w:left="332" w:right="115" w:hanging="208"/>
              <w:rPr>
                <w:rFonts w:hint="default"/>
                <w:spacing w:val="2"/>
                <w:sz w:val="24"/>
                <w:szCs w:val="24"/>
                <w:lang w:val="en-US" w:eastAsia="zh-CN"/>
              </w:rPr>
            </w:pPr>
            <w:r>
              <w:rPr>
                <w:rFonts w:hint="eastAsia"/>
                <w:spacing w:val="2"/>
                <w:sz w:val="24"/>
                <w:szCs w:val="24"/>
                <w:lang w:val="en-US" w:eastAsia="zh-CN"/>
              </w:rPr>
              <w:t>社会</w:t>
            </w:r>
          </w:p>
          <w:p>
            <w:pPr>
              <w:pStyle w:val="6"/>
              <w:spacing w:before="63" w:line="234" w:lineRule="auto"/>
              <w:ind w:left="332" w:right="115" w:hanging="208"/>
              <w:rPr>
                <w:rFonts w:hint="eastAsia"/>
                <w:spacing w:val="2"/>
                <w:sz w:val="24"/>
                <w:szCs w:val="24"/>
                <w:lang w:val="en-US" w:eastAsia="zh-CN"/>
              </w:rPr>
            </w:pPr>
            <w:r>
              <w:rPr>
                <w:rFonts w:hint="eastAsia"/>
                <w:spacing w:val="2"/>
                <w:sz w:val="24"/>
                <w:szCs w:val="24"/>
                <w:lang w:val="en-US" w:eastAsia="zh-CN"/>
              </w:rPr>
              <w:t>效益</w:t>
            </w:r>
          </w:p>
          <w:p>
            <w:pPr>
              <w:pStyle w:val="6"/>
              <w:spacing w:before="63" w:line="234" w:lineRule="auto"/>
              <w:ind w:left="332" w:right="115" w:hanging="208"/>
              <w:rPr>
                <w:rFonts w:hint="default"/>
                <w:spacing w:val="2"/>
                <w:sz w:val="24"/>
                <w:szCs w:val="24"/>
                <w:lang w:val="en-US" w:eastAsia="zh-CN"/>
              </w:rPr>
            </w:pPr>
            <w:r>
              <w:rPr>
                <w:rFonts w:hint="eastAsia"/>
                <w:spacing w:val="2"/>
                <w:sz w:val="24"/>
                <w:szCs w:val="24"/>
                <w:lang w:val="en-US" w:eastAsia="zh-CN"/>
              </w:rPr>
              <w:t>指标</w:t>
            </w:r>
          </w:p>
        </w:tc>
        <w:tc>
          <w:tcPr>
            <w:tcW w:w="2891" w:type="dxa"/>
            <w:vAlign w:val="top"/>
          </w:tcPr>
          <w:p>
            <w:pPr>
              <w:spacing w:line="251" w:lineRule="auto"/>
              <w:rPr>
                <w:rFonts w:ascii="Arial"/>
                <w:sz w:val="24"/>
                <w:szCs w:val="24"/>
              </w:rPr>
            </w:pPr>
          </w:p>
          <w:p>
            <w:pPr>
              <w:pStyle w:val="6"/>
              <w:spacing w:before="65" w:line="225" w:lineRule="auto"/>
              <w:ind w:left="32"/>
              <w:rPr>
                <w:sz w:val="24"/>
                <w:szCs w:val="24"/>
              </w:rPr>
            </w:pPr>
            <w:r>
              <w:rPr>
                <w:spacing w:val="5"/>
                <w:sz w:val="24"/>
                <w:szCs w:val="24"/>
              </w:rPr>
              <w:t>城乡居民公共卫生差距</w:t>
            </w:r>
          </w:p>
        </w:tc>
        <w:tc>
          <w:tcPr>
            <w:tcW w:w="4181" w:type="dxa"/>
            <w:vAlign w:val="top"/>
          </w:tcPr>
          <w:p>
            <w:pPr>
              <w:spacing w:line="251" w:lineRule="auto"/>
              <w:rPr>
                <w:rFonts w:ascii="Arial"/>
                <w:sz w:val="24"/>
                <w:szCs w:val="24"/>
              </w:rPr>
            </w:pPr>
          </w:p>
          <w:p>
            <w:pPr>
              <w:pStyle w:val="6"/>
              <w:spacing w:before="65" w:line="224" w:lineRule="auto"/>
              <w:ind w:left="37"/>
              <w:rPr>
                <w:sz w:val="24"/>
                <w:szCs w:val="24"/>
              </w:rPr>
            </w:pPr>
            <w:r>
              <w:rPr>
                <w:spacing w:val="3"/>
                <w:sz w:val="24"/>
                <w:szCs w:val="24"/>
              </w:rPr>
              <w:t>逐步缩小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6" w:hRule="atLeast"/>
        </w:trPr>
        <w:tc>
          <w:tcPr>
            <w:tcW w:w="626" w:type="dxa"/>
            <w:vMerge w:val="continue"/>
            <w:tcBorders>
              <w:top w:val="nil"/>
              <w:bottom w:val="nil"/>
            </w:tcBorders>
            <w:vAlign w:val="top"/>
          </w:tcPr>
          <w:p>
            <w:pPr>
              <w:rPr>
                <w:rFonts w:ascii="Arial"/>
                <w:sz w:val="24"/>
                <w:szCs w:val="24"/>
              </w:rPr>
            </w:pPr>
          </w:p>
        </w:tc>
        <w:tc>
          <w:tcPr>
            <w:tcW w:w="750" w:type="dxa"/>
            <w:vMerge w:val="restart"/>
            <w:tcBorders>
              <w:bottom w:val="nil"/>
            </w:tcBorders>
            <w:vAlign w:val="top"/>
          </w:tcPr>
          <w:p>
            <w:pPr>
              <w:spacing w:line="258" w:lineRule="auto"/>
              <w:rPr>
                <w:rFonts w:ascii="Arial"/>
                <w:sz w:val="24"/>
                <w:szCs w:val="24"/>
              </w:rPr>
            </w:pPr>
          </w:p>
          <w:p>
            <w:pPr>
              <w:spacing w:line="259" w:lineRule="auto"/>
              <w:jc w:val="center"/>
              <w:rPr>
                <w:rFonts w:hint="eastAsia" w:ascii="Arial" w:eastAsia="宋体"/>
                <w:sz w:val="24"/>
                <w:szCs w:val="24"/>
                <w:lang w:val="en-US" w:eastAsia="zh-CN"/>
              </w:rPr>
            </w:pPr>
            <w:r>
              <w:rPr>
                <w:rFonts w:hint="eastAsia" w:eastAsia="宋体"/>
                <w:sz w:val="24"/>
                <w:szCs w:val="24"/>
                <w:lang w:val="en-US" w:eastAsia="zh-CN"/>
              </w:rPr>
              <w:t>满意度指标</w:t>
            </w:r>
          </w:p>
          <w:p>
            <w:pPr>
              <w:pStyle w:val="6"/>
              <w:spacing w:before="65" w:line="236" w:lineRule="auto"/>
              <w:ind w:right="116"/>
              <w:rPr>
                <w:rFonts w:hint="default" w:eastAsia="宋体"/>
                <w:sz w:val="24"/>
                <w:szCs w:val="24"/>
                <w:lang w:val="en-US" w:eastAsia="zh-CN"/>
              </w:rPr>
            </w:pPr>
          </w:p>
        </w:tc>
        <w:tc>
          <w:tcPr>
            <w:tcW w:w="1254" w:type="dxa"/>
            <w:vMerge w:val="restart"/>
            <w:tcBorders>
              <w:bottom w:val="nil"/>
            </w:tcBorders>
            <w:vAlign w:val="top"/>
          </w:tcPr>
          <w:p>
            <w:pPr>
              <w:spacing w:line="258" w:lineRule="auto"/>
              <w:rPr>
                <w:rFonts w:ascii="Arial"/>
                <w:sz w:val="24"/>
                <w:szCs w:val="24"/>
              </w:rPr>
            </w:pPr>
          </w:p>
          <w:p>
            <w:pPr>
              <w:spacing w:line="259" w:lineRule="auto"/>
              <w:rPr>
                <w:rFonts w:hint="eastAsia" w:ascii="Arial" w:eastAsia="宋体"/>
                <w:sz w:val="24"/>
                <w:szCs w:val="24"/>
                <w:lang w:val="en-US" w:eastAsia="zh-CN"/>
              </w:rPr>
            </w:pPr>
            <w:r>
              <w:rPr>
                <w:rFonts w:hint="eastAsia" w:eastAsia="宋体"/>
                <w:sz w:val="24"/>
                <w:szCs w:val="24"/>
                <w:lang w:val="en-US" w:eastAsia="zh-CN"/>
              </w:rPr>
              <w:t>满意度</w:t>
            </w:r>
          </w:p>
          <w:p>
            <w:pPr>
              <w:pStyle w:val="6"/>
              <w:spacing w:before="65" w:line="236" w:lineRule="auto"/>
              <w:ind w:right="115"/>
              <w:rPr>
                <w:rFonts w:hint="eastAsia" w:eastAsia="宋体"/>
                <w:sz w:val="24"/>
                <w:szCs w:val="24"/>
                <w:lang w:val="en-US" w:eastAsia="zh-CN"/>
              </w:rPr>
            </w:pPr>
            <w:r>
              <w:rPr>
                <w:rFonts w:hint="eastAsia"/>
                <w:spacing w:val="3"/>
                <w:sz w:val="24"/>
                <w:szCs w:val="24"/>
                <w:lang w:val="en-US" w:eastAsia="zh-CN"/>
              </w:rPr>
              <w:t>度指标</w:t>
            </w:r>
          </w:p>
        </w:tc>
        <w:tc>
          <w:tcPr>
            <w:tcW w:w="2891" w:type="dxa"/>
            <w:vAlign w:val="top"/>
          </w:tcPr>
          <w:p>
            <w:pPr>
              <w:pStyle w:val="6"/>
              <w:spacing w:before="192" w:line="235" w:lineRule="auto"/>
              <w:ind w:left="31" w:right="50" w:firstLine="4"/>
              <w:rPr>
                <w:sz w:val="24"/>
                <w:szCs w:val="24"/>
              </w:rPr>
            </w:pPr>
            <w:r>
              <w:rPr>
                <w:spacing w:val="5"/>
                <w:sz w:val="24"/>
                <w:szCs w:val="24"/>
              </w:rPr>
              <w:t>受益群众对医疗机构的满意</w:t>
            </w:r>
            <w:r>
              <w:rPr>
                <w:sz w:val="24"/>
                <w:szCs w:val="24"/>
              </w:rPr>
              <w:t>度</w:t>
            </w:r>
          </w:p>
        </w:tc>
        <w:tc>
          <w:tcPr>
            <w:tcW w:w="4181" w:type="dxa"/>
            <w:vAlign w:val="top"/>
          </w:tcPr>
          <w:p>
            <w:pPr>
              <w:spacing w:line="251" w:lineRule="auto"/>
              <w:rPr>
                <w:rFonts w:ascii="Arial"/>
                <w:sz w:val="24"/>
                <w:szCs w:val="24"/>
              </w:rPr>
            </w:pPr>
          </w:p>
          <w:p>
            <w:pPr>
              <w:pStyle w:val="6"/>
              <w:spacing w:before="65" w:line="264" w:lineRule="exact"/>
              <w:ind w:left="57"/>
              <w:rPr>
                <w:sz w:val="24"/>
                <w:szCs w:val="24"/>
              </w:rPr>
            </w:pPr>
            <w:r>
              <w:rPr>
                <w:spacing w:val="-3"/>
                <w:position w:val="1"/>
                <w:sz w:val="24"/>
                <w:szCs w:val="24"/>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626" w:type="dxa"/>
            <w:vMerge w:val="continue"/>
            <w:tcBorders>
              <w:top w:val="nil"/>
            </w:tcBorders>
            <w:vAlign w:val="top"/>
          </w:tcPr>
          <w:p>
            <w:pPr>
              <w:rPr>
                <w:rFonts w:ascii="Arial"/>
                <w:sz w:val="24"/>
                <w:szCs w:val="24"/>
              </w:rPr>
            </w:pPr>
          </w:p>
        </w:tc>
        <w:tc>
          <w:tcPr>
            <w:tcW w:w="750" w:type="dxa"/>
            <w:vMerge w:val="continue"/>
            <w:tcBorders>
              <w:top w:val="nil"/>
            </w:tcBorders>
            <w:vAlign w:val="top"/>
          </w:tcPr>
          <w:p>
            <w:pPr>
              <w:rPr>
                <w:rFonts w:ascii="Arial"/>
                <w:sz w:val="24"/>
                <w:szCs w:val="24"/>
              </w:rPr>
            </w:pPr>
          </w:p>
        </w:tc>
        <w:tc>
          <w:tcPr>
            <w:tcW w:w="1254" w:type="dxa"/>
            <w:vMerge w:val="continue"/>
            <w:tcBorders>
              <w:top w:val="nil"/>
            </w:tcBorders>
            <w:vAlign w:val="top"/>
          </w:tcPr>
          <w:p>
            <w:pPr>
              <w:rPr>
                <w:rFonts w:ascii="Arial"/>
                <w:sz w:val="24"/>
                <w:szCs w:val="24"/>
              </w:rPr>
            </w:pPr>
          </w:p>
        </w:tc>
        <w:tc>
          <w:tcPr>
            <w:tcW w:w="2891" w:type="dxa"/>
            <w:vAlign w:val="top"/>
          </w:tcPr>
          <w:p>
            <w:pPr>
              <w:pStyle w:val="6"/>
              <w:spacing w:before="301" w:line="225" w:lineRule="auto"/>
              <w:ind w:left="36"/>
              <w:rPr>
                <w:sz w:val="24"/>
                <w:szCs w:val="24"/>
              </w:rPr>
            </w:pPr>
            <w:r>
              <w:rPr>
                <w:spacing w:val="5"/>
                <w:sz w:val="24"/>
                <w:szCs w:val="24"/>
              </w:rPr>
              <w:t>受益群众对项目的满意度</w:t>
            </w:r>
          </w:p>
        </w:tc>
        <w:tc>
          <w:tcPr>
            <w:tcW w:w="4181" w:type="dxa"/>
            <w:vAlign w:val="top"/>
          </w:tcPr>
          <w:p>
            <w:pPr>
              <w:pStyle w:val="6"/>
              <w:spacing w:before="301" w:line="263" w:lineRule="exact"/>
              <w:ind w:left="57"/>
              <w:rPr>
                <w:sz w:val="24"/>
                <w:szCs w:val="24"/>
              </w:rPr>
            </w:pPr>
            <w:r>
              <w:rPr>
                <w:spacing w:val="-3"/>
                <w:position w:val="1"/>
                <w:sz w:val="24"/>
                <w:szCs w:val="24"/>
              </w:rPr>
              <w:t>≥90%</w:t>
            </w:r>
          </w:p>
        </w:tc>
      </w:tr>
    </w:tbl>
    <w:p>
      <w:pPr>
        <w:rPr>
          <w:rFonts w:ascii="Arial"/>
          <w:sz w:val="24"/>
          <w:szCs w:val="24"/>
        </w:rPr>
      </w:pPr>
    </w:p>
    <w:p>
      <w:pPr>
        <w:rPr>
          <w:rFonts w:ascii="Arial" w:hAnsi="Arial" w:eastAsia="Arial" w:cs="Arial"/>
          <w:sz w:val="21"/>
          <w:szCs w:val="21"/>
        </w:rPr>
        <w:sectPr>
          <w:pgSz w:w="11905" w:h="16837"/>
          <w:pgMar w:top="1431" w:right="1114" w:bottom="0" w:left="1072" w:header="0" w:footer="0" w:gutter="0"/>
          <w:cols w:space="720" w:num="1"/>
        </w:sectPr>
      </w:pPr>
    </w:p>
    <w:p>
      <w:pPr>
        <w:pStyle w:val="2"/>
        <w:spacing w:before="193" w:line="223" w:lineRule="auto"/>
        <w:ind w:left="2481"/>
        <w:outlineLvl w:val="0"/>
        <w:rPr>
          <w:sz w:val="29"/>
          <w:szCs w:val="29"/>
        </w:rPr>
      </w:pPr>
      <w:r>
        <w:rPr>
          <w:b/>
          <w:bCs/>
          <w:spacing w:val="2"/>
          <w:sz w:val="29"/>
          <w:szCs w:val="29"/>
        </w:rPr>
        <w:t>特定目标类项目支出绩效目标申报表</w:t>
      </w:r>
    </w:p>
    <w:p>
      <w:pPr>
        <w:pStyle w:val="2"/>
        <w:spacing w:before="84" w:line="234" w:lineRule="auto"/>
        <w:ind w:left="4212"/>
        <w:rPr>
          <w:sz w:val="22"/>
          <w:szCs w:val="22"/>
        </w:rPr>
      </w:pPr>
      <w:r>
        <w:rPr>
          <w:spacing w:val="-1"/>
          <w:sz w:val="22"/>
          <w:szCs w:val="22"/>
        </w:rPr>
        <w:t>（</w:t>
      </w:r>
      <w:r>
        <w:rPr>
          <w:rFonts w:ascii="Times New Roman" w:hAnsi="Times New Roman" w:eastAsia="Times New Roman" w:cs="Times New Roman"/>
          <w:spacing w:val="-1"/>
          <w:sz w:val="22"/>
          <w:szCs w:val="22"/>
        </w:rPr>
        <w:t>2026</w:t>
      </w:r>
      <w:r>
        <w:rPr>
          <w:spacing w:val="-1"/>
          <w:sz w:val="22"/>
          <w:szCs w:val="22"/>
        </w:rPr>
        <w:t>年度）</w:t>
      </w:r>
    </w:p>
    <w:tbl>
      <w:tblPr>
        <w:tblStyle w:val="5"/>
        <w:tblW w:w="970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1"/>
        <w:gridCol w:w="682"/>
        <w:gridCol w:w="1268"/>
        <w:gridCol w:w="3076"/>
        <w:gridCol w:w="39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2671" w:type="dxa"/>
            <w:gridSpan w:val="3"/>
            <w:vAlign w:val="top"/>
          </w:tcPr>
          <w:p>
            <w:pPr>
              <w:pStyle w:val="6"/>
              <w:spacing w:before="62" w:line="221" w:lineRule="auto"/>
              <w:ind w:left="829"/>
              <w:rPr>
                <w:sz w:val="24"/>
                <w:szCs w:val="24"/>
              </w:rPr>
            </w:pPr>
            <w:r>
              <w:rPr>
                <w:spacing w:val="-3"/>
                <w:sz w:val="24"/>
                <w:szCs w:val="24"/>
              </w:rPr>
              <w:t>项目名称</w:t>
            </w:r>
          </w:p>
        </w:tc>
        <w:tc>
          <w:tcPr>
            <w:tcW w:w="7031" w:type="dxa"/>
            <w:gridSpan w:val="2"/>
            <w:vAlign w:val="top"/>
          </w:tcPr>
          <w:p>
            <w:pPr>
              <w:pStyle w:val="6"/>
              <w:spacing w:before="61" w:line="220" w:lineRule="auto"/>
              <w:ind w:left="1807"/>
              <w:rPr>
                <w:sz w:val="24"/>
                <w:szCs w:val="24"/>
              </w:rPr>
            </w:pPr>
            <w:r>
              <w:rPr>
                <w:sz w:val="24"/>
                <w:szCs w:val="24"/>
              </w:rPr>
              <w:t>基层医疗卫生机构实施基本药物制度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671" w:type="dxa"/>
            <w:gridSpan w:val="3"/>
            <w:vAlign w:val="top"/>
          </w:tcPr>
          <w:p>
            <w:pPr>
              <w:pStyle w:val="6"/>
              <w:spacing w:before="54" w:line="221" w:lineRule="auto"/>
              <w:ind w:left="828"/>
              <w:rPr>
                <w:sz w:val="24"/>
                <w:szCs w:val="24"/>
              </w:rPr>
            </w:pPr>
            <w:r>
              <w:rPr>
                <w:spacing w:val="-2"/>
                <w:sz w:val="24"/>
                <w:szCs w:val="24"/>
              </w:rPr>
              <w:t>预算单位</w:t>
            </w:r>
          </w:p>
        </w:tc>
        <w:tc>
          <w:tcPr>
            <w:tcW w:w="7031" w:type="dxa"/>
            <w:gridSpan w:val="2"/>
            <w:vAlign w:val="top"/>
          </w:tcPr>
          <w:p>
            <w:pPr>
              <w:pStyle w:val="6"/>
              <w:spacing w:before="54" w:line="221" w:lineRule="auto"/>
              <w:ind w:left="2701"/>
              <w:rPr>
                <w:sz w:val="24"/>
                <w:szCs w:val="24"/>
              </w:rPr>
            </w:pPr>
            <w:r>
              <w:rPr>
                <w:spacing w:val="-1"/>
                <w:sz w:val="24"/>
                <w:szCs w:val="24"/>
              </w:rPr>
              <w:t>仁和区卫生健康局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671" w:type="dxa"/>
            <w:gridSpan w:val="3"/>
            <w:vMerge w:val="restart"/>
            <w:tcBorders>
              <w:bottom w:val="nil"/>
            </w:tcBorders>
            <w:vAlign w:val="top"/>
          </w:tcPr>
          <w:p>
            <w:pPr>
              <w:pStyle w:val="6"/>
              <w:spacing w:before="272" w:line="229" w:lineRule="auto"/>
              <w:ind w:left="831" w:right="815" w:hanging="2"/>
              <w:rPr>
                <w:sz w:val="24"/>
                <w:szCs w:val="24"/>
              </w:rPr>
            </w:pPr>
            <w:r>
              <w:rPr>
                <w:spacing w:val="-3"/>
                <w:sz w:val="24"/>
                <w:szCs w:val="24"/>
              </w:rPr>
              <w:t>项目资金</w:t>
            </w:r>
            <w:r>
              <w:rPr>
                <w:spacing w:val="-5"/>
                <w:sz w:val="24"/>
                <w:szCs w:val="24"/>
              </w:rPr>
              <w:t>（万元）</w:t>
            </w:r>
          </w:p>
        </w:tc>
        <w:tc>
          <w:tcPr>
            <w:tcW w:w="3076" w:type="dxa"/>
            <w:vAlign w:val="top"/>
          </w:tcPr>
          <w:p>
            <w:pPr>
              <w:pStyle w:val="6"/>
              <w:spacing w:before="55" w:line="221" w:lineRule="auto"/>
              <w:ind w:left="146"/>
              <w:rPr>
                <w:sz w:val="24"/>
                <w:szCs w:val="24"/>
              </w:rPr>
            </w:pPr>
            <w:r>
              <w:rPr>
                <w:spacing w:val="-1"/>
                <w:sz w:val="24"/>
                <w:szCs w:val="24"/>
              </w:rPr>
              <w:t>年度资金总额</w:t>
            </w:r>
            <w:r>
              <w:rPr>
                <w:spacing w:val="-53"/>
                <w:sz w:val="24"/>
                <w:szCs w:val="24"/>
              </w:rPr>
              <w:t xml:space="preserve"> </w:t>
            </w:r>
            <w:r>
              <w:rPr>
                <w:spacing w:val="-1"/>
                <w:sz w:val="24"/>
                <w:szCs w:val="24"/>
              </w:rPr>
              <w:t>:</w:t>
            </w:r>
          </w:p>
        </w:tc>
        <w:tc>
          <w:tcPr>
            <w:tcW w:w="3955" w:type="dxa"/>
            <w:vAlign w:val="top"/>
          </w:tcPr>
          <w:p>
            <w:pPr>
              <w:pStyle w:val="6"/>
              <w:spacing w:before="55" w:line="225" w:lineRule="auto"/>
              <w:ind w:left="45"/>
              <w:rPr>
                <w:sz w:val="24"/>
                <w:szCs w:val="24"/>
              </w:rPr>
            </w:pPr>
            <w:r>
              <w:rPr>
                <w:spacing w:val="-3"/>
                <w:sz w:val="24"/>
                <w:szCs w:val="24"/>
              </w:rPr>
              <w:t>75.04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671" w:type="dxa"/>
            <w:gridSpan w:val="3"/>
            <w:vMerge w:val="continue"/>
            <w:tcBorders>
              <w:top w:val="nil"/>
              <w:bottom w:val="nil"/>
            </w:tcBorders>
            <w:vAlign w:val="top"/>
          </w:tcPr>
          <w:p>
            <w:pPr>
              <w:rPr>
                <w:rFonts w:ascii="Arial"/>
                <w:sz w:val="24"/>
                <w:szCs w:val="24"/>
              </w:rPr>
            </w:pPr>
          </w:p>
        </w:tc>
        <w:tc>
          <w:tcPr>
            <w:tcW w:w="3076" w:type="dxa"/>
            <w:vAlign w:val="top"/>
          </w:tcPr>
          <w:p>
            <w:pPr>
              <w:pStyle w:val="6"/>
              <w:spacing w:before="56" w:line="221" w:lineRule="auto"/>
              <w:ind w:left="816"/>
              <w:rPr>
                <w:sz w:val="24"/>
                <w:szCs w:val="24"/>
              </w:rPr>
            </w:pPr>
            <w:r>
              <w:rPr>
                <w:sz w:val="24"/>
                <w:szCs w:val="24"/>
              </w:rPr>
              <w:t>其中：财政拨款</w:t>
            </w:r>
          </w:p>
        </w:tc>
        <w:tc>
          <w:tcPr>
            <w:tcW w:w="3955" w:type="dxa"/>
            <w:vAlign w:val="top"/>
          </w:tcPr>
          <w:p>
            <w:pPr>
              <w:pStyle w:val="6"/>
              <w:spacing w:before="57" w:line="224" w:lineRule="auto"/>
              <w:ind w:left="45"/>
              <w:rPr>
                <w:sz w:val="24"/>
                <w:szCs w:val="24"/>
              </w:rPr>
            </w:pPr>
            <w:r>
              <w:rPr>
                <w:spacing w:val="-3"/>
                <w:sz w:val="24"/>
                <w:szCs w:val="24"/>
              </w:rPr>
              <w:t>75.04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671" w:type="dxa"/>
            <w:gridSpan w:val="3"/>
            <w:vMerge w:val="continue"/>
            <w:tcBorders>
              <w:top w:val="nil"/>
            </w:tcBorders>
            <w:vAlign w:val="top"/>
          </w:tcPr>
          <w:p>
            <w:pPr>
              <w:rPr>
                <w:rFonts w:ascii="Arial"/>
                <w:sz w:val="24"/>
                <w:szCs w:val="24"/>
              </w:rPr>
            </w:pPr>
          </w:p>
        </w:tc>
        <w:tc>
          <w:tcPr>
            <w:tcW w:w="3076" w:type="dxa"/>
            <w:vAlign w:val="top"/>
          </w:tcPr>
          <w:p>
            <w:pPr>
              <w:pStyle w:val="6"/>
              <w:spacing w:before="58" w:line="221" w:lineRule="auto"/>
              <w:ind w:left="1486"/>
              <w:rPr>
                <w:sz w:val="24"/>
                <w:szCs w:val="24"/>
              </w:rPr>
            </w:pPr>
            <w:r>
              <w:rPr>
                <w:spacing w:val="-2"/>
                <w:sz w:val="24"/>
                <w:szCs w:val="24"/>
              </w:rPr>
              <w:t>其他资金</w:t>
            </w:r>
          </w:p>
        </w:tc>
        <w:tc>
          <w:tcPr>
            <w:tcW w:w="3955" w:type="dxa"/>
            <w:vAlign w:val="top"/>
          </w:tcPr>
          <w:p>
            <w:pPr>
              <w:rPr>
                <w:rFonts w:ascii="Arial"/>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9" w:hRule="atLeast"/>
        </w:trPr>
        <w:tc>
          <w:tcPr>
            <w:tcW w:w="721" w:type="dxa"/>
            <w:tcBorders>
              <w:top w:val="nil"/>
            </w:tcBorders>
            <w:textDirection w:val="tbRlV"/>
            <w:vAlign w:val="center"/>
          </w:tcPr>
          <w:p>
            <w:pPr>
              <w:jc w:val="center"/>
              <w:rPr>
                <w:rFonts w:ascii="Arial"/>
                <w:sz w:val="24"/>
                <w:szCs w:val="24"/>
              </w:rPr>
            </w:pPr>
            <w:r>
              <w:rPr>
                <w:spacing w:val="42"/>
                <w:sz w:val="24"/>
                <w:szCs w:val="24"/>
              </w:rPr>
              <w:t>总体目标</w:t>
            </w:r>
          </w:p>
        </w:tc>
        <w:tc>
          <w:tcPr>
            <w:tcW w:w="8981" w:type="dxa"/>
            <w:gridSpan w:val="4"/>
            <w:vAlign w:val="top"/>
          </w:tcPr>
          <w:p>
            <w:pPr>
              <w:pStyle w:val="6"/>
              <w:spacing w:before="42" w:line="228" w:lineRule="auto"/>
              <w:ind w:left="31" w:right="101"/>
              <w:rPr>
                <w:sz w:val="24"/>
                <w:szCs w:val="24"/>
              </w:rPr>
            </w:pPr>
            <w:r>
              <w:rPr>
                <w:spacing w:val="2"/>
                <w:sz w:val="24"/>
                <w:szCs w:val="24"/>
              </w:rPr>
              <w:t>据川府函</w:t>
            </w:r>
            <w:r>
              <w:rPr>
                <w:rFonts w:hint="eastAsia" w:ascii="宋体" w:hAnsi="宋体" w:eastAsia="宋体" w:cs="宋体"/>
                <w:spacing w:val="2"/>
                <w:sz w:val="24"/>
                <w:szCs w:val="24"/>
              </w:rPr>
              <w:t>〔</w:t>
            </w:r>
            <w:r>
              <w:rPr>
                <w:spacing w:val="2"/>
                <w:sz w:val="24"/>
                <w:szCs w:val="24"/>
              </w:rPr>
              <w:t>2010</w:t>
            </w:r>
            <w:r>
              <w:rPr>
                <w:rFonts w:hint="eastAsia" w:ascii="宋体" w:hAnsi="宋体" w:eastAsia="宋体" w:cs="宋体"/>
                <w:spacing w:val="2"/>
                <w:sz w:val="24"/>
                <w:szCs w:val="24"/>
              </w:rPr>
              <w:t>〕</w:t>
            </w:r>
            <w:r>
              <w:rPr>
                <w:spacing w:val="2"/>
                <w:sz w:val="24"/>
                <w:szCs w:val="24"/>
              </w:rPr>
              <w:t>55号、川卫办法</w:t>
            </w:r>
            <w:r>
              <w:rPr>
                <w:rFonts w:hint="eastAsia" w:ascii="宋体" w:hAnsi="宋体" w:eastAsia="宋体" w:cs="宋体"/>
                <w:spacing w:val="2"/>
                <w:sz w:val="24"/>
                <w:szCs w:val="24"/>
              </w:rPr>
              <w:t>〔</w:t>
            </w:r>
            <w:r>
              <w:rPr>
                <w:spacing w:val="2"/>
                <w:sz w:val="24"/>
                <w:szCs w:val="24"/>
              </w:rPr>
              <w:t>2011</w:t>
            </w:r>
            <w:r>
              <w:rPr>
                <w:rFonts w:hint="eastAsia" w:ascii="宋体" w:hAnsi="宋体" w:eastAsia="宋体" w:cs="宋体"/>
                <w:spacing w:val="2"/>
                <w:sz w:val="24"/>
                <w:szCs w:val="24"/>
              </w:rPr>
              <w:t>〕</w:t>
            </w:r>
            <w:r>
              <w:rPr>
                <w:spacing w:val="2"/>
                <w:sz w:val="24"/>
                <w:szCs w:val="24"/>
              </w:rPr>
              <w:t>30号、攀仁卫</w:t>
            </w:r>
            <w:r>
              <w:rPr>
                <w:rFonts w:hint="eastAsia" w:ascii="宋体" w:hAnsi="宋体" w:eastAsia="宋体" w:cs="宋体"/>
                <w:spacing w:val="2"/>
                <w:sz w:val="24"/>
                <w:szCs w:val="24"/>
              </w:rPr>
              <w:t>〔</w:t>
            </w:r>
            <w:r>
              <w:rPr>
                <w:spacing w:val="2"/>
                <w:sz w:val="24"/>
                <w:szCs w:val="24"/>
              </w:rPr>
              <w:t>2011</w:t>
            </w:r>
            <w:r>
              <w:rPr>
                <w:rFonts w:hint="eastAsia" w:ascii="宋体" w:hAnsi="宋体" w:eastAsia="宋体" w:cs="宋体"/>
                <w:spacing w:val="2"/>
                <w:sz w:val="24"/>
                <w:szCs w:val="24"/>
              </w:rPr>
              <w:t>〕</w:t>
            </w:r>
            <w:r>
              <w:rPr>
                <w:spacing w:val="2"/>
                <w:sz w:val="24"/>
                <w:szCs w:val="24"/>
              </w:rPr>
              <w:t>19号文件，为保</w:t>
            </w:r>
            <w:r>
              <w:rPr>
                <w:spacing w:val="1"/>
                <w:sz w:val="24"/>
                <w:szCs w:val="24"/>
              </w:rPr>
              <w:t>障人民群众基本</w:t>
            </w:r>
            <w:r>
              <w:rPr>
                <w:sz w:val="24"/>
                <w:szCs w:val="24"/>
              </w:rPr>
              <w:t>用药，降低药物价格，减轻群众基本用药负担</w:t>
            </w:r>
            <w:r>
              <w:rPr>
                <w:spacing w:val="-62"/>
                <w:sz w:val="24"/>
                <w:szCs w:val="24"/>
              </w:rPr>
              <w:t xml:space="preserve"> </w:t>
            </w:r>
            <w:r>
              <w:rPr>
                <w:sz w:val="24"/>
                <w:szCs w:val="24"/>
              </w:rPr>
              <w:t>，促进医药卫生事业健康协调发展</w:t>
            </w:r>
            <w:r>
              <w:rPr>
                <w:spacing w:val="-46"/>
                <w:sz w:val="24"/>
                <w:szCs w:val="24"/>
              </w:rPr>
              <w:t xml:space="preserve"> </w:t>
            </w:r>
            <w:r>
              <w:rPr>
                <w:sz w:val="24"/>
                <w:szCs w:val="24"/>
              </w:rPr>
              <w:t>。保</w:t>
            </w:r>
            <w:r>
              <w:rPr>
                <w:spacing w:val="-1"/>
                <w:sz w:val="24"/>
                <w:szCs w:val="24"/>
              </w:rPr>
              <w:t>证所有</w:t>
            </w:r>
            <w:r>
              <w:rPr>
                <w:sz w:val="24"/>
                <w:szCs w:val="24"/>
              </w:rPr>
              <w:t>政府办基层医疗卫生机构实施国家基本药物制度</w:t>
            </w:r>
            <w:r>
              <w:rPr>
                <w:spacing w:val="-36"/>
                <w:sz w:val="24"/>
                <w:szCs w:val="24"/>
              </w:rPr>
              <w:t xml:space="preserve"> </w:t>
            </w:r>
            <w:r>
              <w:rPr>
                <w:sz w:val="24"/>
                <w:szCs w:val="24"/>
              </w:rPr>
              <w:t>，推进综合改革顺利进行</w:t>
            </w:r>
            <w:r>
              <w:rPr>
                <w:spacing w:val="-62"/>
                <w:sz w:val="24"/>
                <w:szCs w:val="24"/>
              </w:rPr>
              <w:t xml:space="preserve"> </w:t>
            </w:r>
            <w:r>
              <w:rPr>
                <w:sz w:val="24"/>
                <w:szCs w:val="24"/>
              </w:rPr>
              <w:t>，从201</w:t>
            </w:r>
            <w:r>
              <w:rPr>
                <w:spacing w:val="-1"/>
                <w:sz w:val="24"/>
                <w:szCs w:val="24"/>
              </w:rPr>
              <w:t>1年4月1日</w:t>
            </w:r>
            <w:r>
              <w:rPr>
                <w:sz w:val="24"/>
                <w:szCs w:val="24"/>
              </w:rPr>
              <w:t>起，1、乡镇卫生院和社区卫生服务中心</w:t>
            </w:r>
            <w:r>
              <w:rPr>
                <w:spacing w:val="-40"/>
                <w:sz w:val="24"/>
                <w:szCs w:val="24"/>
              </w:rPr>
              <w:t xml:space="preserve"> </w:t>
            </w:r>
            <w:r>
              <w:rPr>
                <w:sz w:val="24"/>
                <w:szCs w:val="24"/>
              </w:rPr>
              <w:t>，100%配备和使用国家基本药物和四川省补充目录</w:t>
            </w:r>
            <w:r>
              <w:rPr>
                <w:spacing w:val="-1"/>
                <w:sz w:val="24"/>
                <w:szCs w:val="24"/>
              </w:rPr>
              <w:t>药品，</w:t>
            </w:r>
            <w:r>
              <w:rPr>
                <w:spacing w:val="-58"/>
                <w:sz w:val="24"/>
                <w:szCs w:val="24"/>
              </w:rPr>
              <w:t xml:space="preserve"> </w:t>
            </w:r>
            <w:r>
              <w:rPr>
                <w:spacing w:val="-1"/>
                <w:sz w:val="24"/>
                <w:szCs w:val="24"/>
              </w:rPr>
              <w:t>目录外的药品原则上不得采购和使用</w:t>
            </w:r>
            <w:r>
              <w:rPr>
                <w:spacing w:val="-41"/>
                <w:sz w:val="24"/>
                <w:szCs w:val="24"/>
              </w:rPr>
              <w:t xml:space="preserve"> </w:t>
            </w:r>
            <w:r>
              <w:rPr>
                <w:spacing w:val="-1"/>
                <w:sz w:val="24"/>
                <w:szCs w:val="24"/>
              </w:rPr>
              <w:t>。2、必须通过四川省药品</w:t>
            </w:r>
            <w:r>
              <w:rPr>
                <w:spacing w:val="-2"/>
                <w:sz w:val="24"/>
                <w:szCs w:val="24"/>
              </w:rPr>
              <w:t>集中采购交易监督管</w:t>
            </w:r>
            <w:r>
              <w:rPr>
                <w:sz w:val="24"/>
                <w:szCs w:val="24"/>
              </w:rPr>
              <w:t>理平台进行全省统一的药品网上集中公开招标采购</w:t>
            </w:r>
            <w:r>
              <w:rPr>
                <w:spacing w:val="-27"/>
                <w:sz w:val="24"/>
                <w:szCs w:val="24"/>
              </w:rPr>
              <w:t xml:space="preserve"> </w:t>
            </w:r>
            <w:r>
              <w:rPr>
                <w:sz w:val="24"/>
                <w:szCs w:val="24"/>
              </w:rPr>
              <w:t>。3、使用的基本药物全部按采</w:t>
            </w:r>
            <w:r>
              <w:rPr>
                <w:spacing w:val="-1"/>
                <w:sz w:val="24"/>
                <w:szCs w:val="24"/>
              </w:rPr>
              <w:t>购价格实行零差率销售</w:t>
            </w:r>
            <w:r>
              <w:rPr>
                <w:spacing w:val="-58"/>
                <w:sz w:val="24"/>
                <w:szCs w:val="24"/>
              </w:rPr>
              <w:t xml:space="preserve"> </w:t>
            </w:r>
            <w:r>
              <w:rPr>
                <w:spacing w:val="-1"/>
                <w:sz w:val="24"/>
                <w:szCs w:val="24"/>
              </w:rPr>
              <w:t>。4、实行药品零差价销售减少的收入</w:t>
            </w:r>
            <w:r>
              <w:rPr>
                <w:spacing w:val="-52"/>
                <w:sz w:val="24"/>
                <w:szCs w:val="24"/>
              </w:rPr>
              <w:t xml:space="preserve"> </w:t>
            </w:r>
            <w:r>
              <w:rPr>
                <w:spacing w:val="-1"/>
                <w:sz w:val="24"/>
                <w:szCs w:val="24"/>
              </w:rPr>
              <w:t>，由省财政按照辖区常住总人口每人</w:t>
            </w:r>
            <w:r>
              <w:rPr>
                <w:spacing w:val="-63"/>
                <w:sz w:val="24"/>
                <w:szCs w:val="24"/>
              </w:rPr>
              <w:t xml:space="preserve"> </w:t>
            </w:r>
            <w:r>
              <w:rPr>
                <w:spacing w:val="-1"/>
                <w:sz w:val="24"/>
                <w:szCs w:val="24"/>
              </w:rPr>
              <w:t>2元</w:t>
            </w:r>
            <w:r>
              <w:rPr>
                <w:spacing w:val="1"/>
                <w:sz w:val="24"/>
                <w:szCs w:val="24"/>
              </w:rPr>
              <w:t>/年，市级1元-3元/年，区级3元/年补助。根据仁和区统计局人口统计报表</w:t>
            </w:r>
            <w:r>
              <w:rPr>
                <w:spacing w:val="-52"/>
                <w:sz w:val="24"/>
                <w:szCs w:val="24"/>
              </w:rPr>
              <w:t xml:space="preserve"> </w:t>
            </w:r>
            <w:r>
              <w:rPr>
                <w:spacing w:val="1"/>
                <w:sz w:val="24"/>
                <w:szCs w:val="24"/>
              </w:rPr>
              <w:t>，仁和区常住人口</w:t>
            </w:r>
            <w:r>
              <w:rPr>
                <w:spacing w:val="-46"/>
                <w:sz w:val="24"/>
                <w:szCs w:val="24"/>
              </w:rPr>
              <w:t xml:space="preserve"> </w:t>
            </w:r>
            <w:r>
              <w:rPr>
                <w:spacing w:val="1"/>
                <w:sz w:val="24"/>
                <w:szCs w:val="24"/>
              </w:rPr>
              <w:t>(含金江26.8万人，减去金江镇常住人口1.786万人，区及补助人口数为25.014万人。2026年需区级配套3*25.014=75.042万元。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721" w:type="dxa"/>
            <w:vMerge w:val="restart"/>
            <w:tcBorders>
              <w:bottom w:val="nil"/>
            </w:tcBorders>
            <w:vAlign w:val="top"/>
          </w:tcPr>
          <w:p>
            <w:pPr>
              <w:spacing w:line="263" w:lineRule="auto"/>
              <w:rPr>
                <w:rFonts w:ascii="Arial"/>
                <w:sz w:val="24"/>
                <w:szCs w:val="24"/>
              </w:rPr>
            </w:pPr>
          </w:p>
          <w:p>
            <w:pPr>
              <w:spacing w:line="263" w:lineRule="auto"/>
              <w:rPr>
                <w:rFonts w:ascii="Arial"/>
                <w:sz w:val="24"/>
                <w:szCs w:val="24"/>
              </w:rPr>
            </w:pPr>
          </w:p>
          <w:p>
            <w:pPr>
              <w:spacing w:line="263" w:lineRule="auto"/>
              <w:rPr>
                <w:rFonts w:ascii="Arial"/>
                <w:sz w:val="24"/>
                <w:szCs w:val="24"/>
              </w:rPr>
            </w:pPr>
          </w:p>
          <w:p>
            <w:pPr>
              <w:spacing w:line="263" w:lineRule="auto"/>
              <w:rPr>
                <w:rFonts w:ascii="Arial"/>
                <w:sz w:val="24"/>
                <w:szCs w:val="24"/>
              </w:rPr>
            </w:pPr>
          </w:p>
          <w:p>
            <w:pPr>
              <w:spacing w:line="263" w:lineRule="auto"/>
              <w:rPr>
                <w:rFonts w:ascii="Arial"/>
                <w:sz w:val="24"/>
                <w:szCs w:val="24"/>
              </w:rPr>
            </w:pPr>
          </w:p>
          <w:p>
            <w:pPr>
              <w:spacing w:line="263" w:lineRule="auto"/>
              <w:rPr>
                <w:rFonts w:ascii="Arial"/>
                <w:sz w:val="24"/>
                <w:szCs w:val="24"/>
              </w:rPr>
            </w:pPr>
          </w:p>
          <w:p>
            <w:pPr>
              <w:spacing w:line="263" w:lineRule="auto"/>
              <w:rPr>
                <w:rFonts w:ascii="Arial"/>
                <w:sz w:val="24"/>
                <w:szCs w:val="24"/>
              </w:rPr>
            </w:pPr>
          </w:p>
          <w:p>
            <w:pPr>
              <w:spacing w:line="263" w:lineRule="auto"/>
              <w:rPr>
                <w:rFonts w:ascii="Arial"/>
                <w:sz w:val="24"/>
                <w:szCs w:val="24"/>
              </w:rPr>
            </w:pPr>
          </w:p>
          <w:p>
            <w:pPr>
              <w:spacing w:line="263" w:lineRule="auto"/>
              <w:rPr>
                <w:rFonts w:ascii="Arial"/>
                <w:sz w:val="24"/>
                <w:szCs w:val="24"/>
              </w:rPr>
            </w:pPr>
          </w:p>
          <w:p>
            <w:pPr>
              <w:pStyle w:val="6"/>
              <w:spacing w:before="72" w:line="230" w:lineRule="auto"/>
              <w:ind w:left="104" w:right="86"/>
              <w:rPr>
                <w:sz w:val="24"/>
                <w:szCs w:val="24"/>
              </w:rPr>
            </w:pPr>
            <w:r>
              <w:rPr>
                <w:spacing w:val="-6"/>
                <w:sz w:val="24"/>
                <w:szCs w:val="24"/>
              </w:rPr>
              <w:t>绩效</w:t>
            </w:r>
            <w:r>
              <w:rPr>
                <w:spacing w:val="-5"/>
                <w:sz w:val="24"/>
                <w:szCs w:val="24"/>
              </w:rPr>
              <w:t>指标</w:t>
            </w:r>
          </w:p>
        </w:tc>
        <w:tc>
          <w:tcPr>
            <w:tcW w:w="682" w:type="dxa"/>
            <w:vAlign w:val="top"/>
          </w:tcPr>
          <w:p>
            <w:pPr>
              <w:pStyle w:val="6"/>
              <w:spacing w:before="29" w:line="223" w:lineRule="auto"/>
              <w:ind w:left="98"/>
              <w:rPr>
                <w:sz w:val="24"/>
                <w:szCs w:val="24"/>
              </w:rPr>
            </w:pPr>
            <w:r>
              <w:rPr>
                <w:spacing w:val="-6"/>
                <w:sz w:val="24"/>
                <w:szCs w:val="24"/>
              </w:rPr>
              <w:t>一级</w:t>
            </w:r>
          </w:p>
          <w:p>
            <w:pPr>
              <w:pStyle w:val="6"/>
              <w:spacing w:before="6" w:line="170" w:lineRule="auto"/>
              <w:ind w:left="97"/>
              <w:rPr>
                <w:sz w:val="24"/>
                <w:szCs w:val="24"/>
              </w:rPr>
            </w:pPr>
            <w:r>
              <w:rPr>
                <w:spacing w:val="-5"/>
                <w:sz w:val="24"/>
                <w:szCs w:val="24"/>
              </w:rPr>
              <w:t>指标</w:t>
            </w:r>
          </w:p>
        </w:tc>
        <w:tc>
          <w:tcPr>
            <w:tcW w:w="1268" w:type="dxa"/>
            <w:vAlign w:val="top"/>
          </w:tcPr>
          <w:p>
            <w:pPr>
              <w:pStyle w:val="6"/>
              <w:spacing w:before="159" w:line="221" w:lineRule="auto"/>
              <w:ind w:left="194"/>
              <w:rPr>
                <w:sz w:val="24"/>
                <w:szCs w:val="24"/>
              </w:rPr>
            </w:pPr>
            <w:r>
              <w:rPr>
                <w:spacing w:val="-3"/>
                <w:sz w:val="24"/>
                <w:szCs w:val="24"/>
              </w:rPr>
              <w:t>二级指标</w:t>
            </w:r>
          </w:p>
        </w:tc>
        <w:tc>
          <w:tcPr>
            <w:tcW w:w="3076" w:type="dxa"/>
            <w:vAlign w:val="top"/>
          </w:tcPr>
          <w:p>
            <w:pPr>
              <w:pStyle w:val="6"/>
              <w:spacing w:before="159" w:line="221" w:lineRule="auto"/>
              <w:ind w:left="1168"/>
              <w:rPr>
                <w:sz w:val="24"/>
                <w:szCs w:val="24"/>
              </w:rPr>
            </w:pPr>
            <w:r>
              <w:rPr>
                <w:spacing w:val="-2"/>
                <w:sz w:val="24"/>
                <w:szCs w:val="24"/>
              </w:rPr>
              <w:t>三级指标</w:t>
            </w:r>
          </w:p>
        </w:tc>
        <w:tc>
          <w:tcPr>
            <w:tcW w:w="3955" w:type="dxa"/>
            <w:vAlign w:val="top"/>
          </w:tcPr>
          <w:p>
            <w:pPr>
              <w:pStyle w:val="6"/>
              <w:spacing w:before="158" w:line="221" w:lineRule="auto"/>
              <w:ind w:left="426"/>
              <w:rPr>
                <w:sz w:val="24"/>
                <w:szCs w:val="24"/>
              </w:rPr>
            </w:pPr>
            <w:r>
              <w:rPr>
                <w:spacing w:val="2"/>
                <w:sz w:val="24"/>
                <w:szCs w:val="24"/>
              </w:rPr>
              <w:t>指标值（包含数字及文字描述）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21" w:type="dxa"/>
            <w:vMerge w:val="continue"/>
            <w:tcBorders>
              <w:top w:val="nil"/>
              <w:bottom w:val="nil"/>
            </w:tcBorders>
            <w:vAlign w:val="top"/>
          </w:tcPr>
          <w:p>
            <w:pPr>
              <w:rPr>
                <w:rFonts w:ascii="Arial"/>
                <w:sz w:val="24"/>
                <w:szCs w:val="24"/>
              </w:rPr>
            </w:pPr>
          </w:p>
        </w:tc>
        <w:tc>
          <w:tcPr>
            <w:tcW w:w="682" w:type="dxa"/>
            <w:vMerge w:val="restart"/>
            <w:tcBorders>
              <w:bottom w:val="nil"/>
            </w:tcBorders>
            <w:vAlign w:val="top"/>
          </w:tcPr>
          <w:p>
            <w:pPr>
              <w:rPr>
                <w:rFonts w:ascii="Arial"/>
                <w:sz w:val="24"/>
                <w:szCs w:val="24"/>
              </w:rPr>
            </w:pPr>
          </w:p>
          <w:p>
            <w:pPr>
              <w:rPr>
                <w:rFonts w:ascii="Arial"/>
                <w:sz w:val="24"/>
                <w:szCs w:val="24"/>
              </w:rPr>
            </w:pPr>
          </w:p>
          <w:p>
            <w:pPr>
              <w:rPr>
                <w:rFonts w:ascii="Arial"/>
                <w:sz w:val="24"/>
                <w:szCs w:val="24"/>
              </w:rPr>
            </w:pPr>
          </w:p>
          <w:p>
            <w:pPr>
              <w:spacing w:line="241" w:lineRule="auto"/>
              <w:rPr>
                <w:rFonts w:ascii="Arial"/>
                <w:sz w:val="24"/>
                <w:szCs w:val="24"/>
              </w:rPr>
            </w:pPr>
          </w:p>
          <w:p>
            <w:pPr>
              <w:spacing w:line="241" w:lineRule="auto"/>
              <w:rPr>
                <w:rFonts w:ascii="Arial"/>
                <w:sz w:val="24"/>
                <w:szCs w:val="24"/>
              </w:rPr>
            </w:pPr>
          </w:p>
          <w:p>
            <w:pPr>
              <w:pStyle w:val="6"/>
              <w:spacing w:before="72" w:line="229" w:lineRule="auto"/>
              <w:ind w:left="96" w:right="85" w:firstLine="1"/>
              <w:rPr>
                <w:sz w:val="24"/>
                <w:szCs w:val="24"/>
              </w:rPr>
            </w:pPr>
            <w:r>
              <w:rPr>
                <w:spacing w:val="-6"/>
                <w:sz w:val="24"/>
                <w:szCs w:val="24"/>
              </w:rPr>
              <w:t>项目</w:t>
            </w:r>
            <w:r>
              <w:rPr>
                <w:spacing w:val="-5"/>
                <w:sz w:val="24"/>
                <w:szCs w:val="24"/>
              </w:rPr>
              <w:t>完成</w:t>
            </w:r>
          </w:p>
        </w:tc>
        <w:tc>
          <w:tcPr>
            <w:tcW w:w="1268" w:type="dxa"/>
            <w:vMerge w:val="restart"/>
            <w:tcBorders>
              <w:bottom w:val="nil"/>
            </w:tcBorders>
            <w:vAlign w:val="top"/>
          </w:tcPr>
          <w:p>
            <w:pPr>
              <w:spacing w:line="242" w:lineRule="auto"/>
              <w:rPr>
                <w:rFonts w:ascii="Arial"/>
                <w:sz w:val="24"/>
                <w:szCs w:val="24"/>
              </w:rPr>
            </w:pPr>
          </w:p>
          <w:p>
            <w:pPr>
              <w:spacing w:line="242" w:lineRule="auto"/>
              <w:rPr>
                <w:rFonts w:ascii="Arial"/>
                <w:sz w:val="24"/>
                <w:szCs w:val="24"/>
              </w:rPr>
            </w:pPr>
          </w:p>
          <w:p>
            <w:pPr>
              <w:pStyle w:val="6"/>
              <w:spacing w:before="71" w:line="221" w:lineRule="auto"/>
              <w:ind w:left="192"/>
              <w:rPr>
                <w:sz w:val="24"/>
                <w:szCs w:val="24"/>
              </w:rPr>
            </w:pPr>
            <w:r>
              <w:rPr>
                <w:spacing w:val="-2"/>
                <w:sz w:val="24"/>
                <w:szCs w:val="24"/>
              </w:rPr>
              <w:t>数量指标</w:t>
            </w:r>
          </w:p>
        </w:tc>
        <w:tc>
          <w:tcPr>
            <w:tcW w:w="3076" w:type="dxa"/>
            <w:vAlign w:val="top"/>
          </w:tcPr>
          <w:p>
            <w:pPr>
              <w:pStyle w:val="6"/>
              <w:spacing w:before="90" w:line="229" w:lineRule="auto"/>
              <w:ind w:left="36" w:right="82" w:hanging="2"/>
              <w:jc w:val="both"/>
              <w:rPr>
                <w:sz w:val="24"/>
                <w:szCs w:val="24"/>
              </w:rPr>
            </w:pPr>
            <w:r>
              <w:rPr>
                <w:sz w:val="24"/>
                <w:szCs w:val="24"/>
              </w:rPr>
              <w:t>政府办基层医疗卫生机构实施国</w:t>
            </w:r>
            <w:r>
              <w:rPr>
                <w:spacing w:val="-4"/>
                <w:sz w:val="24"/>
                <w:szCs w:val="24"/>
              </w:rPr>
              <w:t>家基本药物制度机构个数</w:t>
            </w:r>
            <w:r>
              <w:rPr>
                <w:spacing w:val="-28"/>
                <w:sz w:val="24"/>
                <w:szCs w:val="24"/>
              </w:rPr>
              <w:t xml:space="preserve"> </w:t>
            </w:r>
            <w:r>
              <w:rPr>
                <w:spacing w:val="-4"/>
                <w:sz w:val="24"/>
                <w:szCs w:val="24"/>
              </w:rPr>
              <w:t>(不含</w:t>
            </w:r>
            <w:r>
              <w:rPr>
                <w:spacing w:val="-1"/>
                <w:sz w:val="24"/>
                <w:szCs w:val="24"/>
              </w:rPr>
              <w:t>金江镇卫生院）</w:t>
            </w:r>
          </w:p>
        </w:tc>
        <w:tc>
          <w:tcPr>
            <w:tcW w:w="3955" w:type="dxa"/>
            <w:vAlign w:val="top"/>
          </w:tcPr>
          <w:p>
            <w:pPr>
              <w:spacing w:line="288" w:lineRule="auto"/>
              <w:rPr>
                <w:rFonts w:ascii="Arial"/>
                <w:sz w:val="24"/>
                <w:szCs w:val="24"/>
              </w:rPr>
            </w:pPr>
          </w:p>
          <w:p>
            <w:pPr>
              <w:pStyle w:val="6"/>
              <w:spacing w:before="71" w:line="221" w:lineRule="auto"/>
              <w:ind w:left="56"/>
              <w:rPr>
                <w:sz w:val="24"/>
                <w:szCs w:val="24"/>
              </w:rPr>
            </w:pPr>
            <w:r>
              <w:rPr>
                <w:spacing w:val="-7"/>
                <w:sz w:val="24"/>
                <w:szCs w:val="24"/>
              </w:rPr>
              <w:t>13个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721" w:type="dxa"/>
            <w:vMerge w:val="continue"/>
            <w:tcBorders>
              <w:top w:val="nil"/>
              <w:bottom w:val="nil"/>
            </w:tcBorders>
            <w:vAlign w:val="top"/>
          </w:tcPr>
          <w:p>
            <w:pPr>
              <w:rPr>
                <w:rFonts w:ascii="Arial"/>
                <w:sz w:val="24"/>
                <w:szCs w:val="24"/>
              </w:rPr>
            </w:pPr>
          </w:p>
        </w:tc>
        <w:tc>
          <w:tcPr>
            <w:tcW w:w="682" w:type="dxa"/>
            <w:vMerge w:val="continue"/>
            <w:tcBorders>
              <w:top w:val="nil"/>
              <w:bottom w:val="nil"/>
            </w:tcBorders>
            <w:vAlign w:val="top"/>
          </w:tcPr>
          <w:p>
            <w:pPr>
              <w:rPr>
                <w:rFonts w:ascii="Arial"/>
                <w:sz w:val="24"/>
                <w:szCs w:val="24"/>
              </w:rPr>
            </w:pPr>
          </w:p>
        </w:tc>
        <w:tc>
          <w:tcPr>
            <w:tcW w:w="1268" w:type="dxa"/>
            <w:vMerge w:val="continue"/>
            <w:tcBorders>
              <w:top w:val="nil"/>
            </w:tcBorders>
            <w:vAlign w:val="top"/>
          </w:tcPr>
          <w:p>
            <w:pPr>
              <w:rPr>
                <w:rFonts w:ascii="Arial"/>
                <w:sz w:val="24"/>
                <w:szCs w:val="24"/>
              </w:rPr>
            </w:pPr>
          </w:p>
        </w:tc>
        <w:tc>
          <w:tcPr>
            <w:tcW w:w="3076" w:type="dxa"/>
            <w:vAlign w:val="top"/>
          </w:tcPr>
          <w:p>
            <w:pPr>
              <w:pStyle w:val="6"/>
              <w:spacing w:before="92" w:line="221" w:lineRule="auto"/>
              <w:ind w:left="35"/>
              <w:rPr>
                <w:sz w:val="24"/>
                <w:szCs w:val="24"/>
              </w:rPr>
            </w:pPr>
            <w:r>
              <w:rPr>
                <w:spacing w:val="-2"/>
                <w:sz w:val="24"/>
                <w:szCs w:val="24"/>
              </w:rPr>
              <w:t>补助人数</w:t>
            </w:r>
          </w:p>
        </w:tc>
        <w:tc>
          <w:tcPr>
            <w:tcW w:w="3955" w:type="dxa"/>
            <w:vAlign w:val="top"/>
          </w:tcPr>
          <w:p>
            <w:pPr>
              <w:pStyle w:val="6"/>
              <w:spacing w:before="93" w:line="221" w:lineRule="auto"/>
              <w:ind w:left="42"/>
              <w:rPr>
                <w:sz w:val="24"/>
                <w:szCs w:val="24"/>
              </w:rPr>
            </w:pPr>
            <w:r>
              <w:rPr>
                <w:spacing w:val="-1"/>
                <w:sz w:val="24"/>
                <w:szCs w:val="24"/>
              </w:rPr>
              <w:t>25.014万人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0" w:hRule="atLeast"/>
        </w:trPr>
        <w:tc>
          <w:tcPr>
            <w:tcW w:w="721" w:type="dxa"/>
            <w:vMerge w:val="continue"/>
            <w:tcBorders>
              <w:top w:val="nil"/>
              <w:bottom w:val="nil"/>
            </w:tcBorders>
            <w:vAlign w:val="top"/>
          </w:tcPr>
          <w:p>
            <w:pPr>
              <w:rPr>
                <w:rFonts w:ascii="Arial"/>
                <w:sz w:val="24"/>
                <w:szCs w:val="24"/>
              </w:rPr>
            </w:pPr>
          </w:p>
        </w:tc>
        <w:tc>
          <w:tcPr>
            <w:tcW w:w="682" w:type="dxa"/>
            <w:vMerge w:val="continue"/>
            <w:tcBorders>
              <w:top w:val="nil"/>
              <w:bottom w:val="nil"/>
            </w:tcBorders>
            <w:vAlign w:val="top"/>
          </w:tcPr>
          <w:p>
            <w:pPr>
              <w:rPr>
                <w:rFonts w:ascii="Arial"/>
                <w:sz w:val="24"/>
                <w:szCs w:val="24"/>
              </w:rPr>
            </w:pPr>
          </w:p>
        </w:tc>
        <w:tc>
          <w:tcPr>
            <w:tcW w:w="1268" w:type="dxa"/>
            <w:vAlign w:val="top"/>
          </w:tcPr>
          <w:p>
            <w:pPr>
              <w:pStyle w:val="6"/>
              <w:spacing w:before="272" w:line="221" w:lineRule="auto"/>
              <w:ind w:left="191"/>
              <w:rPr>
                <w:sz w:val="24"/>
                <w:szCs w:val="24"/>
              </w:rPr>
            </w:pPr>
            <w:r>
              <w:rPr>
                <w:spacing w:val="-2"/>
                <w:sz w:val="24"/>
                <w:szCs w:val="24"/>
              </w:rPr>
              <w:t>质量指标</w:t>
            </w:r>
          </w:p>
        </w:tc>
        <w:tc>
          <w:tcPr>
            <w:tcW w:w="3076" w:type="dxa"/>
            <w:vAlign w:val="top"/>
          </w:tcPr>
          <w:p>
            <w:pPr>
              <w:pStyle w:val="6"/>
              <w:spacing w:before="134" w:line="229" w:lineRule="auto"/>
              <w:ind w:left="36" w:right="82" w:hanging="2"/>
              <w:rPr>
                <w:sz w:val="24"/>
                <w:szCs w:val="24"/>
              </w:rPr>
            </w:pPr>
            <w:r>
              <w:rPr>
                <w:sz w:val="24"/>
                <w:szCs w:val="24"/>
              </w:rPr>
              <w:t>政府办基层医疗卫生机构实施国</w:t>
            </w:r>
            <w:r>
              <w:rPr>
                <w:spacing w:val="-1"/>
                <w:sz w:val="24"/>
                <w:szCs w:val="24"/>
              </w:rPr>
              <w:t>家基本药物制度覆盖率</w:t>
            </w:r>
          </w:p>
        </w:tc>
        <w:tc>
          <w:tcPr>
            <w:tcW w:w="3955" w:type="dxa"/>
            <w:vAlign w:val="top"/>
          </w:tcPr>
          <w:p>
            <w:pPr>
              <w:pStyle w:val="6"/>
              <w:spacing w:before="271" w:line="241" w:lineRule="auto"/>
              <w:ind w:left="56"/>
              <w:rPr>
                <w:sz w:val="24"/>
                <w:szCs w:val="24"/>
              </w:rPr>
            </w:pPr>
            <w:r>
              <w:rPr>
                <w:spacing w:val="-6"/>
                <w:sz w:val="24"/>
                <w:szCs w:val="24"/>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721" w:type="dxa"/>
            <w:vMerge w:val="continue"/>
            <w:tcBorders>
              <w:top w:val="nil"/>
              <w:bottom w:val="nil"/>
            </w:tcBorders>
            <w:vAlign w:val="top"/>
          </w:tcPr>
          <w:p>
            <w:pPr>
              <w:rPr>
                <w:rFonts w:ascii="Arial"/>
                <w:sz w:val="24"/>
                <w:szCs w:val="24"/>
              </w:rPr>
            </w:pPr>
          </w:p>
        </w:tc>
        <w:tc>
          <w:tcPr>
            <w:tcW w:w="682" w:type="dxa"/>
            <w:vMerge w:val="continue"/>
            <w:tcBorders>
              <w:top w:val="nil"/>
              <w:bottom w:val="nil"/>
            </w:tcBorders>
            <w:vAlign w:val="top"/>
          </w:tcPr>
          <w:p>
            <w:pPr>
              <w:rPr>
                <w:rFonts w:ascii="Arial"/>
                <w:sz w:val="24"/>
                <w:szCs w:val="24"/>
              </w:rPr>
            </w:pPr>
          </w:p>
        </w:tc>
        <w:tc>
          <w:tcPr>
            <w:tcW w:w="1268" w:type="dxa"/>
            <w:vAlign w:val="top"/>
          </w:tcPr>
          <w:p>
            <w:pPr>
              <w:pStyle w:val="6"/>
              <w:spacing w:before="115" w:line="221" w:lineRule="auto"/>
              <w:ind w:left="201"/>
              <w:rPr>
                <w:sz w:val="24"/>
                <w:szCs w:val="24"/>
              </w:rPr>
            </w:pPr>
            <w:r>
              <w:rPr>
                <w:spacing w:val="-4"/>
                <w:sz w:val="24"/>
                <w:szCs w:val="24"/>
              </w:rPr>
              <w:t>时效指标</w:t>
            </w:r>
          </w:p>
        </w:tc>
        <w:tc>
          <w:tcPr>
            <w:tcW w:w="3076" w:type="dxa"/>
            <w:vAlign w:val="top"/>
          </w:tcPr>
          <w:p>
            <w:pPr>
              <w:pStyle w:val="6"/>
              <w:spacing w:before="114" w:line="221" w:lineRule="auto"/>
              <w:ind w:left="44"/>
              <w:rPr>
                <w:sz w:val="24"/>
                <w:szCs w:val="24"/>
              </w:rPr>
            </w:pPr>
            <w:r>
              <w:rPr>
                <w:spacing w:val="-3"/>
                <w:sz w:val="24"/>
                <w:szCs w:val="24"/>
              </w:rPr>
              <w:t>资金补助年度</w:t>
            </w:r>
          </w:p>
        </w:tc>
        <w:tc>
          <w:tcPr>
            <w:tcW w:w="3955" w:type="dxa"/>
            <w:vAlign w:val="top"/>
          </w:tcPr>
          <w:p>
            <w:pPr>
              <w:pStyle w:val="6"/>
              <w:spacing w:before="114" w:line="221" w:lineRule="auto"/>
              <w:ind w:left="42"/>
              <w:rPr>
                <w:sz w:val="24"/>
                <w:szCs w:val="24"/>
              </w:rPr>
            </w:pPr>
            <w:r>
              <w:rPr>
                <w:spacing w:val="-1"/>
                <w:sz w:val="24"/>
                <w:szCs w:val="24"/>
              </w:rPr>
              <w:t>2026年全年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721" w:type="dxa"/>
            <w:vMerge w:val="continue"/>
            <w:tcBorders>
              <w:top w:val="nil"/>
              <w:bottom w:val="nil"/>
            </w:tcBorders>
            <w:vAlign w:val="top"/>
          </w:tcPr>
          <w:p>
            <w:pPr>
              <w:rPr>
                <w:rFonts w:ascii="Arial"/>
                <w:sz w:val="24"/>
                <w:szCs w:val="24"/>
              </w:rPr>
            </w:pPr>
          </w:p>
        </w:tc>
        <w:tc>
          <w:tcPr>
            <w:tcW w:w="682" w:type="dxa"/>
            <w:vMerge w:val="continue"/>
            <w:tcBorders>
              <w:top w:val="nil"/>
            </w:tcBorders>
            <w:vAlign w:val="top"/>
          </w:tcPr>
          <w:p>
            <w:pPr>
              <w:rPr>
                <w:rFonts w:ascii="Arial"/>
                <w:sz w:val="24"/>
                <w:szCs w:val="24"/>
              </w:rPr>
            </w:pPr>
          </w:p>
        </w:tc>
        <w:tc>
          <w:tcPr>
            <w:tcW w:w="1268" w:type="dxa"/>
            <w:vAlign w:val="top"/>
          </w:tcPr>
          <w:p>
            <w:pPr>
              <w:pStyle w:val="6"/>
              <w:spacing w:before="173" w:line="220" w:lineRule="auto"/>
              <w:ind w:left="192"/>
              <w:rPr>
                <w:sz w:val="24"/>
                <w:szCs w:val="24"/>
              </w:rPr>
            </w:pPr>
            <w:r>
              <w:rPr>
                <w:spacing w:val="-2"/>
                <w:sz w:val="24"/>
                <w:szCs w:val="24"/>
              </w:rPr>
              <w:t>成本指标</w:t>
            </w:r>
          </w:p>
        </w:tc>
        <w:tc>
          <w:tcPr>
            <w:tcW w:w="3076" w:type="dxa"/>
            <w:vAlign w:val="top"/>
          </w:tcPr>
          <w:p>
            <w:pPr>
              <w:pStyle w:val="6"/>
              <w:spacing w:before="173" w:line="221" w:lineRule="auto"/>
              <w:ind w:left="35"/>
              <w:rPr>
                <w:sz w:val="24"/>
                <w:szCs w:val="24"/>
              </w:rPr>
            </w:pPr>
            <w:r>
              <w:rPr>
                <w:spacing w:val="-2"/>
                <w:sz w:val="24"/>
                <w:szCs w:val="24"/>
              </w:rPr>
              <w:t>补助经费</w:t>
            </w:r>
          </w:p>
        </w:tc>
        <w:tc>
          <w:tcPr>
            <w:tcW w:w="3955" w:type="dxa"/>
            <w:vAlign w:val="top"/>
          </w:tcPr>
          <w:p>
            <w:pPr>
              <w:pStyle w:val="6"/>
              <w:spacing w:before="173" w:line="221" w:lineRule="auto"/>
              <w:ind w:left="45"/>
              <w:rPr>
                <w:sz w:val="24"/>
                <w:szCs w:val="24"/>
              </w:rPr>
            </w:pPr>
            <w:r>
              <w:rPr>
                <w:spacing w:val="1"/>
                <w:sz w:val="24"/>
                <w:szCs w:val="24"/>
              </w:rPr>
              <w:t>75.042万元，补助标准3元/人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21" w:type="dxa"/>
            <w:vMerge w:val="continue"/>
            <w:tcBorders>
              <w:top w:val="nil"/>
              <w:bottom w:val="nil"/>
            </w:tcBorders>
            <w:vAlign w:val="top"/>
          </w:tcPr>
          <w:p>
            <w:pPr>
              <w:rPr>
                <w:rFonts w:ascii="Arial"/>
                <w:sz w:val="24"/>
                <w:szCs w:val="24"/>
              </w:rPr>
            </w:pPr>
          </w:p>
        </w:tc>
        <w:tc>
          <w:tcPr>
            <w:tcW w:w="682" w:type="dxa"/>
            <w:vAlign w:val="top"/>
          </w:tcPr>
          <w:p>
            <w:pPr>
              <w:pStyle w:val="6"/>
              <w:spacing w:before="235" w:line="229" w:lineRule="auto"/>
              <w:ind w:left="99" w:right="85" w:hanging="1"/>
              <w:rPr>
                <w:sz w:val="24"/>
                <w:szCs w:val="24"/>
              </w:rPr>
            </w:pPr>
            <w:r>
              <w:rPr>
                <w:spacing w:val="-6"/>
                <w:sz w:val="24"/>
                <w:szCs w:val="24"/>
              </w:rPr>
              <w:t>项目</w:t>
            </w:r>
            <w:r>
              <w:rPr>
                <w:spacing w:val="-7"/>
                <w:sz w:val="24"/>
                <w:szCs w:val="24"/>
              </w:rPr>
              <w:t>效益</w:t>
            </w:r>
          </w:p>
        </w:tc>
        <w:tc>
          <w:tcPr>
            <w:tcW w:w="1268" w:type="dxa"/>
            <w:vAlign w:val="top"/>
          </w:tcPr>
          <w:p>
            <w:pPr>
              <w:pStyle w:val="6"/>
              <w:spacing w:before="235" w:line="229" w:lineRule="auto"/>
              <w:ind w:left="239" w:leftChars="114" w:right="186" w:firstLine="0" w:firstLineChars="0"/>
              <w:rPr>
                <w:sz w:val="24"/>
                <w:szCs w:val="24"/>
              </w:rPr>
            </w:pPr>
            <w:r>
              <w:rPr>
                <w:spacing w:val="-2"/>
                <w:sz w:val="24"/>
                <w:szCs w:val="24"/>
              </w:rPr>
              <w:t>社会效益</w:t>
            </w:r>
            <w:r>
              <w:rPr>
                <w:spacing w:val="-5"/>
                <w:sz w:val="24"/>
                <w:szCs w:val="24"/>
              </w:rPr>
              <w:t>指标</w:t>
            </w:r>
          </w:p>
        </w:tc>
        <w:tc>
          <w:tcPr>
            <w:tcW w:w="3076" w:type="dxa"/>
            <w:vAlign w:val="top"/>
          </w:tcPr>
          <w:p>
            <w:pPr>
              <w:pStyle w:val="6"/>
              <w:spacing w:before="233" w:line="231" w:lineRule="auto"/>
              <w:ind w:left="34" w:right="82" w:firstLine="22"/>
              <w:rPr>
                <w:sz w:val="24"/>
                <w:szCs w:val="24"/>
              </w:rPr>
            </w:pPr>
            <w:r>
              <w:rPr>
                <w:spacing w:val="-2"/>
                <w:sz w:val="24"/>
                <w:szCs w:val="24"/>
              </w:rPr>
              <w:t>国家基本药物制度在基层持续实</w:t>
            </w:r>
            <w:r>
              <w:rPr>
                <w:sz w:val="24"/>
                <w:szCs w:val="24"/>
              </w:rPr>
              <w:t>施</w:t>
            </w:r>
          </w:p>
        </w:tc>
        <w:tc>
          <w:tcPr>
            <w:tcW w:w="3955" w:type="dxa"/>
            <w:vAlign w:val="top"/>
          </w:tcPr>
          <w:p>
            <w:pPr>
              <w:pStyle w:val="6"/>
              <w:spacing w:before="234" w:line="229" w:lineRule="auto"/>
              <w:ind w:left="39" w:right="128"/>
              <w:rPr>
                <w:sz w:val="24"/>
                <w:szCs w:val="24"/>
              </w:rPr>
            </w:pPr>
            <w:r>
              <w:rPr>
                <w:spacing w:val="-1"/>
                <w:sz w:val="24"/>
                <w:szCs w:val="24"/>
              </w:rPr>
              <w:t>减轻群众基本用药负担</w:t>
            </w:r>
            <w:r>
              <w:rPr>
                <w:spacing w:val="-62"/>
                <w:sz w:val="24"/>
                <w:szCs w:val="24"/>
              </w:rPr>
              <w:t xml:space="preserve"> </w:t>
            </w:r>
            <w:r>
              <w:rPr>
                <w:spacing w:val="-1"/>
                <w:sz w:val="24"/>
                <w:szCs w:val="24"/>
              </w:rPr>
              <w:t>，促进医药卫生事业健康协调发展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721" w:type="dxa"/>
            <w:vMerge w:val="continue"/>
            <w:tcBorders>
              <w:top w:val="nil"/>
            </w:tcBorders>
            <w:vAlign w:val="top"/>
          </w:tcPr>
          <w:p>
            <w:pPr>
              <w:rPr>
                <w:rFonts w:ascii="Arial"/>
                <w:sz w:val="24"/>
                <w:szCs w:val="24"/>
              </w:rPr>
            </w:pPr>
          </w:p>
        </w:tc>
        <w:tc>
          <w:tcPr>
            <w:tcW w:w="682" w:type="dxa"/>
            <w:vAlign w:val="top"/>
          </w:tcPr>
          <w:p>
            <w:pPr>
              <w:pStyle w:val="6"/>
              <w:spacing w:before="70" w:line="221" w:lineRule="auto"/>
              <w:ind w:left="94"/>
              <w:rPr>
                <w:sz w:val="24"/>
                <w:szCs w:val="24"/>
              </w:rPr>
            </w:pPr>
            <w:r>
              <w:rPr>
                <w:spacing w:val="-4"/>
                <w:sz w:val="24"/>
                <w:szCs w:val="24"/>
              </w:rPr>
              <w:t>满意</w:t>
            </w:r>
          </w:p>
          <w:p>
            <w:pPr>
              <w:pStyle w:val="6"/>
              <w:spacing w:before="9" w:line="217" w:lineRule="auto"/>
              <w:ind w:left="205" w:right="85" w:hanging="112"/>
              <w:rPr>
                <w:sz w:val="24"/>
                <w:szCs w:val="24"/>
              </w:rPr>
            </w:pPr>
            <w:r>
              <w:rPr>
                <w:spacing w:val="-4"/>
                <w:sz w:val="24"/>
                <w:szCs w:val="24"/>
              </w:rPr>
              <w:t>度指</w:t>
            </w:r>
            <w:r>
              <w:rPr>
                <w:sz w:val="24"/>
                <w:szCs w:val="24"/>
              </w:rPr>
              <w:t>标</w:t>
            </w:r>
          </w:p>
        </w:tc>
        <w:tc>
          <w:tcPr>
            <w:tcW w:w="1268" w:type="dxa"/>
            <w:vAlign w:val="top"/>
          </w:tcPr>
          <w:p>
            <w:pPr>
              <w:spacing w:line="268" w:lineRule="auto"/>
              <w:rPr>
                <w:rFonts w:ascii="Arial"/>
                <w:sz w:val="24"/>
                <w:szCs w:val="24"/>
              </w:rPr>
            </w:pPr>
          </w:p>
          <w:p>
            <w:pPr>
              <w:pStyle w:val="6"/>
              <w:spacing w:before="72" w:line="221" w:lineRule="auto"/>
              <w:ind w:left="78"/>
              <w:rPr>
                <w:sz w:val="24"/>
                <w:szCs w:val="24"/>
              </w:rPr>
            </w:pPr>
            <w:r>
              <w:rPr>
                <w:spacing w:val="-1"/>
                <w:sz w:val="24"/>
                <w:szCs w:val="24"/>
              </w:rPr>
              <w:t>满意度指标</w:t>
            </w:r>
          </w:p>
        </w:tc>
        <w:tc>
          <w:tcPr>
            <w:tcW w:w="3076" w:type="dxa"/>
            <w:vAlign w:val="top"/>
          </w:tcPr>
          <w:p>
            <w:pPr>
              <w:spacing w:line="269" w:lineRule="auto"/>
              <w:rPr>
                <w:rFonts w:ascii="Arial"/>
                <w:sz w:val="24"/>
                <w:szCs w:val="24"/>
              </w:rPr>
            </w:pPr>
          </w:p>
          <w:p>
            <w:pPr>
              <w:pStyle w:val="6"/>
              <w:spacing w:before="71" w:line="220" w:lineRule="auto"/>
              <w:ind w:left="34"/>
              <w:rPr>
                <w:sz w:val="24"/>
                <w:szCs w:val="24"/>
              </w:rPr>
            </w:pPr>
            <w:r>
              <w:rPr>
                <w:spacing w:val="-1"/>
                <w:sz w:val="24"/>
                <w:szCs w:val="24"/>
              </w:rPr>
              <w:t>辖区居民满意度</w:t>
            </w:r>
          </w:p>
        </w:tc>
        <w:tc>
          <w:tcPr>
            <w:tcW w:w="3955" w:type="dxa"/>
            <w:vAlign w:val="top"/>
          </w:tcPr>
          <w:p>
            <w:pPr>
              <w:spacing w:line="268" w:lineRule="auto"/>
              <w:rPr>
                <w:rFonts w:ascii="Arial"/>
                <w:sz w:val="24"/>
                <w:szCs w:val="24"/>
              </w:rPr>
            </w:pPr>
          </w:p>
          <w:p>
            <w:pPr>
              <w:pStyle w:val="6"/>
              <w:spacing w:before="72" w:line="239" w:lineRule="auto"/>
              <w:ind w:left="61"/>
              <w:rPr>
                <w:sz w:val="24"/>
                <w:szCs w:val="24"/>
              </w:rPr>
            </w:pPr>
            <w:r>
              <w:rPr>
                <w:spacing w:val="-7"/>
                <w:sz w:val="24"/>
                <w:szCs w:val="24"/>
              </w:rPr>
              <w:t>≥90%</w:t>
            </w:r>
          </w:p>
        </w:tc>
      </w:tr>
    </w:tbl>
    <w:p>
      <w:pPr>
        <w:rPr>
          <w:rFonts w:ascii="Arial"/>
          <w:sz w:val="21"/>
        </w:rPr>
      </w:pPr>
    </w:p>
    <w:p>
      <w:pPr>
        <w:rPr>
          <w:rFonts w:ascii="Arial" w:hAnsi="Arial" w:eastAsia="Arial" w:cs="Arial"/>
          <w:sz w:val="21"/>
          <w:szCs w:val="21"/>
        </w:rPr>
        <w:sectPr>
          <w:pgSz w:w="11905" w:h="16837"/>
          <w:pgMar w:top="1431" w:right="1114" w:bottom="0" w:left="1072" w:header="0" w:footer="0" w:gutter="0"/>
          <w:cols w:space="720" w:num="1"/>
        </w:sectPr>
      </w:pPr>
    </w:p>
    <w:p>
      <w:pPr>
        <w:pStyle w:val="2"/>
        <w:spacing w:before="188" w:line="223" w:lineRule="auto"/>
        <w:ind w:left="2481"/>
        <w:outlineLvl w:val="0"/>
        <w:rPr>
          <w:sz w:val="32"/>
          <w:szCs w:val="32"/>
        </w:rPr>
      </w:pPr>
      <w:r>
        <w:rPr>
          <w:b/>
          <w:bCs/>
          <w:spacing w:val="2"/>
          <w:sz w:val="32"/>
          <w:szCs w:val="32"/>
        </w:rPr>
        <w:t>特定目标类项目支出绩效目标申报表</w:t>
      </w:r>
    </w:p>
    <w:p>
      <w:pPr>
        <w:pStyle w:val="2"/>
        <w:spacing w:before="139" w:line="289" w:lineRule="exact"/>
        <w:ind w:left="4212"/>
        <w:rPr>
          <w:sz w:val="22"/>
          <w:szCs w:val="22"/>
        </w:rPr>
      </w:pPr>
      <w:r>
        <w:rPr>
          <w:spacing w:val="-1"/>
          <w:position w:val="1"/>
          <w:sz w:val="22"/>
          <w:szCs w:val="22"/>
        </w:rPr>
        <w:t>（</w:t>
      </w:r>
      <w:r>
        <w:rPr>
          <w:rFonts w:ascii="Times New Roman" w:hAnsi="Times New Roman" w:eastAsia="Times New Roman" w:cs="Times New Roman"/>
          <w:spacing w:val="-1"/>
          <w:position w:val="1"/>
          <w:sz w:val="22"/>
          <w:szCs w:val="22"/>
        </w:rPr>
        <w:t>2026</w:t>
      </w:r>
      <w:r>
        <w:rPr>
          <w:spacing w:val="-1"/>
          <w:position w:val="1"/>
          <w:sz w:val="22"/>
          <w:szCs w:val="22"/>
        </w:rPr>
        <w:t>年度）</w:t>
      </w:r>
    </w:p>
    <w:p>
      <w:pPr>
        <w:spacing w:line="41" w:lineRule="exact"/>
      </w:pPr>
    </w:p>
    <w:tbl>
      <w:tblPr>
        <w:tblStyle w:val="5"/>
        <w:tblW w:w="9854" w:type="dxa"/>
        <w:tblInd w:w="-1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8"/>
        <w:gridCol w:w="753"/>
        <w:gridCol w:w="1268"/>
        <w:gridCol w:w="3090"/>
        <w:gridCol w:w="39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2809" w:type="dxa"/>
            <w:gridSpan w:val="3"/>
            <w:vAlign w:val="top"/>
          </w:tcPr>
          <w:p>
            <w:pPr>
              <w:pStyle w:val="6"/>
              <w:spacing w:before="142" w:line="221" w:lineRule="auto"/>
              <w:ind w:left="829"/>
              <w:rPr>
                <w:sz w:val="24"/>
                <w:szCs w:val="24"/>
              </w:rPr>
            </w:pPr>
            <w:r>
              <w:rPr>
                <w:spacing w:val="-3"/>
                <w:sz w:val="24"/>
                <w:szCs w:val="24"/>
              </w:rPr>
              <w:t>项目名称</w:t>
            </w:r>
          </w:p>
        </w:tc>
        <w:tc>
          <w:tcPr>
            <w:tcW w:w="7045" w:type="dxa"/>
            <w:gridSpan w:val="2"/>
            <w:vAlign w:val="top"/>
          </w:tcPr>
          <w:p>
            <w:pPr>
              <w:pStyle w:val="6"/>
              <w:spacing w:before="141" w:line="220" w:lineRule="auto"/>
              <w:ind w:left="2923"/>
              <w:rPr>
                <w:sz w:val="24"/>
                <w:szCs w:val="24"/>
              </w:rPr>
            </w:pPr>
            <w:r>
              <w:rPr>
                <w:spacing w:val="-1"/>
                <w:sz w:val="24"/>
                <w:szCs w:val="24"/>
              </w:rPr>
              <w:t>村卫生室补助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2809" w:type="dxa"/>
            <w:gridSpan w:val="3"/>
            <w:vAlign w:val="top"/>
          </w:tcPr>
          <w:p>
            <w:pPr>
              <w:pStyle w:val="6"/>
              <w:spacing w:before="92" w:line="221" w:lineRule="auto"/>
              <w:ind w:left="828"/>
              <w:rPr>
                <w:sz w:val="24"/>
                <w:szCs w:val="24"/>
              </w:rPr>
            </w:pPr>
            <w:r>
              <w:rPr>
                <w:spacing w:val="-2"/>
                <w:sz w:val="24"/>
                <w:szCs w:val="24"/>
              </w:rPr>
              <w:t>预算单位</w:t>
            </w:r>
          </w:p>
        </w:tc>
        <w:tc>
          <w:tcPr>
            <w:tcW w:w="7045" w:type="dxa"/>
            <w:gridSpan w:val="2"/>
            <w:vAlign w:val="top"/>
          </w:tcPr>
          <w:p>
            <w:pPr>
              <w:pStyle w:val="6"/>
              <w:spacing w:before="92" w:line="221" w:lineRule="auto"/>
              <w:ind w:left="2701"/>
              <w:rPr>
                <w:sz w:val="24"/>
                <w:szCs w:val="24"/>
              </w:rPr>
            </w:pPr>
            <w:r>
              <w:rPr>
                <w:spacing w:val="-1"/>
                <w:sz w:val="24"/>
                <w:szCs w:val="24"/>
              </w:rPr>
              <w:t>仁和区卫生健康局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2809" w:type="dxa"/>
            <w:gridSpan w:val="3"/>
            <w:vMerge w:val="restart"/>
            <w:tcBorders>
              <w:bottom w:val="nil"/>
            </w:tcBorders>
            <w:vAlign w:val="top"/>
          </w:tcPr>
          <w:p>
            <w:pPr>
              <w:spacing w:line="344" w:lineRule="auto"/>
              <w:rPr>
                <w:rFonts w:ascii="Arial"/>
                <w:sz w:val="24"/>
                <w:szCs w:val="24"/>
              </w:rPr>
            </w:pPr>
          </w:p>
          <w:p>
            <w:pPr>
              <w:pStyle w:val="6"/>
              <w:spacing w:before="72" w:line="230" w:lineRule="auto"/>
              <w:ind w:left="831" w:right="815" w:hanging="2"/>
              <w:jc w:val="center"/>
              <w:rPr>
                <w:spacing w:val="-3"/>
                <w:sz w:val="24"/>
                <w:szCs w:val="24"/>
              </w:rPr>
            </w:pPr>
            <w:r>
              <w:rPr>
                <w:rFonts w:hint="eastAsia"/>
                <w:spacing w:val="-3"/>
                <w:sz w:val="24"/>
                <w:szCs w:val="24"/>
                <w:lang w:val="en-US" w:eastAsia="zh-CN"/>
              </w:rPr>
              <w:t>项目资金</w:t>
            </w:r>
            <w:r>
              <w:rPr>
                <w:spacing w:val="-3"/>
                <w:sz w:val="24"/>
                <w:szCs w:val="24"/>
              </w:rPr>
              <w:t>金</w:t>
            </w:r>
          </w:p>
          <w:p>
            <w:pPr>
              <w:pStyle w:val="6"/>
              <w:spacing w:before="72" w:line="230" w:lineRule="auto"/>
              <w:ind w:left="831" w:right="815" w:hanging="2"/>
              <w:jc w:val="center"/>
              <w:rPr>
                <w:sz w:val="24"/>
                <w:szCs w:val="24"/>
              </w:rPr>
            </w:pPr>
            <w:r>
              <w:rPr>
                <w:spacing w:val="-5"/>
                <w:sz w:val="24"/>
                <w:szCs w:val="24"/>
              </w:rPr>
              <w:t>（万</w:t>
            </w:r>
            <w:r>
              <w:rPr>
                <w:rFonts w:hint="eastAsia"/>
                <w:spacing w:val="-5"/>
                <w:sz w:val="24"/>
                <w:szCs w:val="24"/>
                <w:lang w:val="en-US" w:eastAsia="zh-CN"/>
              </w:rPr>
              <w:t>元</w:t>
            </w:r>
            <w:r>
              <w:rPr>
                <w:spacing w:val="-5"/>
                <w:sz w:val="24"/>
                <w:szCs w:val="24"/>
              </w:rPr>
              <w:t>）</w:t>
            </w:r>
          </w:p>
        </w:tc>
        <w:tc>
          <w:tcPr>
            <w:tcW w:w="3090" w:type="dxa"/>
            <w:vAlign w:val="top"/>
          </w:tcPr>
          <w:p>
            <w:pPr>
              <w:pStyle w:val="6"/>
              <w:spacing w:before="122" w:line="221" w:lineRule="auto"/>
              <w:ind w:left="146"/>
              <w:rPr>
                <w:sz w:val="24"/>
                <w:szCs w:val="24"/>
              </w:rPr>
            </w:pPr>
            <w:r>
              <w:rPr>
                <w:spacing w:val="-1"/>
                <w:sz w:val="24"/>
                <w:szCs w:val="24"/>
              </w:rPr>
              <w:t>年度资金总额：</w:t>
            </w:r>
          </w:p>
        </w:tc>
        <w:tc>
          <w:tcPr>
            <w:tcW w:w="3955" w:type="dxa"/>
            <w:vAlign w:val="top"/>
          </w:tcPr>
          <w:p>
            <w:pPr>
              <w:pStyle w:val="6"/>
              <w:spacing w:before="123"/>
              <w:ind w:left="56"/>
              <w:rPr>
                <w:sz w:val="24"/>
                <w:szCs w:val="24"/>
              </w:rPr>
            </w:pPr>
            <w:r>
              <w:rPr>
                <w:spacing w:val="-5"/>
                <w:sz w:val="24"/>
                <w:szCs w:val="24"/>
              </w:rPr>
              <w:t>18.25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2809" w:type="dxa"/>
            <w:gridSpan w:val="3"/>
            <w:vMerge w:val="continue"/>
            <w:tcBorders>
              <w:top w:val="nil"/>
              <w:bottom w:val="nil"/>
            </w:tcBorders>
            <w:vAlign w:val="top"/>
          </w:tcPr>
          <w:p>
            <w:pPr>
              <w:rPr>
                <w:rFonts w:ascii="Arial"/>
                <w:sz w:val="24"/>
                <w:szCs w:val="24"/>
              </w:rPr>
            </w:pPr>
          </w:p>
        </w:tc>
        <w:tc>
          <w:tcPr>
            <w:tcW w:w="3090" w:type="dxa"/>
            <w:vAlign w:val="top"/>
          </w:tcPr>
          <w:p>
            <w:pPr>
              <w:pStyle w:val="6"/>
              <w:spacing w:before="107" w:line="221" w:lineRule="auto"/>
              <w:ind w:left="816"/>
              <w:rPr>
                <w:sz w:val="24"/>
                <w:szCs w:val="24"/>
              </w:rPr>
            </w:pPr>
            <w:r>
              <w:rPr>
                <w:sz w:val="24"/>
                <w:szCs w:val="24"/>
              </w:rPr>
              <w:t>其中：财政拨款</w:t>
            </w:r>
          </w:p>
        </w:tc>
        <w:tc>
          <w:tcPr>
            <w:tcW w:w="3955" w:type="dxa"/>
            <w:vAlign w:val="top"/>
          </w:tcPr>
          <w:p>
            <w:pPr>
              <w:pStyle w:val="6"/>
              <w:spacing w:before="107"/>
              <w:ind w:left="56"/>
              <w:rPr>
                <w:sz w:val="24"/>
                <w:szCs w:val="24"/>
              </w:rPr>
            </w:pPr>
            <w:r>
              <w:rPr>
                <w:spacing w:val="-5"/>
                <w:sz w:val="24"/>
                <w:szCs w:val="24"/>
              </w:rPr>
              <w:t>18.25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2809" w:type="dxa"/>
            <w:gridSpan w:val="3"/>
            <w:vMerge w:val="continue"/>
            <w:tcBorders>
              <w:top w:val="nil"/>
            </w:tcBorders>
            <w:vAlign w:val="top"/>
          </w:tcPr>
          <w:p>
            <w:pPr>
              <w:rPr>
                <w:rFonts w:ascii="Arial"/>
                <w:sz w:val="24"/>
                <w:szCs w:val="24"/>
              </w:rPr>
            </w:pPr>
          </w:p>
        </w:tc>
        <w:tc>
          <w:tcPr>
            <w:tcW w:w="3090" w:type="dxa"/>
            <w:vAlign w:val="top"/>
          </w:tcPr>
          <w:p>
            <w:pPr>
              <w:pStyle w:val="6"/>
              <w:spacing w:before="108" w:line="221" w:lineRule="auto"/>
              <w:ind w:left="1486"/>
              <w:rPr>
                <w:sz w:val="24"/>
                <w:szCs w:val="24"/>
              </w:rPr>
            </w:pPr>
            <w:r>
              <w:rPr>
                <w:spacing w:val="-2"/>
                <w:sz w:val="24"/>
                <w:szCs w:val="24"/>
              </w:rPr>
              <w:t>其他资金</w:t>
            </w:r>
          </w:p>
        </w:tc>
        <w:tc>
          <w:tcPr>
            <w:tcW w:w="3955" w:type="dxa"/>
            <w:vAlign w:val="top"/>
          </w:tcPr>
          <w:p>
            <w:pPr>
              <w:rPr>
                <w:rFonts w:ascii="Arial"/>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20" w:hRule="atLeast"/>
        </w:trPr>
        <w:tc>
          <w:tcPr>
            <w:tcW w:w="788" w:type="dxa"/>
            <w:tcBorders>
              <w:top w:val="nil"/>
            </w:tcBorders>
            <w:textDirection w:val="tbRlV"/>
            <w:vAlign w:val="center"/>
          </w:tcPr>
          <w:p>
            <w:pPr>
              <w:jc w:val="center"/>
              <w:rPr>
                <w:rFonts w:ascii="Arial"/>
                <w:sz w:val="24"/>
                <w:szCs w:val="24"/>
              </w:rPr>
            </w:pPr>
            <w:r>
              <w:rPr>
                <w:spacing w:val="39"/>
                <w:sz w:val="24"/>
                <w:szCs w:val="24"/>
              </w:rPr>
              <w:t>总体目标</w:t>
            </w:r>
          </w:p>
        </w:tc>
        <w:tc>
          <w:tcPr>
            <w:tcW w:w="9066" w:type="dxa"/>
            <w:gridSpan w:val="4"/>
            <w:vAlign w:val="top"/>
          </w:tcPr>
          <w:p>
            <w:pPr>
              <w:spacing w:line="282" w:lineRule="auto"/>
              <w:rPr>
                <w:rFonts w:ascii="Arial"/>
                <w:sz w:val="24"/>
                <w:szCs w:val="24"/>
              </w:rPr>
            </w:pPr>
          </w:p>
          <w:p>
            <w:pPr>
              <w:pStyle w:val="6"/>
              <w:spacing w:before="72" w:line="228" w:lineRule="auto"/>
              <w:ind w:left="32" w:right="106"/>
              <w:rPr>
                <w:rFonts w:hint="eastAsia" w:eastAsia="宋体"/>
                <w:sz w:val="24"/>
                <w:szCs w:val="24"/>
                <w:lang w:eastAsia="zh-CN"/>
              </w:rPr>
            </w:pPr>
            <w:r>
              <w:rPr>
                <w:spacing w:val="1"/>
                <w:sz w:val="24"/>
                <w:szCs w:val="24"/>
              </w:rPr>
              <w:t>根据省财政厅关于进一步提高村卫生室财政补助标准的通知</w:t>
            </w:r>
            <w:r>
              <w:rPr>
                <w:spacing w:val="-47"/>
                <w:sz w:val="24"/>
                <w:szCs w:val="24"/>
              </w:rPr>
              <w:t xml:space="preserve"> </w:t>
            </w:r>
            <w:r>
              <w:rPr>
                <w:spacing w:val="1"/>
                <w:sz w:val="24"/>
                <w:szCs w:val="24"/>
              </w:rPr>
              <w:t>（川</w:t>
            </w:r>
            <w:r>
              <w:rPr>
                <w:sz w:val="24"/>
                <w:szCs w:val="24"/>
              </w:rPr>
              <w:t>财社</w:t>
            </w:r>
            <w:r>
              <w:rPr>
                <w:rFonts w:hint="eastAsia" w:ascii="宋体" w:hAnsi="宋体" w:eastAsia="宋体" w:cs="宋体"/>
                <w:sz w:val="24"/>
                <w:szCs w:val="24"/>
              </w:rPr>
              <w:t>〔</w:t>
            </w:r>
            <w:r>
              <w:rPr>
                <w:sz w:val="24"/>
                <w:szCs w:val="24"/>
              </w:rPr>
              <w:t>2012</w:t>
            </w:r>
            <w:r>
              <w:rPr>
                <w:rFonts w:hint="eastAsia" w:ascii="宋体" w:hAnsi="宋体" w:eastAsia="宋体" w:cs="宋体"/>
                <w:sz w:val="24"/>
                <w:szCs w:val="24"/>
              </w:rPr>
              <w:t>〕</w:t>
            </w:r>
            <w:r>
              <w:rPr>
                <w:sz w:val="24"/>
                <w:szCs w:val="24"/>
              </w:rPr>
              <w:t>170号</w:t>
            </w:r>
            <w:r>
              <w:rPr>
                <w:spacing w:val="10"/>
                <w:sz w:val="24"/>
                <w:szCs w:val="24"/>
              </w:rPr>
              <w:t>），</w:t>
            </w:r>
            <w:r>
              <w:rPr>
                <w:sz w:val="24"/>
                <w:szCs w:val="24"/>
              </w:rPr>
              <w:t>为深入</w:t>
            </w:r>
            <w:r>
              <w:rPr>
                <w:spacing w:val="1"/>
                <w:sz w:val="24"/>
                <w:szCs w:val="24"/>
              </w:rPr>
              <w:t>贯彻党中央、国务院和省委、省政府关于深化医药卫生体制改革部署</w:t>
            </w:r>
            <w:r>
              <w:rPr>
                <w:spacing w:val="-45"/>
                <w:sz w:val="24"/>
                <w:szCs w:val="24"/>
              </w:rPr>
              <w:t xml:space="preserve"> </w:t>
            </w:r>
            <w:r>
              <w:rPr>
                <w:spacing w:val="1"/>
                <w:sz w:val="24"/>
                <w:szCs w:val="24"/>
              </w:rPr>
              <w:t>，</w:t>
            </w:r>
            <w:r>
              <w:rPr>
                <w:sz w:val="24"/>
                <w:szCs w:val="24"/>
              </w:rPr>
              <w:t>进一步保障存卫生室</w:t>
            </w:r>
            <w:r>
              <w:rPr>
                <w:spacing w:val="1"/>
                <w:sz w:val="24"/>
                <w:szCs w:val="24"/>
              </w:rPr>
              <w:t>全面实施基本药物制度</w:t>
            </w:r>
            <w:r>
              <w:rPr>
                <w:spacing w:val="-62"/>
                <w:sz w:val="24"/>
                <w:szCs w:val="24"/>
              </w:rPr>
              <w:t xml:space="preserve"> </w:t>
            </w:r>
            <w:r>
              <w:rPr>
                <w:spacing w:val="1"/>
                <w:sz w:val="24"/>
                <w:szCs w:val="24"/>
              </w:rPr>
              <w:t>，加强村医队伍建设，从2012年起，省财政对村卫生</w:t>
            </w:r>
            <w:r>
              <w:rPr>
                <w:sz w:val="24"/>
                <w:szCs w:val="24"/>
              </w:rPr>
              <w:t>室补助标准为</w:t>
            </w:r>
            <w:r>
              <w:rPr>
                <w:spacing w:val="2"/>
                <w:sz w:val="24"/>
                <w:szCs w:val="24"/>
              </w:rPr>
              <w:t>4500元，市县补助标准为2500元，按实有村卫生室落实补助</w:t>
            </w:r>
            <w:r>
              <w:rPr>
                <w:rFonts w:hint="eastAsia"/>
                <w:spacing w:val="2"/>
                <w:sz w:val="24"/>
                <w:szCs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1" w:hRule="atLeast"/>
        </w:trPr>
        <w:tc>
          <w:tcPr>
            <w:tcW w:w="788" w:type="dxa"/>
            <w:vMerge w:val="restart"/>
            <w:tcBorders>
              <w:bottom w:val="nil"/>
            </w:tcBorders>
            <w:vAlign w:val="top"/>
          </w:tcPr>
          <w:p>
            <w:pPr>
              <w:spacing w:line="251" w:lineRule="auto"/>
              <w:rPr>
                <w:rFonts w:ascii="Arial"/>
                <w:sz w:val="24"/>
                <w:szCs w:val="24"/>
              </w:rPr>
            </w:pPr>
          </w:p>
          <w:p>
            <w:pPr>
              <w:spacing w:line="251" w:lineRule="auto"/>
              <w:rPr>
                <w:rFonts w:ascii="Arial"/>
                <w:sz w:val="24"/>
                <w:szCs w:val="24"/>
              </w:rPr>
            </w:pPr>
          </w:p>
          <w:p>
            <w:pPr>
              <w:spacing w:line="251" w:lineRule="auto"/>
              <w:rPr>
                <w:rFonts w:ascii="Arial"/>
                <w:sz w:val="24"/>
                <w:szCs w:val="24"/>
              </w:rPr>
            </w:pPr>
          </w:p>
          <w:p>
            <w:pPr>
              <w:spacing w:line="252" w:lineRule="auto"/>
              <w:rPr>
                <w:rFonts w:ascii="Arial"/>
                <w:sz w:val="24"/>
                <w:szCs w:val="24"/>
              </w:rPr>
            </w:pPr>
          </w:p>
          <w:p>
            <w:pPr>
              <w:spacing w:line="252" w:lineRule="auto"/>
              <w:rPr>
                <w:rFonts w:ascii="Arial"/>
                <w:sz w:val="24"/>
                <w:szCs w:val="24"/>
              </w:rPr>
            </w:pPr>
          </w:p>
          <w:p>
            <w:pPr>
              <w:spacing w:line="252" w:lineRule="auto"/>
              <w:rPr>
                <w:rFonts w:ascii="Arial"/>
                <w:sz w:val="24"/>
                <w:szCs w:val="24"/>
              </w:rPr>
            </w:pPr>
          </w:p>
          <w:p>
            <w:pPr>
              <w:spacing w:line="252" w:lineRule="auto"/>
              <w:rPr>
                <w:rFonts w:ascii="Arial"/>
                <w:sz w:val="24"/>
                <w:szCs w:val="24"/>
              </w:rPr>
            </w:pPr>
          </w:p>
          <w:p>
            <w:pPr>
              <w:spacing w:line="252" w:lineRule="auto"/>
              <w:rPr>
                <w:rFonts w:ascii="Arial"/>
                <w:sz w:val="24"/>
                <w:szCs w:val="24"/>
              </w:rPr>
            </w:pPr>
          </w:p>
          <w:p>
            <w:pPr>
              <w:spacing w:line="252" w:lineRule="auto"/>
              <w:rPr>
                <w:rFonts w:ascii="Arial"/>
                <w:sz w:val="24"/>
                <w:szCs w:val="24"/>
              </w:rPr>
            </w:pPr>
          </w:p>
          <w:p>
            <w:pPr>
              <w:pStyle w:val="6"/>
              <w:spacing w:before="71" w:line="229" w:lineRule="auto"/>
              <w:ind w:left="104" w:right="86"/>
              <w:rPr>
                <w:sz w:val="24"/>
                <w:szCs w:val="24"/>
              </w:rPr>
            </w:pPr>
            <w:r>
              <w:rPr>
                <w:spacing w:val="-6"/>
                <w:sz w:val="24"/>
                <w:szCs w:val="24"/>
              </w:rPr>
              <w:t>绩效</w:t>
            </w:r>
            <w:r>
              <w:rPr>
                <w:spacing w:val="-5"/>
                <w:sz w:val="24"/>
                <w:szCs w:val="24"/>
              </w:rPr>
              <w:t>指标</w:t>
            </w:r>
          </w:p>
        </w:tc>
        <w:tc>
          <w:tcPr>
            <w:tcW w:w="753" w:type="dxa"/>
            <w:vAlign w:val="top"/>
          </w:tcPr>
          <w:p>
            <w:pPr>
              <w:pStyle w:val="6"/>
              <w:spacing w:before="69" w:line="223" w:lineRule="auto"/>
              <w:ind w:left="98"/>
              <w:rPr>
                <w:sz w:val="24"/>
                <w:szCs w:val="24"/>
              </w:rPr>
            </w:pPr>
            <w:r>
              <w:rPr>
                <w:spacing w:val="-6"/>
                <w:sz w:val="24"/>
                <w:szCs w:val="24"/>
              </w:rPr>
              <w:t>一级</w:t>
            </w:r>
          </w:p>
          <w:p>
            <w:pPr>
              <w:pStyle w:val="6"/>
              <w:spacing w:before="5" w:line="210" w:lineRule="auto"/>
              <w:ind w:left="97"/>
              <w:rPr>
                <w:sz w:val="24"/>
                <w:szCs w:val="24"/>
              </w:rPr>
            </w:pPr>
            <w:r>
              <w:rPr>
                <w:spacing w:val="-5"/>
                <w:sz w:val="24"/>
                <w:szCs w:val="24"/>
              </w:rPr>
              <w:t>指标</w:t>
            </w:r>
          </w:p>
        </w:tc>
        <w:tc>
          <w:tcPr>
            <w:tcW w:w="1268" w:type="dxa"/>
            <w:vAlign w:val="top"/>
          </w:tcPr>
          <w:p>
            <w:pPr>
              <w:pStyle w:val="6"/>
              <w:spacing w:before="206" w:line="221" w:lineRule="auto"/>
              <w:ind w:left="194"/>
              <w:rPr>
                <w:sz w:val="24"/>
                <w:szCs w:val="24"/>
              </w:rPr>
            </w:pPr>
            <w:r>
              <w:rPr>
                <w:spacing w:val="-3"/>
                <w:sz w:val="24"/>
                <w:szCs w:val="24"/>
              </w:rPr>
              <w:t>二级指标</w:t>
            </w:r>
          </w:p>
        </w:tc>
        <w:tc>
          <w:tcPr>
            <w:tcW w:w="3090" w:type="dxa"/>
            <w:vAlign w:val="top"/>
          </w:tcPr>
          <w:p>
            <w:pPr>
              <w:pStyle w:val="6"/>
              <w:spacing w:before="206" w:line="221" w:lineRule="auto"/>
              <w:ind w:left="1168"/>
              <w:rPr>
                <w:sz w:val="24"/>
                <w:szCs w:val="24"/>
              </w:rPr>
            </w:pPr>
            <w:r>
              <w:rPr>
                <w:spacing w:val="-2"/>
                <w:sz w:val="24"/>
                <w:szCs w:val="24"/>
              </w:rPr>
              <w:t>三级指标</w:t>
            </w:r>
          </w:p>
        </w:tc>
        <w:tc>
          <w:tcPr>
            <w:tcW w:w="3955" w:type="dxa"/>
            <w:vAlign w:val="top"/>
          </w:tcPr>
          <w:p>
            <w:pPr>
              <w:pStyle w:val="6"/>
              <w:spacing w:before="205" w:line="221" w:lineRule="auto"/>
              <w:ind w:left="426"/>
              <w:rPr>
                <w:sz w:val="24"/>
                <w:szCs w:val="24"/>
              </w:rPr>
            </w:pPr>
            <w:r>
              <w:rPr>
                <w:spacing w:val="2"/>
                <w:sz w:val="24"/>
                <w:szCs w:val="24"/>
              </w:rPr>
              <w:t>指标值（包含数字及文字描述）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1" w:hRule="atLeast"/>
        </w:trPr>
        <w:tc>
          <w:tcPr>
            <w:tcW w:w="788" w:type="dxa"/>
            <w:vMerge w:val="continue"/>
            <w:tcBorders>
              <w:top w:val="nil"/>
              <w:bottom w:val="nil"/>
            </w:tcBorders>
            <w:vAlign w:val="top"/>
          </w:tcPr>
          <w:p>
            <w:pPr>
              <w:rPr>
                <w:rFonts w:ascii="Arial"/>
                <w:sz w:val="24"/>
                <w:szCs w:val="24"/>
              </w:rPr>
            </w:pPr>
          </w:p>
        </w:tc>
        <w:tc>
          <w:tcPr>
            <w:tcW w:w="753" w:type="dxa"/>
            <w:vMerge w:val="restart"/>
            <w:tcBorders>
              <w:bottom w:val="nil"/>
            </w:tcBorders>
            <w:vAlign w:val="top"/>
          </w:tcPr>
          <w:p>
            <w:pPr>
              <w:spacing w:line="300" w:lineRule="auto"/>
              <w:rPr>
                <w:rFonts w:ascii="Arial"/>
                <w:sz w:val="24"/>
                <w:szCs w:val="24"/>
              </w:rPr>
            </w:pPr>
          </w:p>
          <w:p>
            <w:pPr>
              <w:spacing w:line="300" w:lineRule="auto"/>
              <w:rPr>
                <w:rFonts w:ascii="Arial"/>
                <w:sz w:val="24"/>
                <w:szCs w:val="24"/>
              </w:rPr>
            </w:pPr>
          </w:p>
          <w:p>
            <w:pPr>
              <w:spacing w:line="300" w:lineRule="auto"/>
              <w:rPr>
                <w:rFonts w:ascii="Arial"/>
                <w:sz w:val="24"/>
                <w:szCs w:val="24"/>
              </w:rPr>
            </w:pPr>
          </w:p>
          <w:p>
            <w:pPr>
              <w:pStyle w:val="6"/>
              <w:spacing w:before="71" w:line="230" w:lineRule="auto"/>
              <w:ind w:left="96" w:right="85" w:firstLine="1"/>
              <w:rPr>
                <w:sz w:val="24"/>
                <w:szCs w:val="24"/>
              </w:rPr>
            </w:pPr>
            <w:r>
              <w:rPr>
                <w:spacing w:val="-6"/>
                <w:sz w:val="24"/>
                <w:szCs w:val="24"/>
              </w:rPr>
              <w:t>项目</w:t>
            </w:r>
            <w:r>
              <w:rPr>
                <w:spacing w:val="-5"/>
                <w:sz w:val="24"/>
                <w:szCs w:val="24"/>
              </w:rPr>
              <w:t>完成</w:t>
            </w:r>
          </w:p>
        </w:tc>
        <w:tc>
          <w:tcPr>
            <w:tcW w:w="1268" w:type="dxa"/>
            <w:vAlign w:val="top"/>
          </w:tcPr>
          <w:p>
            <w:pPr>
              <w:pStyle w:val="6"/>
              <w:spacing w:before="207" w:line="221" w:lineRule="auto"/>
              <w:ind w:left="192"/>
              <w:rPr>
                <w:sz w:val="24"/>
                <w:szCs w:val="24"/>
              </w:rPr>
            </w:pPr>
            <w:r>
              <w:rPr>
                <w:spacing w:val="-2"/>
                <w:sz w:val="24"/>
                <w:szCs w:val="24"/>
              </w:rPr>
              <w:t>数量指标</w:t>
            </w:r>
          </w:p>
        </w:tc>
        <w:tc>
          <w:tcPr>
            <w:tcW w:w="3090" w:type="dxa"/>
            <w:vAlign w:val="top"/>
          </w:tcPr>
          <w:p>
            <w:pPr>
              <w:pStyle w:val="6"/>
              <w:spacing w:before="207" w:line="220" w:lineRule="auto"/>
              <w:ind w:left="36"/>
              <w:rPr>
                <w:sz w:val="24"/>
                <w:szCs w:val="24"/>
              </w:rPr>
            </w:pPr>
            <w:r>
              <w:rPr>
                <w:spacing w:val="1"/>
                <w:sz w:val="24"/>
                <w:szCs w:val="24"/>
              </w:rPr>
              <w:t>村卫生室个数（不含金江）</w:t>
            </w:r>
          </w:p>
        </w:tc>
        <w:tc>
          <w:tcPr>
            <w:tcW w:w="3955" w:type="dxa"/>
            <w:vAlign w:val="top"/>
          </w:tcPr>
          <w:p>
            <w:pPr>
              <w:pStyle w:val="6"/>
              <w:spacing w:before="207" w:line="221" w:lineRule="auto"/>
              <w:ind w:left="45"/>
              <w:rPr>
                <w:sz w:val="24"/>
                <w:szCs w:val="24"/>
              </w:rPr>
            </w:pPr>
            <w:r>
              <w:rPr>
                <w:spacing w:val="-4"/>
                <w:sz w:val="24"/>
                <w:szCs w:val="24"/>
              </w:rPr>
              <w:t>73个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1" w:hRule="atLeast"/>
        </w:trPr>
        <w:tc>
          <w:tcPr>
            <w:tcW w:w="788" w:type="dxa"/>
            <w:vMerge w:val="continue"/>
            <w:tcBorders>
              <w:top w:val="nil"/>
              <w:bottom w:val="nil"/>
            </w:tcBorders>
            <w:vAlign w:val="top"/>
          </w:tcPr>
          <w:p>
            <w:pPr>
              <w:rPr>
                <w:rFonts w:ascii="Arial"/>
                <w:sz w:val="24"/>
                <w:szCs w:val="24"/>
              </w:rPr>
            </w:pPr>
          </w:p>
        </w:tc>
        <w:tc>
          <w:tcPr>
            <w:tcW w:w="753" w:type="dxa"/>
            <w:vMerge w:val="continue"/>
            <w:tcBorders>
              <w:top w:val="nil"/>
              <w:bottom w:val="nil"/>
            </w:tcBorders>
            <w:vAlign w:val="top"/>
          </w:tcPr>
          <w:p>
            <w:pPr>
              <w:rPr>
                <w:rFonts w:ascii="Arial"/>
                <w:sz w:val="24"/>
                <w:szCs w:val="24"/>
              </w:rPr>
            </w:pPr>
          </w:p>
        </w:tc>
        <w:tc>
          <w:tcPr>
            <w:tcW w:w="1268" w:type="dxa"/>
            <w:vAlign w:val="top"/>
          </w:tcPr>
          <w:p>
            <w:pPr>
              <w:pStyle w:val="6"/>
              <w:spacing w:before="208" w:line="221" w:lineRule="auto"/>
              <w:ind w:left="191"/>
              <w:rPr>
                <w:sz w:val="24"/>
                <w:szCs w:val="24"/>
              </w:rPr>
            </w:pPr>
            <w:r>
              <w:rPr>
                <w:spacing w:val="-2"/>
                <w:sz w:val="24"/>
                <w:szCs w:val="24"/>
              </w:rPr>
              <w:t>质量指标</w:t>
            </w:r>
          </w:p>
        </w:tc>
        <w:tc>
          <w:tcPr>
            <w:tcW w:w="3090" w:type="dxa"/>
            <w:vAlign w:val="top"/>
          </w:tcPr>
          <w:p>
            <w:pPr>
              <w:pStyle w:val="6"/>
              <w:spacing w:before="73" w:line="217" w:lineRule="auto"/>
              <w:ind w:left="36" w:right="82"/>
              <w:rPr>
                <w:sz w:val="24"/>
                <w:szCs w:val="24"/>
              </w:rPr>
            </w:pPr>
            <w:r>
              <w:rPr>
                <w:sz w:val="24"/>
                <w:szCs w:val="24"/>
              </w:rPr>
              <w:t>村卫生室实施国家基本药物制度</w:t>
            </w:r>
            <w:r>
              <w:rPr>
                <w:spacing w:val="-3"/>
                <w:sz w:val="24"/>
                <w:szCs w:val="24"/>
              </w:rPr>
              <w:t>覆盖率</w:t>
            </w:r>
          </w:p>
        </w:tc>
        <w:tc>
          <w:tcPr>
            <w:tcW w:w="3955" w:type="dxa"/>
            <w:vAlign w:val="top"/>
          </w:tcPr>
          <w:p>
            <w:pPr>
              <w:pStyle w:val="6"/>
              <w:spacing w:before="208" w:line="241" w:lineRule="auto"/>
              <w:ind w:left="56"/>
              <w:rPr>
                <w:sz w:val="24"/>
                <w:szCs w:val="24"/>
              </w:rPr>
            </w:pPr>
            <w:r>
              <w:rPr>
                <w:spacing w:val="-6"/>
                <w:sz w:val="24"/>
                <w:szCs w:val="24"/>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1" w:hRule="atLeast"/>
        </w:trPr>
        <w:tc>
          <w:tcPr>
            <w:tcW w:w="788" w:type="dxa"/>
            <w:vMerge w:val="continue"/>
            <w:tcBorders>
              <w:top w:val="nil"/>
              <w:bottom w:val="nil"/>
            </w:tcBorders>
            <w:vAlign w:val="top"/>
          </w:tcPr>
          <w:p>
            <w:pPr>
              <w:rPr>
                <w:rFonts w:ascii="Arial"/>
                <w:sz w:val="24"/>
                <w:szCs w:val="24"/>
              </w:rPr>
            </w:pPr>
          </w:p>
        </w:tc>
        <w:tc>
          <w:tcPr>
            <w:tcW w:w="753" w:type="dxa"/>
            <w:vMerge w:val="continue"/>
            <w:tcBorders>
              <w:top w:val="nil"/>
              <w:bottom w:val="nil"/>
            </w:tcBorders>
            <w:vAlign w:val="top"/>
          </w:tcPr>
          <w:p>
            <w:pPr>
              <w:rPr>
                <w:rFonts w:ascii="Arial"/>
                <w:sz w:val="24"/>
                <w:szCs w:val="24"/>
              </w:rPr>
            </w:pPr>
          </w:p>
        </w:tc>
        <w:tc>
          <w:tcPr>
            <w:tcW w:w="1268" w:type="dxa"/>
            <w:vAlign w:val="top"/>
          </w:tcPr>
          <w:p>
            <w:pPr>
              <w:pStyle w:val="6"/>
              <w:spacing w:before="209" w:line="221" w:lineRule="auto"/>
              <w:ind w:left="201"/>
              <w:rPr>
                <w:sz w:val="24"/>
                <w:szCs w:val="24"/>
              </w:rPr>
            </w:pPr>
            <w:r>
              <w:rPr>
                <w:spacing w:val="-4"/>
                <w:sz w:val="24"/>
                <w:szCs w:val="24"/>
              </w:rPr>
              <w:t>时效指标</w:t>
            </w:r>
          </w:p>
        </w:tc>
        <w:tc>
          <w:tcPr>
            <w:tcW w:w="3090" w:type="dxa"/>
            <w:vAlign w:val="top"/>
          </w:tcPr>
          <w:p>
            <w:pPr>
              <w:pStyle w:val="6"/>
              <w:spacing w:before="208" w:line="220" w:lineRule="auto"/>
              <w:ind w:left="36"/>
              <w:rPr>
                <w:sz w:val="24"/>
                <w:szCs w:val="24"/>
              </w:rPr>
            </w:pPr>
            <w:r>
              <w:rPr>
                <w:spacing w:val="-1"/>
                <w:sz w:val="24"/>
                <w:szCs w:val="24"/>
              </w:rPr>
              <w:t>村卫生室补助经费年度</w:t>
            </w:r>
          </w:p>
        </w:tc>
        <w:tc>
          <w:tcPr>
            <w:tcW w:w="3955" w:type="dxa"/>
            <w:vAlign w:val="top"/>
          </w:tcPr>
          <w:p>
            <w:pPr>
              <w:pStyle w:val="6"/>
              <w:spacing w:before="208" w:line="221" w:lineRule="auto"/>
              <w:ind w:left="42"/>
              <w:rPr>
                <w:sz w:val="24"/>
                <w:szCs w:val="24"/>
              </w:rPr>
            </w:pPr>
            <w:r>
              <w:rPr>
                <w:spacing w:val="-1"/>
                <w:sz w:val="24"/>
                <w:szCs w:val="24"/>
              </w:rPr>
              <w:t>2026年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788" w:type="dxa"/>
            <w:vMerge w:val="continue"/>
            <w:tcBorders>
              <w:top w:val="nil"/>
              <w:bottom w:val="nil"/>
            </w:tcBorders>
            <w:vAlign w:val="top"/>
          </w:tcPr>
          <w:p>
            <w:pPr>
              <w:rPr>
                <w:rFonts w:ascii="Arial"/>
                <w:sz w:val="24"/>
                <w:szCs w:val="24"/>
              </w:rPr>
            </w:pPr>
          </w:p>
        </w:tc>
        <w:tc>
          <w:tcPr>
            <w:tcW w:w="753" w:type="dxa"/>
            <w:vMerge w:val="continue"/>
            <w:tcBorders>
              <w:top w:val="nil"/>
            </w:tcBorders>
            <w:vAlign w:val="top"/>
          </w:tcPr>
          <w:p>
            <w:pPr>
              <w:rPr>
                <w:rFonts w:ascii="Arial"/>
                <w:sz w:val="24"/>
                <w:szCs w:val="24"/>
              </w:rPr>
            </w:pPr>
          </w:p>
        </w:tc>
        <w:tc>
          <w:tcPr>
            <w:tcW w:w="1268" w:type="dxa"/>
            <w:vAlign w:val="top"/>
          </w:tcPr>
          <w:p>
            <w:pPr>
              <w:pStyle w:val="6"/>
              <w:spacing w:before="190" w:line="220" w:lineRule="auto"/>
              <w:ind w:left="192"/>
              <w:rPr>
                <w:sz w:val="24"/>
                <w:szCs w:val="24"/>
              </w:rPr>
            </w:pPr>
            <w:r>
              <w:rPr>
                <w:spacing w:val="-2"/>
                <w:sz w:val="24"/>
                <w:szCs w:val="24"/>
              </w:rPr>
              <w:t>成本指标</w:t>
            </w:r>
          </w:p>
        </w:tc>
        <w:tc>
          <w:tcPr>
            <w:tcW w:w="3090" w:type="dxa"/>
            <w:vAlign w:val="top"/>
          </w:tcPr>
          <w:p>
            <w:pPr>
              <w:pStyle w:val="6"/>
              <w:spacing w:before="190" w:line="220" w:lineRule="auto"/>
              <w:ind w:left="36"/>
              <w:rPr>
                <w:sz w:val="24"/>
                <w:szCs w:val="24"/>
              </w:rPr>
            </w:pPr>
            <w:r>
              <w:rPr>
                <w:spacing w:val="-1"/>
                <w:sz w:val="24"/>
                <w:szCs w:val="24"/>
              </w:rPr>
              <w:t>村卫生室补助经费</w:t>
            </w:r>
          </w:p>
        </w:tc>
        <w:tc>
          <w:tcPr>
            <w:tcW w:w="3955" w:type="dxa"/>
            <w:vAlign w:val="top"/>
          </w:tcPr>
          <w:p>
            <w:pPr>
              <w:pStyle w:val="6"/>
              <w:spacing w:before="190" w:line="218" w:lineRule="auto"/>
              <w:ind w:left="56"/>
              <w:rPr>
                <w:sz w:val="24"/>
                <w:szCs w:val="24"/>
              </w:rPr>
            </w:pPr>
            <w:r>
              <w:rPr>
                <w:sz w:val="24"/>
                <w:szCs w:val="24"/>
              </w:rPr>
              <w:t>18.25万元,补助标准2500元/个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1" w:hRule="atLeast"/>
        </w:trPr>
        <w:tc>
          <w:tcPr>
            <w:tcW w:w="788" w:type="dxa"/>
            <w:vMerge w:val="continue"/>
            <w:tcBorders>
              <w:top w:val="nil"/>
              <w:bottom w:val="nil"/>
            </w:tcBorders>
            <w:vAlign w:val="top"/>
          </w:tcPr>
          <w:p>
            <w:pPr>
              <w:rPr>
                <w:rFonts w:ascii="Arial"/>
                <w:sz w:val="24"/>
                <w:szCs w:val="24"/>
              </w:rPr>
            </w:pPr>
          </w:p>
        </w:tc>
        <w:tc>
          <w:tcPr>
            <w:tcW w:w="753" w:type="dxa"/>
            <w:vMerge w:val="restart"/>
            <w:tcBorders>
              <w:bottom w:val="nil"/>
            </w:tcBorders>
            <w:vAlign w:val="top"/>
          </w:tcPr>
          <w:p>
            <w:pPr>
              <w:spacing w:line="336" w:lineRule="auto"/>
              <w:rPr>
                <w:rFonts w:ascii="Arial"/>
                <w:sz w:val="24"/>
                <w:szCs w:val="24"/>
              </w:rPr>
            </w:pPr>
          </w:p>
          <w:p>
            <w:pPr>
              <w:pStyle w:val="6"/>
              <w:spacing w:before="72" w:line="230" w:lineRule="auto"/>
              <w:ind w:left="99" w:right="85" w:hanging="1"/>
              <w:rPr>
                <w:sz w:val="24"/>
                <w:szCs w:val="24"/>
              </w:rPr>
            </w:pPr>
            <w:r>
              <w:rPr>
                <w:spacing w:val="-6"/>
                <w:sz w:val="24"/>
                <w:szCs w:val="24"/>
              </w:rPr>
              <w:t>项目</w:t>
            </w:r>
            <w:r>
              <w:rPr>
                <w:spacing w:val="-7"/>
                <w:sz w:val="24"/>
                <w:szCs w:val="24"/>
              </w:rPr>
              <w:t>效益</w:t>
            </w:r>
          </w:p>
        </w:tc>
        <w:tc>
          <w:tcPr>
            <w:tcW w:w="1268" w:type="dxa"/>
            <w:vAlign w:val="top"/>
          </w:tcPr>
          <w:p>
            <w:pPr>
              <w:pStyle w:val="6"/>
              <w:spacing w:before="73" w:line="217" w:lineRule="auto"/>
              <w:ind w:left="416" w:right="186" w:hanging="224"/>
              <w:rPr>
                <w:sz w:val="24"/>
                <w:szCs w:val="24"/>
              </w:rPr>
            </w:pPr>
            <w:r>
              <w:rPr>
                <w:spacing w:val="-2"/>
                <w:sz w:val="24"/>
                <w:szCs w:val="24"/>
              </w:rPr>
              <w:t>社会效益</w:t>
            </w:r>
            <w:r>
              <w:rPr>
                <w:spacing w:val="-5"/>
                <w:sz w:val="24"/>
                <w:szCs w:val="24"/>
              </w:rPr>
              <w:t>指标</w:t>
            </w:r>
          </w:p>
        </w:tc>
        <w:tc>
          <w:tcPr>
            <w:tcW w:w="3090" w:type="dxa"/>
            <w:vAlign w:val="top"/>
          </w:tcPr>
          <w:p>
            <w:pPr>
              <w:pStyle w:val="6"/>
              <w:spacing w:before="210" w:line="220" w:lineRule="auto"/>
              <w:ind w:left="44"/>
              <w:rPr>
                <w:sz w:val="24"/>
                <w:szCs w:val="24"/>
              </w:rPr>
            </w:pPr>
            <w:r>
              <w:rPr>
                <w:spacing w:val="-3"/>
                <w:sz w:val="24"/>
                <w:szCs w:val="24"/>
              </w:rPr>
              <w:t>乡村医生收入</w:t>
            </w:r>
          </w:p>
        </w:tc>
        <w:tc>
          <w:tcPr>
            <w:tcW w:w="3955" w:type="dxa"/>
            <w:vAlign w:val="top"/>
          </w:tcPr>
          <w:p>
            <w:pPr>
              <w:pStyle w:val="6"/>
              <w:spacing w:before="210" w:line="221" w:lineRule="auto"/>
              <w:ind w:left="40"/>
              <w:rPr>
                <w:sz w:val="24"/>
                <w:szCs w:val="24"/>
              </w:rPr>
            </w:pPr>
            <w:r>
              <w:rPr>
                <w:spacing w:val="-2"/>
                <w:sz w:val="24"/>
                <w:szCs w:val="24"/>
              </w:rPr>
              <w:t>保持稳定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6" w:hRule="atLeast"/>
        </w:trPr>
        <w:tc>
          <w:tcPr>
            <w:tcW w:w="788" w:type="dxa"/>
            <w:vMerge w:val="continue"/>
            <w:tcBorders>
              <w:top w:val="nil"/>
              <w:bottom w:val="nil"/>
            </w:tcBorders>
            <w:vAlign w:val="top"/>
          </w:tcPr>
          <w:p>
            <w:pPr>
              <w:rPr>
                <w:rFonts w:ascii="Arial"/>
                <w:sz w:val="24"/>
                <w:szCs w:val="24"/>
              </w:rPr>
            </w:pPr>
          </w:p>
        </w:tc>
        <w:tc>
          <w:tcPr>
            <w:tcW w:w="753" w:type="dxa"/>
            <w:vMerge w:val="continue"/>
            <w:tcBorders>
              <w:top w:val="nil"/>
            </w:tcBorders>
            <w:vAlign w:val="top"/>
          </w:tcPr>
          <w:p>
            <w:pPr>
              <w:rPr>
                <w:rFonts w:ascii="Arial"/>
                <w:sz w:val="24"/>
                <w:szCs w:val="24"/>
              </w:rPr>
            </w:pPr>
          </w:p>
        </w:tc>
        <w:tc>
          <w:tcPr>
            <w:tcW w:w="1268" w:type="dxa"/>
            <w:vAlign w:val="top"/>
          </w:tcPr>
          <w:p>
            <w:pPr>
              <w:pStyle w:val="6"/>
              <w:spacing w:before="102" w:line="228" w:lineRule="auto"/>
              <w:ind w:left="416" w:right="78" w:hanging="336"/>
              <w:jc w:val="center"/>
              <w:rPr>
                <w:sz w:val="24"/>
                <w:szCs w:val="24"/>
              </w:rPr>
            </w:pPr>
            <w:r>
              <w:rPr>
                <w:spacing w:val="-2"/>
                <w:sz w:val="24"/>
                <w:szCs w:val="24"/>
              </w:rPr>
              <w:t>可持续影响</w:t>
            </w:r>
            <w:r>
              <w:rPr>
                <w:spacing w:val="-5"/>
                <w:sz w:val="24"/>
                <w:szCs w:val="24"/>
              </w:rPr>
              <w:t>指标</w:t>
            </w:r>
          </w:p>
        </w:tc>
        <w:tc>
          <w:tcPr>
            <w:tcW w:w="3090" w:type="dxa"/>
            <w:vAlign w:val="top"/>
          </w:tcPr>
          <w:p>
            <w:pPr>
              <w:pStyle w:val="6"/>
              <w:spacing w:before="102" w:line="228" w:lineRule="auto"/>
              <w:ind w:left="34" w:right="82" w:firstLine="22"/>
              <w:rPr>
                <w:sz w:val="24"/>
                <w:szCs w:val="24"/>
              </w:rPr>
            </w:pPr>
            <w:r>
              <w:rPr>
                <w:spacing w:val="-2"/>
                <w:sz w:val="24"/>
                <w:szCs w:val="24"/>
              </w:rPr>
              <w:t>国家基本药物制度在基层持续实</w:t>
            </w:r>
            <w:r>
              <w:rPr>
                <w:sz w:val="24"/>
                <w:szCs w:val="24"/>
              </w:rPr>
              <w:t>施</w:t>
            </w:r>
          </w:p>
        </w:tc>
        <w:tc>
          <w:tcPr>
            <w:tcW w:w="3955" w:type="dxa"/>
            <w:vAlign w:val="top"/>
          </w:tcPr>
          <w:p>
            <w:pPr>
              <w:pStyle w:val="6"/>
              <w:spacing w:before="238" w:line="221" w:lineRule="auto"/>
              <w:ind w:left="60"/>
              <w:rPr>
                <w:sz w:val="24"/>
                <w:szCs w:val="24"/>
              </w:rPr>
            </w:pPr>
            <w:r>
              <w:rPr>
                <w:spacing w:val="-9"/>
                <w:sz w:val="24"/>
                <w:szCs w:val="24"/>
              </w:rPr>
              <w:t>中长期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2" w:hRule="atLeast"/>
        </w:trPr>
        <w:tc>
          <w:tcPr>
            <w:tcW w:w="788" w:type="dxa"/>
            <w:vMerge w:val="continue"/>
            <w:tcBorders>
              <w:top w:val="nil"/>
            </w:tcBorders>
            <w:vAlign w:val="top"/>
          </w:tcPr>
          <w:p>
            <w:pPr>
              <w:rPr>
                <w:rFonts w:ascii="Arial"/>
                <w:sz w:val="24"/>
                <w:szCs w:val="24"/>
              </w:rPr>
            </w:pPr>
          </w:p>
        </w:tc>
        <w:tc>
          <w:tcPr>
            <w:tcW w:w="753" w:type="dxa"/>
            <w:vAlign w:val="top"/>
          </w:tcPr>
          <w:p>
            <w:pPr>
              <w:pStyle w:val="6"/>
              <w:spacing w:before="51" w:line="221" w:lineRule="auto"/>
              <w:ind w:left="94"/>
              <w:rPr>
                <w:sz w:val="24"/>
                <w:szCs w:val="24"/>
              </w:rPr>
            </w:pPr>
            <w:r>
              <w:rPr>
                <w:spacing w:val="-4"/>
                <w:sz w:val="24"/>
                <w:szCs w:val="24"/>
              </w:rPr>
              <w:t>满意</w:t>
            </w:r>
          </w:p>
          <w:p>
            <w:pPr>
              <w:pStyle w:val="6"/>
              <w:spacing w:before="11" w:line="208" w:lineRule="auto"/>
              <w:ind w:left="205" w:right="85" w:hanging="112"/>
              <w:rPr>
                <w:sz w:val="24"/>
                <w:szCs w:val="24"/>
              </w:rPr>
            </w:pPr>
            <w:r>
              <w:rPr>
                <w:spacing w:val="-4"/>
                <w:sz w:val="24"/>
                <w:szCs w:val="24"/>
              </w:rPr>
              <w:t>度指</w:t>
            </w:r>
            <w:r>
              <w:rPr>
                <w:sz w:val="24"/>
                <w:szCs w:val="24"/>
              </w:rPr>
              <w:t>标</w:t>
            </w:r>
          </w:p>
        </w:tc>
        <w:tc>
          <w:tcPr>
            <w:tcW w:w="1268" w:type="dxa"/>
            <w:vAlign w:val="top"/>
          </w:tcPr>
          <w:p>
            <w:pPr>
              <w:spacing w:line="251" w:lineRule="auto"/>
              <w:rPr>
                <w:rFonts w:ascii="Arial"/>
                <w:sz w:val="24"/>
                <w:szCs w:val="24"/>
              </w:rPr>
            </w:pPr>
          </w:p>
          <w:p>
            <w:pPr>
              <w:pStyle w:val="6"/>
              <w:spacing w:before="72" w:line="221" w:lineRule="auto"/>
              <w:ind w:left="78"/>
              <w:jc w:val="center"/>
              <w:rPr>
                <w:sz w:val="24"/>
                <w:szCs w:val="24"/>
              </w:rPr>
            </w:pPr>
            <w:r>
              <w:rPr>
                <w:spacing w:val="-1"/>
                <w:sz w:val="24"/>
                <w:szCs w:val="24"/>
              </w:rPr>
              <w:t>满意度指标</w:t>
            </w:r>
          </w:p>
        </w:tc>
        <w:tc>
          <w:tcPr>
            <w:tcW w:w="3090" w:type="dxa"/>
            <w:vAlign w:val="top"/>
          </w:tcPr>
          <w:p>
            <w:pPr>
              <w:spacing w:line="252" w:lineRule="auto"/>
              <w:rPr>
                <w:rFonts w:ascii="Arial"/>
                <w:sz w:val="24"/>
                <w:szCs w:val="24"/>
              </w:rPr>
            </w:pPr>
          </w:p>
          <w:p>
            <w:pPr>
              <w:pStyle w:val="6"/>
              <w:spacing w:before="71" w:line="220" w:lineRule="auto"/>
              <w:ind w:left="44"/>
              <w:rPr>
                <w:sz w:val="24"/>
                <w:szCs w:val="24"/>
              </w:rPr>
            </w:pPr>
            <w:r>
              <w:rPr>
                <w:spacing w:val="-2"/>
                <w:sz w:val="24"/>
                <w:szCs w:val="24"/>
              </w:rPr>
              <w:t>乡村医生满意度</w:t>
            </w:r>
          </w:p>
        </w:tc>
        <w:tc>
          <w:tcPr>
            <w:tcW w:w="3955" w:type="dxa"/>
            <w:vAlign w:val="top"/>
          </w:tcPr>
          <w:p>
            <w:pPr>
              <w:spacing w:line="251" w:lineRule="auto"/>
              <w:rPr>
                <w:rFonts w:ascii="Arial"/>
                <w:sz w:val="24"/>
                <w:szCs w:val="24"/>
              </w:rPr>
            </w:pPr>
          </w:p>
          <w:p>
            <w:pPr>
              <w:pStyle w:val="6"/>
              <w:spacing w:before="72" w:line="239" w:lineRule="auto"/>
              <w:ind w:left="61"/>
              <w:rPr>
                <w:sz w:val="24"/>
                <w:szCs w:val="24"/>
              </w:rPr>
            </w:pPr>
            <w:r>
              <w:rPr>
                <w:spacing w:val="-7"/>
                <w:sz w:val="24"/>
                <w:szCs w:val="24"/>
              </w:rPr>
              <w:t>≥90%</w:t>
            </w:r>
          </w:p>
        </w:tc>
      </w:tr>
    </w:tbl>
    <w:p>
      <w:pPr>
        <w:rPr>
          <w:rFonts w:ascii="Arial"/>
          <w:sz w:val="24"/>
          <w:szCs w:val="24"/>
        </w:rPr>
      </w:pPr>
    </w:p>
    <w:p>
      <w:pPr>
        <w:rPr>
          <w:rFonts w:ascii="Arial" w:hAnsi="Arial" w:eastAsia="Arial" w:cs="Arial"/>
          <w:sz w:val="21"/>
          <w:szCs w:val="21"/>
        </w:rPr>
        <w:sectPr>
          <w:pgSz w:w="11905" w:h="16837"/>
          <w:pgMar w:top="1431" w:right="1114" w:bottom="0" w:left="1072" w:header="0" w:footer="0" w:gutter="0"/>
          <w:cols w:space="720" w:num="1"/>
        </w:sectPr>
      </w:pPr>
    </w:p>
    <w:p>
      <w:pPr>
        <w:pStyle w:val="2"/>
        <w:spacing w:before="175" w:line="226" w:lineRule="auto"/>
        <w:ind w:left="2273"/>
        <w:outlineLvl w:val="0"/>
        <w:rPr>
          <w:sz w:val="32"/>
          <w:szCs w:val="32"/>
        </w:rPr>
      </w:pPr>
      <w:r>
        <w:rPr>
          <w:b/>
          <w:bCs/>
          <w:spacing w:val="6"/>
          <w:sz w:val="32"/>
          <w:szCs w:val="32"/>
        </w:rPr>
        <w:t>特定目标类项目支出绩效目标申报表</w:t>
      </w:r>
    </w:p>
    <w:p>
      <w:pPr>
        <w:pStyle w:val="2"/>
        <w:spacing w:before="129" w:line="264" w:lineRule="exact"/>
        <w:ind w:left="3854"/>
        <w:rPr>
          <w:sz w:val="20"/>
          <w:szCs w:val="20"/>
        </w:rPr>
      </w:pPr>
      <w:r>
        <w:rPr>
          <w:position w:val="1"/>
          <w:sz w:val="20"/>
          <w:szCs w:val="20"/>
        </w:rPr>
        <w:t>（</w:t>
      </w:r>
      <w:r>
        <w:rPr>
          <w:rFonts w:ascii="Times New Roman" w:hAnsi="Times New Roman" w:eastAsia="Times New Roman" w:cs="Times New Roman"/>
          <w:position w:val="1"/>
          <w:sz w:val="20"/>
          <w:szCs w:val="20"/>
        </w:rPr>
        <w:t>2026</w:t>
      </w:r>
      <w:r>
        <w:rPr>
          <w:position w:val="1"/>
          <w:sz w:val="20"/>
          <w:szCs w:val="20"/>
        </w:rPr>
        <w:t>年度）</w:t>
      </w:r>
    </w:p>
    <w:p>
      <w:pPr>
        <w:spacing w:line="35" w:lineRule="exact"/>
      </w:pPr>
    </w:p>
    <w:tbl>
      <w:tblPr>
        <w:tblStyle w:val="5"/>
        <w:tblpPr w:leftFromText="180" w:rightFromText="180" w:vertAnchor="text" w:horzAnchor="page" w:tblpX="1242" w:tblpY="118"/>
        <w:tblOverlap w:val="never"/>
        <w:tblW w:w="907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8"/>
        <w:gridCol w:w="656"/>
        <w:gridCol w:w="1161"/>
        <w:gridCol w:w="2857"/>
        <w:gridCol w:w="36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2605" w:type="dxa"/>
            <w:gridSpan w:val="3"/>
            <w:vAlign w:val="top"/>
          </w:tcPr>
          <w:p>
            <w:pPr>
              <w:pStyle w:val="6"/>
              <w:spacing w:before="130" w:line="222" w:lineRule="auto"/>
              <w:ind w:left="761"/>
              <w:rPr>
                <w:sz w:val="24"/>
                <w:szCs w:val="24"/>
              </w:rPr>
            </w:pPr>
            <w:r>
              <w:rPr>
                <w:spacing w:val="-2"/>
                <w:sz w:val="24"/>
                <w:szCs w:val="24"/>
              </w:rPr>
              <w:t>项目名称</w:t>
            </w:r>
          </w:p>
        </w:tc>
        <w:tc>
          <w:tcPr>
            <w:tcW w:w="6474" w:type="dxa"/>
            <w:gridSpan w:val="2"/>
            <w:vAlign w:val="top"/>
          </w:tcPr>
          <w:p>
            <w:pPr>
              <w:pStyle w:val="6"/>
              <w:spacing w:before="129" w:line="221" w:lineRule="auto"/>
              <w:ind w:left="2673"/>
              <w:rPr>
                <w:sz w:val="24"/>
                <w:szCs w:val="24"/>
              </w:rPr>
            </w:pPr>
            <w:r>
              <w:rPr>
                <w:sz w:val="24"/>
                <w:szCs w:val="24"/>
              </w:rPr>
              <w:t>村医养老保险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2605" w:type="dxa"/>
            <w:gridSpan w:val="3"/>
            <w:vAlign w:val="top"/>
          </w:tcPr>
          <w:p>
            <w:pPr>
              <w:pStyle w:val="6"/>
              <w:spacing w:before="86" w:line="222" w:lineRule="auto"/>
              <w:ind w:left="760"/>
              <w:rPr>
                <w:sz w:val="24"/>
                <w:szCs w:val="24"/>
              </w:rPr>
            </w:pPr>
            <w:r>
              <w:rPr>
                <w:spacing w:val="-1"/>
                <w:sz w:val="24"/>
                <w:szCs w:val="24"/>
              </w:rPr>
              <w:t>预算单位</w:t>
            </w:r>
          </w:p>
        </w:tc>
        <w:tc>
          <w:tcPr>
            <w:tcW w:w="6474" w:type="dxa"/>
            <w:gridSpan w:val="2"/>
            <w:vAlign w:val="top"/>
          </w:tcPr>
          <w:p>
            <w:pPr>
              <w:pStyle w:val="6"/>
              <w:spacing w:before="86" w:line="222" w:lineRule="auto"/>
              <w:ind w:left="2470"/>
              <w:rPr>
                <w:sz w:val="24"/>
                <w:szCs w:val="24"/>
              </w:rPr>
            </w:pPr>
            <w:r>
              <w:rPr>
                <w:sz w:val="24"/>
                <w:szCs w:val="24"/>
              </w:rPr>
              <w:t>仁和区卫生健康局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trPr>
        <w:tc>
          <w:tcPr>
            <w:tcW w:w="2605" w:type="dxa"/>
            <w:gridSpan w:val="3"/>
            <w:vMerge w:val="restart"/>
            <w:tcBorders>
              <w:bottom w:val="nil"/>
            </w:tcBorders>
            <w:vAlign w:val="top"/>
          </w:tcPr>
          <w:p>
            <w:pPr>
              <w:spacing w:line="315" w:lineRule="auto"/>
              <w:rPr>
                <w:rFonts w:ascii="Arial"/>
                <w:sz w:val="24"/>
                <w:szCs w:val="24"/>
              </w:rPr>
            </w:pPr>
          </w:p>
          <w:p>
            <w:pPr>
              <w:pStyle w:val="6"/>
              <w:spacing w:before="65" w:line="233" w:lineRule="auto"/>
              <w:ind w:right="744"/>
              <w:jc w:val="center"/>
              <w:rPr>
                <w:spacing w:val="-2"/>
                <w:sz w:val="24"/>
                <w:szCs w:val="24"/>
              </w:rPr>
            </w:pPr>
            <w:r>
              <w:rPr>
                <w:spacing w:val="-2"/>
                <w:sz w:val="24"/>
                <w:szCs w:val="24"/>
              </w:rPr>
              <w:t>项目资金</w:t>
            </w:r>
          </w:p>
          <w:p>
            <w:pPr>
              <w:pStyle w:val="6"/>
              <w:spacing w:before="65" w:line="233" w:lineRule="auto"/>
              <w:ind w:right="744"/>
              <w:jc w:val="center"/>
              <w:rPr>
                <w:sz w:val="24"/>
                <w:szCs w:val="24"/>
              </w:rPr>
            </w:pPr>
            <w:r>
              <w:rPr>
                <w:spacing w:val="-4"/>
                <w:sz w:val="24"/>
                <w:szCs w:val="24"/>
              </w:rPr>
              <w:t>（万元）</w:t>
            </w:r>
          </w:p>
        </w:tc>
        <w:tc>
          <w:tcPr>
            <w:tcW w:w="2857" w:type="dxa"/>
            <w:vAlign w:val="top"/>
          </w:tcPr>
          <w:p>
            <w:pPr>
              <w:pStyle w:val="6"/>
              <w:spacing w:before="113" w:line="222" w:lineRule="auto"/>
              <w:ind w:left="133"/>
              <w:rPr>
                <w:sz w:val="24"/>
                <w:szCs w:val="24"/>
              </w:rPr>
            </w:pPr>
            <w:r>
              <w:rPr>
                <w:sz w:val="24"/>
                <w:szCs w:val="24"/>
              </w:rPr>
              <w:t>年度资金总额：</w:t>
            </w:r>
          </w:p>
        </w:tc>
        <w:tc>
          <w:tcPr>
            <w:tcW w:w="3617" w:type="dxa"/>
            <w:vAlign w:val="top"/>
          </w:tcPr>
          <w:p>
            <w:pPr>
              <w:pStyle w:val="6"/>
              <w:spacing w:before="114" w:line="241" w:lineRule="auto"/>
              <w:ind w:left="41"/>
              <w:rPr>
                <w:sz w:val="24"/>
                <w:szCs w:val="24"/>
              </w:rPr>
            </w:pPr>
            <w:r>
              <w:rPr>
                <w:spacing w:val="-3"/>
                <w:sz w:val="24"/>
                <w:szCs w:val="24"/>
              </w:rPr>
              <w:t>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2605" w:type="dxa"/>
            <w:gridSpan w:val="3"/>
            <w:vMerge w:val="continue"/>
            <w:tcBorders>
              <w:top w:val="nil"/>
              <w:bottom w:val="nil"/>
            </w:tcBorders>
            <w:vAlign w:val="top"/>
          </w:tcPr>
          <w:p>
            <w:pPr>
              <w:rPr>
                <w:rFonts w:ascii="Arial"/>
                <w:sz w:val="24"/>
                <w:szCs w:val="24"/>
              </w:rPr>
            </w:pPr>
          </w:p>
        </w:tc>
        <w:tc>
          <w:tcPr>
            <w:tcW w:w="2857" w:type="dxa"/>
            <w:vAlign w:val="top"/>
          </w:tcPr>
          <w:p>
            <w:pPr>
              <w:pStyle w:val="6"/>
              <w:spacing w:before="97" w:line="222" w:lineRule="auto"/>
              <w:ind w:left="745"/>
              <w:rPr>
                <w:sz w:val="24"/>
                <w:szCs w:val="24"/>
              </w:rPr>
            </w:pPr>
            <w:r>
              <w:rPr>
                <w:spacing w:val="1"/>
                <w:sz w:val="24"/>
                <w:szCs w:val="24"/>
              </w:rPr>
              <w:t>其中：财政拨款</w:t>
            </w:r>
          </w:p>
        </w:tc>
        <w:tc>
          <w:tcPr>
            <w:tcW w:w="3617" w:type="dxa"/>
            <w:vAlign w:val="top"/>
          </w:tcPr>
          <w:p>
            <w:pPr>
              <w:pStyle w:val="6"/>
              <w:spacing w:before="98" w:line="241" w:lineRule="auto"/>
              <w:ind w:left="41"/>
              <w:rPr>
                <w:sz w:val="24"/>
                <w:szCs w:val="24"/>
              </w:rPr>
            </w:pPr>
            <w:r>
              <w:rPr>
                <w:spacing w:val="-3"/>
                <w:sz w:val="24"/>
                <w:szCs w:val="24"/>
              </w:rPr>
              <w:t>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2605" w:type="dxa"/>
            <w:gridSpan w:val="3"/>
            <w:vMerge w:val="continue"/>
            <w:tcBorders>
              <w:top w:val="nil"/>
            </w:tcBorders>
            <w:vAlign w:val="top"/>
          </w:tcPr>
          <w:p>
            <w:pPr>
              <w:rPr>
                <w:rFonts w:ascii="Arial"/>
                <w:sz w:val="24"/>
                <w:szCs w:val="24"/>
              </w:rPr>
            </w:pPr>
          </w:p>
        </w:tc>
        <w:tc>
          <w:tcPr>
            <w:tcW w:w="2857" w:type="dxa"/>
            <w:vAlign w:val="top"/>
          </w:tcPr>
          <w:p>
            <w:pPr>
              <w:pStyle w:val="6"/>
              <w:spacing w:before="99" w:line="222" w:lineRule="auto"/>
              <w:ind w:left="1357"/>
              <w:rPr>
                <w:sz w:val="24"/>
                <w:szCs w:val="24"/>
              </w:rPr>
            </w:pPr>
            <w:r>
              <w:rPr>
                <w:spacing w:val="-1"/>
                <w:sz w:val="24"/>
                <w:szCs w:val="24"/>
              </w:rPr>
              <w:t>其他资金</w:t>
            </w:r>
          </w:p>
        </w:tc>
        <w:tc>
          <w:tcPr>
            <w:tcW w:w="3617" w:type="dxa"/>
            <w:vAlign w:val="top"/>
          </w:tcPr>
          <w:p>
            <w:pPr>
              <w:rPr>
                <w:rFonts w:ascii="Arial"/>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9" w:hRule="atLeast"/>
        </w:trPr>
        <w:tc>
          <w:tcPr>
            <w:tcW w:w="788" w:type="dxa"/>
            <w:tcBorders>
              <w:top w:val="nil"/>
            </w:tcBorders>
            <w:textDirection w:val="tbRlV"/>
            <w:vAlign w:val="center"/>
          </w:tcPr>
          <w:p>
            <w:pPr>
              <w:jc w:val="center"/>
              <w:rPr>
                <w:rFonts w:ascii="Arial"/>
                <w:sz w:val="24"/>
                <w:szCs w:val="24"/>
              </w:rPr>
            </w:pPr>
            <w:r>
              <w:rPr>
                <w:spacing w:val="39"/>
                <w:sz w:val="24"/>
                <w:szCs w:val="24"/>
              </w:rPr>
              <w:t>总体目标</w:t>
            </w:r>
          </w:p>
        </w:tc>
        <w:tc>
          <w:tcPr>
            <w:tcW w:w="8291" w:type="dxa"/>
            <w:gridSpan w:val="4"/>
            <w:vAlign w:val="top"/>
          </w:tcPr>
          <w:p>
            <w:pPr>
              <w:pStyle w:val="6"/>
              <w:spacing w:before="203" w:line="230" w:lineRule="auto"/>
              <w:ind w:left="29" w:right="101"/>
              <w:jc w:val="both"/>
              <w:rPr>
                <w:sz w:val="24"/>
                <w:szCs w:val="24"/>
              </w:rPr>
            </w:pPr>
            <w:r>
              <w:rPr>
                <w:spacing w:val="3"/>
                <w:sz w:val="24"/>
                <w:szCs w:val="24"/>
              </w:rPr>
              <w:t>根据攀卫办</w:t>
            </w:r>
            <w:r>
              <w:rPr>
                <w:rFonts w:hint="eastAsia" w:ascii="宋体" w:hAnsi="宋体" w:eastAsia="宋体" w:cs="宋体"/>
                <w:spacing w:val="3"/>
                <w:sz w:val="24"/>
                <w:szCs w:val="24"/>
              </w:rPr>
              <w:t>〔</w:t>
            </w:r>
            <w:r>
              <w:rPr>
                <w:spacing w:val="3"/>
                <w:sz w:val="24"/>
                <w:szCs w:val="24"/>
              </w:rPr>
              <w:t>2012</w:t>
            </w:r>
            <w:r>
              <w:rPr>
                <w:rFonts w:hint="eastAsia" w:ascii="宋体" w:hAnsi="宋体" w:eastAsia="宋体" w:cs="宋体"/>
                <w:spacing w:val="3"/>
                <w:sz w:val="24"/>
                <w:szCs w:val="24"/>
              </w:rPr>
              <w:t>〕</w:t>
            </w:r>
            <w:r>
              <w:rPr>
                <w:spacing w:val="3"/>
                <w:sz w:val="24"/>
                <w:szCs w:val="24"/>
              </w:rPr>
              <w:t>241号、攀卫办</w:t>
            </w:r>
            <w:r>
              <w:rPr>
                <w:rFonts w:hint="eastAsia" w:ascii="宋体" w:hAnsi="宋体" w:eastAsia="宋体" w:cs="宋体"/>
                <w:spacing w:val="3"/>
                <w:sz w:val="24"/>
                <w:szCs w:val="24"/>
              </w:rPr>
              <w:t>〔</w:t>
            </w:r>
            <w:r>
              <w:rPr>
                <w:spacing w:val="3"/>
                <w:sz w:val="24"/>
                <w:szCs w:val="24"/>
              </w:rPr>
              <w:t>2011</w:t>
            </w:r>
            <w:r>
              <w:rPr>
                <w:rFonts w:hint="eastAsia" w:ascii="宋体" w:hAnsi="宋体" w:eastAsia="宋体" w:cs="宋体"/>
                <w:spacing w:val="3"/>
                <w:sz w:val="24"/>
                <w:szCs w:val="24"/>
              </w:rPr>
              <w:t>〕</w:t>
            </w:r>
            <w:r>
              <w:rPr>
                <w:spacing w:val="3"/>
                <w:sz w:val="24"/>
                <w:szCs w:val="24"/>
              </w:rPr>
              <w:t>510号文件，按现行财政体制，市、县（区</w:t>
            </w:r>
            <w:r>
              <w:rPr>
                <w:spacing w:val="2"/>
                <w:sz w:val="24"/>
                <w:szCs w:val="24"/>
              </w:rPr>
              <w:t>）对每个村卫生室按每年1000元标准给予补助，主要用于对村卫生室工作补助和为乡村医生购买养老</w:t>
            </w:r>
            <w:r>
              <w:rPr>
                <w:spacing w:val="3"/>
                <w:sz w:val="24"/>
                <w:szCs w:val="24"/>
              </w:rPr>
              <w:t>保险补助，补助经费标准为1000元/室，由市、县（区）两级财政按1:1比例分担。仁和区核</w:t>
            </w:r>
            <w:r>
              <w:rPr>
                <w:spacing w:val="2"/>
                <w:sz w:val="24"/>
                <w:szCs w:val="24"/>
              </w:rPr>
              <w:t>定的村卫生室共76个（不含金江</w:t>
            </w:r>
            <w:r>
              <w:rPr>
                <w:spacing w:val="20"/>
                <w:sz w:val="24"/>
                <w:szCs w:val="24"/>
              </w:rPr>
              <w:t>），</w:t>
            </w:r>
            <w:r>
              <w:rPr>
                <w:spacing w:val="2"/>
                <w:sz w:val="24"/>
                <w:szCs w:val="24"/>
              </w:rPr>
              <w:t>每年区级应配套资金500元*73个=3.65万元。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788" w:type="dxa"/>
            <w:vMerge w:val="restart"/>
            <w:tcBorders>
              <w:bottom w:val="nil"/>
            </w:tcBorders>
            <w:vAlign w:val="top"/>
          </w:tcPr>
          <w:p>
            <w:pPr>
              <w:spacing w:line="255" w:lineRule="auto"/>
              <w:rPr>
                <w:rFonts w:ascii="Arial"/>
                <w:sz w:val="24"/>
                <w:szCs w:val="24"/>
              </w:rPr>
            </w:pPr>
          </w:p>
          <w:p>
            <w:pPr>
              <w:spacing w:line="255" w:lineRule="auto"/>
              <w:rPr>
                <w:rFonts w:ascii="Arial"/>
                <w:sz w:val="24"/>
                <w:szCs w:val="24"/>
              </w:rPr>
            </w:pPr>
          </w:p>
          <w:p>
            <w:pPr>
              <w:spacing w:line="255"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pStyle w:val="6"/>
              <w:spacing w:before="65" w:line="231" w:lineRule="auto"/>
              <w:ind w:left="96" w:right="78"/>
              <w:rPr>
                <w:sz w:val="24"/>
                <w:szCs w:val="24"/>
              </w:rPr>
            </w:pPr>
            <w:r>
              <w:rPr>
                <w:spacing w:val="-4"/>
                <w:sz w:val="24"/>
                <w:szCs w:val="24"/>
              </w:rPr>
              <w:t>绩效指标</w:t>
            </w:r>
          </w:p>
        </w:tc>
        <w:tc>
          <w:tcPr>
            <w:tcW w:w="656" w:type="dxa"/>
            <w:vAlign w:val="top"/>
          </w:tcPr>
          <w:p>
            <w:pPr>
              <w:pStyle w:val="6"/>
              <w:spacing w:before="63" w:line="224" w:lineRule="auto"/>
              <w:ind w:left="89"/>
              <w:rPr>
                <w:sz w:val="24"/>
                <w:szCs w:val="24"/>
              </w:rPr>
            </w:pPr>
            <w:r>
              <w:rPr>
                <w:spacing w:val="-4"/>
                <w:sz w:val="24"/>
                <w:szCs w:val="24"/>
              </w:rPr>
              <w:t>一级</w:t>
            </w:r>
          </w:p>
          <w:p>
            <w:pPr>
              <w:pStyle w:val="6"/>
              <w:spacing w:before="7" w:line="207" w:lineRule="auto"/>
              <w:ind w:left="88"/>
              <w:rPr>
                <w:sz w:val="24"/>
                <w:szCs w:val="24"/>
              </w:rPr>
            </w:pPr>
            <w:r>
              <w:rPr>
                <w:spacing w:val="-4"/>
                <w:sz w:val="24"/>
                <w:szCs w:val="24"/>
              </w:rPr>
              <w:t>指标</w:t>
            </w:r>
          </w:p>
        </w:tc>
        <w:tc>
          <w:tcPr>
            <w:tcW w:w="1161" w:type="dxa"/>
            <w:vAlign w:val="top"/>
          </w:tcPr>
          <w:p>
            <w:pPr>
              <w:pStyle w:val="6"/>
              <w:spacing w:before="188" w:line="222" w:lineRule="auto"/>
              <w:ind w:left="177"/>
              <w:rPr>
                <w:sz w:val="24"/>
                <w:szCs w:val="24"/>
              </w:rPr>
            </w:pPr>
            <w:r>
              <w:rPr>
                <w:spacing w:val="-2"/>
                <w:sz w:val="24"/>
                <w:szCs w:val="24"/>
              </w:rPr>
              <w:t>二级指标</w:t>
            </w:r>
          </w:p>
        </w:tc>
        <w:tc>
          <w:tcPr>
            <w:tcW w:w="2857" w:type="dxa"/>
            <w:vAlign w:val="top"/>
          </w:tcPr>
          <w:p>
            <w:pPr>
              <w:pStyle w:val="6"/>
              <w:spacing w:before="188" w:line="222" w:lineRule="auto"/>
              <w:ind w:left="1069"/>
              <w:rPr>
                <w:sz w:val="24"/>
                <w:szCs w:val="24"/>
              </w:rPr>
            </w:pPr>
            <w:r>
              <w:rPr>
                <w:spacing w:val="-1"/>
                <w:sz w:val="24"/>
                <w:szCs w:val="24"/>
              </w:rPr>
              <w:t>三级指标</w:t>
            </w:r>
          </w:p>
        </w:tc>
        <w:tc>
          <w:tcPr>
            <w:tcW w:w="3617" w:type="dxa"/>
            <w:vAlign w:val="top"/>
          </w:tcPr>
          <w:p>
            <w:pPr>
              <w:pStyle w:val="6"/>
              <w:spacing w:before="187" w:line="222" w:lineRule="auto"/>
              <w:ind w:left="392"/>
              <w:rPr>
                <w:sz w:val="24"/>
                <w:szCs w:val="24"/>
              </w:rPr>
            </w:pPr>
            <w:r>
              <w:rPr>
                <w:spacing w:val="3"/>
                <w:sz w:val="24"/>
                <w:szCs w:val="24"/>
              </w:rPr>
              <w:t>指标值（包含数字及文字描述）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788" w:type="dxa"/>
            <w:vMerge w:val="continue"/>
            <w:tcBorders>
              <w:top w:val="nil"/>
              <w:bottom w:val="nil"/>
            </w:tcBorders>
            <w:vAlign w:val="top"/>
          </w:tcPr>
          <w:p>
            <w:pPr>
              <w:rPr>
                <w:rFonts w:ascii="Arial"/>
                <w:sz w:val="24"/>
                <w:szCs w:val="24"/>
              </w:rPr>
            </w:pPr>
          </w:p>
        </w:tc>
        <w:tc>
          <w:tcPr>
            <w:tcW w:w="656" w:type="dxa"/>
            <w:vMerge w:val="restart"/>
            <w:tcBorders>
              <w:bottom w:val="nil"/>
            </w:tcBorders>
            <w:vAlign w:val="top"/>
          </w:tcPr>
          <w:p>
            <w:pPr>
              <w:spacing w:line="273" w:lineRule="auto"/>
              <w:rPr>
                <w:rFonts w:ascii="Arial"/>
                <w:sz w:val="24"/>
                <w:szCs w:val="24"/>
              </w:rPr>
            </w:pPr>
          </w:p>
          <w:p>
            <w:pPr>
              <w:spacing w:line="274" w:lineRule="auto"/>
              <w:rPr>
                <w:rFonts w:ascii="Arial"/>
                <w:sz w:val="24"/>
                <w:szCs w:val="24"/>
              </w:rPr>
            </w:pPr>
          </w:p>
          <w:p>
            <w:pPr>
              <w:spacing w:line="274" w:lineRule="auto"/>
              <w:rPr>
                <w:rFonts w:ascii="Arial"/>
                <w:sz w:val="24"/>
                <w:szCs w:val="24"/>
              </w:rPr>
            </w:pPr>
          </w:p>
          <w:p>
            <w:pPr>
              <w:pStyle w:val="6"/>
              <w:spacing w:before="65" w:line="233" w:lineRule="auto"/>
              <w:ind w:left="87" w:right="78" w:firstLine="1"/>
              <w:rPr>
                <w:sz w:val="24"/>
                <w:szCs w:val="24"/>
              </w:rPr>
            </w:pPr>
            <w:r>
              <w:rPr>
                <w:spacing w:val="-4"/>
                <w:sz w:val="24"/>
                <w:szCs w:val="24"/>
              </w:rPr>
              <w:t>项目完成</w:t>
            </w:r>
          </w:p>
        </w:tc>
        <w:tc>
          <w:tcPr>
            <w:tcW w:w="1161" w:type="dxa"/>
            <w:vAlign w:val="top"/>
          </w:tcPr>
          <w:p>
            <w:pPr>
              <w:pStyle w:val="6"/>
              <w:spacing w:before="189" w:line="222" w:lineRule="auto"/>
              <w:ind w:left="175"/>
              <w:rPr>
                <w:sz w:val="24"/>
                <w:szCs w:val="24"/>
              </w:rPr>
            </w:pPr>
            <w:r>
              <w:rPr>
                <w:spacing w:val="-1"/>
                <w:sz w:val="24"/>
                <w:szCs w:val="24"/>
              </w:rPr>
              <w:t>数量指标</w:t>
            </w:r>
          </w:p>
        </w:tc>
        <w:tc>
          <w:tcPr>
            <w:tcW w:w="2857" w:type="dxa"/>
            <w:vAlign w:val="top"/>
          </w:tcPr>
          <w:p>
            <w:pPr>
              <w:pStyle w:val="6"/>
              <w:spacing w:before="189" w:line="221" w:lineRule="auto"/>
              <w:ind w:left="33"/>
              <w:rPr>
                <w:sz w:val="24"/>
                <w:szCs w:val="24"/>
              </w:rPr>
            </w:pPr>
            <w:r>
              <w:rPr>
                <w:spacing w:val="2"/>
                <w:sz w:val="24"/>
                <w:szCs w:val="24"/>
              </w:rPr>
              <w:t>村卫生室个数（不含金江）</w:t>
            </w:r>
          </w:p>
        </w:tc>
        <w:tc>
          <w:tcPr>
            <w:tcW w:w="3617" w:type="dxa"/>
            <w:vAlign w:val="top"/>
          </w:tcPr>
          <w:p>
            <w:pPr>
              <w:pStyle w:val="6"/>
              <w:spacing w:before="189" w:line="222" w:lineRule="auto"/>
              <w:ind w:left="42"/>
              <w:rPr>
                <w:sz w:val="24"/>
                <w:szCs w:val="24"/>
              </w:rPr>
            </w:pPr>
            <w:r>
              <w:rPr>
                <w:spacing w:val="-3"/>
                <w:sz w:val="24"/>
                <w:szCs w:val="24"/>
              </w:rPr>
              <w:t>73个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788" w:type="dxa"/>
            <w:vMerge w:val="continue"/>
            <w:tcBorders>
              <w:top w:val="nil"/>
              <w:bottom w:val="nil"/>
            </w:tcBorders>
            <w:vAlign w:val="top"/>
          </w:tcPr>
          <w:p>
            <w:pPr>
              <w:rPr>
                <w:rFonts w:ascii="Arial"/>
                <w:sz w:val="24"/>
                <w:szCs w:val="24"/>
              </w:rPr>
            </w:pPr>
          </w:p>
        </w:tc>
        <w:tc>
          <w:tcPr>
            <w:tcW w:w="656" w:type="dxa"/>
            <w:vMerge w:val="continue"/>
            <w:tcBorders>
              <w:top w:val="nil"/>
              <w:bottom w:val="nil"/>
            </w:tcBorders>
            <w:vAlign w:val="top"/>
          </w:tcPr>
          <w:p>
            <w:pPr>
              <w:rPr>
                <w:rFonts w:ascii="Arial"/>
                <w:sz w:val="24"/>
                <w:szCs w:val="24"/>
              </w:rPr>
            </w:pPr>
          </w:p>
        </w:tc>
        <w:tc>
          <w:tcPr>
            <w:tcW w:w="1161" w:type="dxa"/>
            <w:vAlign w:val="top"/>
          </w:tcPr>
          <w:p>
            <w:pPr>
              <w:pStyle w:val="6"/>
              <w:spacing w:before="190" w:line="222" w:lineRule="auto"/>
              <w:ind w:left="175"/>
              <w:rPr>
                <w:sz w:val="24"/>
                <w:szCs w:val="24"/>
              </w:rPr>
            </w:pPr>
            <w:r>
              <w:rPr>
                <w:spacing w:val="-1"/>
                <w:sz w:val="24"/>
                <w:szCs w:val="24"/>
              </w:rPr>
              <w:t>质量指标</w:t>
            </w:r>
          </w:p>
        </w:tc>
        <w:tc>
          <w:tcPr>
            <w:tcW w:w="2857" w:type="dxa"/>
            <w:vAlign w:val="top"/>
          </w:tcPr>
          <w:p>
            <w:pPr>
              <w:pStyle w:val="6"/>
              <w:spacing w:before="190" w:line="221" w:lineRule="auto"/>
              <w:ind w:left="33"/>
              <w:rPr>
                <w:sz w:val="24"/>
                <w:szCs w:val="24"/>
              </w:rPr>
            </w:pPr>
            <w:r>
              <w:rPr>
                <w:sz w:val="24"/>
                <w:szCs w:val="24"/>
              </w:rPr>
              <w:t>村医养老保险补助覆盖率</w:t>
            </w:r>
          </w:p>
        </w:tc>
        <w:tc>
          <w:tcPr>
            <w:tcW w:w="3617" w:type="dxa"/>
            <w:vAlign w:val="top"/>
          </w:tcPr>
          <w:p>
            <w:pPr>
              <w:pStyle w:val="6"/>
              <w:spacing w:before="190" w:line="242" w:lineRule="auto"/>
              <w:ind w:left="52"/>
              <w:rPr>
                <w:sz w:val="24"/>
                <w:szCs w:val="24"/>
              </w:rPr>
            </w:pPr>
            <w:r>
              <w:rPr>
                <w:spacing w:val="-5"/>
                <w:sz w:val="24"/>
                <w:szCs w:val="24"/>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788" w:type="dxa"/>
            <w:vMerge w:val="continue"/>
            <w:tcBorders>
              <w:top w:val="nil"/>
              <w:bottom w:val="nil"/>
            </w:tcBorders>
            <w:vAlign w:val="top"/>
          </w:tcPr>
          <w:p>
            <w:pPr>
              <w:rPr>
                <w:rFonts w:ascii="Arial"/>
                <w:sz w:val="24"/>
                <w:szCs w:val="24"/>
              </w:rPr>
            </w:pPr>
          </w:p>
        </w:tc>
        <w:tc>
          <w:tcPr>
            <w:tcW w:w="656" w:type="dxa"/>
            <w:vMerge w:val="continue"/>
            <w:tcBorders>
              <w:top w:val="nil"/>
              <w:bottom w:val="nil"/>
            </w:tcBorders>
            <w:vAlign w:val="top"/>
          </w:tcPr>
          <w:p>
            <w:pPr>
              <w:rPr>
                <w:rFonts w:ascii="Arial"/>
                <w:sz w:val="24"/>
                <w:szCs w:val="24"/>
              </w:rPr>
            </w:pPr>
          </w:p>
        </w:tc>
        <w:tc>
          <w:tcPr>
            <w:tcW w:w="1161" w:type="dxa"/>
            <w:vAlign w:val="top"/>
          </w:tcPr>
          <w:p>
            <w:pPr>
              <w:pStyle w:val="6"/>
              <w:spacing w:before="192" w:line="222" w:lineRule="auto"/>
              <w:ind w:left="183"/>
              <w:rPr>
                <w:sz w:val="24"/>
                <w:szCs w:val="24"/>
              </w:rPr>
            </w:pPr>
            <w:r>
              <w:rPr>
                <w:spacing w:val="-3"/>
                <w:sz w:val="24"/>
                <w:szCs w:val="24"/>
              </w:rPr>
              <w:t>时效指标</w:t>
            </w:r>
          </w:p>
        </w:tc>
        <w:tc>
          <w:tcPr>
            <w:tcW w:w="2857" w:type="dxa"/>
            <w:vAlign w:val="top"/>
          </w:tcPr>
          <w:p>
            <w:pPr>
              <w:pStyle w:val="6"/>
              <w:spacing w:before="191" w:line="222" w:lineRule="auto"/>
              <w:ind w:left="41"/>
              <w:rPr>
                <w:sz w:val="24"/>
                <w:szCs w:val="24"/>
              </w:rPr>
            </w:pPr>
            <w:r>
              <w:rPr>
                <w:spacing w:val="-2"/>
                <w:sz w:val="24"/>
                <w:szCs w:val="24"/>
              </w:rPr>
              <w:t>资金补助年度</w:t>
            </w:r>
          </w:p>
        </w:tc>
        <w:tc>
          <w:tcPr>
            <w:tcW w:w="3617" w:type="dxa"/>
            <w:vAlign w:val="top"/>
          </w:tcPr>
          <w:p>
            <w:pPr>
              <w:pStyle w:val="6"/>
              <w:spacing w:before="191" w:line="222" w:lineRule="auto"/>
              <w:ind w:left="39"/>
              <w:rPr>
                <w:sz w:val="24"/>
                <w:szCs w:val="24"/>
              </w:rPr>
            </w:pPr>
            <w:r>
              <w:rPr>
                <w:spacing w:val="-1"/>
                <w:sz w:val="24"/>
                <w:szCs w:val="24"/>
              </w:rPr>
              <w:t>2026年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788" w:type="dxa"/>
            <w:vMerge w:val="continue"/>
            <w:tcBorders>
              <w:top w:val="nil"/>
              <w:bottom w:val="nil"/>
            </w:tcBorders>
            <w:vAlign w:val="top"/>
          </w:tcPr>
          <w:p>
            <w:pPr>
              <w:rPr>
                <w:rFonts w:ascii="Arial"/>
                <w:sz w:val="24"/>
                <w:szCs w:val="24"/>
              </w:rPr>
            </w:pPr>
          </w:p>
        </w:tc>
        <w:tc>
          <w:tcPr>
            <w:tcW w:w="656" w:type="dxa"/>
            <w:vMerge w:val="continue"/>
            <w:tcBorders>
              <w:top w:val="nil"/>
            </w:tcBorders>
            <w:vAlign w:val="top"/>
          </w:tcPr>
          <w:p>
            <w:pPr>
              <w:rPr>
                <w:rFonts w:ascii="Arial"/>
                <w:sz w:val="24"/>
                <w:szCs w:val="24"/>
              </w:rPr>
            </w:pPr>
          </w:p>
        </w:tc>
        <w:tc>
          <w:tcPr>
            <w:tcW w:w="1161" w:type="dxa"/>
            <w:vAlign w:val="top"/>
          </w:tcPr>
          <w:p>
            <w:pPr>
              <w:pStyle w:val="6"/>
              <w:spacing w:before="173" w:line="221" w:lineRule="auto"/>
              <w:ind w:left="175"/>
              <w:rPr>
                <w:sz w:val="24"/>
                <w:szCs w:val="24"/>
              </w:rPr>
            </w:pPr>
            <w:r>
              <w:rPr>
                <w:spacing w:val="-1"/>
                <w:sz w:val="24"/>
                <w:szCs w:val="24"/>
              </w:rPr>
              <w:t>成本指标</w:t>
            </w:r>
          </w:p>
        </w:tc>
        <w:tc>
          <w:tcPr>
            <w:tcW w:w="2857" w:type="dxa"/>
            <w:vAlign w:val="top"/>
          </w:tcPr>
          <w:p>
            <w:pPr>
              <w:pStyle w:val="6"/>
              <w:spacing w:before="173" w:line="222" w:lineRule="auto"/>
              <w:ind w:left="32"/>
              <w:rPr>
                <w:sz w:val="24"/>
                <w:szCs w:val="24"/>
              </w:rPr>
            </w:pPr>
            <w:r>
              <w:rPr>
                <w:spacing w:val="-1"/>
                <w:sz w:val="24"/>
                <w:szCs w:val="24"/>
              </w:rPr>
              <w:t>补助经费</w:t>
            </w:r>
          </w:p>
        </w:tc>
        <w:tc>
          <w:tcPr>
            <w:tcW w:w="3617" w:type="dxa"/>
            <w:vAlign w:val="top"/>
          </w:tcPr>
          <w:p>
            <w:pPr>
              <w:pStyle w:val="6"/>
              <w:spacing w:before="173" w:line="222" w:lineRule="auto"/>
              <w:ind w:left="52"/>
              <w:rPr>
                <w:sz w:val="24"/>
                <w:szCs w:val="24"/>
              </w:rPr>
            </w:pPr>
            <w:r>
              <w:rPr>
                <w:spacing w:val="1"/>
                <w:sz w:val="24"/>
                <w:szCs w:val="24"/>
              </w:rPr>
              <w:t>区级配套500元/室，500*73=3.65万元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788" w:type="dxa"/>
            <w:vMerge w:val="continue"/>
            <w:tcBorders>
              <w:top w:val="nil"/>
              <w:bottom w:val="nil"/>
            </w:tcBorders>
            <w:vAlign w:val="top"/>
          </w:tcPr>
          <w:p>
            <w:pPr>
              <w:rPr>
                <w:rFonts w:ascii="Arial"/>
                <w:sz w:val="24"/>
                <w:szCs w:val="24"/>
              </w:rPr>
            </w:pPr>
          </w:p>
        </w:tc>
        <w:tc>
          <w:tcPr>
            <w:tcW w:w="656" w:type="dxa"/>
            <w:vAlign w:val="top"/>
          </w:tcPr>
          <w:p>
            <w:pPr>
              <w:pStyle w:val="6"/>
              <w:spacing w:before="95" w:line="222" w:lineRule="auto"/>
              <w:ind w:left="89"/>
              <w:rPr>
                <w:sz w:val="24"/>
                <w:szCs w:val="24"/>
              </w:rPr>
            </w:pPr>
            <w:r>
              <w:rPr>
                <w:spacing w:val="-4"/>
                <w:sz w:val="24"/>
                <w:szCs w:val="24"/>
              </w:rPr>
              <w:t>项目</w:t>
            </w:r>
          </w:p>
          <w:p>
            <w:pPr>
              <w:pStyle w:val="6"/>
              <w:spacing w:before="6" w:line="222" w:lineRule="auto"/>
              <w:ind w:left="91"/>
              <w:rPr>
                <w:sz w:val="24"/>
                <w:szCs w:val="24"/>
              </w:rPr>
            </w:pPr>
            <w:r>
              <w:rPr>
                <w:spacing w:val="-5"/>
                <w:sz w:val="24"/>
                <w:szCs w:val="24"/>
              </w:rPr>
              <w:t>效益</w:t>
            </w:r>
          </w:p>
        </w:tc>
        <w:tc>
          <w:tcPr>
            <w:tcW w:w="1161" w:type="dxa"/>
            <w:vAlign w:val="top"/>
          </w:tcPr>
          <w:p>
            <w:pPr>
              <w:pStyle w:val="6"/>
              <w:spacing w:before="96" w:line="227" w:lineRule="auto"/>
              <w:ind w:right="171"/>
              <w:jc w:val="center"/>
              <w:rPr>
                <w:sz w:val="24"/>
                <w:szCs w:val="24"/>
              </w:rPr>
            </w:pPr>
            <w:r>
              <w:rPr>
                <w:rFonts w:hint="eastAsia"/>
                <w:spacing w:val="-1"/>
                <w:sz w:val="24"/>
                <w:szCs w:val="24"/>
                <w:lang w:val="en-US" w:eastAsia="zh-CN"/>
              </w:rPr>
              <w:t>社会效益指标</w:t>
            </w:r>
            <w:r>
              <w:rPr>
                <w:spacing w:val="-4"/>
                <w:sz w:val="24"/>
                <w:szCs w:val="24"/>
              </w:rPr>
              <w:t>标</w:t>
            </w:r>
          </w:p>
        </w:tc>
        <w:tc>
          <w:tcPr>
            <w:tcW w:w="2857" w:type="dxa"/>
            <w:vAlign w:val="top"/>
          </w:tcPr>
          <w:p>
            <w:pPr>
              <w:pStyle w:val="6"/>
              <w:spacing w:before="217" w:line="221" w:lineRule="auto"/>
              <w:ind w:left="41"/>
              <w:rPr>
                <w:sz w:val="24"/>
                <w:szCs w:val="24"/>
              </w:rPr>
            </w:pPr>
            <w:r>
              <w:rPr>
                <w:spacing w:val="-1"/>
                <w:sz w:val="24"/>
                <w:szCs w:val="24"/>
              </w:rPr>
              <w:t>乡村医生稳定性</w:t>
            </w:r>
          </w:p>
        </w:tc>
        <w:tc>
          <w:tcPr>
            <w:tcW w:w="3617" w:type="dxa"/>
            <w:vAlign w:val="top"/>
          </w:tcPr>
          <w:p>
            <w:pPr>
              <w:pStyle w:val="6"/>
              <w:spacing w:before="217" w:line="221" w:lineRule="auto"/>
              <w:ind w:left="38"/>
              <w:rPr>
                <w:sz w:val="24"/>
                <w:szCs w:val="24"/>
              </w:rPr>
            </w:pPr>
            <w:r>
              <w:rPr>
                <w:spacing w:val="-1"/>
                <w:sz w:val="24"/>
                <w:szCs w:val="24"/>
              </w:rPr>
              <w:t>稳定乡村医生队伍</w:t>
            </w:r>
            <w:r>
              <w:rPr>
                <w:spacing w:val="-44"/>
                <w:sz w:val="24"/>
                <w:szCs w:val="24"/>
              </w:rPr>
              <w:t xml:space="preserve"> </w:t>
            </w:r>
            <w:r>
              <w:rPr>
                <w:spacing w:val="-1"/>
                <w:sz w:val="24"/>
                <w:szCs w:val="24"/>
              </w:rPr>
              <w:t>，方便群众看病就医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 w:hRule="atLeast"/>
        </w:trPr>
        <w:tc>
          <w:tcPr>
            <w:tcW w:w="788" w:type="dxa"/>
            <w:vMerge w:val="continue"/>
            <w:tcBorders>
              <w:top w:val="nil"/>
            </w:tcBorders>
            <w:vAlign w:val="top"/>
          </w:tcPr>
          <w:p>
            <w:pPr>
              <w:rPr>
                <w:rFonts w:ascii="Arial"/>
                <w:sz w:val="24"/>
                <w:szCs w:val="24"/>
              </w:rPr>
            </w:pPr>
          </w:p>
        </w:tc>
        <w:tc>
          <w:tcPr>
            <w:tcW w:w="656" w:type="dxa"/>
            <w:vAlign w:val="top"/>
          </w:tcPr>
          <w:p>
            <w:pPr>
              <w:pStyle w:val="6"/>
              <w:spacing w:before="47" w:line="222" w:lineRule="auto"/>
              <w:ind w:left="86"/>
              <w:rPr>
                <w:sz w:val="24"/>
                <w:szCs w:val="24"/>
              </w:rPr>
            </w:pPr>
            <w:r>
              <w:rPr>
                <w:spacing w:val="-3"/>
                <w:sz w:val="24"/>
                <w:szCs w:val="24"/>
              </w:rPr>
              <w:t>满意</w:t>
            </w:r>
          </w:p>
          <w:p>
            <w:pPr>
              <w:pStyle w:val="6"/>
              <w:spacing w:before="6" w:line="210" w:lineRule="auto"/>
              <w:ind w:left="187" w:right="78" w:hanging="102"/>
              <w:rPr>
                <w:sz w:val="24"/>
                <w:szCs w:val="24"/>
              </w:rPr>
            </w:pPr>
            <w:r>
              <w:rPr>
                <w:spacing w:val="-2"/>
                <w:sz w:val="24"/>
                <w:szCs w:val="24"/>
              </w:rPr>
              <w:t>度指</w:t>
            </w:r>
            <w:r>
              <w:rPr>
                <w:sz w:val="24"/>
                <w:szCs w:val="24"/>
              </w:rPr>
              <w:t>标</w:t>
            </w:r>
          </w:p>
        </w:tc>
        <w:tc>
          <w:tcPr>
            <w:tcW w:w="1161" w:type="dxa"/>
            <w:vAlign w:val="top"/>
          </w:tcPr>
          <w:p>
            <w:pPr>
              <w:pStyle w:val="6"/>
              <w:spacing w:before="295" w:line="222" w:lineRule="auto"/>
              <w:ind w:left="73"/>
              <w:jc w:val="center"/>
              <w:rPr>
                <w:sz w:val="24"/>
                <w:szCs w:val="24"/>
              </w:rPr>
            </w:pPr>
            <w:r>
              <w:rPr>
                <w:sz w:val="24"/>
                <w:szCs w:val="24"/>
              </w:rPr>
              <w:t>满意度指标</w:t>
            </w:r>
          </w:p>
        </w:tc>
        <w:tc>
          <w:tcPr>
            <w:tcW w:w="2857" w:type="dxa"/>
            <w:vAlign w:val="top"/>
          </w:tcPr>
          <w:p>
            <w:pPr>
              <w:pStyle w:val="6"/>
              <w:spacing w:before="295" w:line="221" w:lineRule="auto"/>
              <w:ind w:left="41"/>
              <w:rPr>
                <w:sz w:val="24"/>
                <w:szCs w:val="24"/>
              </w:rPr>
            </w:pPr>
            <w:r>
              <w:rPr>
                <w:spacing w:val="-1"/>
                <w:sz w:val="24"/>
                <w:szCs w:val="24"/>
              </w:rPr>
              <w:t>乡村医生满意度</w:t>
            </w:r>
          </w:p>
        </w:tc>
        <w:tc>
          <w:tcPr>
            <w:tcW w:w="3617" w:type="dxa"/>
            <w:vAlign w:val="top"/>
          </w:tcPr>
          <w:p>
            <w:pPr>
              <w:pStyle w:val="6"/>
              <w:spacing w:before="295"/>
              <w:ind w:left="56"/>
              <w:rPr>
                <w:sz w:val="24"/>
                <w:szCs w:val="24"/>
              </w:rPr>
            </w:pPr>
            <w:r>
              <w:rPr>
                <w:spacing w:val="-6"/>
                <w:sz w:val="24"/>
                <w:szCs w:val="24"/>
              </w:rPr>
              <w:t>≥90%</w:t>
            </w:r>
          </w:p>
        </w:tc>
      </w:tr>
    </w:tbl>
    <w:p>
      <w:pPr>
        <w:rPr>
          <w:rFonts w:ascii="Arial"/>
          <w:sz w:val="24"/>
          <w:szCs w:val="24"/>
        </w:rPr>
      </w:pPr>
    </w:p>
    <w:p>
      <w:pPr>
        <w:rPr>
          <w:rFonts w:ascii="Arial" w:hAnsi="Arial" w:eastAsia="Arial" w:cs="Arial"/>
          <w:sz w:val="21"/>
          <w:szCs w:val="21"/>
        </w:rPr>
        <w:sectPr>
          <w:pgSz w:w="11905" w:h="16837"/>
          <w:pgMar w:top="1431" w:right="1785" w:bottom="0" w:left="1072" w:header="0" w:footer="0" w:gutter="0"/>
          <w:cols w:space="720" w:num="1"/>
        </w:sectPr>
      </w:pPr>
    </w:p>
    <w:p>
      <w:pPr>
        <w:pStyle w:val="2"/>
        <w:spacing w:before="193" w:line="223" w:lineRule="auto"/>
        <w:ind w:left="2481"/>
        <w:outlineLvl w:val="0"/>
        <w:rPr>
          <w:sz w:val="32"/>
          <w:szCs w:val="32"/>
        </w:rPr>
      </w:pPr>
      <w:r>
        <w:rPr>
          <w:b/>
          <w:bCs/>
          <w:spacing w:val="2"/>
          <w:sz w:val="32"/>
          <w:szCs w:val="32"/>
        </w:rPr>
        <w:t>特定目标类项目支出绩效目标申报表</w:t>
      </w:r>
    </w:p>
    <w:p>
      <w:pPr>
        <w:pStyle w:val="2"/>
        <w:spacing w:before="84" w:line="234" w:lineRule="auto"/>
        <w:ind w:left="4212"/>
        <w:rPr>
          <w:sz w:val="22"/>
          <w:szCs w:val="22"/>
        </w:rPr>
      </w:pPr>
      <w:r>
        <w:rPr>
          <w:spacing w:val="-1"/>
          <w:sz w:val="22"/>
          <w:szCs w:val="22"/>
        </w:rPr>
        <w:t>（</w:t>
      </w:r>
      <w:r>
        <w:rPr>
          <w:rFonts w:ascii="Times New Roman" w:hAnsi="Times New Roman" w:eastAsia="Times New Roman" w:cs="Times New Roman"/>
          <w:spacing w:val="-1"/>
          <w:sz w:val="22"/>
          <w:szCs w:val="22"/>
        </w:rPr>
        <w:t>2026</w:t>
      </w:r>
      <w:r>
        <w:rPr>
          <w:spacing w:val="-1"/>
          <w:sz w:val="22"/>
          <w:szCs w:val="22"/>
        </w:rPr>
        <w:t>年度）</w:t>
      </w:r>
    </w:p>
    <w:tbl>
      <w:tblPr>
        <w:tblStyle w:val="5"/>
        <w:tblW w:w="9731" w:type="dxa"/>
        <w:tblInd w:w="-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6"/>
        <w:gridCol w:w="669"/>
        <w:gridCol w:w="1309"/>
        <w:gridCol w:w="3062"/>
        <w:gridCol w:w="39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2714" w:type="dxa"/>
            <w:gridSpan w:val="3"/>
            <w:vAlign w:val="top"/>
          </w:tcPr>
          <w:p>
            <w:pPr>
              <w:pStyle w:val="6"/>
              <w:spacing w:before="62" w:line="221" w:lineRule="auto"/>
              <w:ind w:left="829"/>
              <w:rPr>
                <w:sz w:val="24"/>
                <w:szCs w:val="24"/>
              </w:rPr>
            </w:pPr>
            <w:r>
              <w:rPr>
                <w:spacing w:val="-3"/>
                <w:sz w:val="24"/>
                <w:szCs w:val="24"/>
              </w:rPr>
              <w:t>项目名称</w:t>
            </w:r>
          </w:p>
        </w:tc>
        <w:tc>
          <w:tcPr>
            <w:tcW w:w="7017" w:type="dxa"/>
            <w:gridSpan w:val="2"/>
            <w:vAlign w:val="top"/>
          </w:tcPr>
          <w:p>
            <w:pPr>
              <w:pStyle w:val="6"/>
              <w:spacing w:before="62" w:line="219" w:lineRule="auto"/>
              <w:ind w:left="1694"/>
              <w:rPr>
                <w:sz w:val="24"/>
                <w:szCs w:val="24"/>
              </w:rPr>
            </w:pPr>
            <w:r>
              <w:rPr>
                <w:sz w:val="24"/>
                <w:szCs w:val="24"/>
              </w:rPr>
              <w:t>慢性病防控及传染病报告管理专项经费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714" w:type="dxa"/>
            <w:gridSpan w:val="3"/>
            <w:vAlign w:val="top"/>
          </w:tcPr>
          <w:p>
            <w:pPr>
              <w:pStyle w:val="6"/>
              <w:spacing w:before="54" w:line="221" w:lineRule="auto"/>
              <w:ind w:left="828"/>
              <w:rPr>
                <w:sz w:val="24"/>
                <w:szCs w:val="24"/>
              </w:rPr>
            </w:pPr>
            <w:r>
              <w:rPr>
                <w:spacing w:val="-2"/>
                <w:sz w:val="24"/>
                <w:szCs w:val="24"/>
              </w:rPr>
              <w:t>预算单位</w:t>
            </w:r>
          </w:p>
        </w:tc>
        <w:tc>
          <w:tcPr>
            <w:tcW w:w="7017" w:type="dxa"/>
            <w:gridSpan w:val="2"/>
            <w:vAlign w:val="top"/>
          </w:tcPr>
          <w:p>
            <w:pPr>
              <w:pStyle w:val="6"/>
              <w:spacing w:before="54" w:line="221" w:lineRule="auto"/>
              <w:ind w:left="2701"/>
              <w:rPr>
                <w:sz w:val="24"/>
                <w:szCs w:val="24"/>
              </w:rPr>
            </w:pPr>
            <w:r>
              <w:rPr>
                <w:spacing w:val="-1"/>
                <w:sz w:val="24"/>
                <w:szCs w:val="24"/>
              </w:rPr>
              <w:t>仁和区卫生健康局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714" w:type="dxa"/>
            <w:gridSpan w:val="3"/>
            <w:vMerge w:val="restart"/>
            <w:tcBorders>
              <w:bottom w:val="nil"/>
            </w:tcBorders>
            <w:vAlign w:val="top"/>
          </w:tcPr>
          <w:p>
            <w:pPr>
              <w:pStyle w:val="6"/>
              <w:spacing w:before="272" w:line="229" w:lineRule="auto"/>
              <w:ind w:right="815"/>
              <w:jc w:val="center"/>
              <w:rPr>
                <w:spacing w:val="-3"/>
                <w:sz w:val="24"/>
                <w:szCs w:val="24"/>
              </w:rPr>
            </w:pPr>
            <w:r>
              <w:rPr>
                <w:spacing w:val="-3"/>
                <w:sz w:val="24"/>
                <w:szCs w:val="24"/>
              </w:rPr>
              <w:t>项目资金</w:t>
            </w:r>
          </w:p>
          <w:p>
            <w:pPr>
              <w:pStyle w:val="6"/>
              <w:spacing w:before="272" w:line="229" w:lineRule="auto"/>
              <w:ind w:right="815"/>
              <w:jc w:val="center"/>
              <w:rPr>
                <w:sz w:val="24"/>
                <w:szCs w:val="24"/>
              </w:rPr>
            </w:pPr>
            <w:r>
              <w:rPr>
                <w:spacing w:val="-5"/>
                <w:sz w:val="24"/>
                <w:szCs w:val="24"/>
              </w:rPr>
              <w:t>（万元）</w:t>
            </w:r>
          </w:p>
        </w:tc>
        <w:tc>
          <w:tcPr>
            <w:tcW w:w="3062" w:type="dxa"/>
            <w:vAlign w:val="top"/>
          </w:tcPr>
          <w:p>
            <w:pPr>
              <w:pStyle w:val="6"/>
              <w:spacing w:before="55" w:line="221" w:lineRule="auto"/>
              <w:ind w:left="146"/>
              <w:rPr>
                <w:sz w:val="24"/>
                <w:szCs w:val="24"/>
              </w:rPr>
            </w:pPr>
            <w:r>
              <w:rPr>
                <w:spacing w:val="-1"/>
                <w:sz w:val="24"/>
                <w:szCs w:val="24"/>
              </w:rPr>
              <w:t>年度资金总额</w:t>
            </w:r>
            <w:r>
              <w:rPr>
                <w:spacing w:val="-53"/>
                <w:sz w:val="24"/>
                <w:szCs w:val="24"/>
              </w:rPr>
              <w:t xml:space="preserve"> </w:t>
            </w:r>
            <w:r>
              <w:rPr>
                <w:spacing w:val="-1"/>
                <w:sz w:val="24"/>
                <w:szCs w:val="24"/>
              </w:rPr>
              <w:t>:</w:t>
            </w:r>
          </w:p>
        </w:tc>
        <w:tc>
          <w:tcPr>
            <w:tcW w:w="3955" w:type="dxa"/>
            <w:vAlign w:val="top"/>
          </w:tcPr>
          <w:p>
            <w:pPr>
              <w:pStyle w:val="6"/>
              <w:spacing w:before="55" w:line="225" w:lineRule="auto"/>
              <w:ind w:left="41"/>
              <w:rPr>
                <w:sz w:val="24"/>
                <w:szCs w:val="24"/>
              </w:rPr>
            </w:pPr>
            <w:r>
              <w:rPr>
                <w:spacing w:val="-3"/>
                <w:sz w:val="24"/>
                <w:szCs w:val="24"/>
              </w:rP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714" w:type="dxa"/>
            <w:gridSpan w:val="3"/>
            <w:vMerge w:val="continue"/>
            <w:tcBorders>
              <w:top w:val="nil"/>
              <w:bottom w:val="nil"/>
            </w:tcBorders>
            <w:vAlign w:val="top"/>
          </w:tcPr>
          <w:p>
            <w:pPr>
              <w:rPr>
                <w:rFonts w:ascii="Arial"/>
                <w:sz w:val="24"/>
                <w:szCs w:val="24"/>
              </w:rPr>
            </w:pPr>
          </w:p>
        </w:tc>
        <w:tc>
          <w:tcPr>
            <w:tcW w:w="3062" w:type="dxa"/>
            <w:vAlign w:val="top"/>
          </w:tcPr>
          <w:p>
            <w:pPr>
              <w:pStyle w:val="6"/>
              <w:spacing w:before="56" w:line="221" w:lineRule="auto"/>
              <w:ind w:left="816"/>
              <w:rPr>
                <w:sz w:val="24"/>
                <w:szCs w:val="24"/>
              </w:rPr>
            </w:pPr>
            <w:r>
              <w:rPr>
                <w:sz w:val="24"/>
                <w:szCs w:val="24"/>
              </w:rPr>
              <w:t>其中：财政拨款</w:t>
            </w:r>
          </w:p>
        </w:tc>
        <w:tc>
          <w:tcPr>
            <w:tcW w:w="3955" w:type="dxa"/>
            <w:vAlign w:val="top"/>
          </w:tcPr>
          <w:p>
            <w:pPr>
              <w:pStyle w:val="6"/>
              <w:spacing w:before="56" w:line="225" w:lineRule="auto"/>
              <w:ind w:left="41"/>
              <w:rPr>
                <w:sz w:val="24"/>
                <w:szCs w:val="24"/>
              </w:rPr>
            </w:pPr>
            <w:r>
              <w:rPr>
                <w:spacing w:val="-3"/>
                <w:sz w:val="24"/>
                <w:szCs w:val="24"/>
              </w:rP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714" w:type="dxa"/>
            <w:gridSpan w:val="3"/>
            <w:vMerge w:val="continue"/>
            <w:tcBorders>
              <w:top w:val="nil"/>
            </w:tcBorders>
            <w:vAlign w:val="top"/>
          </w:tcPr>
          <w:p>
            <w:pPr>
              <w:rPr>
                <w:rFonts w:ascii="Arial"/>
                <w:sz w:val="24"/>
                <w:szCs w:val="24"/>
              </w:rPr>
            </w:pPr>
          </w:p>
        </w:tc>
        <w:tc>
          <w:tcPr>
            <w:tcW w:w="3062" w:type="dxa"/>
            <w:vAlign w:val="top"/>
          </w:tcPr>
          <w:p>
            <w:pPr>
              <w:pStyle w:val="6"/>
              <w:spacing w:before="57" w:line="221" w:lineRule="auto"/>
              <w:ind w:left="1486"/>
              <w:rPr>
                <w:sz w:val="24"/>
                <w:szCs w:val="24"/>
              </w:rPr>
            </w:pPr>
            <w:r>
              <w:rPr>
                <w:spacing w:val="-2"/>
                <w:sz w:val="24"/>
                <w:szCs w:val="24"/>
              </w:rPr>
              <w:t>其他资金</w:t>
            </w:r>
          </w:p>
        </w:tc>
        <w:tc>
          <w:tcPr>
            <w:tcW w:w="3955" w:type="dxa"/>
            <w:vAlign w:val="top"/>
          </w:tcPr>
          <w:p>
            <w:pPr>
              <w:rPr>
                <w:rFonts w:ascii="Arial"/>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2" w:hRule="atLeast"/>
        </w:trPr>
        <w:tc>
          <w:tcPr>
            <w:tcW w:w="736" w:type="dxa"/>
            <w:tcBorders>
              <w:top w:val="nil"/>
            </w:tcBorders>
            <w:textDirection w:val="tbRlV"/>
            <w:vAlign w:val="center"/>
          </w:tcPr>
          <w:p>
            <w:pPr>
              <w:jc w:val="center"/>
              <w:rPr>
                <w:rFonts w:ascii="Arial"/>
                <w:sz w:val="24"/>
                <w:szCs w:val="24"/>
              </w:rPr>
            </w:pPr>
            <w:r>
              <w:rPr>
                <w:spacing w:val="39"/>
                <w:sz w:val="24"/>
                <w:szCs w:val="24"/>
              </w:rPr>
              <w:t>总体目标</w:t>
            </w:r>
          </w:p>
        </w:tc>
        <w:tc>
          <w:tcPr>
            <w:tcW w:w="8995" w:type="dxa"/>
            <w:gridSpan w:val="4"/>
            <w:vAlign w:val="top"/>
          </w:tcPr>
          <w:p>
            <w:pPr>
              <w:pStyle w:val="6"/>
              <w:spacing w:before="37" w:line="221" w:lineRule="auto"/>
              <w:ind w:left="48"/>
              <w:rPr>
                <w:sz w:val="24"/>
                <w:szCs w:val="24"/>
              </w:rPr>
            </w:pPr>
            <w:r>
              <w:rPr>
                <w:spacing w:val="1"/>
                <w:sz w:val="24"/>
                <w:szCs w:val="24"/>
              </w:rPr>
              <w:t>1.按照《国务院办公厅关于印发中国防治慢性病中长期规划</w:t>
            </w:r>
            <w:r>
              <w:rPr>
                <w:spacing w:val="-57"/>
                <w:sz w:val="24"/>
                <w:szCs w:val="24"/>
              </w:rPr>
              <w:t xml:space="preserve"> </w:t>
            </w:r>
            <w:r>
              <w:rPr>
                <w:spacing w:val="1"/>
                <w:sz w:val="24"/>
                <w:szCs w:val="24"/>
              </w:rPr>
              <w:t>（201</w:t>
            </w:r>
            <w:r>
              <w:rPr>
                <w:sz w:val="24"/>
                <w:szCs w:val="24"/>
              </w:rPr>
              <w:t>7—2025 年）的通知》</w:t>
            </w:r>
            <w:r>
              <w:rPr>
                <w:spacing w:val="2"/>
                <w:sz w:val="24"/>
                <w:szCs w:val="24"/>
              </w:rPr>
              <w:t>（国办发〔2017〕12 号）精神，为深入贯彻落</w:t>
            </w:r>
            <w:r>
              <w:rPr>
                <w:spacing w:val="1"/>
                <w:sz w:val="24"/>
                <w:szCs w:val="24"/>
              </w:rPr>
              <w:t>实《四川省人民政府办公厅关于印发四川省</w:t>
            </w:r>
            <w:r>
              <w:rPr>
                <w:spacing w:val="2"/>
                <w:sz w:val="24"/>
                <w:szCs w:val="24"/>
              </w:rPr>
              <w:t>防治慢性病中长期规划（2017—2025 年）的通知》（川办发〔2017〕60 号）及《攀枝花市</w:t>
            </w:r>
            <w:r>
              <w:rPr>
                <w:spacing w:val="1"/>
                <w:sz w:val="24"/>
                <w:szCs w:val="24"/>
              </w:rPr>
              <w:t>人民政府办公室关于印发攀枝花市防治慢性病中长期规划</w:t>
            </w:r>
            <w:r>
              <w:rPr>
                <w:spacing w:val="-46"/>
                <w:sz w:val="24"/>
                <w:szCs w:val="24"/>
              </w:rPr>
              <w:t xml:space="preserve"> </w:t>
            </w:r>
            <w:r>
              <w:rPr>
                <w:spacing w:val="1"/>
                <w:sz w:val="24"/>
                <w:szCs w:val="24"/>
              </w:rPr>
              <w:t>（2018-2025）的通知》（攀办发〔2018〕52 号）要求，根据2023年仁和区慢性病防控社会因素调查及近年来我区我区全人</w:t>
            </w:r>
            <w:r>
              <w:rPr>
                <w:spacing w:val="3"/>
                <w:sz w:val="24"/>
                <w:szCs w:val="24"/>
              </w:rPr>
              <w:t>群死因监测、慢性病监测数据，我区慢性病导致</w:t>
            </w:r>
            <w:r>
              <w:rPr>
                <w:spacing w:val="2"/>
                <w:sz w:val="24"/>
                <w:szCs w:val="24"/>
              </w:rPr>
              <w:t>的死亡已占总死亡数的79.56%，慢性病防控</w:t>
            </w:r>
            <w:r>
              <w:rPr>
                <w:spacing w:val="-1"/>
                <w:sz w:val="24"/>
                <w:szCs w:val="24"/>
              </w:rPr>
              <w:t>工作面临着严峻挑战</w:t>
            </w:r>
            <w:r>
              <w:rPr>
                <w:spacing w:val="-45"/>
                <w:sz w:val="24"/>
                <w:szCs w:val="24"/>
              </w:rPr>
              <w:t xml:space="preserve"> </w:t>
            </w:r>
            <w:r>
              <w:rPr>
                <w:spacing w:val="-1"/>
                <w:sz w:val="24"/>
                <w:szCs w:val="24"/>
              </w:rPr>
              <w:t>。区政府将慢性病防控工作纳入政府经济发展规划</w:t>
            </w:r>
            <w:r>
              <w:rPr>
                <w:spacing w:val="-35"/>
                <w:sz w:val="24"/>
                <w:szCs w:val="24"/>
              </w:rPr>
              <w:t xml:space="preserve"> </w:t>
            </w:r>
            <w:r>
              <w:rPr>
                <w:spacing w:val="-1"/>
                <w:sz w:val="24"/>
                <w:szCs w:val="24"/>
              </w:rPr>
              <w:t>，防控经费纳入政府对部门年度预算</w:t>
            </w:r>
            <w:r>
              <w:rPr>
                <w:spacing w:val="-46"/>
                <w:sz w:val="24"/>
                <w:szCs w:val="24"/>
              </w:rPr>
              <w:t xml:space="preserve"> </w:t>
            </w:r>
            <w:r>
              <w:rPr>
                <w:spacing w:val="-1"/>
                <w:sz w:val="24"/>
                <w:szCs w:val="24"/>
              </w:rPr>
              <w:t>。2.根据《攀枝花市传染病信息报告管理工作评估方案》</w:t>
            </w:r>
            <w:r>
              <w:rPr>
                <w:spacing w:val="-26"/>
                <w:sz w:val="24"/>
                <w:szCs w:val="24"/>
              </w:rPr>
              <w:t xml:space="preserve"> </w:t>
            </w:r>
            <w:r>
              <w:rPr>
                <w:spacing w:val="-1"/>
                <w:sz w:val="24"/>
                <w:szCs w:val="24"/>
              </w:rPr>
              <w:t>内容，要求地方财</w:t>
            </w:r>
            <w:r>
              <w:rPr>
                <w:sz w:val="24"/>
                <w:szCs w:val="24"/>
              </w:rPr>
              <w:t>政需保障传染病报告管理专项经费</w:t>
            </w:r>
            <w:r>
              <w:rPr>
                <w:spacing w:val="-49"/>
                <w:sz w:val="24"/>
                <w:szCs w:val="24"/>
              </w:rPr>
              <w:t xml:space="preserve"> </w:t>
            </w:r>
            <w:r>
              <w:rPr>
                <w:sz w:val="24"/>
                <w:szCs w:val="24"/>
              </w:rPr>
              <w:t>，用于网</w:t>
            </w:r>
            <w:r>
              <w:rPr>
                <w:spacing w:val="-1"/>
                <w:sz w:val="24"/>
                <w:szCs w:val="24"/>
              </w:rPr>
              <w:t>络直报设备更新维护</w:t>
            </w:r>
            <w:r>
              <w:rPr>
                <w:spacing w:val="-58"/>
                <w:sz w:val="24"/>
                <w:szCs w:val="24"/>
              </w:rPr>
              <w:t xml:space="preserve"> </w:t>
            </w:r>
            <w:r>
              <w:rPr>
                <w:spacing w:val="-1"/>
                <w:sz w:val="24"/>
                <w:szCs w:val="24"/>
              </w:rPr>
              <w:t>、传染病疫情报告相关技术</w:t>
            </w:r>
            <w:r>
              <w:rPr>
                <w:sz w:val="24"/>
                <w:szCs w:val="24"/>
              </w:rPr>
              <w:t>培训、评估指导等工作。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736" w:type="dxa"/>
            <w:vMerge w:val="restart"/>
            <w:tcBorders>
              <w:bottom w:val="nil"/>
            </w:tcBorders>
            <w:vAlign w:val="top"/>
          </w:tcPr>
          <w:p>
            <w:pPr>
              <w:spacing w:line="260" w:lineRule="auto"/>
              <w:rPr>
                <w:rFonts w:ascii="Arial"/>
                <w:sz w:val="24"/>
                <w:szCs w:val="24"/>
              </w:rPr>
            </w:pPr>
          </w:p>
          <w:p>
            <w:pPr>
              <w:spacing w:line="260"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pStyle w:val="6"/>
              <w:spacing w:before="72" w:line="232" w:lineRule="auto"/>
              <w:ind w:left="104" w:right="86"/>
              <w:rPr>
                <w:sz w:val="24"/>
                <w:szCs w:val="24"/>
              </w:rPr>
            </w:pPr>
            <w:r>
              <w:rPr>
                <w:spacing w:val="-6"/>
                <w:sz w:val="24"/>
                <w:szCs w:val="24"/>
              </w:rPr>
              <w:t>绩效</w:t>
            </w:r>
            <w:r>
              <w:rPr>
                <w:spacing w:val="-5"/>
                <w:sz w:val="24"/>
                <w:szCs w:val="24"/>
              </w:rPr>
              <w:t>指标</w:t>
            </w:r>
          </w:p>
        </w:tc>
        <w:tc>
          <w:tcPr>
            <w:tcW w:w="669" w:type="dxa"/>
            <w:vAlign w:val="top"/>
          </w:tcPr>
          <w:p>
            <w:pPr>
              <w:pStyle w:val="6"/>
              <w:spacing w:before="27" w:line="223" w:lineRule="auto"/>
              <w:ind w:left="98"/>
              <w:rPr>
                <w:sz w:val="24"/>
                <w:szCs w:val="24"/>
              </w:rPr>
            </w:pPr>
            <w:r>
              <w:rPr>
                <w:spacing w:val="-6"/>
                <w:sz w:val="24"/>
                <w:szCs w:val="24"/>
              </w:rPr>
              <w:t>一级</w:t>
            </w:r>
            <w:r>
              <w:rPr>
                <w:spacing w:val="-5"/>
                <w:sz w:val="24"/>
                <w:szCs w:val="24"/>
              </w:rPr>
              <w:t>指标</w:t>
            </w:r>
          </w:p>
        </w:tc>
        <w:tc>
          <w:tcPr>
            <w:tcW w:w="1309" w:type="dxa"/>
            <w:vAlign w:val="top"/>
          </w:tcPr>
          <w:p>
            <w:pPr>
              <w:pStyle w:val="6"/>
              <w:spacing w:before="158" w:line="221" w:lineRule="auto"/>
              <w:ind w:left="194"/>
              <w:rPr>
                <w:sz w:val="24"/>
                <w:szCs w:val="24"/>
              </w:rPr>
            </w:pPr>
            <w:r>
              <w:rPr>
                <w:spacing w:val="-3"/>
                <w:sz w:val="24"/>
                <w:szCs w:val="24"/>
              </w:rPr>
              <w:t>二级指标</w:t>
            </w:r>
          </w:p>
        </w:tc>
        <w:tc>
          <w:tcPr>
            <w:tcW w:w="3062" w:type="dxa"/>
            <w:vAlign w:val="top"/>
          </w:tcPr>
          <w:p>
            <w:pPr>
              <w:pStyle w:val="6"/>
              <w:spacing w:before="158" w:line="221" w:lineRule="auto"/>
              <w:ind w:left="1168"/>
              <w:rPr>
                <w:sz w:val="24"/>
                <w:szCs w:val="24"/>
              </w:rPr>
            </w:pPr>
            <w:r>
              <w:rPr>
                <w:spacing w:val="-2"/>
                <w:sz w:val="24"/>
                <w:szCs w:val="24"/>
              </w:rPr>
              <w:t>三级指标</w:t>
            </w:r>
          </w:p>
        </w:tc>
        <w:tc>
          <w:tcPr>
            <w:tcW w:w="3955" w:type="dxa"/>
            <w:vAlign w:val="top"/>
          </w:tcPr>
          <w:p>
            <w:pPr>
              <w:pStyle w:val="6"/>
              <w:spacing w:before="157" w:line="221" w:lineRule="auto"/>
              <w:ind w:left="426"/>
              <w:rPr>
                <w:sz w:val="24"/>
                <w:szCs w:val="24"/>
              </w:rPr>
            </w:pPr>
            <w:r>
              <w:rPr>
                <w:spacing w:val="2"/>
                <w:sz w:val="24"/>
                <w:szCs w:val="24"/>
              </w:rPr>
              <w:t>指标值（包含数字及文字描述）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736" w:type="dxa"/>
            <w:vMerge w:val="continue"/>
            <w:tcBorders>
              <w:top w:val="nil"/>
              <w:bottom w:val="nil"/>
            </w:tcBorders>
            <w:vAlign w:val="top"/>
          </w:tcPr>
          <w:p>
            <w:pPr>
              <w:rPr>
                <w:rFonts w:ascii="Arial"/>
                <w:sz w:val="24"/>
                <w:szCs w:val="24"/>
              </w:rPr>
            </w:pPr>
          </w:p>
        </w:tc>
        <w:tc>
          <w:tcPr>
            <w:tcW w:w="669" w:type="dxa"/>
            <w:vMerge w:val="restart"/>
            <w:tcBorders>
              <w:bottom w:val="nil"/>
            </w:tcBorders>
            <w:vAlign w:val="top"/>
          </w:tcPr>
          <w:p>
            <w:pPr>
              <w:spacing w:line="271" w:lineRule="auto"/>
              <w:rPr>
                <w:rFonts w:ascii="Arial"/>
                <w:sz w:val="24"/>
                <w:szCs w:val="24"/>
              </w:rPr>
            </w:pPr>
          </w:p>
          <w:p>
            <w:pPr>
              <w:spacing w:line="271" w:lineRule="auto"/>
              <w:rPr>
                <w:rFonts w:ascii="Arial"/>
                <w:sz w:val="24"/>
                <w:szCs w:val="24"/>
              </w:rPr>
            </w:pPr>
          </w:p>
          <w:p>
            <w:pPr>
              <w:spacing w:line="271" w:lineRule="auto"/>
              <w:rPr>
                <w:rFonts w:ascii="Arial"/>
                <w:sz w:val="24"/>
                <w:szCs w:val="24"/>
              </w:rPr>
            </w:pPr>
          </w:p>
          <w:p>
            <w:pPr>
              <w:spacing w:line="271" w:lineRule="auto"/>
              <w:rPr>
                <w:rFonts w:ascii="Arial"/>
                <w:sz w:val="24"/>
                <w:szCs w:val="24"/>
              </w:rPr>
            </w:pPr>
          </w:p>
          <w:p>
            <w:pPr>
              <w:spacing w:line="272" w:lineRule="auto"/>
              <w:rPr>
                <w:rFonts w:ascii="Arial"/>
                <w:sz w:val="24"/>
                <w:szCs w:val="24"/>
              </w:rPr>
            </w:pPr>
          </w:p>
          <w:p>
            <w:pPr>
              <w:pStyle w:val="6"/>
              <w:spacing w:before="71" w:line="229" w:lineRule="auto"/>
              <w:ind w:left="96" w:right="85" w:firstLine="1"/>
              <w:rPr>
                <w:sz w:val="24"/>
                <w:szCs w:val="24"/>
              </w:rPr>
            </w:pPr>
            <w:r>
              <w:rPr>
                <w:spacing w:val="-6"/>
                <w:sz w:val="24"/>
                <w:szCs w:val="24"/>
              </w:rPr>
              <w:t>项目</w:t>
            </w:r>
            <w:r>
              <w:rPr>
                <w:spacing w:val="-5"/>
                <w:sz w:val="24"/>
                <w:szCs w:val="24"/>
              </w:rPr>
              <w:t>完成</w:t>
            </w:r>
          </w:p>
        </w:tc>
        <w:tc>
          <w:tcPr>
            <w:tcW w:w="1309" w:type="dxa"/>
            <w:vMerge w:val="restart"/>
            <w:tcBorders>
              <w:bottom w:val="nil"/>
            </w:tcBorders>
            <w:vAlign w:val="top"/>
          </w:tcPr>
          <w:p>
            <w:pPr>
              <w:spacing w:line="379" w:lineRule="auto"/>
              <w:rPr>
                <w:rFonts w:ascii="Arial"/>
                <w:sz w:val="24"/>
                <w:szCs w:val="24"/>
              </w:rPr>
            </w:pPr>
          </w:p>
          <w:p>
            <w:pPr>
              <w:pStyle w:val="6"/>
              <w:spacing w:before="72" w:line="221" w:lineRule="auto"/>
              <w:ind w:left="192"/>
              <w:rPr>
                <w:sz w:val="24"/>
                <w:szCs w:val="24"/>
              </w:rPr>
            </w:pPr>
            <w:r>
              <w:rPr>
                <w:spacing w:val="-2"/>
                <w:sz w:val="24"/>
                <w:szCs w:val="24"/>
              </w:rPr>
              <w:t>数量指标</w:t>
            </w:r>
          </w:p>
        </w:tc>
        <w:tc>
          <w:tcPr>
            <w:tcW w:w="3062" w:type="dxa"/>
            <w:vAlign w:val="top"/>
          </w:tcPr>
          <w:p>
            <w:pPr>
              <w:pStyle w:val="6"/>
              <w:spacing w:before="173" w:line="221" w:lineRule="auto"/>
              <w:ind w:left="57"/>
              <w:rPr>
                <w:sz w:val="24"/>
                <w:szCs w:val="24"/>
              </w:rPr>
            </w:pPr>
            <w:r>
              <w:rPr>
                <w:spacing w:val="-3"/>
                <w:sz w:val="24"/>
                <w:szCs w:val="24"/>
              </w:rPr>
              <w:t>国家慢性病示范区创建</w:t>
            </w:r>
          </w:p>
        </w:tc>
        <w:tc>
          <w:tcPr>
            <w:tcW w:w="3955" w:type="dxa"/>
            <w:vAlign w:val="top"/>
          </w:tcPr>
          <w:p>
            <w:pPr>
              <w:pStyle w:val="6"/>
              <w:spacing w:before="172" w:line="221" w:lineRule="auto"/>
              <w:ind w:left="56"/>
              <w:rPr>
                <w:sz w:val="24"/>
                <w:szCs w:val="24"/>
              </w:rPr>
            </w:pPr>
            <w:r>
              <w:rPr>
                <w:spacing w:val="-12"/>
                <w:sz w:val="24"/>
                <w:szCs w:val="24"/>
              </w:rP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736" w:type="dxa"/>
            <w:vMerge w:val="continue"/>
            <w:tcBorders>
              <w:top w:val="nil"/>
              <w:bottom w:val="nil"/>
            </w:tcBorders>
            <w:vAlign w:val="top"/>
          </w:tcPr>
          <w:p>
            <w:pPr>
              <w:rPr>
                <w:rFonts w:ascii="Arial"/>
                <w:sz w:val="24"/>
                <w:szCs w:val="24"/>
              </w:rPr>
            </w:pPr>
          </w:p>
        </w:tc>
        <w:tc>
          <w:tcPr>
            <w:tcW w:w="669" w:type="dxa"/>
            <w:vMerge w:val="continue"/>
            <w:tcBorders>
              <w:top w:val="nil"/>
              <w:bottom w:val="nil"/>
            </w:tcBorders>
            <w:vAlign w:val="top"/>
          </w:tcPr>
          <w:p>
            <w:pPr>
              <w:rPr>
                <w:rFonts w:ascii="Arial"/>
                <w:sz w:val="24"/>
                <w:szCs w:val="24"/>
              </w:rPr>
            </w:pPr>
          </w:p>
        </w:tc>
        <w:tc>
          <w:tcPr>
            <w:tcW w:w="1309" w:type="dxa"/>
            <w:vMerge w:val="continue"/>
            <w:tcBorders>
              <w:top w:val="nil"/>
            </w:tcBorders>
            <w:vAlign w:val="top"/>
          </w:tcPr>
          <w:p>
            <w:pPr>
              <w:rPr>
                <w:rFonts w:ascii="Arial"/>
                <w:sz w:val="24"/>
                <w:szCs w:val="24"/>
              </w:rPr>
            </w:pPr>
          </w:p>
        </w:tc>
        <w:tc>
          <w:tcPr>
            <w:tcW w:w="3062" w:type="dxa"/>
            <w:vAlign w:val="top"/>
          </w:tcPr>
          <w:p>
            <w:pPr>
              <w:pStyle w:val="6"/>
              <w:spacing w:before="175" w:line="219" w:lineRule="auto"/>
              <w:ind w:left="33"/>
              <w:rPr>
                <w:sz w:val="24"/>
                <w:szCs w:val="24"/>
              </w:rPr>
            </w:pPr>
            <w:r>
              <w:rPr>
                <w:sz w:val="24"/>
                <w:szCs w:val="24"/>
              </w:rPr>
              <w:t>传染病报告管理工作</w:t>
            </w:r>
          </w:p>
        </w:tc>
        <w:tc>
          <w:tcPr>
            <w:tcW w:w="3955" w:type="dxa"/>
            <w:vAlign w:val="top"/>
          </w:tcPr>
          <w:p>
            <w:pPr>
              <w:pStyle w:val="6"/>
              <w:spacing w:before="175" w:line="221" w:lineRule="auto"/>
              <w:ind w:left="56"/>
              <w:rPr>
                <w:sz w:val="24"/>
                <w:szCs w:val="24"/>
              </w:rPr>
            </w:pPr>
            <w:r>
              <w:rPr>
                <w:spacing w:val="-12"/>
                <w:sz w:val="24"/>
                <w:szCs w:val="24"/>
              </w:rP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736" w:type="dxa"/>
            <w:vMerge w:val="continue"/>
            <w:tcBorders>
              <w:top w:val="nil"/>
              <w:bottom w:val="nil"/>
            </w:tcBorders>
            <w:vAlign w:val="top"/>
          </w:tcPr>
          <w:p>
            <w:pPr>
              <w:rPr>
                <w:rFonts w:ascii="Arial"/>
                <w:sz w:val="24"/>
                <w:szCs w:val="24"/>
              </w:rPr>
            </w:pPr>
          </w:p>
        </w:tc>
        <w:tc>
          <w:tcPr>
            <w:tcW w:w="669" w:type="dxa"/>
            <w:vMerge w:val="continue"/>
            <w:tcBorders>
              <w:top w:val="nil"/>
              <w:bottom w:val="nil"/>
            </w:tcBorders>
            <w:vAlign w:val="top"/>
          </w:tcPr>
          <w:p>
            <w:pPr>
              <w:rPr>
                <w:rFonts w:ascii="Arial"/>
                <w:sz w:val="24"/>
                <w:szCs w:val="24"/>
              </w:rPr>
            </w:pPr>
          </w:p>
        </w:tc>
        <w:tc>
          <w:tcPr>
            <w:tcW w:w="1309" w:type="dxa"/>
            <w:vMerge w:val="restart"/>
            <w:tcBorders>
              <w:bottom w:val="nil"/>
            </w:tcBorders>
            <w:vAlign w:val="top"/>
          </w:tcPr>
          <w:p>
            <w:pPr>
              <w:spacing w:line="380" w:lineRule="auto"/>
              <w:rPr>
                <w:rFonts w:ascii="Arial"/>
                <w:sz w:val="24"/>
                <w:szCs w:val="24"/>
              </w:rPr>
            </w:pPr>
          </w:p>
          <w:p>
            <w:pPr>
              <w:pStyle w:val="6"/>
              <w:spacing w:before="72" w:line="221" w:lineRule="auto"/>
              <w:ind w:left="191"/>
              <w:rPr>
                <w:sz w:val="24"/>
                <w:szCs w:val="24"/>
              </w:rPr>
            </w:pPr>
            <w:r>
              <w:rPr>
                <w:spacing w:val="-2"/>
                <w:sz w:val="24"/>
                <w:szCs w:val="24"/>
              </w:rPr>
              <w:t>质量指标</w:t>
            </w:r>
          </w:p>
        </w:tc>
        <w:tc>
          <w:tcPr>
            <w:tcW w:w="3062" w:type="dxa"/>
            <w:vAlign w:val="top"/>
          </w:tcPr>
          <w:p>
            <w:pPr>
              <w:pStyle w:val="6"/>
              <w:spacing w:before="176" w:line="221" w:lineRule="auto"/>
              <w:ind w:left="35"/>
              <w:rPr>
                <w:sz w:val="24"/>
                <w:szCs w:val="24"/>
              </w:rPr>
            </w:pPr>
            <w:r>
              <w:rPr>
                <w:sz w:val="24"/>
                <w:szCs w:val="24"/>
              </w:rPr>
              <w:t>确保国家慢性病示范区创建成功</w:t>
            </w:r>
          </w:p>
        </w:tc>
        <w:tc>
          <w:tcPr>
            <w:tcW w:w="3955" w:type="dxa"/>
            <w:vAlign w:val="top"/>
          </w:tcPr>
          <w:p>
            <w:pPr>
              <w:pStyle w:val="6"/>
              <w:spacing w:before="175" w:line="241" w:lineRule="auto"/>
              <w:ind w:left="56"/>
              <w:rPr>
                <w:sz w:val="24"/>
                <w:szCs w:val="24"/>
              </w:rPr>
            </w:pPr>
            <w:r>
              <w:rPr>
                <w:spacing w:val="-6"/>
                <w:sz w:val="24"/>
                <w:szCs w:val="24"/>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736" w:type="dxa"/>
            <w:vMerge w:val="continue"/>
            <w:tcBorders>
              <w:top w:val="nil"/>
              <w:bottom w:val="nil"/>
            </w:tcBorders>
            <w:vAlign w:val="top"/>
          </w:tcPr>
          <w:p>
            <w:pPr>
              <w:rPr>
                <w:rFonts w:ascii="Arial"/>
                <w:sz w:val="24"/>
                <w:szCs w:val="24"/>
              </w:rPr>
            </w:pPr>
          </w:p>
        </w:tc>
        <w:tc>
          <w:tcPr>
            <w:tcW w:w="669" w:type="dxa"/>
            <w:vMerge w:val="continue"/>
            <w:tcBorders>
              <w:top w:val="nil"/>
              <w:bottom w:val="nil"/>
            </w:tcBorders>
            <w:vAlign w:val="top"/>
          </w:tcPr>
          <w:p>
            <w:pPr>
              <w:rPr>
                <w:rFonts w:ascii="Arial"/>
                <w:sz w:val="24"/>
                <w:szCs w:val="24"/>
              </w:rPr>
            </w:pPr>
          </w:p>
        </w:tc>
        <w:tc>
          <w:tcPr>
            <w:tcW w:w="1309" w:type="dxa"/>
            <w:vMerge w:val="continue"/>
            <w:tcBorders>
              <w:top w:val="nil"/>
            </w:tcBorders>
            <w:vAlign w:val="top"/>
          </w:tcPr>
          <w:p>
            <w:pPr>
              <w:rPr>
                <w:rFonts w:ascii="Arial"/>
                <w:sz w:val="24"/>
                <w:szCs w:val="24"/>
              </w:rPr>
            </w:pPr>
          </w:p>
        </w:tc>
        <w:tc>
          <w:tcPr>
            <w:tcW w:w="3062" w:type="dxa"/>
            <w:vAlign w:val="top"/>
          </w:tcPr>
          <w:p>
            <w:pPr>
              <w:pStyle w:val="6"/>
              <w:spacing w:before="177" w:line="219" w:lineRule="auto"/>
              <w:ind w:left="33"/>
              <w:rPr>
                <w:sz w:val="24"/>
                <w:szCs w:val="24"/>
              </w:rPr>
            </w:pPr>
            <w:r>
              <w:rPr>
                <w:sz w:val="24"/>
                <w:szCs w:val="24"/>
              </w:rPr>
              <w:t>传染病报告管理工作保障率</w:t>
            </w:r>
          </w:p>
        </w:tc>
        <w:tc>
          <w:tcPr>
            <w:tcW w:w="3955" w:type="dxa"/>
            <w:vAlign w:val="top"/>
          </w:tcPr>
          <w:p>
            <w:pPr>
              <w:pStyle w:val="6"/>
              <w:spacing w:before="176" w:line="241" w:lineRule="auto"/>
              <w:ind w:left="56"/>
              <w:rPr>
                <w:sz w:val="24"/>
                <w:szCs w:val="24"/>
              </w:rPr>
            </w:pPr>
            <w:r>
              <w:rPr>
                <w:spacing w:val="-6"/>
                <w:sz w:val="24"/>
                <w:szCs w:val="24"/>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736" w:type="dxa"/>
            <w:vMerge w:val="continue"/>
            <w:tcBorders>
              <w:top w:val="nil"/>
              <w:bottom w:val="nil"/>
            </w:tcBorders>
            <w:vAlign w:val="top"/>
          </w:tcPr>
          <w:p>
            <w:pPr>
              <w:rPr>
                <w:rFonts w:ascii="Arial"/>
                <w:sz w:val="24"/>
                <w:szCs w:val="24"/>
              </w:rPr>
            </w:pPr>
          </w:p>
        </w:tc>
        <w:tc>
          <w:tcPr>
            <w:tcW w:w="669" w:type="dxa"/>
            <w:vMerge w:val="continue"/>
            <w:tcBorders>
              <w:top w:val="nil"/>
              <w:bottom w:val="nil"/>
            </w:tcBorders>
            <w:vAlign w:val="top"/>
          </w:tcPr>
          <w:p>
            <w:pPr>
              <w:rPr>
                <w:rFonts w:ascii="Arial"/>
                <w:sz w:val="24"/>
                <w:szCs w:val="24"/>
              </w:rPr>
            </w:pPr>
          </w:p>
        </w:tc>
        <w:tc>
          <w:tcPr>
            <w:tcW w:w="1309" w:type="dxa"/>
            <w:vAlign w:val="top"/>
          </w:tcPr>
          <w:p>
            <w:pPr>
              <w:pStyle w:val="6"/>
              <w:spacing w:before="179" w:line="221" w:lineRule="auto"/>
              <w:ind w:left="201"/>
              <w:rPr>
                <w:sz w:val="24"/>
                <w:szCs w:val="24"/>
              </w:rPr>
            </w:pPr>
            <w:r>
              <w:rPr>
                <w:spacing w:val="-4"/>
                <w:sz w:val="24"/>
                <w:szCs w:val="24"/>
              </w:rPr>
              <w:t>时效指标</w:t>
            </w:r>
          </w:p>
        </w:tc>
        <w:tc>
          <w:tcPr>
            <w:tcW w:w="3062" w:type="dxa"/>
            <w:vAlign w:val="top"/>
          </w:tcPr>
          <w:p>
            <w:pPr>
              <w:pStyle w:val="6"/>
              <w:spacing w:before="179" w:line="221" w:lineRule="auto"/>
              <w:ind w:left="38"/>
              <w:rPr>
                <w:sz w:val="24"/>
                <w:szCs w:val="24"/>
              </w:rPr>
            </w:pPr>
            <w:r>
              <w:rPr>
                <w:spacing w:val="-2"/>
                <w:sz w:val="24"/>
                <w:szCs w:val="24"/>
              </w:rPr>
              <w:t>工作开展时间</w:t>
            </w:r>
          </w:p>
        </w:tc>
        <w:tc>
          <w:tcPr>
            <w:tcW w:w="3955" w:type="dxa"/>
            <w:vAlign w:val="top"/>
          </w:tcPr>
          <w:p>
            <w:pPr>
              <w:pStyle w:val="6"/>
              <w:spacing w:before="178" w:line="221" w:lineRule="auto"/>
              <w:ind w:left="42"/>
              <w:rPr>
                <w:sz w:val="24"/>
                <w:szCs w:val="24"/>
              </w:rPr>
            </w:pPr>
            <w:r>
              <w:rPr>
                <w:spacing w:val="-1"/>
                <w:sz w:val="24"/>
                <w:szCs w:val="24"/>
              </w:rPr>
              <w:t>2026年全年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736" w:type="dxa"/>
            <w:vMerge w:val="continue"/>
            <w:tcBorders>
              <w:top w:val="nil"/>
              <w:bottom w:val="nil"/>
            </w:tcBorders>
            <w:vAlign w:val="top"/>
          </w:tcPr>
          <w:p>
            <w:pPr>
              <w:rPr>
                <w:rFonts w:ascii="Arial"/>
                <w:sz w:val="24"/>
                <w:szCs w:val="24"/>
              </w:rPr>
            </w:pPr>
          </w:p>
        </w:tc>
        <w:tc>
          <w:tcPr>
            <w:tcW w:w="669" w:type="dxa"/>
            <w:vMerge w:val="continue"/>
            <w:tcBorders>
              <w:top w:val="nil"/>
            </w:tcBorders>
            <w:vAlign w:val="top"/>
          </w:tcPr>
          <w:p>
            <w:pPr>
              <w:rPr>
                <w:rFonts w:ascii="Arial"/>
                <w:sz w:val="24"/>
                <w:szCs w:val="24"/>
              </w:rPr>
            </w:pPr>
          </w:p>
        </w:tc>
        <w:tc>
          <w:tcPr>
            <w:tcW w:w="1309" w:type="dxa"/>
            <w:vAlign w:val="top"/>
          </w:tcPr>
          <w:p>
            <w:pPr>
              <w:pStyle w:val="6"/>
              <w:spacing w:before="179" w:line="220" w:lineRule="auto"/>
              <w:ind w:left="192"/>
              <w:rPr>
                <w:sz w:val="24"/>
                <w:szCs w:val="24"/>
              </w:rPr>
            </w:pPr>
            <w:r>
              <w:rPr>
                <w:spacing w:val="-2"/>
                <w:sz w:val="24"/>
                <w:szCs w:val="24"/>
              </w:rPr>
              <w:t>成本指标</w:t>
            </w:r>
          </w:p>
        </w:tc>
        <w:tc>
          <w:tcPr>
            <w:tcW w:w="3062" w:type="dxa"/>
            <w:vAlign w:val="top"/>
          </w:tcPr>
          <w:p>
            <w:pPr>
              <w:pStyle w:val="6"/>
              <w:spacing w:before="180" w:line="221" w:lineRule="auto"/>
              <w:ind w:left="36"/>
              <w:rPr>
                <w:sz w:val="24"/>
                <w:szCs w:val="24"/>
              </w:rPr>
            </w:pPr>
            <w:r>
              <w:rPr>
                <w:spacing w:val="-1"/>
                <w:sz w:val="24"/>
                <w:szCs w:val="24"/>
              </w:rPr>
              <w:t>专项工作经费</w:t>
            </w:r>
          </w:p>
        </w:tc>
        <w:tc>
          <w:tcPr>
            <w:tcW w:w="3955" w:type="dxa"/>
            <w:vAlign w:val="top"/>
          </w:tcPr>
          <w:p>
            <w:pPr>
              <w:pStyle w:val="6"/>
              <w:spacing w:before="180" w:line="221" w:lineRule="auto"/>
              <w:ind w:left="41"/>
              <w:rPr>
                <w:sz w:val="24"/>
                <w:szCs w:val="24"/>
              </w:rPr>
            </w:pPr>
            <w:r>
              <w:rPr>
                <w:spacing w:val="-3"/>
                <w:sz w:val="24"/>
                <w:szCs w:val="24"/>
              </w:rPr>
              <w:t>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736" w:type="dxa"/>
            <w:vMerge w:val="continue"/>
            <w:tcBorders>
              <w:top w:val="nil"/>
              <w:bottom w:val="nil"/>
            </w:tcBorders>
            <w:vAlign w:val="top"/>
          </w:tcPr>
          <w:p>
            <w:pPr>
              <w:rPr>
                <w:rFonts w:ascii="Arial"/>
                <w:sz w:val="24"/>
                <w:szCs w:val="24"/>
              </w:rPr>
            </w:pPr>
          </w:p>
        </w:tc>
        <w:tc>
          <w:tcPr>
            <w:tcW w:w="669" w:type="dxa"/>
            <w:vMerge w:val="restart"/>
            <w:tcBorders>
              <w:bottom w:val="nil"/>
            </w:tcBorders>
            <w:vAlign w:val="top"/>
          </w:tcPr>
          <w:p>
            <w:pPr>
              <w:spacing w:line="252" w:lineRule="auto"/>
              <w:rPr>
                <w:rFonts w:ascii="Arial"/>
                <w:sz w:val="24"/>
                <w:szCs w:val="24"/>
              </w:rPr>
            </w:pPr>
          </w:p>
          <w:p>
            <w:pPr>
              <w:pStyle w:val="6"/>
              <w:spacing w:before="71" w:line="230" w:lineRule="auto"/>
              <w:ind w:left="99" w:right="85" w:hanging="1"/>
              <w:rPr>
                <w:sz w:val="24"/>
                <w:szCs w:val="24"/>
              </w:rPr>
            </w:pPr>
            <w:r>
              <w:rPr>
                <w:spacing w:val="-6"/>
                <w:sz w:val="24"/>
                <w:szCs w:val="24"/>
              </w:rPr>
              <w:t>项目</w:t>
            </w:r>
            <w:r>
              <w:rPr>
                <w:spacing w:val="-7"/>
                <w:sz w:val="24"/>
                <w:szCs w:val="24"/>
              </w:rPr>
              <w:t>效益</w:t>
            </w:r>
          </w:p>
        </w:tc>
        <w:tc>
          <w:tcPr>
            <w:tcW w:w="1309" w:type="dxa"/>
            <w:vMerge w:val="restart"/>
            <w:tcBorders>
              <w:bottom w:val="nil"/>
            </w:tcBorders>
            <w:vAlign w:val="top"/>
          </w:tcPr>
          <w:p>
            <w:pPr>
              <w:spacing w:line="252" w:lineRule="auto"/>
              <w:rPr>
                <w:rFonts w:ascii="Arial"/>
                <w:sz w:val="24"/>
                <w:szCs w:val="24"/>
              </w:rPr>
            </w:pPr>
          </w:p>
          <w:p>
            <w:pPr>
              <w:pStyle w:val="6"/>
              <w:spacing w:before="71" w:line="230" w:lineRule="auto"/>
              <w:ind w:right="186"/>
              <w:jc w:val="center"/>
              <w:rPr>
                <w:sz w:val="24"/>
                <w:szCs w:val="24"/>
              </w:rPr>
            </w:pPr>
            <w:r>
              <w:rPr>
                <w:spacing w:val="-2"/>
                <w:sz w:val="24"/>
                <w:szCs w:val="24"/>
              </w:rPr>
              <w:t>社会效益</w:t>
            </w:r>
            <w:r>
              <w:rPr>
                <w:spacing w:val="-5"/>
                <w:sz w:val="24"/>
                <w:szCs w:val="24"/>
              </w:rPr>
              <w:t>指标</w:t>
            </w:r>
          </w:p>
        </w:tc>
        <w:tc>
          <w:tcPr>
            <w:tcW w:w="3062" w:type="dxa"/>
            <w:vAlign w:val="top"/>
          </w:tcPr>
          <w:p>
            <w:pPr>
              <w:pStyle w:val="6"/>
              <w:spacing w:before="44" w:line="205" w:lineRule="auto"/>
              <w:ind w:left="38" w:right="82" w:hanging="3"/>
              <w:rPr>
                <w:sz w:val="24"/>
                <w:szCs w:val="24"/>
              </w:rPr>
            </w:pPr>
            <w:r>
              <w:rPr>
                <w:sz w:val="24"/>
                <w:szCs w:val="24"/>
              </w:rPr>
              <w:t>推动整合型医疗卫生服务体系建设</w:t>
            </w:r>
          </w:p>
        </w:tc>
        <w:tc>
          <w:tcPr>
            <w:tcW w:w="3955" w:type="dxa"/>
            <w:vAlign w:val="top"/>
          </w:tcPr>
          <w:p>
            <w:pPr>
              <w:pStyle w:val="6"/>
              <w:spacing w:before="180" w:line="221" w:lineRule="auto"/>
              <w:ind w:left="39"/>
              <w:rPr>
                <w:sz w:val="24"/>
                <w:szCs w:val="24"/>
              </w:rPr>
            </w:pPr>
            <w:r>
              <w:rPr>
                <w:spacing w:val="-1"/>
                <w:sz w:val="24"/>
                <w:szCs w:val="24"/>
              </w:rPr>
              <w:t>切实增强群众幸福感</w:t>
            </w:r>
            <w:r>
              <w:rPr>
                <w:spacing w:val="-55"/>
                <w:sz w:val="24"/>
                <w:szCs w:val="24"/>
              </w:rPr>
              <w:t xml:space="preserve"> </w:t>
            </w:r>
            <w:r>
              <w:rPr>
                <w:spacing w:val="-1"/>
                <w:sz w:val="24"/>
                <w:szCs w:val="24"/>
              </w:rPr>
              <w:t>、获得感、安全感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736" w:type="dxa"/>
            <w:vMerge w:val="continue"/>
            <w:tcBorders>
              <w:top w:val="nil"/>
              <w:bottom w:val="nil"/>
            </w:tcBorders>
            <w:vAlign w:val="top"/>
          </w:tcPr>
          <w:p>
            <w:pPr>
              <w:rPr>
                <w:rFonts w:ascii="Arial"/>
                <w:sz w:val="24"/>
                <w:szCs w:val="24"/>
              </w:rPr>
            </w:pPr>
          </w:p>
        </w:tc>
        <w:tc>
          <w:tcPr>
            <w:tcW w:w="669" w:type="dxa"/>
            <w:vMerge w:val="continue"/>
            <w:tcBorders>
              <w:top w:val="nil"/>
            </w:tcBorders>
            <w:vAlign w:val="top"/>
          </w:tcPr>
          <w:p>
            <w:pPr>
              <w:rPr>
                <w:rFonts w:ascii="Arial"/>
                <w:sz w:val="24"/>
                <w:szCs w:val="24"/>
              </w:rPr>
            </w:pPr>
          </w:p>
        </w:tc>
        <w:tc>
          <w:tcPr>
            <w:tcW w:w="1309" w:type="dxa"/>
            <w:vMerge w:val="continue"/>
            <w:tcBorders>
              <w:top w:val="nil"/>
            </w:tcBorders>
            <w:vAlign w:val="top"/>
          </w:tcPr>
          <w:p>
            <w:pPr>
              <w:rPr>
                <w:rFonts w:ascii="Arial"/>
                <w:sz w:val="24"/>
                <w:szCs w:val="24"/>
              </w:rPr>
            </w:pPr>
          </w:p>
        </w:tc>
        <w:tc>
          <w:tcPr>
            <w:tcW w:w="3062" w:type="dxa"/>
            <w:vAlign w:val="top"/>
          </w:tcPr>
          <w:p>
            <w:pPr>
              <w:pStyle w:val="6"/>
              <w:spacing w:before="181" w:line="220" w:lineRule="auto"/>
              <w:ind w:left="33"/>
              <w:rPr>
                <w:sz w:val="24"/>
                <w:szCs w:val="24"/>
              </w:rPr>
            </w:pPr>
            <w:r>
              <w:rPr>
                <w:spacing w:val="-1"/>
                <w:sz w:val="24"/>
                <w:szCs w:val="24"/>
              </w:rPr>
              <w:t>传染病工作能力</w:t>
            </w:r>
          </w:p>
        </w:tc>
        <w:tc>
          <w:tcPr>
            <w:tcW w:w="3955" w:type="dxa"/>
            <w:vAlign w:val="top"/>
          </w:tcPr>
          <w:p>
            <w:pPr>
              <w:pStyle w:val="6"/>
              <w:spacing w:before="181" w:line="221" w:lineRule="auto"/>
              <w:ind w:left="38"/>
              <w:rPr>
                <w:sz w:val="24"/>
                <w:szCs w:val="24"/>
              </w:rPr>
            </w:pPr>
            <w:r>
              <w:rPr>
                <w:spacing w:val="-1"/>
                <w:sz w:val="24"/>
                <w:szCs w:val="24"/>
              </w:rPr>
              <w:t>进一步提升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736" w:type="dxa"/>
            <w:vMerge w:val="continue"/>
            <w:tcBorders>
              <w:top w:val="nil"/>
            </w:tcBorders>
            <w:vAlign w:val="top"/>
          </w:tcPr>
          <w:p>
            <w:pPr>
              <w:rPr>
                <w:rFonts w:ascii="Arial"/>
                <w:sz w:val="24"/>
                <w:szCs w:val="24"/>
              </w:rPr>
            </w:pPr>
          </w:p>
        </w:tc>
        <w:tc>
          <w:tcPr>
            <w:tcW w:w="669" w:type="dxa"/>
            <w:vAlign w:val="top"/>
          </w:tcPr>
          <w:p>
            <w:pPr>
              <w:pStyle w:val="6"/>
              <w:spacing w:before="69" w:line="221" w:lineRule="auto"/>
              <w:ind w:left="94"/>
              <w:rPr>
                <w:sz w:val="24"/>
                <w:szCs w:val="24"/>
              </w:rPr>
            </w:pPr>
            <w:r>
              <w:rPr>
                <w:spacing w:val="-4"/>
                <w:sz w:val="24"/>
                <w:szCs w:val="24"/>
              </w:rPr>
              <w:t>满意</w:t>
            </w:r>
          </w:p>
          <w:p>
            <w:pPr>
              <w:pStyle w:val="6"/>
              <w:spacing w:before="7" w:line="218" w:lineRule="auto"/>
              <w:ind w:left="205" w:right="85" w:hanging="112"/>
              <w:rPr>
                <w:sz w:val="24"/>
                <w:szCs w:val="24"/>
              </w:rPr>
            </w:pPr>
            <w:r>
              <w:rPr>
                <w:spacing w:val="-4"/>
                <w:sz w:val="24"/>
                <w:szCs w:val="24"/>
              </w:rPr>
              <w:t>度指</w:t>
            </w:r>
            <w:r>
              <w:rPr>
                <w:sz w:val="24"/>
                <w:szCs w:val="24"/>
              </w:rPr>
              <w:t>标</w:t>
            </w:r>
          </w:p>
        </w:tc>
        <w:tc>
          <w:tcPr>
            <w:tcW w:w="1309" w:type="dxa"/>
            <w:vAlign w:val="top"/>
          </w:tcPr>
          <w:p>
            <w:pPr>
              <w:spacing w:line="267" w:lineRule="auto"/>
              <w:rPr>
                <w:rFonts w:ascii="Arial"/>
                <w:sz w:val="24"/>
                <w:szCs w:val="24"/>
              </w:rPr>
            </w:pPr>
          </w:p>
          <w:p>
            <w:pPr>
              <w:pStyle w:val="6"/>
              <w:spacing w:before="72" w:line="221" w:lineRule="auto"/>
              <w:ind w:left="78"/>
              <w:rPr>
                <w:sz w:val="24"/>
                <w:szCs w:val="24"/>
              </w:rPr>
            </w:pPr>
            <w:r>
              <w:rPr>
                <w:spacing w:val="-1"/>
                <w:sz w:val="24"/>
                <w:szCs w:val="24"/>
              </w:rPr>
              <w:t>满意度指标</w:t>
            </w:r>
          </w:p>
        </w:tc>
        <w:tc>
          <w:tcPr>
            <w:tcW w:w="3062" w:type="dxa"/>
            <w:vAlign w:val="top"/>
          </w:tcPr>
          <w:p>
            <w:pPr>
              <w:spacing w:line="267" w:lineRule="auto"/>
              <w:rPr>
                <w:rFonts w:ascii="Arial"/>
                <w:sz w:val="24"/>
                <w:szCs w:val="24"/>
              </w:rPr>
            </w:pPr>
          </w:p>
          <w:p>
            <w:pPr>
              <w:pStyle w:val="6"/>
              <w:spacing w:before="72" w:line="221" w:lineRule="auto"/>
              <w:ind w:left="35"/>
              <w:rPr>
                <w:sz w:val="24"/>
                <w:szCs w:val="24"/>
              </w:rPr>
            </w:pPr>
            <w:r>
              <w:rPr>
                <w:spacing w:val="-1"/>
                <w:sz w:val="24"/>
                <w:szCs w:val="24"/>
              </w:rPr>
              <w:t>群众满意度</w:t>
            </w:r>
          </w:p>
        </w:tc>
        <w:tc>
          <w:tcPr>
            <w:tcW w:w="3955" w:type="dxa"/>
            <w:vAlign w:val="top"/>
          </w:tcPr>
          <w:p>
            <w:pPr>
              <w:spacing w:line="268" w:lineRule="auto"/>
              <w:rPr>
                <w:rFonts w:ascii="Arial"/>
                <w:sz w:val="24"/>
                <w:szCs w:val="24"/>
              </w:rPr>
            </w:pPr>
          </w:p>
          <w:p>
            <w:pPr>
              <w:pStyle w:val="6"/>
              <w:spacing w:before="71" w:line="239" w:lineRule="auto"/>
              <w:ind w:left="61"/>
              <w:rPr>
                <w:sz w:val="24"/>
                <w:szCs w:val="24"/>
              </w:rPr>
            </w:pPr>
            <w:r>
              <w:rPr>
                <w:spacing w:val="-7"/>
                <w:sz w:val="24"/>
                <w:szCs w:val="24"/>
              </w:rPr>
              <w:t>≥90%</w:t>
            </w:r>
          </w:p>
        </w:tc>
      </w:tr>
    </w:tbl>
    <w:p>
      <w:pPr>
        <w:rPr>
          <w:rFonts w:ascii="Arial"/>
          <w:sz w:val="24"/>
          <w:szCs w:val="24"/>
        </w:rPr>
      </w:pPr>
    </w:p>
    <w:p>
      <w:pPr>
        <w:rPr>
          <w:rFonts w:ascii="Arial" w:hAnsi="Arial" w:eastAsia="Arial" w:cs="Arial"/>
          <w:sz w:val="21"/>
          <w:szCs w:val="21"/>
        </w:rPr>
        <w:sectPr>
          <w:pgSz w:w="11905" w:h="16837"/>
          <w:pgMar w:top="1431" w:right="1114" w:bottom="0" w:left="1072" w:header="0" w:footer="0" w:gutter="0"/>
          <w:cols w:space="720" w:num="1"/>
        </w:sectPr>
      </w:pPr>
    </w:p>
    <w:p>
      <w:pPr>
        <w:pStyle w:val="2"/>
        <w:spacing w:before="193" w:line="223" w:lineRule="auto"/>
        <w:ind w:left="2481"/>
        <w:outlineLvl w:val="0"/>
        <w:rPr>
          <w:sz w:val="32"/>
          <w:szCs w:val="32"/>
        </w:rPr>
      </w:pPr>
      <w:r>
        <w:rPr>
          <w:b/>
          <w:bCs/>
          <w:spacing w:val="2"/>
          <w:sz w:val="32"/>
          <w:szCs w:val="32"/>
        </w:rPr>
        <w:t>特定目标类项目支出绩效目标申报表</w:t>
      </w:r>
    </w:p>
    <w:p>
      <w:pPr>
        <w:pStyle w:val="2"/>
        <w:spacing w:before="84" w:line="234" w:lineRule="auto"/>
        <w:ind w:left="4212"/>
        <w:rPr>
          <w:sz w:val="22"/>
          <w:szCs w:val="22"/>
        </w:rPr>
      </w:pPr>
      <w:r>
        <w:rPr>
          <w:spacing w:val="-1"/>
          <w:sz w:val="22"/>
          <w:szCs w:val="22"/>
        </w:rPr>
        <w:t>（</w:t>
      </w:r>
      <w:r>
        <w:rPr>
          <w:rFonts w:ascii="Times New Roman" w:hAnsi="Times New Roman" w:eastAsia="Times New Roman" w:cs="Times New Roman"/>
          <w:spacing w:val="-1"/>
          <w:sz w:val="22"/>
          <w:szCs w:val="22"/>
        </w:rPr>
        <w:t>2026</w:t>
      </w:r>
      <w:r>
        <w:rPr>
          <w:spacing w:val="-1"/>
          <w:sz w:val="22"/>
          <w:szCs w:val="22"/>
        </w:rPr>
        <w:t>年度）</w:t>
      </w:r>
    </w:p>
    <w:tbl>
      <w:tblPr>
        <w:tblStyle w:val="5"/>
        <w:tblW w:w="981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4"/>
        <w:gridCol w:w="750"/>
        <w:gridCol w:w="1200"/>
        <w:gridCol w:w="3103"/>
        <w:gridCol w:w="40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2644" w:type="dxa"/>
            <w:gridSpan w:val="3"/>
            <w:vAlign w:val="top"/>
          </w:tcPr>
          <w:p>
            <w:pPr>
              <w:pStyle w:val="6"/>
              <w:spacing w:before="62" w:line="221" w:lineRule="auto"/>
              <w:ind w:left="829"/>
              <w:rPr>
                <w:sz w:val="24"/>
                <w:szCs w:val="24"/>
              </w:rPr>
            </w:pPr>
            <w:r>
              <w:rPr>
                <w:spacing w:val="-3"/>
                <w:sz w:val="24"/>
                <w:szCs w:val="24"/>
              </w:rPr>
              <w:t>项目名称</w:t>
            </w:r>
          </w:p>
        </w:tc>
        <w:tc>
          <w:tcPr>
            <w:tcW w:w="7172" w:type="dxa"/>
            <w:gridSpan w:val="2"/>
            <w:vAlign w:val="top"/>
          </w:tcPr>
          <w:p>
            <w:pPr>
              <w:pStyle w:val="6"/>
              <w:spacing w:before="61" w:line="220" w:lineRule="auto"/>
              <w:ind w:left="1027"/>
              <w:rPr>
                <w:sz w:val="24"/>
                <w:szCs w:val="24"/>
              </w:rPr>
            </w:pPr>
            <w:r>
              <w:rPr>
                <w:sz w:val="24"/>
                <w:szCs w:val="24"/>
              </w:rPr>
              <w:t>村卫生室使用医保“村医通</w:t>
            </w:r>
            <w:r>
              <w:rPr>
                <w:spacing w:val="-71"/>
                <w:sz w:val="24"/>
                <w:szCs w:val="24"/>
              </w:rPr>
              <w:t xml:space="preserve"> </w:t>
            </w:r>
            <w:r>
              <w:rPr>
                <w:sz w:val="24"/>
                <w:szCs w:val="24"/>
              </w:rPr>
              <w:t>”金保工程业务专网费用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644" w:type="dxa"/>
            <w:gridSpan w:val="3"/>
            <w:vAlign w:val="top"/>
          </w:tcPr>
          <w:p>
            <w:pPr>
              <w:pStyle w:val="6"/>
              <w:spacing w:before="54" w:line="221" w:lineRule="auto"/>
              <w:ind w:left="828"/>
              <w:rPr>
                <w:sz w:val="24"/>
                <w:szCs w:val="24"/>
              </w:rPr>
            </w:pPr>
            <w:r>
              <w:rPr>
                <w:spacing w:val="-2"/>
                <w:sz w:val="24"/>
                <w:szCs w:val="24"/>
              </w:rPr>
              <w:t>预算单位</w:t>
            </w:r>
          </w:p>
        </w:tc>
        <w:tc>
          <w:tcPr>
            <w:tcW w:w="7172" w:type="dxa"/>
            <w:gridSpan w:val="2"/>
            <w:vAlign w:val="top"/>
          </w:tcPr>
          <w:p>
            <w:pPr>
              <w:pStyle w:val="6"/>
              <w:spacing w:before="54" w:line="221" w:lineRule="auto"/>
              <w:ind w:left="2701"/>
              <w:rPr>
                <w:sz w:val="24"/>
                <w:szCs w:val="24"/>
              </w:rPr>
            </w:pPr>
            <w:r>
              <w:rPr>
                <w:spacing w:val="-1"/>
                <w:sz w:val="24"/>
                <w:szCs w:val="24"/>
              </w:rPr>
              <w:t>仁和区卫生健康局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644" w:type="dxa"/>
            <w:gridSpan w:val="3"/>
            <w:vMerge w:val="restart"/>
            <w:tcBorders>
              <w:bottom w:val="nil"/>
            </w:tcBorders>
            <w:vAlign w:val="top"/>
          </w:tcPr>
          <w:p>
            <w:pPr>
              <w:pStyle w:val="6"/>
              <w:spacing w:before="272" w:line="229" w:lineRule="auto"/>
              <w:ind w:left="831" w:right="815" w:hanging="2"/>
              <w:rPr>
                <w:sz w:val="24"/>
                <w:szCs w:val="24"/>
              </w:rPr>
            </w:pPr>
            <w:r>
              <w:rPr>
                <w:spacing w:val="-3"/>
                <w:sz w:val="24"/>
                <w:szCs w:val="24"/>
              </w:rPr>
              <w:t>项目资金</w:t>
            </w:r>
            <w:r>
              <w:rPr>
                <w:spacing w:val="-5"/>
                <w:sz w:val="24"/>
                <w:szCs w:val="24"/>
              </w:rPr>
              <w:t>（万元）</w:t>
            </w:r>
          </w:p>
        </w:tc>
        <w:tc>
          <w:tcPr>
            <w:tcW w:w="3103" w:type="dxa"/>
            <w:vAlign w:val="top"/>
          </w:tcPr>
          <w:p>
            <w:pPr>
              <w:pStyle w:val="6"/>
              <w:spacing w:before="55" w:line="221" w:lineRule="auto"/>
              <w:ind w:left="146"/>
              <w:rPr>
                <w:sz w:val="24"/>
                <w:szCs w:val="24"/>
              </w:rPr>
            </w:pPr>
            <w:r>
              <w:rPr>
                <w:spacing w:val="-1"/>
                <w:sz w:val="24"/>
                <w:szCs w:val="24"/>
              </w:rPr>
              <w:t>年度资金总额</w:t>
            </w:r>
            <w:r>
              <w:rPr>
                <w:spacing w:val="-53"/>
                <w:sz w:val="24"/>
                <w:szCs w:val="24"/>
              </w:rPr>
              <w:t xml:space="preserve"> </w:t>
            </w:r>
            <w:r>
              <w:rPr>
                <w:spacing w:val="-1"/>
                <w:sz w:val="24"/>
                <w:szCs w:val="24"/>
              </w:rPr>
              <w:t>:</w:t>
            </w:r>
          </w:p>
        </w:tc>
        <w:tc>
          <w:tcPr>
            <w:tcW w:w="4069" w:type="dxa"/>
            <w:vAlign w:val="top"/>
          </w:tcPr>
          <w:p>
            <w:pPr>
              <w:pStyle w:val="6"/>
              <w:spacing w:before="55" w:line="225" w:lineRule="auto"/>
              <w:ind w:left="40"/>
              <w:rPr>
                <w:sz w:val="24"/>
                <w:szCs w:val="24"/>
              </w:rPr>
            </w:pPr>
            <w:r>
              <w:rPr>
                <w:spacing w:val="-2"/>
                <w:sz w:val="24"/>
                <w:szCs w:val="24"/>
              </w:rPr>
              <w:t>8.32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644" w:type="dxa"/>
            <w:gridSpan w:val="3"/>
            <w:vMerge w:val="continue"/>
            <w:tcBorders>
              <w:top w:val="nil"/>
              <w:bottom w:val="nil"/>
            </w:tcBorders>
            <w:vAlign w:val="top"/>
          </w:tcPr>
          <w:p>
            <w:pPr>
              <w:rPr>
                <w:rFonts w:ascii="Arial"/>
                <w:sz w:val="24"/>
                <w:szCs w:val="24"/>
              </w:rPr>
            </w:pPr>
          </w:p>
        </w:tc>
        <w:tc>
          <w:tcPr>
            <w:tcW w:w="3103" w:type="dxa"/>
            <w:vAlign w:val="top"/>
          </w:tcPr>
          <w:p>
            <w:pPr>
              <w:pStyle w:val="6"/>
              <w:spacing w:before="56" w:line="221" w:lineRule="auto"/>
              <w:ind w:left="816"/>
              <w:rPr>
                <w:sz w:val="24"/>
                <w:szCs w:val="24"/>
              </w:rPr>
            </w:pPr>
            <w:r>
              <w:rPr>
                <w:sz w:val="24"/>
                <w:szCs w:val="24"/>
              </w:rPr>
              <w:t>其中：财政拨款</w:t>
            </w:r>
          </w:p>
        </w:tc>
        <w:tc>
          <w:tcPr>
            <w:tcW w:w="4069" w:type="dxa"/>
            <w:vAlign w:val="top"/>
          </w:tcPr>
          <w:p>
            <w:pPr>
              <w:pStyle w:val="6"/>
              <w:spacing w:before="56" w:line="225" w:lineRule="auto"/>
              <w:ind w:left="40"/>
              <w:rPr>
                <w:sz w:val="24"/>
                <w:szCs w:val="24"/>
              </w:rPr>
            </w:pPr>
            <w:r>
              <w:rPr>
                <w:spacing w:val="-2"/>
                <w:sz w:val="24"/>
                <w:szCs w:val="24"/>
              </w:rPr>
              <w:t>8.32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644" w:type="dxa"/>
            <w:gridSpan w:val="3"/>
            <w:vMerge w:val="continue"/>
            <w:tcBorders>
              <w:top w:val="nil"/>
            </w:tcBorders>
            <w:vAlign w:val="top"/>
          </w:tcPr>
          <w:p>
            <w:pPr>
              <w:rPr>
                <w:rFonts w:ascii="Arial"/>
                <w:sz w:val="24"/>
                <w:szCs w:val="24"/>
              </w:rPr>
            </w:pPr>
          </w:p>
        </w:tc>
        <w:tc>
          <w:tcPr>
            <w:tcW w:w="3103" w:type="dxa"/>
            <w:vAlign w:val="top"/>
          </w:tcPr>
          <w:p>
            <w:pPr>
              <w:pStyle w:val="6"/>
              <w:spacing w:before="57" w:line="221" w:lineRule="auto"/>
              <w:ind w:left="1486"/>
              <w:rPr>
                <w:sz w:val="24"/>
                <w:szCs w:val="24"/>
              </w:rPr>
            </w:pPr>
            <w:r>
              <w:rPr>
                <w:spacing w:val="-2"/>
                <w:sz w:val="24"/>
                <w:szCs w:val="24"/>
              </w:rPr>
              <w:t>其他资金</w:t>
            </w:r>
          </w:p>
        </w:tc>
        <w:tc>
          <w:tcPr>
            <w:tcW w:w="4069" w:type="dxa"/>
            <w:vAlign w:val="top"/>
          </w:tcPr>
          <w:p>
            <w:pPr>
              <w:rPr>
                <w:rFonts w:ascii="Arial"/>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0" w:hRule="atLeast"/>
        </w:trPr>
        <w:tc>
          <w:tcPr>
            <w:tcW w:w="694" w:type="dxa"/>
            <w:tcBorders>
              <w:top w:val="nil"/>
            </w:tcBorders>
            <w:textDirection w:val="tbRlV"/>
            <w:vAlign w:val="center"/>
          </w:tcPr>
          <w:p>
            <w:pPr>
              <w:jc w:val="center"/>
              <w:rPr>
                <w:rFonts w:ascii="Arial"/>
                <w:sz w:val="24"/>
                <w:szCs w:val="24"/>
              </w:rPr>
            </w:pPr>
            <w:r>
              <w:rPr>
                <w:spacing w:val="39"/>
                <w:sz w:val="24"/>
                <w:szCs w:val="24"/>
              </w:rPr>
              <w:t>总体目标</w:t>
            </w:r>
          </w:p>
        </w:tc>
        <w:tc>
          <w:tcPr>
            <w:tcW w:w="9122" w:type="dxa"/>
            <w:gridSpan w:val="4"/>
            <w:vAlign w:val="top"/>
          </w:tcPr>
          <w:p>
            <w:pPr>
              <w:pStyle w:val="6"/>
              <w:spacing w:before="35" w:line="229" w:lineRule="auto"/>
              <w:ind w:left="31" w:right="105"/>
              <w:jc w:val="both"/>
              <w:rPr>
                <w:rFonts w:hint="eastAsia" w:eastAsia="宋体"/>
                <w:sz w:val="24"/>
                <w:szCs w:val="24"/>
                <w:lang w:eastAsia="zh-CN"/>
              </w:rPr>
            </w:pPr>
            <w:r>
              <w:rPr>
                <w:spacing w:val="3"/>
                <w:sz w:val="24"/>
                <w:szCs w:val="24"/>
              </w:rPr>
              <w:t>根据《攀枝花市人力资源和社会保障局</w:t>
            </w:r>
            <w:r>
              <w:rPr>
                <w:spacing w:val="41"/>
                <w:sz w:val="24"/>
                <w:szCs w:val="24"/>
              </w:rPr>
              <w:t xml:space="preserve"> </w:t>
            </w:r>
            <w:r>
              <w:rPr>
                <w:spacing w:val="3"/>
                <w:sz w:val="24"/>
                <w:szCs w:val="24"/>
              </w:rPr>
              <w:t>攀枝花市财政局关</w:t>
            </w:r>
            <w:r>
              <w:rPr>
                <w:spacing w:val="2"/>
                <w:sz w:val="24"/>
                <w:szCs w:val="24"/>
              </w:rPr>
              <w:t>于村卫生室使用医保</w:t>
            </w:r>
            <w:r>
              <w:rPr>
                <w:spacing w:val="-69"/>
                <w:sz w:val="24"/>
                <w:szCs w:val="24"/>
              </w:rPr>
              <w:t xml:space="preserve"> </w:t>
            </w:r>
            <w:r>
              <w:rPr>
                <w:spacing w:val="2"/>
                <w:sz w:val="24"/>
                <w:szCs w:val="24"/>
              </w:rPr>
              <w:t>“村医通</w:t>
            </w:r>
            <w:r>
              <w:rPr>
                <w:spacing w:val="-73"/>
                <w:sz w:val="24"/>
                <w:szCs w:val="24"/>
              </w:rPr>
              <w:t xml:space="preserve"> </w:t>
            </w:r>
            <w:r>
              <w:rPr>
                <w:spacing w:val="2"/>
                <w:sz w:val="24"/>
                <w:szCs w:val="24"/>
              </w:rPr>
              <w:t>”</w:t>
            </w:r>
            <w:r>
              <w:rPr>
                <w:spacing w:val="1"/>
                <w:sz w:val="24"/>
                <w:szCs w:val="24"/>
              </w:rPr>
              <w:t>金保工程业务专网租赁有关问题的通知》</w:t>
            </w:r>
            <w:r>
              <w:rPr>
                <w:spacing w:val="-65"/>
                <w:sz w:val="24"/>
                <w:szCs w:val="24"/>
              </w:rPr>
              <w:t xml:space="preserve"> </w:t>
            </w:r>
            <w:r>
              <w:rPr>
                <w:spacing w:val="1"/>
                <w:sz w:val="24"/>
                <w:szCs w:val="24"/>
              </w:rPr>
              <w:t>（攀人社发</w:t>
            </w:r>
            <w:r>
              <w:rPr>
                <w:rFonts w:hint="eastAsia" w:ascii="宋体" w:hAnsi="宋体" w:eastAsia="宋体" w:cs="宋体"/>
                <w:spacing w:val="1"/>
                <w:sz w:val="24"/>
                <w:szCs w:val="24"/>
              </w:rPr>
              <w:t>〔</w:t>
            </w:r>
            <w:r>
              <w:rPr>
                <w:spacing w:val="1"/>
                <w:sz w:val="24"/>
                <w:szCs w:val="24"/>
              </w:rPr>
              <w:t>2018</w:t>
            </w:r>
            <w:r>
              <w:rPr>
                <w:rFonts w:hint="eastAsia" w:ascii="宋体" w:hAnsi="宋体" w:eastAsia="宋体" w:cs="宋体"/>
                <w:spacing w:val="1"/>
                <w:sz w:val="24"/>
                <w:szCs w:val="24"/>
              </w:rPr>
              <w:t>〕</w:t>
            </w:r>
            <w:r>
              <w:rPr>
                <w:sz w:val="24"/>
                <w:szCs w:val="24"/>
              </w:rPr>
              <w:t>373号</w:t>
            </w:r>
            <w:r>
              <w:rPr>
                <w:spacing w:val="10"/>
                <w:sz w:val="24"/>
                <w:szCs w:val="24"/>
              </w:rPr>
              <w:t>），</w:t>
            </w:r>
            <w:r>
              <w:rPr>
                <w:sz w:val="24"/>
                <w:szCs w:val="24"/>
              </w:rPr>
              <w:t>为进一步规范金保工程系统业务专网管理</w:t>
            </w:r>
            <w:r>
              <w:rPr>
                <w:spacing w:val="-64"/>
                <w:sz w:val="24"/>
                <w:szCs w:val="24"/>
              </w:rPr>
              <w:t xml:space="preserve"> </w:t>
            </w:r>
            <w:r>
              <w:rPr>
                <w:sz w:val="24"/>
                <w:szCs w:val="24"/>
              </w:rPr>
              <w:t>，确保网络安全运行，保障村卫生室医保就医结算业务能够</w:t>
            </w:r>
            <w:r>
              <w:rPr>
                <w:spacing w:val="-1"/>
                <w:sz w:val="24"/>
                <w:szCs w:val="24"/>
              </w:rPr>
              <w:t>正常办理</w:t>
            </w:r>
            <w:r>
              <w:rPr>
                <w:spacing w:val="-38"/>
                <w:sz w:val="24"/>
                <w:szCs w:val="24"/>
              </w:rPr>
              <w:t xml:space="preserve"> </w:t>
            </w:r>
            <w:r>
              <w:rPr>
                <w:spacing w:val="-1"/>
                <w:sz w:val="24"/>
                <w:szCs w:val="24"/>
              </w:rPr>
              <w:t>，</w:t>
            </w:r>
            <w:r>
              <w:rPr>
                <w:sz w:val="24"/>
                <w:szCs w:val="24"/>
              </w:rPr>
              <w:t>切实解决偏远地区老百姓普通门诊医疗费用报销问题</w:t>
            </w:r>
            <w:r>
              <w:rPr>
                <w:spacing w:val="-45"/>
                <w:sz w:val="24"/>
                <w:szCs w:val="24"/>
              </w:rPr>
              <w:t xml:space="preserve"> </w:t>
            </w:r>
            <w:r>
              <w:rPr>
                <w:rFonts w:hint="eastAsia"/>
                <w:spacing w:val="-45"/>
                <w:sz w:val="24"/>
                <w:szCs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694" w:type="dxa"/>
            <w:vMerge w:val="restart"/>
            <w:tcBorders>
              <w:bottom w:val="nil"/>
            </w:tcBorders>
            <w:vAlign w:val="top"/>
          </w:tcPr>
          <w:p>
            <w:pPr>
              <w:spacing w:line="255" w:lineRule="auto"/>
              <w:rPr>
                <w:rFonts w:ascii="Arial"/>
                <w:sz w:val="24"/>
                <w:szCs w:val="24"/>
              </w:rPr>
            </w:pPr>
          </w:p>
          <w:p>
            <w:pPr>
              <w:spacing w:line="255" w:lineRule="auto"/>
              <w:rPr>
                <w:rFonts w:ascii="Arial"/>
                <w:sz w:val="24"/>
                <w:szCs w:val="24"/>
              </w:rPr>
            </w:pPr>
          </w:p>
          <w:p>
            <w:pPr>
              <w:spacing w:line="255" w:lineRule="auto"/>
              <w:rPr>
                <w:rFonts w:ascii="Arial"/>
                <w:sz w:val="24"/>
                <w:szCs w:val="24"/>
              </w:rPr>
            </w:pPr>
          </w:p>
          <w:p>
            <w:pPr>
              <w:spacing w:line="255" w:lineRule="auto"/>
              <w:rPr>
                <w:rFonts w:ascii="Arial"/>
                <w:sz w:val="24"/>
                <w:szCs w:val="24"/>
              </w:rPr>
            </w:pPr>
          </w:p>
          <w:p>
            <w:pPr>
              <w:spacing w:line="255" w:lineRule="auto"/>
              <w:rPr>
                <w:rFonts w:ascii="Arial"/>
                <w:sz w:val="24"/>
                <w:szCs w:val="24"/>
              </w:rPr>
            </w:pPr>
          </w:p>
          <w:p>
            <w:pPr>
              <w:spacing w:line="255" w:lineRule="auto"/>
              <w:rPr>
                <w:rFonts w:ascii="Arial"/>
                <w:sz w:val="24"/>
                <w:szCs w:val="24"/>
              </w:rPr>
            </w:pPr>
          </w:p>
          <w:p>
            <w:pPr>
              <w:spacing w:line="255" w:lineRule="auto"/>
              <w:rPr>
                <w:rFonts w:ascii="Arial"/>
                <w:sz w:val="24"/>
                <w:szCs w:val="24"/>
              </w:rPr>
            </w:pPr>
          </w:p>
          <w:p>
            <w:pPr>
              <w:spacing w:line="255" w:lineRule="auto"/>
              <w:rPr>
                <w:rFonts w:ascii="Arial"/>
                <w:sz w:val="24"/>
                <w:szCs w:val="24"/>
              </w:rPr>
            </w:pPr>
          </w:p>
          <w:p>
            <w:pPr>
              <w:spacing w:line="256" w:lineRule="auto"/>
              <w:rPr>
                <w:rFonts w:ascii="Arial"/>
                <w:sz w:val="24"/>
                <w:szCs w:val="24"/>
              </w:rPr>
            </w:pPr>
          </w:p>
          <w:p>
            <w:pPr>
              <w:pStyle w:val="6"/>
              <w:spacing w:before="72" w:line="230" w:lineRule="auto"/>
              <w:ind w:left="104" w:right="86"/>
              <w:rPr>
                <w:sz w:val="24"/>
                <w:szCs w:val="24"/>
              </w:rPr>
            </w:pPr>
            <w:r>
              <w:rPr>
                <w:spacing w:val="-6"/>
                <w:sz w:val="24"/>
                <w:szCs w:val="24"/>
              </w:rPr>
              <w:t>绩效</w:t>
            </w:r>
            <w:r>
              <w:rPr>
                <w:spacing w:val="-5"/>
                <w:sz w:val="24"/>
                <w:szCs w:val="24"/>
              </w:rPr>
              <w:t>指标</w:t>
            </w:r>
          </w:p>
        </w:tc>
        <w:tc>
          <w:tcPr>
            <w:tcW w:w="750" w:type="dxa"/>
            <w:vAlign w:val="top"/>
          </w:tcPr>
          <w:p>
            <w:pPr>
              <w:pStyle w:val="6"/>
              <w:spacing w:before="25" w:line="223" w:lineRule="auto"/>
              <w:ind w:left="98"/>
              <w:rPr>
                <w:sz w:val="24"/>
                <w:szCs w:val="24"/>
              </w:rPr>
            </w:pPr>
            <w:r>
              <w:rPr>
                <w:spacing w:val="-6"/>
                <w:sz w:val="24"/>
                <w:szCs w:val="24"/>
              </w:rPr>
              <w:t>一级</w:t>
            </w:r>
            <w:r>
              <w:rPr>
                <w:spacing w:val="-5"/>
                <w:sz w:val="24"/>
                <w:szCs w:val="24"/>
              </w:rPr>
              <w:t>指标</w:t>
            </w:r>
          </w:p>
        </w:tc>
        <w:tc>
          <w:tcPr>
            <w:tcW w:w="1200" w:type="dxa"/>
            <w:vAlign w:val="top"/>
          </w:tcPr>
          <w:p>
            <w:pPr>
              <w:pStyle w:val="6"/>
              <w:spacing w:before="154" w:line="221" w:lineRule="auto"/>
              <w:ind w:left="194"/>
              <w:rPr>
                <w:sz w:val="24"/>
                <w:szCs w:val="24"/>
              </w:rPr>
            </w:pPr>
            <w:r>
              <w:rPr>
                <w:spacing w:val="-3"/>
                <w:sz w:val="24"/>
                <w:szCs w:val="24"/>
              </w:rPr>
              <w:t>二级指标</w:t>
            </w:r>
          </w:p>
        </w:tc>
        <w:tc>
          <w:tcPr>
            <w:tcW w:w="3103" w:type="dxa"/>
            <w:vAlign w:val="top"/>
          </w:tcPr>
          <w:p>
            <w:pPr>
              <w:pStyle w:val="6"/>
              <w:spacing w:before="154" w:line="221" w:lineRule="auto"/>
              <w:ind w:left="1168"/>
              <w:rPr>
                <w:sz w:val="24"/>
                <w:szCs w:val="24"/>
              </w:rPr>
            </w:pPr>
            <w:r>
              <w:rPr>
                <w:spacing w:val="-2"/>
                <w:sz w:val="24"/>
                <w:szCs w:val="24"/>
              </w:rPr>
              <w:t>三级指标</w:t>
            </w:r>
          </w:p>
        </w:tc>
        <w:tc>
          <w:tcPr>
            <w:tcW w:w="4069" w:type="dxa"/>
            <w:vAlign w:val="top"/>
          </w:tcPr>
          <w:p>
            <w:pPr>
              <w:pStyle w:val="6"/>
              <w:spacing w:before="154" w:line="221" w:lineRule="auto"/>
              <w:ind w:left="426"/>
              <w:rPr>
                <w:sz w:val="24"/>
                <w:szCs w:val="24"/>
              </w:rPr>
            </w:pPr>
            <w:r>
              <w:rPr>
                <w:spacing w:val="2"/>
                <w:sz w:val="24"/>
                <w:szCs w:val="24"/>
              </w:rPr>
              <w:t>指标值（包含数字及文字描述）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5" w:hRule="atLeast"/>
        </w:trPr>
        <w:tc>
          <w:tcPr>
            <w:tcW w:w="694" w:type="dxa"/>
            <w:vMerge w:val="continue"/>
            <w:tcBorders>
              <w:top w:val="nil"/>
              <w:bottom w:val="nil"/>
            </w:tcBorders>
            <w:vAlign w:val="top"/>
          </w:tcPr>
          <w:p>
            <w:pPr>
              <w:rPr>
                <w:rFonts w:ascii="Arial"/>
                <w:sz w:val="24"/>
                <w:szCs w:val="24"/>
              </w:rPr>
            </w:pPr>
          </w:p>
        </w:tc>
        <w:tc>
          <w:tcPr>
            <w:tcW w:w="750" w:type="dxa"/>
            <w:vMerge w:val="restart"/>
            <w:tcBorders>
              <w:bottom w:val="nil"/>
            </w:tcBorders>
            <w:vAlign w:val="top"/>
          </w:tcPr>
          <w:p>
            <w:pPr>
              <w:spacing w:line="285" w:lineRule="auto"/>
              <w:rPr>
                <w:rFonts w:ascii="Arial"/>
                <w:sz w:val="24"/>
                <w:szCs w:val="24"/>
              </w:rPr>
            </w:pPr>
          </w:p>
          <w:p>
            <w:pPr>
              <w:spacing w:line="285" w:lineRule="auto"/>
              <w:rPr>
                <w:rFonts w:ascii="Arial"/>
                <w:sz w:val="24"/>
                <w:szCs w:val="24"/>
              </w:rPr>
            </w:pPr>
          </w:p>
          <w:p>
            <w:pPr>
              <w:spacing w:line="286" w:lineRule="auto"/>
              <w:rPr>
                <w:rFonts w:ascii="Arial"/>
                <w:sz w:val="24"/>
                <w:szCs w:val="24"/>
              </w:rPr>
            </w:pPr>
          </w:p>
          <w:p>
            <w:pPr>
              <w:spacing w:line="286" w:lineRule="auto"/>
              <w:rPr>
                <w:rFonts w:ascii="Arial"/>
                <w:sz w:val="24"/>
                <w:szCs w:val="24"/>
              </w:rPr>
            </w:pPr>
          </w:p>
          <w:p>
            <w:pPr>
              <w:pStyle w:val="6"/>
              <w:spacing w:before="71" w:line="230" w:lineRule="auto"/>
              <w:ind w:left="96" w:right="85" w:firstLine="1"/>
              <w:rPr>
                <w:sz w:val="24"/>
                <w:szCs w:val="24"/>
              </w:rPr>
            </w:pPr>
            <w:r>
              <w:rPr>
                <w:spacing w:val="-6"/>
                <w:sz w:val="24"/>
                <w:szCs w:val="24"/>
              </w:rPr>
              <w:t>项目</w:t>
            </w:r>
            <w:r>
              <w:rPr>
                <w:spacing w:val="-5"/>
                <w:sz w:val="24"/>
                <w:szCs w:val="24"/>
              </w:rPr>
              <w:t>完成</w:t>
            </w:r>
          </w:p>
        </w:tc>
        <w:tc>
          <w:tcPr>
            <w:tcW w:w="1200" w:type="dxa"/>
            <w:vAlign w:val="top"/>
          </w:tcPr>
          <w:p>
            <w:pPr>
              <w:pStyle w:val="6"/>
              <w:spacing w:before="224" w:line="221" w:lineRule="auto"/>
              <w:ind w:left="192"/>
              <w:rPr>
                <w:sz w:val="24"/>
                <w:szCs w:val="24"/>
              </w:rPr>
            </w:pPr>
            <w:r>
              <w:rPr>
                <w:spacing w:val="-2"/>
                <w:sz w:val="24"/>
                <w:szCs w:val="24"/>
              </w:rPr>
              <w:t>数量指标</w:t>
            </w:r>
          </w:p>
        </w:tc>
        <w:tc>
          <w:tcPr>
            <w:tcW w:w="3103" w:type="dxa"/>
            <w:vAlign w:val="top"/>
          </w:tcPr>
          <w:p>
            <w:pPr>
              <w:pStyle w:val="6"/>
              <w:spacing w:before="225" w:line="220" w:lineRule="auto"/>
              <w:ind w:left="36"/>
              <w:rPr>
                <w:sz w:val="24"/>
                <w:szCs w:val="24"/>
              </w:rPr>
            </w:pPr>
            <w:r>
              <w:rPr>
                <w:spacing w:val="1"/>
                <w:sz w:val="24"/>
                <w:szCs w:val="24"/>
              </w:rPr>
              <w:t>村卫生室个数（不含金江）</w:t>
            </w:r>
          </w:p>
        </w:tc>
        <w:tc>
          <w:tcPr>
            <w:tcW w:w="4069" w:type="dxa"/>
            <w:vAlign w:val="top"/>
          </w:tcPr>
          <w:p>
            <w:pPr>
              <w:pStyle w:val="6"/>
              <w:spacing w:before="225" w:line="220" w:lineRule="auto"/>
              <w:ind w:left="39"/>
              <w:rPr>
                <w:sz w:val="24"/>
                <w:szCs w:val="24"/>
              </w:rPr>
            </w:pPr>
            <w:r>
              <w:rPr>
                <w:spacing w:val="2"/>
                <w:sz w:val="24"/>
                <w:szCs w:val="24"/>
              </w:rPr>
              <w:t>全区开通金保网村卫生室73个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3" w:hRule="atLeast"/>
        </w:trPr>
        <w:tc>
          <w:tcPr>
            <w:tcW w:w="694" w:type="dxa"/>
            <w:vMerge w:val="continue"/>
            <w:tcBorders>
              <w:top w:val="nil"/>
              <w:bottom w:val="nil"/>
            </w:tcBorders>
            <w:vAlign w:val="top"/>
          </w:tcPr>
          <w:p>
            <w:pPr>
              <w:rPr>
                <w:rFonts w:ascii="Arial"/>
                <w:sz w:val="24"/>
                <w:szCs w:val="24"/>
              </w:rPr>
            </w:pPr>
          </w:p>
        </w:tc>
        <w:tc>
          <w:tcPr>
            <w:tcW w:w="750" w:type="dxa"/>
            <w:vMerge w:val="continue"/>
            <w:tcBorders>
              <w:top w:val="nil"/>
              <w:bottom w:val="nil"/>
            </w:tcBorders>
            <w:vAlign w:val="top"/>
          </w:tcPr>
          <w:p>
            <w:pPr>
              <w:rPr>
                <w:rFonts w:ascii="Arial"/>
                <w:sz w:val="24"/>
                <w:szCs w:val="24"/>
              </w:rPr>
            </w:pPr>
          </w:p>
        </w:tc>
        <w:tc>
          <w:tcPr>
            <w:tcW w:w="1200" w:type="dxa"/>
            <w:vAlign w:val="top"/>
          </w:tcPr>
          <w:p>
            <w:pPr>
              <w:spacing w:line="315" w:lineRule="auto"/>
              <w:rPr>
                <w:rFonts w:ascii="Arial"/>
                <w:sz w:val="24"/>
                <w:szCs w:val="24"/>
              </w:rPr>
            </w:pPr>
          </w:p>
          <w:p>
            <w:pPr>
              <w:pStyle w:val="6"/>
              <w:spacing w:before="72" w:line="221" w:lineRule="auto"/>
              <w:ind w:left="191"/>
              <w:rPr>
                <w:sz w:val="24"/>
                <w:szCs w:val="24"/>
              </w:rPr>
            </w:pPr>
            <w:r>
              <w:rPr>
                <w:spacing w:val="-2"/>
                <w:sz w:val="24"/>
                <w:szCs w:val="24"/>
              </w:rPr>
              <w:t>质量指标</w:t>
            </w:r>
          </w:p>
        </w:tc>
        <w:tc>
          <w:tcPr>
            <w:tcW w:w="3103" w:type="dxa"/>
            <w:vAlign w:val="top"/>
          </w:tcPr>
          <w:p>
            <w:pPr>
              <w:pStyle w:val="6"/>
              <w:spacing w:before="252" w:line="231" w:lineRule="auto"/>
              <w:ind w:left="39" w:right="82" w:hanging="4"/>
              <w:rPr>
                <w:sz w:val="24"/>
                <w:szCs w:val="24"/>
              </w:rPr>
            </w:pPr>
            <w:r>
              <w:rPr>
                <w:sz w:val="24"/>
                <w:szCs w:val="24"/>
              </w:rPr>
              <w:t>确保村卫生室医保结算业务正常</w:t>
            </w:r>
            <w:r>
              <w:rPr>
                <w:spacing w:val="-6"/>
                <w:sz w:val="24"/>
                <w:szCs w:val="24"/>
              </w:rPr>
              <w:t>办理</w:t>
            </w:r>
          </w:p>
        </w:tc>
        <w:tc>
          <w:tcPr>
            <w:tcW w:w="4069" w:type="dxa"/>
            <w:vAlign w:val="top"/>
          </w:tcPr>
          <w:p>
            <w:pPr>
              <w:pStyle w:val="6"/>
              <w:spacing w:before="116" w:line="229" w:lineRule="auto"/>
              <w:ind w:left="44" w:right="145" w:hanging="4"/>
              <w:jc w:val="both"/>
              <w:rPr>
                <w:sz w:val="24"/>
                <w:szCs w:val="24"/>
              </w:rPr>
            </w:pPr>
            <w:r>
              <w:rPr>
                <w:sz w:val="24"/>
                <w:szCs w:val="24"/>
              </w:rPr>
              <w:t>保障村卫生室医保就医结算业务能够正常办理，切实解决偏远地区老百姓普通</w:t>
            </w:r>
            <w:r>
              <w:rPr>
                <w:spacing w:val="-1"/>
                <w:sz w:val="24"/>
                <w:szCs w:val="24"/>
              </w:rPr>
              <w:t>门诊医疗费用报销问题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694" w:type="dxa"/>
            <w:vMerge w:val="continue"/>
            <w:tcBorders>
              <w:top w:val="nil"/>
              <w:bottom w:val="nil"/>
            </w:tcBorders>
            <w:vAlign w:val="top"/>
          </w:tcPr>
          <w:p>
            <w:pPr>
              <w:rPr>
                <w:rFonts w:ascii="Arial"/>
                <w:sz w:val="24"/>
                <w:szCs w:val="24"/>
              </w:rPr>
            </w:pPr>
          </w:p>
        </w:tc>
        <w:tc>
          <w:tcPr>
            <w:tcW w:w="750" w:type="dxa"/>
            <w:vMerge w:val="continue"/>
            <w:tcBorders>
              <w:top w:val="nil"/>
              <w:bottom w:val="nil"/>
            </w:tcBorders>
            <w:vAlign w:val="top"/>
          </w:tcPr>
          <w:p>
            <w:pPr>
              <w:rPr>
                <w:rFonts w:ascii="Arial"/>
                <w:sz w:val="24"/>
                <w:szCs w:val="24"/>
              </w:rPr>
            </w:pPr>
          </w:p>
        </w:tc>
        <w:tc>
          <w:tcPr>
            <w:tcW w:w="1200" w:type="dxa"/>
            <w:vAlign w:val="top"/>
          </w:tcPr>
          <w:p>
            <w:pPr>
              <w:pStyle w:val="6"/>
              <w:spacing w:before="140" w:line="221" w:lineRule="auto"/>
              <w:ind w:left="201"/>
              <w:rPr>
                <w:sz w:val="24"/>
                <w:szCs w:val="24"/>
              </w:rPr>
            </w:pPr>
            <w:r>
              <w:rPr>
                <w:spacing w:val="-4"/>
                <w:sz w:val="24"/>
                <w:szCs w:val="24"/>
              </w:rPr>
              <w:t>时效指标</w:t>
            </w:r>
          </w:p>
        </w:tc>
        <w:tc>
          <w:tcPr>
            <w:tcW w:w="3103" w:type="dxa"/>
            <w:vAlign w:val="top"/>
          </w:tcPr>
          <w:p>
            <w:pPr>
              <w:pStyle w:val="6"/>
              <w:spacing w:before="140" w:line="221" w:lineRule="auto"/>
              <w:ind w:left="52"/>
              <w:rPr>
                <w:sz w:val="24"/>
                <w:szCs w:val="24"/>
              </w:rPr>
            </w:pPr>
            <w:r>
              <w:rPr>
                <w:spacing w:val="-4"/>
                <w:sz w:val="24"/>
                <w:szCs w:val="24"/>
              </w:rPr>
              <w:t>网络租赁时间</w:t>
            </w:r>
          </w:p>
        </w:tc>
        <w:tc>
          <w:tcPr>
            <w:tcW w:w="4069" w:type="dxa"/>
            <w:vAlign w:val="top"/>
          </w:tcPr>
          <w:p>
            <w:pPr>
              <w:pStyle w:val="6"/>
              <w:spacing w:before="139" w:line="221" w:lineRule="auto"/>
              <w:ind w:left="42"/>
              <w:rPr>
                <w:sz w:val="24"/>
                <w:szCs w:val="24"/>
              </w:rPr>
            </w:pPr>
            <w:r>
              <w:rPr>
                <w:sz w:val="24"/>
                <w:szCs w:val="24"/>
              </w:rPr>
              <w:t>2026年1-12月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94" w:type="dxa"/>
            <w:vMerge w:val="continue"/>
            <w:tcBorders>
              <w:top w:val="nil"/>
              <w:bottom w:val="nil"/>
            </w:tcBorders>
            <w:vAlign w:val="top"/>
          </w:tcPr>
          <w:p>
            <w:pPr>
              <w:rPr>
                <w:rFonts w:ascii="Arial"/>
                <w:sz w:val="24"/>
                <w:szCs w:val="24"/>
              </w:rPr>
            </w:pPr>
          </w:p>
        </w:tc>
        <w:tc>
          <w:tcPr>
            <w:tcW w:w="750" w:type="dxa"/>
            <w:vMerge w:val="continue"/>
            <w:tcBorders>
              <w:top w:val="nil"/>
            </w:tcBorders>
            <w:vAlign w:val="top"/>
          </w:tcPr>
          <w:p>
            <w:pPr>
              <w:rPr>
                <w:rFonts w:ascii="Arial"/>
                <w:sz w:val="24"/>
                <w:szCs w:val="24"/>
              </w:rPr>
            </w:pPr>
          </w:p>
        </w:tc>
        <w:tc>
          <w:tcPr>
            <w:tcW w:w="1200" w:type="dxa"/>
            <w:vAlign w:val="top"/>
          </w:tcPr>
          <w:p>
            <w:pPr>
              <w:pStyle w:val="6"/>
              <w:spacing w:before="287" w:line="220" w:lineRule="auto"/>
              <w:ind w:left="192"/>
              <w:rPr>
                <w:sz w:val="24"/>
                <w:szCs w:val="24"/>
              </w:rPr>
            </w:pPr>
            <w:r>
              <w:rPr>
                <w:spacing w:val="-2"/>
                <w:sz w:val="24"/>
                <w:szCs w:val="24"/>
              </w:rPr>
              <w:t>成本指标</w:t>
            </w:r>
          </w:p>
        </w:tc>
        <w:tc>
          <w:tcPr>
            <w:tcW w:w="3103" w:type="dxa"/>
            <w:vAlign w:val="top"/>
          </w:tcPr>
          <w:p>
            <w:pPr>
              <w:pStyle w:val="6"/>
              <w:spacing w:before="287" w:line="221" w:lineRule="auto"/>
              <w:ind w:left="37"/>
              <w:rPr>
                <w:sz w:val="24"/>
                <w:szCs w:val="24"/>
              </w:rPr>
            </w:pPr>
            <w:r>
              <w:rPr>
                <w:spacing w:val="-1"/>
                <w:sz w:val="24"/>
                <w:szCs w:val="24"/>
              </w:rPr>
              <w:t>金保网租赁费用</w:t>
            </w:r>
          </w:p>
        </w:tc>
        <w:tc>
          <w:tcPr>
            <w:tcW w:w="4069" w:type="dxa"/>
            <w:vAlign w:val="top"/>
          </w:tcPr>
          <w:p>
            <w:pPr>
              <w:pStyle w:val="6"/>
              <w:spacing w:before="286" w:line="221" w:lineRule="auto"/>
              <w:ind w:left="40"/>
              <w:rPr>
                <w:sz w:val="24"/>
                <w:szCs w:val="24"/>
              </w:rPr>
            </w:pPr>
            <w:r>
              <w:rPr>
                <w:spacing w:val="1"/>
                <w:sz w:val="24"/>
                <w:szCs w:val="24"/>
              </w:rPr>
              <w:t>8.322万元，100元/月.个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4" w:hRule="atLeast"/>
        </w:trPr>
        <w:tc>
          <w:tcPr>
            <w:tcW w:w="694" w:type="dxa"/>
            <w:vMerge w:val="continue"/>
            <w:tcBorders>
              <w:top w:val="nil"/>
              <w:bottom w:val="nil"/>
            </w:tcBorders>
            <w:vAlign w:val="top"/>
          </w:tcPr>
          <w:p>
            <w:pPr>
              <w:rPr>
                <w:rFonts w:ascii="Arial"/>
                <w:sz w:val="24"/>
                <w:szCs w:val="24"/>
              </w:rPr>
            </w:pPr>
          </w:p>
        </w:tc>
        <w:tc>
          <w:tcPr>
            <w:tcW w:w="750" w:type="dxa"/>
            <w:vAlign w:val="top"/>
          </w:tcPr>
          <w:p>
            <w:pPr>
              <w:pStyle w:val="6"/>
              <w:spacing w:before="220" w:line="230" w:lineRule="auto"/>
              <w:ind w:left="99" w:right="85" w:hanging="1"/>
              <w:rPr>
                <w:sz w:val="24"/>
                <w:szCs w:val="24"/>
              </w:rPr>
            </w:pPr>
            <w:r>
              <w:rPr>
                <w:spacing w:val="-6"/>
                <w:sz w:val="24"/>
                <w:szCs w:val="24"/>
              </w:rPr>
              <w:t>项目</w:t>
            </w:r>
            <w:r>
              <w:rPr>
                <w:spacing w:val="-7"/>
                <w:sz w:val="24"/>
                <w:szCs w:val="24"/>
              </w:rPr>
              <w:t>效益</w:t>
            </w:r>
          </w:p>
        </w:tc>
        <w:tc>
          <w:tcPr>
            <w:tcW w:w="1200" w:type="dxa"/>
            <w:vAlign w:val="top"/>
          </w:tcPr>
          <w:p>
            <w:pPr>
              <w:pStyle w:val="6"/>
              <w:spacing w:before="220" w:line="230" w:lineRule="auto"/>
              <w:ind w:right="186"/>
              <w:jc w:val="center"/>
              <w:rPr>
                <w:rFonts w:hint="default" w:eastAsia="宋体"/>
                <w:sz w:val="24"/>
                <w:szCs w:val="24"/>
                <w:lang w:val="en-US" w:eastAsia="zh-CN"/>
              </w:rPr>
            </w:pPr>
            <w:r>
              <w:rPr>
                <w:rFonts w:hint="eastAsia"/>
                <w:sz w:val="24"/>
                <w:szCs w:val="24"/>
                <w:lang w:val="en-US" w:eastAsia="zh-CN"/>
              </w:rPr>
              <w:t>社会效益指标</w:t>
            </w:r>
          </w:p>
        </w:tc>
        <w:tc>
          <w:tcPr>
            <w:tcW w:w="3103" w:type="dxa"/>
            <w:vAlign w:val="top"/>
          </w:tcPr>
          <w:p>
            <w:pPr>
              <w:pStyle w:val="6"/>
              <w:spacing w:before="219" w:line="230" w:lineRule="auto"/>
              <w:ind w:left="36" w:right="82" w:hanging="1"/>
              <w:rPr>
                <w:sz w:val="24"/>
                <w:szCs w:val="24"/>
              </w:rPr>
            </w:pPr>
            <w:r>
              <w:rPr>
                <w:sz w:val="24"/>
                <w:szCs w:val="24"/>
              </w:rPr>
              <w:t>偏远地区老百姓普通门诊医疗费</w:t>
            </w:r>
            <w:r>
              <w:rPr>
                <w:spacing w:val="-1"/>
                <w:sz w:val="24"/>
                <w:szCs w:val="24"/>
              </w:rPr>
              <w:t>用报销问题得到解决</w:t>
            </w:r>
          </w:p>
        </w:tc>
        <w:tc>
          <w:tcPr>
            <w:tcW w:w="4069" w:type="dxa"/>
            <w:vAlign w:val="top"/>
          </w:tcPr>
          <w:p>
            <w:pPr>
              <w:pStyle w:val="6"/>
              <w:spacing w:before="219" w:line="230" w:lineRule="auto"/>
              <w:ind w:left="52" w:right="155" w:hanging="13"/>
              <w:rPr>
                <w:sz w:val="24"/>
                <w:szCs w:val="24"/>
              </w:rPr>
            </w:pPr>
            <w:r>
              <w:rPr>
                <w:sz w:val="24"/>
                <w:szCs w:val="24"/>
              </w:rPr>
              <w:t>切实解决偏远地区老百姓普通门诊医疗</w:t>
            </w:r>
            <w:r>
              <w:rPr>
                <w:spacing w:val="-3"/>
                <w:sz w:val="24"/>
                <w:szCs w:val="24"/>
              </w:rPr>
              <w:t>费用报销问题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9" w:hRule="atLeast"/>
        </w:trPr>
        <w:tc>
          <w:tcPr>
            <w:tcW w:w="694" w:type="dxa"/>
            <w:vMerge w:val="continue"/>
            <w:tcBorders>
              <w:top w:val="nil"/>
            </w:tcBorders>
            <w:vAlign w:val="top"/>
          </w:tcPr>
          <w:p>
            <w:pPr>
              <w:rPr>
                <w:rFonts w:ascii="Arial"/>
                <w:sz w:val="24"/>
                <w:szCs w:val="24"/>
              </w:rPr>
            </w:pPr>
          </w:p>
        </w:tc>
        <w:tc>
          <w:tcPr>
            <w:tcW w:w="750" w:type="dxa"/>
            <w:vAlign w:val="top"/>
          </w:tcPr>
          <w:p>
            <w:pPr>
              <w:pStyle w:val="6"/>
              <w:spacing w:before="69" w:line="221" w:lineRule="auto"/>
              <w:ind w:left="94"/>
              <w:rPr>
                <w:sz w:val="24"/>
                <w:szCs w:val="24"/>
              </w:rPr>
            </w:pPr>
            <w:r>
              <w:rPr>
                <w:spacing w:val="-4"/>
                <w:sz w:val="24"/>
                <w:szCs w:val="24"/>
              </w:rPr>
              <w:t>满意</w:t>
            </w:r>
          </w:p>
          <w:p>
            <w:pPr>
              <w:pStyle w:val="6"/>
              <w:spacing w:before="9" w:line="217" w:lineRule="auto"/>
              <w:ind w:left="205" w:right="85" w:hanging="112"/>
              <w:rPr>
                <w:sz w:val="24"/>
                <w:szCs w:val="24"/>
              </w:rPr>
            </w:pPr>
            <w:r>
              <w:rPr>
                <w:spacing w:val="-4"/>
                <w:sz w:val="24"/>
                <w:szCs w:val="24"/>
              </w:rPr>
              <w:t>度指</w:t>
            </w:r>
            <w:r>
              <w:rPr>
                <w:sz w:val="24"/>
                <w:szCs w:val="24"/>
              </w:rPr>
              <w:t>标</w:t>
            </w:r>
          </w:p>
        </w:tc>
        <w:tc>
          <w:tcPr>
            <w:tcW w:w="1200" w:type="dxa"/>
            <w:vAlign w:val="top"/>
          </w:tcPr>
          <w:p>
            <w:pPr>
              <w:spacing w:line="267" w:lineRule="auto"/>
              <w:rPr>
                <w:rFonts w:ascii="Arial"/>
                <w:sz w:val="24"/>
                <w:szCs w:val="24"/>
              </w:rPr>
            </w:pPr>
          </w:p>
          <w:p>
            <w:pPr>
              <w:pStyle w:val="6"/>
              <w:spacing w:before="72" w:line="221" w:lineRule="auto"/>
              <w:ind w:left="78"/>
              <w:jc w:val="center"/>
              <w:rPr>
                <w:sz w:val="24"/>
                <w:szCs w:val="24"/>
              </w:rPr>
            </w:pPr>
            <w:r>
              <w:rPr>
                <w:spacing w:val="-1"/>
                <w:sz w:val="24"/>
                <w:szCs w:val="24"/>
              </w:rPr>
              <w:t>满意度指标</w:t>
            </w:r>
          </w:p>
        </w:tc>
        <w:tc>
          <w:tcPr>
            <w:tcW w:w="3103" w:type="dxa"/>
            <w:vAlign w:val="top"/>
          </w:tcPr>
          <w:p>
            <w:pPr>
              <w:spacing w:line="267" w:lineRule="auto"/>
              <w:rPr>
                <w:rFonts w:ascii="Arial"/>
                <w:sz w:val="24"/>
                <w:szCs w:val="24"/>
              </w:rPr>
            </w:pPr>
          </w:p>
          <w:p>
            <w:pPr>
              <w:pStyle w:val="6"/>
              <w:spacing w:before="72" w:line="221" w:lineRule="auto"/>
              <w:ind w:left="35"/>
              <w:rPr>
                <w:sz w:val="24"/>
                <w:szCs w:val="24"/>
              </w:rPr>
            </w:pPr>
            <w:r>
              <w:rPr>
                <w:spacing w:val="-1"/>
                <w:sz w:val="24"/>
                <w:szCs w:val="24"/>
              </w:rPr>
              <w:t>群众满意度</w:t>
            </w:r>
          </w:p>
        </w:tc>
        <w:tc>
          <w:tcPr>
            <w:tcW w:w="4069" w:type="dxa"/>
            <w:vAlign w:val="top"/>
          </w:tcPr>
          <w:p>
            <w:pPr>
              <w:spacing w:line="267" w:lineRule="auto"/>
              <w:rPr>
                <w:rFonts w:ascii="Arial"/>
                <w:sz w:val="24"/>
                <w:szCs w:val="24"/>
              </w:rPr>
            </w:pPr>
          </w:p>
          <w:p>
            <w:pPr>
              <w:pStyle w:val="6"/>
              <w:spacing w:before="72" w:line="239" w:lineRule="auto"/>
              <w:ind w:left="61"/>
              <w:rPr>
                <w:sz w:val="24"/>
                <w:szCs w:val="24"/>
              </w:rPr>
            </w:pPr>
            <w:r>
              <w:rPr>
                <w:spacing w:val="-7"/>
                <w:sz w:val="24"/>
                <w:szCs w:val="24"/>
              </w:rPr>
              <w:t>≥90%</w:t>
            </w:r>
          </w:p>
        </w:tc>
      </w:tr>
    </w:tbl>
    <w:p>
      <w:pPr>
        <w:rPr>
          <w:rFonts w:ascii="Arial"/>
          <w:sz w:val="24"/>
          <w:szCs w:val="24"/>
        </w:rPr>
      </w:pPr>
    </w:p>
    <w:p>
      <w:pPr>
        <w:rPr>
          <w:rFonts w:ascii="Arial" w:hAnsi="Arial" w:eastAsia="Arial" w:cs="Arial"/>
          <w:sz w:val="21"/>
          <w:szCs w:val="21"/>
        </w:rPr>
        <w:sectPr>
          <w:pgSz w:w="11905" w:h="16837"/>
          <w:pgMar w:top="1431" w:right="1114" w:bottom="0" w:left="1072" w:header="0" w:footer="0" w:gutter="0"/>
          <w:cols w:space="720" w:num="1"/>
        </w:sectPr>
      </w:pPr>
    </w:p>
    <w:p>
      <w:pPr>
        <w:pStyle w:val="2"/>
        <w:spacing w:before="193" w:line="223" w:lineRule="auto"/>
        <w:ind w:left="2481"/>
        <w:outlineLvl w:val="0"/>
        <w:rPr>
          <w:sz w:val="32"/>
          <w:szCs w:val="32"/>
        </w:rPr>
      </w:pPr>
      <w:r>
        <w:rPr>
          <w:b/>
          <w:bCs/>
          <w:spacing w:val="2"/>
          <w:sz w:val="32"/>
          <w:szCs w:val="32"/>
        </w:rPr>
        <w:t>特定目标类项目支出绩效目标申报表</w:t>
      </w:r>
    </w:p>
    <w:p>
      <w:pPr>
        <w:pStyle w:val="2"/>
        <w:spacing w:before="84" w:line="234" w:lineRule="auto"/>
        <w:ind w:left="4212"/>
        <w:rPr>
          <w:sz w:val="22"/>
          <w:szCs w:val="22"/>
        </w:rPr>
      </w:pPr>
      <w:r>
        <w:rPr>
          <w:spacing w:val="-1"/>
          <w:sz w:val="22"/>
          <w:szCs w:val="22"/>
        </w:rPr>
        <w:t>（</w:t>
      </w:r>
      <w:r>
        <w:rPr>
          <w:rFonts w:ascii="Times New Roman" w:hAnsi="Times New Roman" w:eastAsia="Times New Roman" w:cs="Times New Roman"/>
          <w:spacing w:val="-1"/>
          <w:sz w:val="22"/>
          <w:szCs w:val="22"/>
        </w:rPr>
        <w:t>2026</w:t>
      </w:r>
      <w:r>
        <w:rPr>
          <w:spacing w:val="-1"/>
          <w:sz w:val="22"/>
          <w:szCs w:val="22"/>
        </w:rPr>
        <w:t>年度）</w:t>
      </w:r>
    </w:p>
    <w:tbl>
      <w:tblPr>
        <w:tblStyle w:val="5"/>
        <w:tblW w:w="970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8"/>
        <w:gridCol w:w="668"/>
        <w:gridCol w:w="1228"/>
        <w:gridCol w:w="3103"/>
        <w:gridCol w:w="39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2644" w:type="dxa"/>
            <w:gridSpan w:val="3"/>
            <w:vAlign w:val="top"/>
          </w:tcPr>
          <w:p>
            <w:pPr>
              <w:pStyle w:val="6"/>
              <w:spacing w:before="62" w:line="221" w:lineRule="auto"/>
              <w:ind w:left="829"/>
              <w:rPr>
                <w:sz w:val="24"/>
                <w:szCs w:val="24"/>
              </w:rPr>
            </w:pPr>
            <w:r>
              <w:rPr>
                <w:spacing w:val="-3"/>
                <w:sz w:val="24"/>
                <w:szCs w:val="24"/>
              </w:rPr>
              <w:t>项目名称</w:t>
            </w:r>
          </w:p>
        </w:tc>
        <w:tc>
          <w:tcPr>
            <w:tcW w:w="7058" w:type="dxa"/>
            <w:gridSpan w:val="2"/>
            <w:vAlign w:val="top"/>
          </w:tcPr>
          <w:p>
            <w:pPr>
              <w:pStyle w:val="6"/>
              <w:spacing w:before="61" w:line="221" w:lineRule="auto"/>
              <w:ind w:left="2032"/>
              <w:rPr>
                <w:sz w:val="24"/>
                <w:szCs w:val="24"/>
              </w:rPr>
            </w:pPr>
            <w:r>
              <w:rPr>
                <w:sz w:val="24"/>
                <w:szCs w:val="24"/>
              </w:rPr>
              <w:t>仁和区重点人群艾滋病检测筛查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644" w:type="dxa"/>
            <w:gridSpan w:val="3"/>
            <w:vAlign w:val="top"/>
          </w:tcPr>
          <w:p>
            <w:pPr>
              <w:pStyle w:val="6"/>
              <w:spacing w:before="54" w:line="221" w:lineRule="auto"/>
              <w:ind w:left="828"/>
              <w:rPr>
                <w:sz w:val="24"/>
                <w:szCs w:val="24"/>
              </w:rPr>
            </w:pPr>
            <w:r>
              <w:rPr>
                <w:spacing w:val="-2"/>
                <w:sz w:val="24"/>
                <w:szCs w:val="24"/>
              </w:rPr>
              <w:t>预算单位</w:t>
            </w:r>
          </w:p>
        </w:tc>
        <w:tc>
          <w:tcPr>
            <w:tcW w:w="7058" w:type="dxa"/>
            <w:gridSpan w:val="2"/>
            <w:vAlign w:val="top"/>
          </w:tcPr>
          <w:p>
            <w:pPr>
              <w:pStyle w:val="6"/>
              <w:spacing w:before="54" w:line="221" w:lineRule="auto"/>
              <w:ind w:left="2701"/>
              <w:rPr>
                <w:sz w:val="24"/>
                <w:szCs w:val="24"/>
              </w:rPr>
            </w:pPr>
            <w:r>
              <w:rPr>
                <w:spacing w:val="-1"/>
                <w:sz w:val="24"/>
                <w:szCs w:val="24"/>
              </w:rPr>
              <w:t>仁和区卫生健康局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644" w:type="dxa"/>
            <w:gridSpan w:val="3"/>
            <w:vMerge w:val="restart"/>
            <w:tcBorders>
              <w:bottom w:val="nil"/>
            </w:tcBorders>
            <w:vAlign w:val="top"/>
          </w:tcPr>
          <w:p>
            <w:pPr>
              <w:pStyle w:val="6"/>
              <w:spacing w:before="272" w:line="229" w:lineRule="auto"/>
              <w:ind w:left="831" w:right="815" w:hanging="2"/>
              <w:rPr>
                <w:sz w:val="24"/>
                <w:szCs w:val="24"/>
              </w:rPr>
            </w:pPr>
            <w:r>
              <w:rPr>
                <w:spacing w:val="-3"/>
                <w:sz w:val="24"/>
                <w:szCs w:val="24"/>
              </w:rPr>
              <w:t>项目资金</w:t>
            </w:r>
            <w:r>
              <w:rPr>
                <w:spacing w:val="-5"/>
                <w:sz w:val="24"/>
                <w:szCs w:val="24"/>
              </w:rPr>
              <w:t>（万元）</w:t>
            </w:r>
          </w:p>
        </w:tc>
        <w:tc>
          <w:tcPr>
            <w:tcW w:w="3103" w:type="dxa"/>
            <w:vAlign w:val="top"/>
          </w:tcPr>
          <w:p>
            <w:pPr>
              <w:pStyle w:val="6"/>
              <w:spacing w:before="55" w:line="221" w:lineRule="auto"/>
              <w:ind w:left="146"/>
              <w:rPr>
                <w:sz w:val="24"/>
                <w:szCs w:val="24"/>
              </w:rPr>
            </w:pPr>
            <w:r>
              <w:rPr>
                <w:spacing w:val="-1"/>
                <w:sz w:val="24"/>
                <w:szCs w:val="24"/>
              </w:rPr>
              <w:t>年度资金总额</w:t>
            </w:r>
            <w:r>
              <w:rPr>
                <w:spacing w:val="-53"/>
                <w:sz w:val="24"/>
                <w:szCs w:val="24"/>
              </w:rPr>
              <w:t xml:space="preserve"> </w:t>
            </w:r>
            <w:r>
              <w:rPr>
                <w:spacing w:val="-1"/>
                <w:sz w:val="24"/>
                <w:szCs w:val="24"/>
              </w:rPr>
              <w:t>:</w:t>
            </w:r>
          </w:p>
        </w:tc>
        <w:tc>
          <w:tcPr>
            <w:tcW w:w="3955" w:type="dxa"/>
            <w:vAlign w:val="top"/>
          </w:tcPr>
          <w:p>
            <w:pPr>
              <w:pStyle w:val="6"/>
              <w:spacing w:before="55" w:line="225" w:lineRule="auto"/>
              <w:ind w:left="44"/>
              <w:rPr>
                <w:sz w:val="24"/>
                <w:szCs w:val="24"/>
              </w:rPr>
            </w:pPr>
            <w:r>
              <w:rPr>
                <w:spacing w:val="-3"/>
                <w:sz w:val="24"/>
                <w:szCs w:val="24"/>
              </w:rP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644" w:type="dxa"/>
            <w:gridSpan w:val="3"/>
            <w:vMerge w:val="continue"/>
            <w:tcBorders>
              <w:top w:val="nil"/>
              <w:bottom w:val="nil"/>
            </w:tcBorders>
            <w:vAlign w:val="top"/>
          </w:tcPr>
          <w:p>
            <w:pPr>
              <w:rPr>
                <w:rFonts w:ascii="Arial"/>
                <w:sz w:val="24"/>
                <w:szCs w:val="24"/>
              </w:rPr>
            </w:pPr>
          </w:p>
        </w:tc>
        <w:tc>
          <w:tcPr>
            <w:tcW w:w="3103" w:type="dxa"/>
            <w:vAlign w:val="top"/>
          </w:tcPr>
          <w:p>
            <w:pPr>
              <w:pStyle w:val="6"/>
              <w:spacing w:before="56" w:line="221" w:lineRule="auto"/>
              <w:ind w:left="816"/>
              <w:rPr>
                <w:sz w:val="24"/>
                <w:szCs w:val="24"/>
              </w:rPr>
            </w:pPr>
            <w:r>
              <w:rPr>
                <w:sz w:val="24"/>
                <w:szCs w:val="24"/>
              </w:rPr>
              <w:t>其中：财政拨款</w:t>
            </w:r>
          </w:p>
        </w:tc>
        <w:tc>
          <w:tcPr>
            <w:tcW w:w="3955" w:type="dxa"/>
            <w:vAlign w:val="top"/>
          </w:tcPr>
          <w:p>
            <w:pPr>
              <w:pStyle w:val="6"/>
              <w:spacing w:before="57" w:line="224" w:lineRule="auto"/>
              <w:ind w:left="44"/>
              <w:rPr>
                <w:sz w:val="24"/>
                <w:szCs w:val="24"/>
              </w:rPr>
            </w:pPr>
            <w:r>
              <w:rPr>
                <w:spacing w:val="-3"/>
                <w:sz w:val="24"/>
                <w:szCs w:val="24"/>
              </w:rP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644" w:type="dxa"/>
            <w:gridSpan w:val="3"/>
            <w:vMerge w:val="continue"/>
            <w:tcBorders>
              <w:top w:val="nil"/>
            </w:tcBorders>
            <w:vAlign w:val="top"/>
          </w:tcPr>
          <w:p>
            <w:pPr>
              <w:rPr>
                <w:rFonts w:ascii="Arial"/>
                <w:sz w:val="24"/>
                <w:szCs w:val="24"/>
              </w:rPr>
            </w:pPr>
          </w:p>
        </w:tc>
        <w:tc>
          <w:tcPr>
            <w:tcW w:w="3103" w:type="dxa"/>
            <w:vAlign w:val="top"/>
          </w:tcPr>
          <w:p>
            <w:pPr>
              <w:pStyle w:val="6"/>
              <w:spacing w:before="58" w:line="221" w:lineRule="auto"/>
              <w:ind w:left="1486"/>
              <w:rPr>
                <w:sz w:val="24"/>
                <w:szCs w:val="24"/>
              </w:rPr>
            </w:pPr>
            <w:r>
              <w:rPr>
                <w:spacing w:val="-2"/>
                <w:sz w:val="24"/>
                <w:szCs w:val="24"/>
              </w:rPr>
              <w:t>其他资金</w:t>
            </w:r>
          </w:p>
        </w:tc>
        <w:tc>
          <w:tcPr>
            <w:tcW w:w="3955" w:type="dxa"/>
            <w:vAlign w:val="top"/>
          </w:tcPr>
          <w:p>
            <w:pPr>
              <w:rPr>
                <w:rFonts w:ascii="Arial"/>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5" w:hRule="atLeast"/>
        </w:trPr>
        <w:tc>
          <w:tcPr>
            <w:tcW w:w="748" w:type="dxa"/>
            <w:tcBorders>
              <w:top w:val="nil"/>
            </w:tcBorders>
            <w:textDirection w:val="tbRlV"/>
            <w:vAlign w:val="center"/>
          </w:tcPr>
          <w:p>
            <w:pPr>
              <w:jc w:val="center"/>
              <w:rPr>
                <w:rFonts w:ascii="Arial"/>
                <w:sz w:val="24"/>
                <w:szCs w:val="24"/>
              </w:rPr>
            </w:pPr>
            <w:r>
              <w:rPr>
                <w:spacing w:val="39"/>
                <w:sz w:val="24"/>
                <w:szCs w:val="24"/>
              </w:rPr>
              <w:t>总体目标</w:t>
            </w:r>
          </w:p>
        </w:tc>
        <w:tc>
          <w:tcPr>
            <w:tcW w:w="8954" w:type="dxa"/>
            <w:gridSpan w:val="4"/>
            <w:vAlign w:val="top"/>
          </w:tcPr>
          <w:p>
            <w:pPr>
              <w:pStyle w:val="6"/>
              <w:spacing w:before="38" w:line="220" w:lineRule="auto"/>
              <w:ind w:left="31"/>
              <w:rPr>
                <w:sz w:val="24"/>
                <w:szCs w:val="24"/>
              </w:rPr>
            </w:pPr>
            <w:r>
              <w:rPr>
                <w:spacing w:val="2"/>
                <w:sz w:val="24"/>
                <w:szCs w:val="24"/>
              </w:rPr>
              <w:t>据攀府发</w:t>
            </w:r>
            <w:r>
              <w:rPr>
                <w:rFonts w:hint="eastAsia" w:ascii="宋体" w:hAnsi="宋体" w:eastAsia="宋体" w:cs="宋体"/>
                <w:spacing w:val="2"/>
                <w:sz w:val="24"/>
                <w:szCs w:val="24"/>
              </w:rPr>
              <w:t>〔</w:t>
            </w:r>
            <w:r>
              <w:rPr>
                <w:spacing w:val="2"/>
                <w:sz w:val="24"/>
                <w:szCs w:val="24"/>
              </w:rPr>
              <w:t>2018</w:t>
            </w:r>
            <w:r>
              <w:rPr>
                <w:rFonts w:hint="eastAsia" w:ascii="宋体" w:hAnsi="宋体" w:eastAsia="宋体" w:cs="宋体"/>
                <w:spacing w:val="2"/>
                <w:sz w:val="24"/>
                <w:szCs w:val="24"/>
              </w:rPr>
              <w:t>〕</w:t>
            </w:r>
            <w:r>
              <w:rPr>
                <w:spacing w:val="2"/>
                <w:sz w:val="24"/>
                <w:szCs w:val="24"/>
              </w:rPr>
              <w:t>15号、攀办发</w:t>
            </w:r>
            <w:r>
              <w:rPr>
                <w:rFonts w:hint="eastAsia" w:ascii="宋体" w:hAnsi="宋体" w:eastAsia="宋体" w:cs="宋体"/>
                <w:spacing w:val="2"/>
                <w:sz w:val="24"/>
                <w:szCs w:val="24"/>
              </w:rPr>
              <w:t>〔</w:t>
            </w:r>
            <w:r>
              <w:rPr>
                <w:spacing w:val="2"/>
                <w:sz w:val="24"/>
                <w:szCs w:val="24"/>
              </w:rPr>
              <w:t>2018</w:t>
            </w:r>
            <w:r>
              <w:rPr>
                <w:rFonts w:hint="eastAsia" w:ascii="宋体" w:hAnsi="宋体" w:eastAsia="宋体" w:cs="宋体"/>
                <w:spacing w:val="2"/>
                <w:sz w:val="24"/>
                <w:szCs w:val="24"/>
              </w:rPr>
              <w:t>〕</w:t>
            </w:r>
            <w:r>
              <w:rPr>
                <w:spacing w:val="2"/>
                <w:sz w:val="24"/>
                <w:szCs w:val="24"/>
              </w:rPr>
              <w:t>132号、攀枝花市2018年艾滋病防治目标管理责任书、</w:t>
            </w:r>
            <w:r>
              <w:rPr>
                <w:spacing w:val="1"/>
                <w:sz w:val="24"/>
                <w:szCs w:val="24"/>
              </w:rPr>
              <w:t>攀仁卫〔2018〕173号文件批复，为建设健康攀枝花，进一步完善工作机制</w:t>
            </w:r>
            <w:r>
              <w:rPr>
                <w:spacing w:val="-52"/>
                <w:sz w:val="24"/>
                <w:szCs w:val="24"/>
              </w:rPr>
              <w:t xml:space="preserve"> </w:t>
            </w:r>
            <w:r>
              <w:rPr>
                <w:spacing w:val="1"/>
                <w:sz w:val="24"/>
                <w:szCs w:val="24"/>
              </w:rPr>
              <w:t>，优化防控策</w:t>
            </w:r>
            <w:r>
              <w:rPr>
                <w:sz w:val="24"/>
                <w:szCs w:val="24"/>
              </w:rPr>
              <w:t>略，有效切断艾滋病传播途径</w:t>
            </w:r>
            <w:r>
              <w:rPr>
                <w:spacing w:val="-60"/>
                <w:sz w:val="24"/>
                <w:szCs w:val="24"/>
              </w:rPr>
              <w:t xml:space="preserve"> </w:t>
            </w:r>
            <w:r>
              <w:rPr>
                <w:sz w:val="24"/>
                <w:szCs w:val="24"/>
              </w:rPr>
              <w:t>，着力构建政府组织领导</w:t>
            </w:r>
            <w:r>
              <w:rPr>
                <w:spacing w:val="-62"/>
                <w:sz w:val="24"/>
                <w:szCs w:val="24"/>
              </w:rPr>
              <w:t xml:space="preserve"> </w:t>
            </w:r>
            <w:r>
              <w:rPr>
                <w:sz w:val="24"/>
                <w:szCs w:val="24"/>
              </w:rPr>
              <w:t>、部门各负其责</w:t>
            </w:r>
            <w:r>
              <w:rPr>
                <w:spacing w:val="-1"/>
                <w:sz w:val="24"/>
                <w:szCs w:val="24"/>
              </w:rPr>
              <w:t>、社会共同参与的综</w:t>
            </w:r>
            <w:r>
              <w:rPr>
                <w:spacing w:val="1"/>
                <w:sz w:val="24"/>
                <w:szCs w:val="24"/>
              </w:rPr>
              <w:t>合防治体系。要强化保障措施，健全艾滋病工作防治长效机制</w:t>
            </w:r>
            <w:r>
              <w:rPr>
                <w:spacing w:val="-55"/>
                <w:sz w:val="24"/>
                <w:szCs w:val="24"/>
              </w:rPr>
              <w:t xml:space="preserve"> </w:t>
            </w:r>
            <w:r>
              <w:rPr>
                <w:spacing w:val="1"/>
                <w:sz w:val="24"/>
                <w:szCs w:val="24"/>
              </w:rPr>
              <w:t>，加强基层艾滋病</w:t>
            </w:r>
            <w:r>
              <w:rPr>
                <w:sz w:val="24"/>
                <w:szCs w:val="24"/>
              </w:rPr>
              <w:t>防治能力建设，县级财政按照户籍人口人均不低于</w:t>
            </w:r>
            <w:r>
              <w:rPr>
                <w:spacing w:val="-49"/>
                <w:sz w:val="24"/>
                <w:szCs w:val="24"/>
              </w:rPr>
              <w:t xml:space="preserve"> </w:t>
            </w:r>
            <w:r>
              <w:rPr>
                <w:sz w:val="24"/>
                <w:szCs w:val="24"/>
              </w:rPr>
              <w:t>1元标准保障艾</w:t>
            </w:r>
            <w:r>
              <w:rPr>
                <w:spacing w:val="-1"/>
                <w:sz w:val="24"/>
                <w:szCs w:val="24"/>
              </w:rPr>
              <w:t>滋病防治经费</w:t>
            </w:r>
            <w:r>
              <w:rPr>
                <w:spacing w:val="-51"/>
                <w:sz w:val="24"/>
                <w:szCs w:val="24"/>
              </w:rPr>
              <w:t xml:space="preserve"> </w:t>
            </w:r>
            <w:r>
              <w:rPr>
                <w:spacing w:val="-1"/>
                <w:sz w:val="24"/>
                <w:szCs w:val="24"/>
              </w:rPr>
              <w:t>。对我区60岁以上老年人、18岁以上外来务工人员</w:t>
            </w:r>
            <w:r>
              <w:rPr>
                <w:spacing w:val="-65"/>
                <w:sz w:val="24"/>
                <w:szCs w:val="24"/>
              </w:rPr>
              <w:t xml:space="preserve"> </w:t>
            </w:r>
            <w:r>
              <w:rPr>
                <w:spacing w:val="-1"/>
                <w:sz w:val="24"/>
                <w:szCs w:val="24"/>
              </w:rPr>
              <w:t>、</w:t>
            </w:r>
            <w:r>
              <w:rPr>
                <w:spacing w:val="-62"/>
                <w:sz w:val="24"/>
                <w:szCs w:val="24"/>
              </w:rPr>
              <w:t xml:space="preserve"> </w:t>
            </w:r>
            <w:r>
              <w:rPr>
                <w:spacing w:val="-1"/>
                <w:sz w:val="24"/>
                <w:szCs w:val="24"/>
              </w:rPr>
              <w:t>自发迁居移民、育龄妇女进行艾滋病检测筛查</w:t>
            </w:r>
            <w:r>
              <w:rPr>
                <w:spacing w:val="-55"/>
                <w:sz w:val="24"/>
                <w:szCs w:val="24"/>
              </w:rPr>
              <w:t xml:space="preserve"> </w:t>
            </w:r>
            <w:r>
              <w:rPr>
                <w:spacing w:val="-1"/>
                <w:sz w:val="24"/>
                <w:szCs w:val="24"/>
              </w:rPr>
              <w:t>，最大限</w:t>
            </w:r>
            <w:r>
              <w:rPr>
                <w:spacing w:val="-2"/>
                <w:sz w:val="24"/>
                <w:szCs w:val="24"/>
              </w:rPr>
              <w:t>度地发</w:t>
            </w:r>
            <w:r>
              <w:rPr>
                <w:sz w:val="24"/>
                <w:szCs w:val="24"/>
              </w:rPr>
              <w:t>现艾滋病病毒感染者</w:t>
            </w:r>
            <w:r>
              <w:rPr>
                <w:spacing w:val="-58"/>
                <w:sz w:val="24"/>
                <w:szCs w:val="24"/>
              </w:rPr>
              <w:t xml:space="preserve"> </w:t>
            </w:r>
            <w:r>
              <w:rPr>
                <w:sz w:val="24"/>
                <w:szCs w:val="24"/>
              </w:rPr>
              <w:t>。我区为省级确认的艾滋病重点县区</w:t>
            </w:r>
            <w:r>
              <w:rPr>
                <w:spacing w:val="-50"/>
                <w:sz w:val="24"/>
                <w:szCs w:val="24"/>
              </w:rPr>
              <w:t xml:space="preserve"> </w:t>
            </w:r>
            <w:r>
              <w:rPr>
                <w:sz w:val="24"/>
                <w:szCs w:val="24"/>
              </w:rPr>
              <w:t>，要求重点乡镇(街道)18岁</w:t>
            </w:r>
            <w:r>
              <w:rPr>
                <w:spacing w:val="-1"/>
                <w:sz w:val="24"/>
                <w:szCs w:val="24"/>
              </w:rPr>
              <w:t>以上常</w:t>
            </w:r>
            <w:r>
              <w:rPr>
                <w:spacing w:val="1"/>
                <w:sz w:val="24"/>
                <w:szCs w:val="24"/>
              </w:rPr>
              <w:t>住人口力争两年实现全覆盖筛查</w:t>
            </w:r>
            <w:r>
              <w:rPr>
                <w:spacing w:val="-46"/>
                <w:sz w:val="24"/>
                <w:szCs w:val="24"/>
              </w:rPr>
              <w:t xml:space="preserve"> </w:t>
            </w:r>
            <w:r>
              <w:rPr>
                <w:spacing w:val="1"/>
                <w:sz w:val="24"/>
                <w:szCs w:val="24"/>
              </w:rPr>
              <w:t>。2026年计划扩面筛查全人群比例达到的45%，费</w:t>
            </w:r>
            <w:r>
              <w:rPr>
                <w:sz w:val="24"/>
                <w:szCs w:val="24"/>
              </w:rPr>
              <w:t>用预计需要经费30万元。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748" w:type="dxa"/>
            <w:vMerge w:val="restart"/>
            <w:tcBorders>
              <w:bottom w:val="nil"/>
            </w:tcBorders>
            <w:vAlign w:val="top"/>
          </w:tcPr>
          <w:p>
            <w:pPr>
              <w:spacing w:line="270" w:lineRule="auto"/>
              <w:rPr>
                <w:rFonts w:ascii="Arial"/>
                <w:sz w:val="24"/>
                <w:szCs w:val="24"/>
              </w:rPr>
            </w:pPr>
          </w:p>
          <w:p>
            <w:pPr>
              <w:spacing w:line="270" w:lineRule="auto"/>
              <w:rPr>
                <w:rFonts w:ascii="Arial"/>
                <w:sz w:val="24"/>
                <w:szCs w:val="24"/>
              </w:rPr>
            </w:pPr>
          </w:p>
          <w:p>
            <w:pPr>
              <w:spacing w:line="270" w:lineRule="auto"/>
              <w:rPr>
                <w:rFonts w:ascii="Arial"/>
                <w:sz w:val="24"/>
                <w:szCs w:val="24"/>
              </w:rPr>
            </w:pPr>
          </w:p>
          <w:p>
            <w:pPr>
              <w:spacing w:line="270" w:lineRule="auto"/>
              <w:rPr>
                <w:rFonts w:ascii="Arial"/>
                <w:sz w:val="24"/>
                <w:szCs w:val="24"/>
              </w:rPr>
            </w:pPr>
          </w:p>
          <w:p>
            <w:pPr>
              <w:spacing w:line="270" w:lineRule="auto"/>
              <w:rPr>
                <w:rFonts w:ascii="Arial"/>
                <w:sz w:val="24"/>
                <w:szCs w:val="24"/>
              </w:rPr>
            </w:pPr>
          </w:p>
          <w:p>
            <w:pPr>
              <w:spacing w:line="270" w:lineRule="auto"/>
              <w:rPr>
                <w:rFonts w:ascii="Arial"/>
                <w:sz w:val="24"/>
                <w:szCs w:val="24"/>
              </w:rPr>
            </w:pPr>
          </w:p>
          <w:p>
            <w:pPr>
              <w:spacing w:line="270" w:lineRule="auto"/>
              <w:rPr>
                <w:rFonts w:ascii="Arial"/>
                <w:sz w:val="24"/>
                <w:szCs w:val="24"/>
              </w:rPr>
            </w:pPr>
          </w:p>
          <w:p>
            <w:pPr>
              <w:pStyle w:val="6"/>
              <w:spacing w:before="72" w:line="230" w:lineRule="auto"/>
              <w:ind w:left="104" w:right="86"/>
              <w:rPr>
                <w:sz w:val="24"/>
                <w:szCs w:val="24"/>
              </w:rPr>
            </w:pPr>
            <w:r>
              <w:rPr>
                <w:spacing w:val="-6"/>
                <w:sz w:val="24"/>
                <w:szCs w:val="24"/>
              </w:rPr>
              <w:t>绩效</w:t>
            </w:r>
            <w:r>
              <w:rPr>
                <w:spacing w:val="-5"/>
                <w:sz w:val="24"/>
                <w:szCs w:val="24"/>
              </w:rPr>
              <w:t>指标</w:t>
            </w:r>
          </w:p>
        </w:tc>
        <w:tc>
          <w:tcPr>
            <w:tcW w:w="668" w:type="dxa"/>
            <w:vAlign w:val="top"/>
          </w:tcPr>
          <w:p>
            <w:pPr>
              <w:pStyle w:val="6"/>
              <w:spacing w:before="29" w:line="223" w:lineRule="auto"/>
              <w:ind w:left="98"/>
              <w:rPr>
                <w:sz w:val="24"/>
                <w:szCs w:val="24"/>
              </w:rPr>
            </w:pPr>
            <w:r>
              <w:rPr>
                <w:spacing w:val="-6"/>
                <w:sz w:val="24"/>
                <w:szCs w:val="24"/>
              </w:rPr>
              <w:t>一级</w:t>
            </w:r>
            <w:r>
              <w:rPr>
                <w:spacing w:val="-5"/>
                <w:sz w:val="24"/>
                <w:szCs w:val="24"/>
              </w:rPr>
              <w:t>指标</w:t>
            </w:r>
          </w:p>
        </w:tc>
        <w:tc>
          <w:tcPr>
            <w:tcW w:w="1228" w:type="dxa"/>
            <w:vAlign w:val="top"/>
          </w:tcPr>
          <w:p>
            <w:pPr>
              <w:pStyle w:val="6"/>
              <w:spacing w:before="159" w:line="221" w:lineRule="auto"/>
              <w:ind w:left="194"/>
              <w:rPr>
                <w:sz w:val="24"/>
                <w:szCs w:val="24"/>
              </w:rPr>
            </w:pPr>
            <w:r>
              <w:rPr>
                <w:spacing w:val="-3"/>
                <w:sz w:val="24"/>
                <w:szCs w:val="24"/>
              </w:rPr>
              <w:t>二级指标</w:t>
            </w:r>
          </w:p>
        </w:tc>
        <w:tc>
          <w:tcPr>
            <w:tcW w:w="3103" w:type="dxa"/>
            <w:vAlign w:val="top"/>
          </w:tcPr>
          <w:p>
            <w:pPr>
              <w:pStyle w:val="6"/>
              <w:spacing w:before="159" w:line="221" w:lineRule="auto"/>
              <w:ind w:left="1168"/>
              <w:rPr>
                <w:sz w:val="24"/>
                <w:szCs w:val="24"/>
              </w:rPr>
            </w:pPr>
            <w:r>
              <w:rPr>
                <w:spacing w:val="-2"/>
                <w:sz w:val="24"/>
                <w:szCs w:val="24"/>
              </w:rPr>
              <w:t>三级指标</w:t>
            </w:r>
          </w:p>
        </w:tc>
        <w:tc>
          <w:tcPr>
            <w:tcW w:w="3955" w:type="dxa"/>
            <w:vAlign w:val="top"/>
          </w:tcPr>
          <w:p>
            <w:pPr>
              <w:pStyle w:val="6"/>
              <w:spacing w:before="158" w:line="221" w:lineRule="auto"/>
              <w:ind w:left="426"/>
              <w:rPr>
                <w:sz w:val="24"/>
                <w:szCs w:val="24"/>
              </w:rPr>
            </w:pPr>
            <w:r>
              <w:rPr>
                <w:spacing w:val="2"/>
                <w:sz w:val="24"/>
                <w:szCs w:val="24"/>
              </w:rPr>
              <w:t>指标值（包含数字及文字描述）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748" w:type="dxa"/>
            <w:vMerge w:val="continue"/>
            <w:tcBorders>
              <w:top w:val="nil"/>
              <w:bottom w:val="nil"/>
            </w:tcBorders>
            <w:vAlign w:val="top"/>
          </w:tcPr>
          <w:p>
            <w:pPr>
              <w:rPr>
                <w:rFonts w:ascii="Arial"/>
                <w:sz w:val="24"/>
                <w:szCs w:val="24"/>
              </w:rPr>
            </w:pPr>
          </w:p>
        </w:tc>
        <w:tc>
          <w:tcPr>
            <w:tcW w:w="668" w:type="dxa"/>
            <w:vMerge w:val="restart"/>
            <w:tcBorders>
              <w:bottom w:val="nil"/>
            </w:tcBorders>
            <w:vAlign w:val="top"/>
          </w:tcPr>
          <w:p>
            <w:pPr>
              <w:spacing w:line="266" w:lineRule="auto"/>
              <w:rPr>
                <w:rFonts w:ascii="Arial"/>
                <w:sz w:val="24"/>
                <w:szCs w:val="24"/>
              </w:rPr>
            </w:pPr>
          </w:p>
          <w:p>
            <w:pPr>
              <w:spacing w:line="267" w:lineRule="auto"/>
              <w:rPr>
                <w:rFonts w:ascii="Arial"/>
                <w:sz w:val="24"/>
                <w:szCs w:val="24"/>
              </w:rPr>
            </w:pPr>
          </w:p>
          <w:p>
            <w:pPr>
              <w:spacing w:line="267" w:lineRule="auto"/>
              <w:rPr>
                <w:rFonts w:ascii="Arial"/>
                <w:sz w:val="24"/>
                <w:szCs w:val="24"/>
              </w:rPr>
            </w:pPr>
          </w:p>
          <w:p>
            <w:pPr>
              <w:pStyle w:val="6"/>
              <w:spacing w:before="72" w:line="230" w:lineRule="auto"/>
              <w:ind w:left="96" w:right="85" w:firstLine="1"/>
              <w:rPr>
                <w:sz w:val="24"/>
                <w:szCs w:val="24"/>
              </w:rPr>
            </w:pPr>
            <w:r>
              <w:rPr>
                <w:spacing w:val="-6"/>
                <w:sz w:val="24"/>
                <w:szCs w:val="24"/>
              </w:rPr>
              <w:t>项目</w:t>
            </w:r>
            <w:r>
              <w:rPr>
                <w:spacing w:val="-5"/>
                <w:sz w:val="24"/>
                <w:szCs w:val="24"/>
              </w:rPr>
              <w:t>完成</w:t>
            </w:r>
          </w:p>
        </w:tc>
        <w:tc>
          <w:tcPr>
            <w:tcW w:w="1228" w:type="dxa"/>
            <w:vAlign w:val="top"/>
          </w:tcPr>
          <w:p>
            <w:pPr>
              <w:pStyle w:val="6"/>
              <w:spacing w:before="174" w:line="221" w:lineRule="auto"/>
              <w:ind w:left="192"/>
              <w:rPr>
                <w:sz w:val="24"/>
                <w:szCs w:val="24"/>
              </w:rPr>
            </w:pPr>
            <w:r>
              <w:rPr>
                <w:spacing w:val="-2"/>
                <w:sz w:val="24"/>
                <w:szCs w:val="24"/>
              </w:rPr>
              <w:t>数量指标</w:t>
            </w:r>
          </w:p>
        </w:tc>
        <w:tc>
          <w:tcPr>
            <w:tcW w:w="3103" w:type="dxa"/>
            <w:vAlign w:val="top"/>
          </w:tcPr>
          <w:p>
            <w:pPr>
              <w:pStyle w:val="6"/>
              <w:spacing w:before="174" w:line="221" w:lineRule="auto"/>
              <w:ind w:left="37"/>
              <w:rPr>
                <w:sz w:val="24"/>
                <w:szCs w:val="24"/>
              </w:rPr>
            </w:pPr>
            <w:r>
              <w:rPr>
                <w:spacing w:val="-2"/>
                <w:sz w:val="24"/>
                <w:szCs w:val="24"/>
              </w:rPr>
              <w:t>筛查人数</w:t>
            </w:r>
          </w:p>
        </w:tc>
        <w:tc>
          <w:tcPr>
            <w:tcW w:w="3955" w:type="dxa"/>
            <w:vAlign w:val="top"/>
          </w:tcPr>
          <w:p>
            <w:pPr>
              <w:pStyle w:val="6"/>
              <w:spacing w:before="174" w:line="224" w:lineRule="auto"/>
              <w:ind w:left="44"/>
              <w:rPr>
                <w:sz w:val="24"/>
                <w:szCs w:val="24"/>
              </w:rPr>
            </w:pPr>
            <w:r>
              <w:rPr>
                <w:spacing w:val="-1"/>
                <w:sz w:val="24"/>
                <w:szCs w:val="24"/>
              </w:rPr>
              <w:t>50000人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748" w:type="dxa"/>
            <w:vMerge w:val="continue"/>
            <w:tcBorders>
              <w:top w:val="nil"/>
              <w:bottom w:val="nil"/>
            </w:tcBorders>
            <w:vAlign w:val="top"/>
          </w:tcPr>
          <w:p>
            <w:pPr>
              <w:rPr>
                <w:rFonts w:ascii="Arial"/>
                <w:sz w:val="24"/>
                <w:szCs w:val="24"/>
              </w:rPr>
            </w:pPr>
          </w:p>
        </w:tc>
        <w:tc>
          <w:tcPr>
            <w:tcW w:w="668" w:type="dxa"/>
            <w:vMerge w:val="continue"/>
            <w:tcBorders>
              <w:top w:val="nil"/>
              <w:bottom w:val="nil"/>
            </w:tcBorders>
            <w:vAlign w:val="top"/>
          </w:tcPr>
          <w:p>
            <w:pPr>
              <w:rPr>
                <w:rFonts w:ascii="Arial"/>
                <w:sz w:val="24"/>
                <w:szCs w:val="24"/>
              </w:rPr>
            </w:pPr>
          </w:p>
        </w:tc>
        <w:tc>
          <w:tcPr>
            <w:tcW w:w="1228" w:type="dxa"/>
            <w:vAlign w:val="top"/>
          </w:tcPr>
          <w:p>
            <w:pPr>
              <w:pStyle w:val="6"/>
              <w:spacing w:before="176" w:line="221" w:lineRule="auto"/>
              <w:ind w:left="191"/>
              <w:rPr>
                <w:sz w:val="24"/>
                <w:szCs w:val="24"/>
              </w:rPr>
            </w:pPr>
            <w:r>
              <w:rPr>
                <w:spacing w:val="-2"/>
                <w:sz w:val="24"/>
                <w:szCs w:val="24"/>
              </w:rPr>
              <w:t>质量指标</w:t>
            </w:r>
          </w:p>
        </w:tc>
        <w:tc>
          <w:tcPr>
            <w:tcW w:w="3103" w:type="dxa"/>
            <w:vAlign w:val="top"/>
          </w:tcPr>
          <w:p>
            <w:pPr>
              <w:pStyle w:val="6"/>
              <w:spacing w:before="175" w:line="221" w:lineRule="auto"/>
              <w:ind w:left="37"/>
              <w:rPr>
                <w:sz w:val="24"/>
                <w:szCs w:val="24"/>
              </w:rPr>
            </w:pPr>
            <w:r>
              <w:rPr>
                <w:spacing w:val="-1"/>
                <w:sz w:val="24"/>
                <w:szCs w:val="24"/>
              </w:rPr>
              <w:t>筛查任务完成率</w:t>
            </w:r>
          </w:p>
        </w:tc>
        <w:tc>
          <w:tcPr>
            <w:tcW w:w="3955" w:type="dxa"/>
            <w:vAlign w:val="top"/>
          </w:tcPr>
          <w:p>
            <w:pPr>
              <w:pStyle w:val="6"/>
              <w:spacing w:before="175" w:line="241" w:lineRule="auto"/>
              <w:ind w:left="56"/>
              <w:rPr>
                <w:sz w:val="24"/>
                <w:szCs w:val="24"/>
              </w:rPr>
            </w:pPr>
            <w:r>
              <w:rPr>
                <w:spacing w:val="-6"/>
                <w:sz w:val="24"/>
                <w:szCs w:val="24"/>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748" w:type="dxa"/>
            <w:vMerge w:val="continue"/>
            <w:tcBorders>
              <w:top w:val="nil"/>
              <w:bottom w:val="nil"/>
            </w:tcBorders>
            <w:vAlign w:val="top"/>
          </w:tcPr>
          <w:p>
            <w:pPr>
              <w:rPr>
                <w:rFonts w:ascii="Arial"/>
                <w:sz w:val="24"/>
                <w:szCs w:val="24"/>
              </w:rPr>
            </w:pPr>
          </w:p>
        </w:tc>
        <w:tc>
          <w:tcPr>
            <w:tcW w:w="668" w:type="dxa"/>
            <w:vMerge w:val="continue"/>
            <w:tcBorders>
              <w:top w:val="nil"/>
              <w:bottom w:val="nil"/>
            </w:tcBorders>
            <w:vAlign w:val="top"/>
          </w:tcPr>
          <w:p>
            <w:pPr>
              <w:rPr>
                <w:rFonts w:ascii="Arial"/>
                <w:sz w:val="24"/>
                <w:szCs w:val="24"/>
              </w:rPr>
            </w:pPr>
          </w:p>
        </w:tc>
        <w:tc>
          <w:tcPr>
            <w:tcW w:w="1228" w:type="dxa"/>
            <w:vAlign w:val="top"/>
          </w:tcPr>
          <w:p>
            <w:pPr>
              <w:pStyle w:val="6"/>
              <w:spacing w:before="178" w:line="221" w:lineRule="auto"/>
              <w:ind w:left="201"/>
              <w:rPr>
                <w:sz w:val="24"/>
                <w:szCs w:val="24"/>
              </w:rPr>
            </w:pPr>
            <w:r>
              <w:rPr>
                <w:spacing w:val="-4"/>
                <w:sz w:val="24"/>
                <w:szCs w:val="24"/>
              </w:rPr>
              <w:t>时效指标</w:t>
            </w:r>
          </w:p>
        </w:tc>
        <w:tc>
          <w:tcPr>
            <w:tcW w:w="3103" w:type="dxa"/>
            <w:vAlign w:val="top"/>
          </w:tcPr>
          <w:p>
            <w:pPr>
              <w:pStyle w:val="6"/>
              <w:spacing w:before="177" w:line="221" w:lineRule="auto"/>
              <w:ind w:left="38"/>
              <w:rPr>
                <w:sz w:val="24"/>
                <w:szCs w:val="24"/>
              </w:rPr>
            </w:pPr>
            <w:r>
              <w:rPr>
                <w:spacing w:val="-1"/>
                <w:sz w:val="24"/>
                <w:szCs w:val="24"/>
              </w:rPr>
              <w:t>工作任务完成时间</w:t>
            </w:r>
          </w:p>
        </w:tc>
        <w:tc>
          <w:tcPr>
            <w:tcW w:w="3955" w:type="dxa"/>
            <w:vAlign w:val="top"/>
          </w:tcPr>
          <w:p>
            <w:pPr>
              <w:pStyle w:val="6"/>
              <w:spacing w:before="177" w:line="221" w:lineRule="auto"/>
              <w:ind w:left="42"/>
              <w:rPr>
                <w:sz w:val="24"/>
                <w:szCs w:val="24"/>
              </w:rPr>
            </w:pPr>
            <w:r>
              <w:rPr>
                <w:sz w:val="24"/>
                <w:szCs w:val="24"/>
              </w:rPr>
              <w:t>2026年1-12月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748" w:type="dxa"/>
            <w:vMerge w:val="continue"/>
            <w:tcBorders>
              <w:top w:val="nil"/>
              <w:bottom w:val="nil"/>
            </w:tcBorders>
            <w:vAlign w:val="top"/>
          </w:tcPr>
          <w:p>
            <w:pPr>
              <w:rPr>
                <w:rFonts w:ascii="Arial"/>
                <w:sz w:val="24"/>
                <w:szCs w:val="24"/>
              </w:rPr>
            </w:pPr>
          </w:p>
        </w:tc>
        <w:tc>
          <w:tcPr>
            <w:tcW w:w="668" w:type="dxa"/>
            <w:vMerge w:val="continue"/>
            <w:tcBorders>
              <w:top w:val="nil"/>
            </w:tcBorders>
            <w:vAlign w:val="top"/>
          </w:tcPr>
          <w:p>
            <w:pPr>
              <w:rPr>
                <w:rFonts w:ascii="Arial"/>
                <w:sz w:val="24"/>
                <w:szCs w:val="24"/>
              </w:rPr>
            </w:pPr>
          </w:p>
        </w:tc>
        <w:tc>
          <w:tcPr>
            <w:tcW w:w="1228" w:type="dxa"/>
            <w:vAlign w:val="top"/>
          </w:tcPr>
          <w:p>
            <w:pPr>
              <w:pStyle w:val="6"/>
              <w:spacing w:before="178" w:line="220" w:lineRule="auto"/>
              <w:ind w:left="192"/>
              <w:rPr>
                <w:sz w:val="24"/>
                <w:szCs w:val="24"/>
              </w:rPr>
            </w:pPr>
            <w:r>
              <w:rPr>
                <w:spacing w:val="-2"/>
                <w:sz w:val="24"/>
                <w:szCs w:val="24"/>
              </w:rPr>
              <w:t>成本指标</w:t>
            </w:r>
          </w:p>
        </w:tc>
        <w:tc>
          <w:tcPr>
            <w:tcW w:w="3103" w:type="dxa"/>
            <w:vAlign w:val="top"/>
          </w:tcPr>
          <w:p>
            <w:pPr>
              <w:pStyle w:val="6"/>
              <w:spacing w:before="178" w:line="220" w:lineRule="auto"/>
              <w:ind w:left="35"/>
              <w:rPr>
                <w:sz w:val="24"/>
                <w:szCs w:val="24"/>
              </w:rPr>
            </w:pPr>
            <w:r>
              <w:rPr>
                <w:spacing w:val="-1"/>
                <w:sz w:val="24"/>
                <w:szCs w:val="24"/>
              </w:rPr>
              <w:t>检测试剂成本费</w:t>
            </w:r>
          </w:p>
        </w:tc>
        <w:tc>
          <w:tcPr>
            <w:tcW w:w="3955" w:type="dxa"/>
            <w:vAlign w:val="top"/>
          </w:tcPr>
          <w:p>
            <w:pPr>
              <w:pStyle w:val="6"/>
              <w:spacing w:before="178" w:line="221" w:lineRule="auto"/>
              <w:ind w:left="44"/>
              <w:rPr>
                <w:sz w:val="24"/>
                <w:szCs w:val="24"/>
              </w:rPr>
            </w:pPr>
            <w:r>
              <w:rPr>
                <w:spacing w:val="-3"/>
                <w:sz w:val="24"/>
                <w:szCs w:val="24"/>
              </w:rPr>
              <w:t>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748" w:type="dxa"/>
            <w:vMerge w:val="continue"/>
            <w:tcBorders>
              <w:top w:val="nil"/>
              <w:bottom w:val="nil"/>
            </w:tcBorders>
            <w:vAlign w:val="top"/>
          </w:tcPr>
          <w:p>
            <w:pPr>
              <w:rPr>
                <w:rFonts w:ascii="Arial"/>
                <w:sz w:val="24"/>
                <w:szCs w:val="24"/>
              </w:rPr>
            </w:pPr>
          </w:p>
        </w:tc>
        <w:tc>
          <w:tcPr>
            <w:tcW w:w="668" w:type="dxa"/>
            <w:vAlign w:val="top"/>
          </w:tcPr>
          <w:p>
            <w:pPr>
              <w:pStyle w:val="6"/>
              <w:spacing w:before="155" w:line="230" w:lineRule="auto"/>
              <w:ind w:left="99" w:right="85" w:hanging="1"/>
              <w:rPr>
                <w:sz w:val="24"/>
                <w:szCs w:val="24"/>
              </w:rPr>
            </w:pPr>
            <w:r>
              <w:rPr>
                <w:spacing w:val="-6"/>
                <w:sz w:val="24"/>
                <w:szCs w:val="24"/>
              </w:rPr>
              <w:t>项目</w:t>
            </w:r>
            <w:r>
              <w:rPr>
                <w:spacing w:val="-7"/>
                <w:sz w:val="24"/>
                <w:szCs w:val="24"/>
              </w:rPr>
              <w:t>效益</w:t>
            </w:r>
          </w:p>
        </w:tc>
        <w:tc>
          <w:tcPr>
            <w:tcW w:w="1228" w:type="dxa"/>
            <w:vAlign w:val="top"/>
          </w:tcPr>
          <w:p>
            <w:pPr>
              <w:pStyle w:val="6"/>
              <w:spacing w:before="155" w:line="230" w:lineRule="auto"/>
              <w:ind w:left="416" w:right="186" w:hanging="224"/>
              <w:rPr>
                <w:sz w:val="24"/>
                <w:szCs w:val="24"/>
              </w:rPr>
            </w:pPr>
            <w:r>
              <w:rPr>
                <w:spacing w:val="-2"/>
                <w:sz w:val="24"/>
                <w:szCs w:val="24"/>
              </w:rPr>
              <w:t>社会效益</w:t>
            </w:r>
            <w:r>
              <w:rPr>
                <w:spacing w:val="-5"/>
                <w:sz w:val="24"/>
                <w:szCs w:val="24"/>
              </w:rPr>
              <w:t>指标</w:t>
            </w:r>
          </w:p>
        </w:tc>
        <w:tc>
          <w:tcPr>
            <w:tcW w:w="3103" w:type="dxa"/>
            <w:vAlign w:val="top"/>
          </w:tcPr>
          <w:p>
            <w:pPr>
              <w:pStyle w:val="6"/>
              <w:spacing w:before="289" w:line="221" w:lineRule="auto"/>
              <w:ind w:left="37"/>
              <w:rPr>
                <w:sz w:val="24"/>
                <w:szCs w:val="24"/>
              </w:rPr>
            </w:pPr>
            <w:r>
              <w:rPr>
                <w:spacing w:val="-1"/>
                <w:sz w:val="24"/>
                <w:szCs w:val="24"/>
              </w:rPr>
              <w:t>居民健康水平</w:t>
            </w:r>
          </w:p>
        </w:tc>
        <w:tc>
          <w:tcPr>
            <w:tcW w:w="3955" w:type="dxa"/>
            <w:vAlign w:val="top"/>
          </w:tcPr>
          <w:p>
            <w:pPr>
              <w:pStyle w:val="6"/>
              <w:spacing w:before="289" w:line="221" w:lineRule="auto"/>
              <w:ind w:left="43"/>
              <w:rPr>
                <w:sz w:val="24"/>
                <w:szCs w:val="24"/>
              </w:rPr>
            </w:pPr>
            <w:r>
              <w:rPr>
                <w:spacing w:val="-3"/>
                <w:sz w:val="24"/>
                <w:szCs w:val="24"/>
              </w:rPr>
              <w:t>不断提高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9" w:hRule="atLeast"/>
        </w:trPr>
        <w:tc>
          <w:tcPr>
            <w:tcW w:w="748" w:type="dxa"/>
            <w:vMerge w:val="continue"/>
            <w:tcBorders>
              <w:top w:val="nil"/>
            </w:tcBorders>
            <w:vAlign w:val="top"/>
          </w:tcPr>
          <w:p>
            <w:pPr>
              <w:rPr>
                <w:rFonts w:ascii="Arial"/>
                <w:sz w:val="24"/>
                <w:szCs w:val="24"/>
              </w:rPr>
            </w:pPr>
          </w:p>
        </w:tc>
        <w:tc>
          <w:tcPr>
            <w:tcW w:w="668" w:type="dxa"/>
            <w:vAlign w:val="top"/>
          </w:tcPr>
          <w:p>
            <w:pPr>
              <w:pStyle w:val="6"/>
              <w:spacing w:before="68" w:line="221" w:lineRule="auto"/>
              <w:ind w:left="94"/>
              <w:rPr>
                <w:sz w:val="24"/>
                <w:szCs w:val="24"/>
              </w:rPr>
            </w:pPr>
            <w:r>
              <w:rPr>
                <w:spacing w:val="-4"/>
                <w:sz w:val="24"/>
                <w:szCs w:val="24"/>
              </w:rPr>
              <w:t>满意</w:t>
            </w:r>
          </w:p>
          <w:p>
            <w:pPr>
              <w:pStyle w:val="6"/>
              <w:spacing w:before="7" w:line="218" w:lineRule="auto"/>
              <w:ind w:left="205" w:right="85" w:hanging="112"/>
              <w:rPr>
                <w:sz w:val="24"/>
                <w:szCs w:val="24"/>
              </w:rPr>
            </w:pPr>
            <w:r>
              <w:rPr>
                <w:spacing w:val="-4"/>
                <w:sz w:val="24"/>
                <w:szCs w:val="24"/>
              </w:rPr>
              <w:t>度指</w:t>
            </w:r>
            <w:r>
              <w:rPr>
                <w:sz w:val="24"/>
                <w:szCs w:val="24"/>
              </w:rPr>
              <w:t>标</w:t>
            </w:r>
          </w:p>
        </w:tc>
        <w:tc>
          <w:tcPr>
            <w:tcW w:w="1228" w:type="dxa"/>
            <w:vAlign w:val="top"/>
          </w:tcPr>
          <w:p>
            <w:pPr>
              <w:spacing w:line="267" w:lineRule="auto"/>
              <w:rPr>
                <w:rFonts w:ascii="Arial"/>
                <w:sz w:val="24"/>
                <w:szCs w:val="24"/>
              </w:rPr>
            </w:pPr>
          </w:p>
          <w:p>
            <w:pPr>
              <w:pStyle w:val="6"/>
              <w:spacing w:before="71" w:line="221" w:lineRule="auto"/>
              <w:ind w:left="78"/>
              <w:rPr>
                <w:sz w:val="24"/>
                <w:szCs w:val="24"/>
              </w:rPr>
            </w:pPr>
            <w:r>
              <w:rPr>
                <w:spacing w:val="-1"/>
                <w:sz w:val="24"/>
                <w:szCs w:val="24"/>
              </w:rPr>
              <w:t>满意度指标</w:t>
            </w:r>
          </w:p>
        </w:tc>
        <w:tc>
          <w:tcPr>
            <w:tcW w:w="3103" w:type="dxa"/>
            <w:vAlign w:val="top"/>
          </w:tcPr>
          <w:p>
            <w:pPr>
              <w:spacing w:line="267" w:lineRule="auto"/>
              <w:rPr>
                <w:rFonts w:ascii="Arial"/>
                <w:sz w:val="24"/>
                <w:szCs w:val="24"/>
              </w:rPr>
            </w:pPr>
          </w:p>
          <w:p>
            <w:pPr>
              <w:pStyle w:val="6"/>
              <w:spacing w:before="71" w:line="220" w:lineRule="auto"/>
              <w:ind w:left="34"/>
              <w:rPr>
                <w:sz w:val="24"/>
                <w:szCs w:val="24"/>
              </w:rPr>
            </w:pPr>
            <w:r>
              <w:rPr>
                <w:spacing w:val="-1"/>
                <w:sz w:val="24"/>
                <w:szCs w:val="24"/>
              </w:rPr>
              <w:t>辖区居民满意度</w:t>
            </w:r>
          </w:p>
        </w:tc>
        <w:tc>
          <w:tcPr>
            <w:tcW w:w="3955" w:type="dxa"/>
            <w:vAlign w:val="top"/>
          </w:tcPr>
          <w:p>
            <w:pPr>
              <w:spacing w:line="267" w:lineRule="auto"/>
              <w:rPr>
                <w:rFonts w:ascii="Arial"/>
                <w:sz w:val="24"/>
                <w:szCs w:val="24"/>
              </w:rPr>
            </w:pPr>
          </w:p>
          <w:p>
            <w:pPr>
              <w:pStyle w:val="6"/>
              <w:spacing w:before="71" w:line="239" w:lineRule="auto"/>
              <w:ind w:left="61"/>
              <w:rPr>
                <w:sz w:val="24"/>
                <w:szCs w:val="24"/>
              </w:rPr>
            </w:pPr>
            <w:r>
              <w:rPr>
                <w:spacing w:val="-7"/>
                <w:sz w:val="24"/>
                <w:szCs w:val="24"/>
              </w:rPr>
              <w:t>≥90%</w:t>
            </w:r>
          </w:p>
        </w:tc>
      </w:tr>
    </w:tbl>
    <w:p>
      <w:pPr>
        <w:rPr>
          <w:rFonts w:ascii="Arial"/>
          <w:sz w:val="24"/>
          <w:szCs w:val="24"/>
        </w:rPr>
      </w:pPr>
    </w:p>
    <w:p>
      <w:pPr>
        <w:rPr>
          <w:rFonts w:ascii="Arial" w:hAnsi="Arial" w:eastAsia="Arial" w:cs="Arial"/>
          <w:sz w:val="21"/>
          <w:szCs w:val="21"/>
        </w:rPr>
        <w:sectPr>
          <w:pgSz w:w="11905" w:h="16837"/>
          <w:pgMar w:top="1431" w:right="1114" w:bottom="0" w:left="1072" w:header="0" w:footer="0" w:gutter="0"/>
          <w:cols w:space="720" w:num="1"/>
        </w:sectPr>
      </w:pPr>
    </w:p>
    <w:p>
      <w:pPr>
        <w:pStyle w:val="2"/>
        <w:spacing w:before="193" w:line="223" w:lineRule="auto"/>
        <w:ind w:left="2481"/>
        <w:outlineLvl w:val="0"/>
        <w:rPr>
          <w:sz w:val="32"/>
          <w:szCs w:val="32"/>
        </w:rPr>
      </w:pPr>
      <w:r>
        <w:rPr>
          <w:b/>
          <w:bCs/>
          <w:spacing w:val="2"/>
          <w:sz w:val="32"/>
          <w:szCs w:val="32"/>
        </w:rPr>
        <w:t>特定目标类项目支出绩效目标申报表</w:t>
      </w:r>
    </w:p>
    <w:p>
      <w:pPr>
        <w:pStyle w:val="2"/>
        <w:spacing w:before="84" w:line="234" w:lineRule="auto"/>
        <w:ind w:left="4212"/>
        <w:rPr>
          <w:sz w:val="22"/>
          <w:szCs w:val="22"/>
        </w:rPr>
      </w:pPr>
      <w:r>
        <w:rPr>
          <w:spacing w:val="-1"/>
          <w:sz w:val="22"/>
          <w:szCs w:val="22"/>
        </w:rPr>
        <w:t>（</w:t>
      </w:r>
      <w:r>
        <w:rPr>
          <w:rFonts w:ascii="Times New Roman" w:hAnsi="Times New Roman" w:eastAsia="Times New Roman" w:cs="Times New Roman"/>
          <w:spacing w:val="-1"/>
          <w:sz w:val="22"/>
          <w:szCs w:val="22"/>
        </w:rPr>
        <w:t>2026</w:t>
      </w:r>
      <w:r>
        <w:rPr>
          <w:spacing w:val="-1"/>
          <w:sz w:val="22"/>
          <w:szCs w:val="22"/>
        </w:rPr>
        <w:t>年度）</w:t>
      </w:r>
    </w:p>
    <w:tbl>
      <w:tblPr>
        <w:tblStyle w:val="5"/>
        <w:tblW w:w="970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7"/>
        <w:gridCol w:w="682"/>
        <w:gridCol w:w="1268"/>
        <w:gridCol w:w="3090"/>
        <w:gridCol w:w="39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2657" w:type="dxa"/>
            <w:gridSpan w:val="3"/>
            <w:vAlign w:val="top"/>
          </w:tcPr>
          <w:p>
            <w:pPr>
              <w:pStyle w:val="6"/>
              <w:spacing w:before="62" w:line="221" w:lineRule="auto"/>
              <w:ind w:left="829"/>
              <w:rPr>
                <w:sz w:val="24"/>
                <w:szCs w:val="24"/>
              </w:rPr>
            </w:pPr>
            <w:r>
              <w:rPr>
                <w:spacing w:val="-3"/>
                <w:sz w:val="24"/>
                <w:szCs w:val="24"/>
              </w:rPr>
              <w:t>项目名称</w:t>
            </w:r>
          </w:p>
        </w:tc>
        <w:tc>
          <w:tcPr>
            <w:tcW w:w="7045" w:type="dxa"/>
            <w:gridSpan w:val="2"/>
            <w:vAlign w:val="top"/>
          </w:tcPr>
          <w:p>
            <w:pPr>
              <w:pStyle w:val="6"/>
              <w:spacing w:before="61" w:line="221" w:lineRule="auto"/>
              <w:ind w:left="1030"/>
              <w:rPr>
                <w:sz w:val="24"/>
                <w:szCs w:val="24"/>
              </w:rPr>
            </w:pPr>
            <w:r>
              <w:rPr>
                <w:sz w:val="24"/>
                <w:szCs w:val="24"/>
              </w:rPr>
              <w:t>非免疫规划疫苗接种服务费及扩大国家免疫规划经费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657" w:type="dxa"/>
            <w:gridSpan w:val="3"/>
            <w:vAlign w:val="top"/>
          </w:tcPr>
          <w:p>
            <w:pPr>
              <w:pStyle w:val="6"/>
              <w:spacing w:before="54" w:line="221" w:lineRule="auto"/>
              <w:ind w:left="828"/>
              <w:rPr>
                <w:sz w:val="24"/>
                <w:szCs w:val="24"/>
              </w:rPr>
            </w:pPr>
            <w:r>
              <w:rPr>
                <w:spacing w:val="-2"/>
                <w:sz w:val="24"/>
                <w:szCs w:val="24"/>
              </w:rPr>
              <w:t>预算单位</w:t>
            </w:r>
          </w:p>
        </w:tc>
        <w:tc>
          <w:tcPr>
            <w:tcW w:w="7045" w:type="dxa"/>
            <w:gridSpan w:val="2"/>
            <w:vAlign w:val="top"/>
          </w:tcPr>
          <w:p>
            <w:pPr>
              <w:pStyle w:val="6"/>
              <w:spacing w:before="54" w:line="221" w:lineRule="auto"/>
              <w:ind w:left="2701"/>
              <w:rPr>
                <w:sz w:val="24"/>
                <w:szCs w:val="24"/>
              </w:rPr>
            </w:pPr>
            <w:r>
              <w:rPr>
                <w:spacing w:val="-1"/>
                <w:sz w:val="24"/>
                <w:szCs w:val="24"/>
              </w:rPr>
              <w:t>仁和区卫生健康局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657" w:type="dxa"/>
            <w:gridSpan w:val="3"/>
            <w:vMerge w:val="restart"/>
            <w:tcBorders>
              <w:bottom w:val="nil"/>
            </w:tcBorders>
            <w:vAlign w:val="top"/>
          </w:tcPr>
          <w:p>
            <w:pPr>
              <w:pStyle w:val="6"/>
              <w:spacing w:before="272" w:line="229" w:lineRule="auto"/>
              <w:ind w:left="831" w:right="815" w:hanging="2"/>
              <w:rPr>
                <w:sz w:val="24"/>
                <w:szCs w:val="24"/>
              </w:rPr>
            </w:pPr>
            <w:r>
              <w:rPr>
                <w:spacing w:val="-3"/>
                <w:sz w:val="24"/>
                <w:szCs w:val="24"/>
              </w:rPr>
              <w:t>项目资金</w:t>
            </w:r>
            <w:r>
              <w:rPr>
                <w:spacing w:val="-5"/>
                <w:sz w:val="24"/>
                <w:szCs w:val="24"/>
              </w:rPr>
              <w:t>（万元）</w:t>
            </w:r>
          </w:p>
        </w:tc>
        <w:tc>
          <w:tcPr>
            <w:tcW w:w="3090" w:type="dxa"/>
            <w:vAlign w:val="top"/>
          </w:tcPr>
          <w:p>
            <w:pPr>
              <w:pStyle w:val="6"/>
              <w:spacing w:before="55" w:line="221" w:lineRule="auto"/>
              <w:ind w:left="146"/>
              <w:rPr>
                <w:sz w:val="24"/>
                <w:szCs w:val="24"/>
              </w:rPr>
            </w:pPr>
            <w:r>
              <w:rPr>
                <w:spacing w:val="-1"/>
                <w:sz w:val="24"/>
                <w:szCs w:val="24"/>
              </w:rPr>
              <w:t>年度资金总额</w:t>
            </w:r>
            <w:r>
              <w:rPr>
                <w:spacing w:val="-53"/>
                <w:sz w:val="24"/>
                <w:szCs w:val="24"/>
              </w:rPr>
              <w:t xml:space="preserve"> </w:t>
            </w:r>
            <w:r>
              <w:rPr>
                <w:spacing w:val="-1"/>
                <w:sz w:val="24"/>
                <w:szCs w:val="24"/>
              </w:rPr>
              <w:t>:</w:t>
            </w:r>
          </w:p>
        </w:tc>
        <w:tc>
          <w:tcPr>
            <w:tcW w:w="3955" w:type="dxa"/>
            <w:vAlign w:val="top"/>
          </w:tcPr>
          <w:p>
            <w:pPr>
              <w:pStyle w:val="6"/>
              <w:spacing w:before="55" w:line="225" w:lineRule="auto"/>
              <w:ind w:left="42"/>
              <w:rPr>
                <w:sz w:val="24"/>
                <w:szCs w:val="24"/>
              </w:rPr>
            </w:pPr>
            <w:r>
              <w:rPr>
                <w:spacing w:val="-2"/>
                <w:sz w:val="24"/>
                <w:szCs w:val="24"/>
              </w:rPr>
              <w:t>200.83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657" w:type="dxa"/>
            <w:gridSpan w:val="3"/>
            <w:vMerge w:val="continue"/>
            <w:tcBorders>
              <w:top w:val="nil"/>
              <w:bottom w:val="nil"/>
            </w:tcBorders>
            <w:vAlign w:val="top"/>
          </w:tcPr>
          <w:p>
            <w:pPr>
              <w:rPr>
                <w:rFonts w:ascii="Arial"/>
                <w:sz w:val="24"/>
                <w:szCs w:val="24"/>
              </w:rPr>
            </w:pPr>
          </w:p>
        </w:tc>
        <w:tc>
          <w:tcPr>
            <w:tcW w:w="3090" w:type="dxa"/>
            <w:vAlign w:val="top"/>
          </w:tcPr>
          <w:p>
            <w:pPr>
              <w:pStyle w:val="6"/>
              <w:spacing w:before="56" w:line="221" w:lineRule="auto"/>
              <w:ind w:left="816"/>
              <w:rPr>
                <w:sz w:val="24"/>
                <w:szCs w:val="24"/>
              </w:rPr>
            </w:pPr>
            <w:r>
              <w:rPr>
                <w:sz w:val="24"/>
                <w:szCs w:val="24"/>
              </w:rPr>
              <w:t>其中：财政拨款</w:t>
            </w:r>
          </w:p>
        </w:tc>
        <w:tc>
          <w:tcPr>
            <w:tcW w:w="3955" w:type="dxa"/>
            <w:vAlign w:val="top"/>
          </w:tcPr>
          <w:p>
            <w:pPr>
              <w:pStyle w:val="6"/>
              <w:spacing w:before="56" w:line="225" w:lineRule="auto"/>
              <w:ind w:left="42"/>
              <w:rPr>
                <w:sz w:val="24"/>
                <w:szCs w:val="24"/>
              </w:rPr>
            </w:pPr>
            <w:r>
              <w:rPr>
                <w:spacing w:val="-2"/>
                <w:sz w:val="24"/>
                <w:szCs w:val="24"/>
              </w:rPr>
              <w:t>200.83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657" w:type="dxa"/>
            <w:gridSpan w:val="3"/>
            <w:vMerge w:val="continue"/>
            <w:tcBorders>
              <w:top w:val="nil"/>
            </w:tcBorders>
            <w:vAlign w:val="top"/>
          </w:tcPr>
          <w:p>
            <w:pPr>
              <w:rPr>
                <w:rFonts w:ascii="Arial"/>
                <w:sz w:val="24"/>
                <w:szCs w:val="24"/>
              </w:rPr>
            </w:pPr>
          </w:p>
        </w:tc>
        <w:tc>
          <w:tcPr>
            <w:tcW w:w="3090" w:type="dxa"/>
            <w:vAlign w:val="top"/>
          </w:tcPr>
          <w:p>
            <w:pPr>
              <w:pStyle w:val="6"/>
              <w:spacing w:before="57" w:line="221" w:lineRule="auto"/>
              <w:ind w:left="1486"/>
              <w:rPr>
                <w:sz w:val="24"/>
                <w:szCs w:val="24"/>
              </w:rPr>
            </w:pPr>
            <w:r>
              <w:rPr>
                <w:spacing w:val="-2"/>
                <w:sz w:val="24"/>
                <w:szCs w:val="24"/>
              </w:rPr>
              <w:t>其他资金</w:t>
            </w:r>
          </w:p>
        </w:tc>
        <w:tc>
          <w:tcPr>
            <w:tcW w:w="3955" w:type="dxa"/>
            <w:vAlign w:val="top"/>
          </w:tcPr>
          <w:p>
            <w:pPr>
              <w:rPr>
                <w:rFonts w:ascii="Arial"/>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0" w:hRule="atLeast"/>
        </w:trPr>
        <w:tc>
          <w:tcPr>
            <w:tcW w:w="707" w:type="dxa"/>
            <w:tcBorders>
              <w:top w:val="nil"/>
            </w:tcBorders>
            <w:textDirection w:val="tbRlV"/>
            <w:vAlign w:val="center"/>
          </w:tcPr>
          <w:p>
            <w:pPr>
              <w:jc w:val="center"/>
              <w:rPr>
                <w:rFonts w:ascii="Arial"/>
                <w:sz w:val="24"/>
                <w:szCs w:val="24"/>
              </w:rPr>
            </w:pPr>
            <w:r>
              <w:rPr>
                <w:spacing w:val="39"/>
                <w:sz w:val="24"/>
                <w:szCs w:val="24"/>
              </w:rPr>
              <w:t>总体目标</w:t>
            </w:r>
          </w:p>
        </w:tc>
        <w:tc>
          <w:tcPr>
            <w:tcW w:w="8995" w:type="dxa"/>
            <w:gridSpan w:val="4"/>
            <w:vAlign w:val="top"/>
          </w:tcPr>
          <w:p>
            <w:pPr>
              <w:pStyle w:val="6"/>
              <w:spacing w:before="37" w:line="219" w:lineRule="auto"/>
              <w:ind w:left="32"/>
              <w:rPr>
                <w:sz w:val="24"/>
                <w:szCs w:val="24"/>
              </w:rPr>
            </w:pPr>
            <w:r>
              <w:rPr>
                <w:spacing w:val="2"/>
                <w:sz w:val="24"/>
                <w:szCs w:val="24"/>
              </w:rPr>
              <w:t>根据川发改价格</w:t>
            </w:r>
            <w:r>
              <w:rPr>
                <w:rFonts w:hint="eastAsia" w:ascii="宋体" w:hAnsi="宋体" w:eastAsia="宋体" w:cs="宋体"/>
                <w:spacing w:val="2"/>
                <w:sz w:val="24"/>
                <w:szCs w:val="24"/>
              </w:rPr>
              <w:t>〔</w:t>
            </w:r>
            <w:r>
              <w:rPr>
                <w:spacing w:val="2"/>
                <w:sz w:val="24"/>
                <w:szCs w:val="24"/>
              </w:rPr>
              <w:t>2020</w:t>
            </w:r>
            <w:r>
              <w:rPr>
                <w:rFonts w:hint="eastAsia" w:ascii="宋体" w:hAnsi="宋体" w:eastAsia="宋体" w:cs="宋体"/>
                <w:spacing w:val="2"/>
                <w:sz w:val="24"/>
                <w:szCs w:val="24"/>
              </w:rPr>
              <w:t>〕</w:t>
            </w:r>
            <w:r>
              <w:rPr>
                <w:spacing w:val="2"/>
                <w:sz w:val="24"/>
                <w:szCs w:val="24"/>
              </w:rPr>
              <w:t>640号文件</w:t>
            </w:r>
            <w:r>
              <w:rPr>
                <w:spacing w:val="1"/>
                <w:sz w:val="24"/>
                <w:szCs w:val="24"/>
              </w:rPr>
              <w:t>，为规范非免疫规划疫苗接种管理</w:t>
            </w:r>
            <w:r>
              <w:rPr>
                <w:spacing w:val="-53"/>
                <w:sz w:val="24"/>
                <w:szCs w:val="24"/>
              </w:rPr>
              <w:t xml:space="preserve"> </w:t>
            </w:r>
            <w:r>
              <w:rPr>
                <w:spacing w:val="1"/>
                <w:sz w:val="24"/>
                <w:szCs w:val="24"/>
              </w:rPr>
              <w:t>，规范收费行为，从</w:t>
            </w:r>
            <w:r>
              <w:rPr>
                <w:sz w:val="24"/>
                <w:szCs w:val="24"/>
              </w:rPr>
              <w:t>2020年12月1日起，疫苗接种单位提供非免疫规划疫苗接种服务时</w:t>
            </w:r>
            <w:r>
              <w:rPr>
                <w:spacing w:val="-22"/>
                <w:sz w:val="24"/>
                <w:szCs w:val="24"/>
              </w:rPr>
              <w:t xml:space="preserve"> </w:t>
            </w:r>
            <w:r>
              <w:rPr>
                <w:sz w:val="24"/>
                <w:szCs w:val="24"/>
              </w:rPr>
              <w:t>，可以收取预防接种服务</w:t>
            </w:r>
            <w:r>
              <w:rPr>
                <w:spacing w:val="1"/>
                <w:sz w:val="24"/>
                <w:szCs w:val="24"/>
              </w:rPr>
              <w:t>费，收费标准为20元/剂次（不含储存运输费）</w:t>
            </w:r>
            <w:r>
              <w:rPr>
                <w:spacing w:val="-49"/>
                <w:sz w:val="24"/>
                <w:szCs w:val="24"/>
              </w:rPr>
              <w:t xml:space="preserve"> </w:t>
            </w:r>
            <w:r>
              <w:rPr>
                <w:spacing w:val="1"/>
                <w:sz w:val="24"/>
                <w:szCs w:val="24"/>
              </w:rPr>
              <w:t>。该标准含预检、接种、耗材、留观和接种</w:t>
            </w:r>
            <w:r>
              <w:rPr>
                <w:spacing w:val="-2"/>
                <w:sz w:val="24"/>
                <w:szCs w:val="24"/>
              </w:rPr>
              <w:t>信息服务等费用</w:t>
            </w:r>
            <w:r>
              <w:rPr>
                <w:spacing w:val="-47"/>
                <w:sz w:val="24"/>
                <w:szCs w:val="24"/>
              </w:rPr>
              <w:t xml:space="preserve"> </w:t>
            </w:r>
            <w:r>
              <w:rPr>
                <w:spacing w:val="-2"/>
                <w:sz w:val="24"/>
                <w:szCs w:val="24"/>
              </w:rPr>
              <w:t>。接种单位在提供接种服务时</w:t>
            </w:r>
            <w:r>
              <w:rPr>
                <w:spacing w:val="-57"/>
                <w:sz w:val="24"/>
                <w:szCs w:val="24"/>
              </w:rPr>
              <w:t xml:space="preserve"> </w:t>
            </w:r>
            <w:r>
              <w:rPr>
                <w:spacing w:val="-2"/>
                <w:sz w:val="24"/>
                <w:szCs w:val="24"/>
              </w:rPr>
              <w:t>，不得另行收取其他费用</w:t>
            </w:r>
            <w:r>
              <w:rPr>
                <w:spacing w:val="-56"/>
                <w:sz w:val="24"/>
                <w:szCs w:val="24"/>
              </w:rPr>
              <w:t xml:space="preserve"> </w:t>
            </w:r>
            <w:r>
              <w:rPr>
                <w:spacing w:val="-2"/>
                <w:sz w:val="24"/>
                <w:szCs w:val="24"/>
              </w:rPr>
              <w:t>。根据川财规</w:t>
            </w:r>
            <w:r>
              <w:rPr>
                <w:rFonts w:hint="eastAsia" w:ascii="宋体" w:hAnsi="宋体" w:eastAsia="宋体" w:cs="宋体"/>
                <w:spacing w:val="1"/>
                <w:sz w:val="24"/>
                <w:szCs w:val="24"/>
              </w:rPr>
              <w:t>〔</w:t>
            </w:r>
            <w:r>
              <w:rPr>
                <w:spacing w:val="1"/>
                <w:sz w:val="24"/>
                <w:szCs w:val="24"/>
              </w:rPr>
              <w:t>2024</w:t>
            </w:r>
            <w:r>
              <w:rPr>
                <w:rFonts w:hint="eastAsia" w:ascii="宋体" w:hAnsi="宋体" w:eastAsia="宋体" w:cs="宋体"/>
                <w:spacing w:val="1"/>
                <w:sz w:val="24"/>
                <w:szCs w:val="24"/>
              </w:rPr>
              <w:t>〕</w:t>
            </w:r>
            <w:r>
              <w:rPr>
                <w:spacing w:val="1"/>
                <w:sz w:val="24"/>
                <w:szCs w:val="24"/>
              </w:rPr>
              <w:t>12号文件，从2025年1月1日起，县级疾控</w:t>
            </w:r>
            <w:r>
              <w:rPr>
                <w:sz w:val="24"/>
                <w:szCs w:val="24"/>
              </w:rPr>
              <w:t>机构在接收疫苗生产企业运送的非免疫规划</w:t>
            </w:r>
            <w:r>
              <w:rPr>
                <w:spacing w:val="1"/>
                <w:sz w:val="24"/>
                <w:szCs w:val="24"/>
              </w:rPr>
              <w:t>疫苗并验收合格后，向疫苗生产企业收取非免疫规划疫苗储存运输费</w:t>
            </w:r>
            <w:r>
              <w:rPr>
                <w:spacing w:val="-35"/>
                <w:sz w:val="24"/>
                <w:szCs w:val="24"/>
              </w:rPr>
              <w:t xml:space="preserve"> </w:t>
            </w:r>
            <w:r>
              <w:rPr>
                <w:spacing w:val="1"/>
                <w:sz w:val="24"/>
                <w:szCs w:val="24"/>
              </w:rPr>
              <w:t>，并配送</w:t>
            </w:r>
            <w:r>
              <w:rPr>
                <w:sz w:val="24"/>
                <w:szCs w:val="24"/>
              </w:rPr>
              <w:t>至接种单位。收费标准安10元/剂次。收费收入全额上缴国库</w:t>
            </w:r>
            <w:r>
              <w:rPr>
                <w:spacing w:val="-61"/>
                <w:sz w:val="24"/>
                <w:szCs w:val="24"/>
              </w:rPr>
              <w:t xml:space="preserve"> </w:t>
            </w:r>
            <w:r>
              <w:rPr>
                <w:sz w:val="24"/>
                <w:szCs w:val="24"/>
              </w:rPr>
              <w:t>，纳入财政预算管理</w:t>
            </w:r>
            <w:r>
              <w:rPr>
                <w:spacing w:val="-60"/>
                <w:sz w:val="24"/>
                <w:szCs w:val="24"/>
              </w:rPr>
              <w:t xml:space="preserve"> </w:t>
            </w:r>
            <w:r>
              <w:rPr>
                <w:sz w:val="24"/>
                <w:szCs w:val="24"/>
              </w:rPr>
              <w:t>。2025年各医疗机构缴</w:t>
            </w:r>
            <w:r>
              <w:rPr>
                <w:spacing w:val="2"/>
                <w:sz w:val="24"/>
                <w:szCs w:val="24"/>
              </w:rPr>
              <w:t>入国库199.831万元，纳入2026年预算。根据攀疾控</w:t>
            </w:r>
            <w:r>
              <w:rPr>
                <w:rFonts w:hint="eastAsia" w:ascii="宋体" w:hAnsi="宋体" w:eastAsia="宋体" w:cs="宋体"/>
                <w:spacing w:val="2"/>
                <w:sz w:val="24"/>
                <w:szCs w:val="24"/>
              </w:rPr>
              <w:t>〔</w:t>
            </w:r>
            <w:r>
              <w:rPr>
                <w:spacing w:val="2"/>
                <w:sz w:val="24"/>
                <w:szCs w:val="24"/>
              </w:rPr>
              <w:t>2017</w:t>
            </w:r>
            <w:r>
              <w:rPr>
                <w:rFonts w:hint="eastAsia" w:ascii="宋体" w:hAnsi="宋体" w:eastAsia="宋体" w:cs="宋体"/>
                <w:spacing w:val="2"/>
                <w:sz w:val="24"/>
                <w:szCs w:val="24"/>
              </w:rPr>
              <w:t>〕</w:t>
            </w:r>
            <w:r>
              <w:rPr>
                <w:spacing w:val="2"/>
                <w:sz w:val="24"/>
                <w:szCs w:val="24"/>
              </w:rPr>
              <w:t>172号文件，全区适龄儿童</w:t>
            </w:r>
            <w:r>
              <w:rPr>
                <w:spacing w:val="1"/>
                <w:sz w:val="24"/>
                <w:szCs w:val="24"/>
              </w:rPr>
              <w:t>免费接种疫苗耗材及扩大国家免疫规划经费</w:t>
            </w:r>
            <w:r>
              <w:rPr>
                <w:spacing w:val="-47"/>
                <w:sz w:val="24"/>
                <w:szCs w:val="24"/>
              </w:rPr>
              <w:t xml:space="preserve"> </w:t>
            </w:r>
            <w:r>
              <w:rPr>
                <w:spacing w:val="1"/>
                <w:sz w:val="24"/>
                <w:szCs w:val="24"/>
              </w:rPr>
              <w:t>，区级投入1万元。预计2026年以上两项需投入200.831</w:t>
            </w:r>
            <w:r>
              <w:rPr>
                <w:spacing w:val="-3"/>
                <w:sz w:val="24"/>
                <w:szCs w:val="24"/>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707" w:type="dxa"/>
            <w:vMerge w:val="restart"/>
            <w:tcBorders>
              <w:bottom w:val="nil"/>
            </w:tcBorders>
            <w:vAlign w:val="top"/>
          </w:tcPr>
          <w:p>
            <w:pPr>
              <w:spacing w:line="249" w:lineRule="auto"/>
              <w:rPr>
                <w:rFonts w:ascii="Arial"/>
                <w:sz w:val="24"/>
                <w:szCs w:val="24"/>
              </w:rPr>
            </w:pPr>
          </w:p>
          <w:p>
            <w:pPr>
              <w:spacing w:line="249" w:lineRule="auto"/>
              <w:rPr>
                <w:rFonts w:ascii="Arial"/>
                <w:sz w:val="24"/>
                <w:szCs w:val="24"/>
              </w:rPr>
            </w:pPr>
          </w:p>
          <w:p>
            <w:pPr>
              <w:spacing w:line="250" w:lineRule="auto"/>
              <w:rPr>
                <w:rFonts w:ascii="Arial"/>
                <w:sz w:val="24"/>
                <w:szCs w:val="24"/>
              </w:rPr>
            </w:pPr>
          </w:p>
          <w:p>
            <w:pPr>
              <w:spacing w:line="250" w:lineRule="auto"/>
              <w:rPr>
                <w:rFonts w:ascii="Arial"/>
                <w:sz w:val="24"/>
                <w:szCs w:val="24"/>
              </w:rPr>
            </w:pPr>
          </w:p>
          <w:p>
            <w:pPr>
              <w:spacing w:line="250" w:lineRule="auto"/>
              <w:rPr>
                <w:rFonts w:ascii="Arial"/>
                <w:sz w:val="24"/>
                <w:szCs w:val="24"/>
              </w:rPr>
            </w:pPr>
          </w:p>
          <w:p>
            <w:pPr>
              <w:spacing w:line="250" w:lineRule="auto"/>
              <w:rPr>
                <w:rFonts w:ascii="Arial"/>
                <w:sz w:val="24"/>
                <w:szCs w:val="24"/>
              </w:rPr>
            </w:pPr>
          </w:p>
          <w:p>
            <w:pPr>
              <w:spacing w:line="250" w:lineRule="auto"/>
              <w:rPr>
                <w:rFonts w:ascii="Arial"/>
                <w:sz w:val="24"/>
                <w:szCs w:val="24"/>
              </w:rPr>
            </w:pPr>
          </w:p>
          <w:p>
            <w:pPr>
              <w:spacing w:line="250" w:lineRule="auto"/>
              <w:rPr>
                <w:rFonts w:ascii="Arial"/>
                <w:sz w:val="24"/>
                <w:szCs w:val="24"/>
              </w:rPr>
            </w:pPr>
          </w:p>
          <w:p>
            <w:pPr>
              <w:spacing w:line="250" w:lineRule="auto"/>
              <w:rPr>
                <w:rFonts w:ascii="Arial"/>
                <w:sz w:val="24"/>
                <w:szCs w:val="24"/>
              </w:rPr>
            </w:pPr>
          </w:p>
          <w:p>
            <w:pPr>
              <w:spacing w:line="250" w:lineRule="auto"/>
              <w:rPr>
                <w:rFonts w:ascii="Arial"/>
                <w:sz w:val="24"/>
                <w:szCs w:val="24"/>
              </w:rPr>
            </w:pPr>
          </w:p>
          <w:p>
            <w:pPr>
              <w:spacing w:line="250" w:lineRule="auto"/>
              <w:rPr>
                <w:rFonts w:ascii="Arial"/>
                <w:sz w:val="24"/>
                <w:szCs w:val="24"/>
              </w:rPr>
            </w:pPr>
          </w:p>
          <w:p>
            <w:pPr>
              <w:spacing w:line="250" w:lineRule="auto"/>
              <w:rPr>
                <w:rFonts w:ascii="Arial"/>
                <w:sz w:val="24"/>
                <w:szCs w:val="24"/>
              </w:rPr>
            </w:pPr>
          </w:p>
          <w:p>
            <w:pPr>
              <w:pStyle w:val="6"/>
              <w:spacing w:before="71" w:line="229" w:lineRule="auto"/>
              <w:ind w:left="104" w:right="86"/>
              <w:rPr>
                <w:sz w:val="24"/>
                <w:szCs w:val="24"/>
              </w:rPr>
            </w:pPr>
            <w:r>
              <w:rPr>
                <w:spacing w:val="-6"/>
                <w:sz w:val="24"/>
                <w:szCs w:val="24"/>
              </w:rPr>
              <w:t>绩效</w:t>
            </w:r>
            <w:r>
              <w:rPr>
                <w:spacing w:val="-5"/>
                <w:sz w:val="24"/>
                <w:szCs w:val="24"/>
              </w:rPr>
              <w:t>指标</w:t>
            </w:r>
          </w:p>
        </w:tc>
        <w:tc>
          <w:tcPr>
            <w:tcW w:w="682" w:type="dxa"/>
            <w:vAlign w:val="top"/>
          </w:tcPr>
          <w:p>
            <w:pPr>
              <w:pStyle w:val="6"/>
              <w:spacing w:before="24" w:line="223" w:lineRule="auto"/>
              <w:ind w:left="98"/>
              <w:rPr>
                <w:sz w:val="24"/>
                <w:szCs w:val="24"/>
              </w:rPr>
            </w:pPr>
            <w:r>
              <w:rPr>
                <w:spacing w:val="-6"/>
                <w:sz w:val="24"/>
                <w:szCs w:val="24"/>
              </w:rPr>
              <w:t>一级</w:t>
            </w:r>
            <w:r>
              <w:rPr>
                <w:spacing w:val="-5"/>
                <w:sz w:val="24"/>
                <w:szCs w:val="24"/>
              </w:rPr>
              <w:t>指标</w:t>
            </w:r>
          </w:p>
        </w:tc>
        <w:tc>
          <w:tcPr>
            <w:tcW w:w="1268" w:type="dxa"/>
            <w:vAlign w:val="top"/>
          </w:tcPr>
          <w:p>
            <w:pPr>
              <w:pStyle w:val="6"/>
              <w:spacing w:before="157" w:line="221" w:lineRule="auto"/>
              <w:ind w:left="194"/>
              <w:rPr>
                <w:sz w:val="24"/>
                <w:szCs w:val="24"/>
              </w:rPr>
            </w:pPr>
            <w:r>
              <w:rPr>
                <w:spacing w:val="-3"/>
                <w:sz w:val="24"/>
                <w:szCs w:val="24"/>
              </w:rPr>
              <w:t>二级指标</w:t>
            </w:r>
          </w:p>
        </w:tc>
        <w:tc>
          <w:tcPr>
            <w:tcW w:w="3090" w:type="dxa"/>
            <w:vAlign w:val="top"/>
          </w:tcPr>
          <w:p>
            <w:pPr>
              <w:pStyle w:val="6"/>
              <w:spacing w:before="157" w:line="221" w:lineRule="auto"/>
              <w:ind w:left="1168"/>
              <w:rPr>
                <w:sz w:val="24"/>
                <w:szCs w:val="24"/>
              </w:rPr>
            </w:pPr>
            <w:r>
              <w:rPr>
                <w:spacing w:val="-2"/>
                <w:sz w:val="24"/>
                <w:szCs w:val="24"/>
              </w:rPr>
              <w:t>三级指标</w:t>
            </w:r>
          </w:p>
        </w:tc>
        <w:tc>
          <w:tcPr>
            <w:tcW w:w="3955" w:type="dxa"/>
            <w:vAlign w:val="top"/>
          </w:tcPr>
          <w:p>
            <w:pPr>
              <w:pStyle w:val="6"/>
              <w:spacing w:before="156" w:line="221" w:lineRule="auto"/>
              <w:ind w:left="426"/>
              <w:rPr>
                <w:sz w:val="24"/>
                <w:szCs w:val="24"/>
              </w:rPr>
            </w:pPr>
            <w:r>
              <w:rPr>
                <w:spacing w:val="2"/>
                <w:sz w:val="24"/>
                <w:szCs w:val="24"/>
              </w:rPr>
              <w:t>指标值（包含数字及文字描述）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707" w:type="dxa"/>
            <w:vMerge w:val="continue"/>
            <w:tcBorders>
              <w:top w:val="nil"/>
              <w:bottom w:val="nil"/>
            </w:tcBorders>
            <w:vAlign w:val="top"/>
          </w:tcPr>
          <w:p>
            <w:pPr>
              <w:rPr>
                <w:rFonts w:ascii="Arial"/>
                <w:sz w:val="24"/>
                <w:szCs w:val="24"/>
              </w:rPr>
            </w:pPr>
          </w:p>
        </w:tc>
        <w:tc>
          <w:tcPr>
            <w:tcW w:w="682" w:type="dxa"/>
            <w:vMerge w:val="restart"/>
            <w:tcBorders>
              <w:bottom w:val="nil"/>
            </w:tcBorders>
            <w:vAlign w:val="top"/>
          </w:tcPr>
          <w:p>
            <w:pPr>
              <w:spacing w:line="272" w:lineRule="auto"/>
              <w:rPr>
                <w:rFonts w:ascii="Arial"/>
                <w:sz w:val="24"/>
                <w:szCs w:val="24"/>
              </w:rPr>
            </w:pPr>
          </w:p>
          <w:p>
            <w:pPr>
              <w:spacing w:line="273" w:lineRule="auto"/>
              <w:rPr>
                <w:rFonts w:ascii="Arial"/>
                <w:sz w:val="24"/>
                <w:szCs w:val="24"/>
              </w:rPr>
            </w:pPr>
          </w:p>
          <w:p>
            <w:pPr>
              <w:spacing w:line="273" w:lineRule="auto"/>
              <w:rPr>
                <w:rFonts w:ascii="Arial"/>
                <w:sz w:val="24"/>
                <w:szCs w:val="24"/>
              </w:rPr>
            </w:pPr>
          </w:p>
          <w:p>
            <w:pPr>
              <w:spacing w:line="273" w:lineRule="auto"/>
              <w:rPr>
                <w:rFonts w:ascii="Arial"/>
                <w:sz w:val="24"/>
                <w:szCs w:val="24"/>
              </w:rPr>
            </w:pPr>
          </w:p>
          <w:p>
            <w:pPr>
              <w:spacing w:line="273" w:lineRule="auto"/>
              <w:rPr>
                <w:rFonts w:ascii="Arial"/>
                <w:sz w:val="24"/>
                <w:szCs w:val="24"/>
              </w:rPr>
            </w:pPr>
          </w:p>
          <w:p>
            <w:pPr>
              <w:spacing w:line="273" w:lineRule="auto"/>
              <w:rPr>
                <w:rFonts w:ascii="Arial"/>
                <w:sz w:val="24"/>
                <w:szCs w:val="24"/>
              </w:rPr>
            </w:pPr>
          </w:p>
          <w:p>
            <w:pPr>
              <w:spacing w:line="273" w:lineRule="auto"/>
              <w:rPr>
                <w:rFonts w:ascii="Arial"/>
                <w:sz w:val="24"/>
                <w:szCs w:val="24"/>
              </w:rPr>
            </w:pPr>
          </w:p>
          <w:p>
            <w:pPr>
              <w:pStyle w:val="6"/>
              <w:spacing w:before="71" w:line="230" w:lineRule="auto"/>
              <w:ind w:left="96" w:right="85" w:firstLine="1"/>
              <w:rPr>
                <w:sz w:val="24"/>
                <w:szCs w:val="24"/>
              </w:rPr>
            </w:pPr>
            <w:r>
              <w:rPr>
                <w:spacing w:val="-6"/>
                <w:sz w:val="24"/>
                <w:szCs w:val="24"/>
              </w:rPr>
              <w:t>项目</w:t>
            </w:r>
            <w:r>
              <w:rPr>
                <w:spacing w:val="-5"/>
                <w:sz w:val="24"/>
                <w:szCs w:val="24"/>
              </w:rPr>
              <w:t>完成</w:t>
            </w:r>
          </w:p>
        </w:tc>
        <w:tc>
          <w:tcPr>
            <w:tcW w:w="1268" w:type="dxa"/>
            <w:vMerge w:val="restart"/>
            <w:tcBorders>
              <w:bottom w:val="nil"/>
            </w:tcBorders>
            <w:vAlign w:val="top"/>
          </w:tcPr>
          <w:p>
            <w:pPr>
              <w:spacing w:line="327" w:lineRule="auto"/>
              <w:rPr>
                <w:rFonts w:ascii="Arial"/>
                <w:sz w:val="24"/>
                <w:szCs w:val="24"/>
              </w:rPr>
            </w:pPr>
          </w:p>
          <w:p>
            <w:pPr>
              <w:spacing w:line="328" w:lineRule="auto"/>
              <w:rPr>
                <w:rFonts w:ascii="Arial"/>
                <w:sz w:val="24"/>
                <w:szCs w:val="24"/>
              </w:rPr>
            </w:pPr>
          </w:p>
          <w:p>
            <w:pPr>
              <w:pStyle w:val="6"/>
              <w:spacing w:before="72" w:line="221" w:lineRule="auto"/>
              <w:ind w:left="192"/>
              <w:rPr>
                <w:sz w:val="24"/>
                <w:szCs w:val="24"/>
              </w:rPr>
            </w:pPr>
            <w:r>
              <w:rPr>
                <w:spacing w:val="-2"/>
                <w:sz w:val="24"/>
                <w:szCs w:val="24"/>
              </w:rPr>
              <w:t>数量指标</w:t>
            </w:r>
          </w:p>
        </w:tc>
        <w:tc>
          <w:tcPr>
            <w:tcW w:w="3090" w:type="dxa"/>
            <w:vAlign w:val="top"/>
          </w:tcPr>
          <w:p>
            <w:pPr>
              <w:pStyle w:val="6"/>
              <w:spacing w:before="172" w:line="221" w:lineRule="auto"/>
              <w:ind w:left="34"/>
              <w:rPr>
                <w:sz w:val="24"/>
                <w:szCs w:val="24"/>
              </w:rPr>
            </w:pPr>
            <w:r>
              <w:rPr>
                <w:spacing w:val="-1"/>
                <w:sz w:val="24"/>
                <w:szCs w:val="24"/>
              </w:rPr>
              <w:t>接种非免疫规划疫苗</w:t>
            </w:r>
          </w:p>
        </w:tc>
        <w:tc>
          <w:tcPr>
            <w:tcW w:w="3955" w:type="dxa"/>
            <w:vAlign w:val="top"/>
          </w:tcPr>
          <w:p>
            <w:pPr>
              <w:pStyle w:val="6"/>
              <w:spacing w:before="172" w:line="221" w:lineRule="auto"/>
              <w:ind w:left="40"/>
              <w:rPr>
                <w:sz w:val="24"/>
                <w:szCs w:val="24"/>
              </w:rPr>
            </w:pPr>
            <w:r>
              <w:rPr>
                <w:spacing w:val="-1"/>
                <w:sz w:val="24"/>
                <w:szCs w:val="24"/>
              </w:rPr>
              <w:t>82975支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707" w:type="dxa"/>
            <w:vMerge w:val="continue"/>
            <w:tcBorders>
              <w:top w:val="nil"/>
              <w:bottom w:val="nil"/>
            </w:tcBorders>
            <w:vAlign w:val="top"/>
          </w:tcPr>
          <w:p>
            <w:pPr>
              <w:rPr>
                <w:rFonts w:ascii="Arial"/>
                <w:sz w:val="24"/>
                <w:szCs w:val="24"/>
              </w:rPr>
            </w:pPr>
          </w:p>
        </w:tc>
        <w:tc>
          <w:tcPr>
            <w:tcW w:w="682" w:type="dxa"/>
            <w:vMerge w:val="continue"/>
            <w:tcBorders>
              <w:top w:val="nil"/>
              <w:bottom w:val="nil"/>
            </w:tcBorders>
            <w:vAlign w:val="top"/>
          </w:tcPr>
          <w:p>
            <w:pPr>
              <w:rPr>
                <w:rFonts w:ascii="Arial"/>
                <w:sz w:val="24"/>
                <w:szCs w:val="24"/>
              </w:rPr>
            </w:pPr>
          </w:p>
        </w:tc>
        <w:tc>
          <w:tcPr>
            <w:tcW w:w="1268" w:type="dxa"/>
            <w:vMerge w:val="continue"/>
            <w:tcBorders>
              <w:top w:val="nil"/>
              <w:bottom w:val="nil"/>
            </w:tcBorders>
            <w:vAlign w:val="top"/>
          </w:tcPr>
          <w:p>
            <w:pPr>
              <w:rPr>
                <w:rFonts w:ascii="Arial"/>
                <w:sz w:val="24"/>
                <w:szCs w:val="24"/>
              </w:rPr>
            </w:pPr>
          </w:p>
        </w:tc>
        <w:tc>
          <w:tcPr>
            <w:tcW w:w="3090" w:type="dxa"/>
            <w:vAlign w:val="top"/>
          </w:tcPr>
          <w:p>
            <w:pPr>
              <w:pStyle w:val="6"/>
              <w:spacing w:before="174" w:line="221" w:lineRule="auto"/>
              <w:ind w:left="35"/>
              <w:rPr>
                <w:sz w:val="24"/>
                <w:szCs w:val="24"/>
              </w:rPr>
            </w:pPr>
            <w:r>
              <w:rPr>
                <w:spacing w:val="-1"/>
                <w:sz w:val="24"/>
                <w:szCs w:val="24"/>
              </w:rPr>
              <w:t>运送的非免疫规划疫苗</w:t>
            </w:r>
          </w:p>
        </w:tc>
        <w:tc>
          <w:tcPr>
            <w:tcW w:w="3955" w:type="dxa"/>
            <w:vAlign w:val="top"/>
          </w:tcPr>
          <w:p>
            <w:pPr>
              <w:pStyle w:val="6"/>
              <w:spacing w:before="174" w:line="221" w:lineRule="auto"/>
              <w:ind w:left="44"/>
              <w:rPr>
                <w:sz w:val="24"/>
                <w:szCs w:val="24"/>
              </w:rPr>
            </w:pPr>
            <w:r>
              <w:rPr>
                <w:spacing w:val="-1"/>
                <w:sz w:val="24"/>
                <w:szCs w:val="24"/>
              </w:rPr>
              <w:t>33881支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707" w:type="dxa"/>
            <w:vMerge w:val="continue"/>
            <w:tcBorders>
              <w:top w:val="nil"/>
              <w:bottom w:val="nil"/>
            </w:tcBorders>
            <w:vAlign w:val="top"/>
          </w:tcPr>
          <w:p>
            <w:pPr>
              <w:rPr>
                <w:rFonts w:ascii="Arial"/>
                <w:sz w:val="24"/>
                <w:szCs w:val="24"/>
              </w:rPr>
            </w:pPr>
          </w:p>
        </w:tc>
        <w:tc>
          <w:tcPr>
            <w:tcW w:w="682" w:type="dxa"/>
            <w:vMerge w:val="continue"/>
            <w:tcBorders>
              <w:top w:val="nil"/>
              <w:bottom w:val="nil"/>
            </w:tcBorders>
            <w:vAlign w:val="top"/>
          </w:tcPr>
          <w:p>
            <w:pPr>
              <w:rPr>
                <w:rFonts w:ascii="Arial"/>
                <w:sz w:val="24"/>
                <w:szCs w:val="24"/>
              </w:rPr>
            </w:pPr>
          </w:p>
        </w:tc>
        <w:tc>
          <w:tcPr>
            <w:tcW w:w="1268" w:type="dxa"/>
            <w:vMerge w:val="continue"/>
            <w:tcBorders>
              <w:top w:val="nil"/>
            </w:tcBorders>
            <w:vAlign w:val="top"/>
          </w:tcPr>
          <w:p>
            <w:pPr>
              <w:rPr>
                <w:rFonts w:ascii="Arial"/>
                <w:sz w:val="24"/>
                <w:szCs w:val="24"/>
              </w:rPr>
            </w:pPr>
          </w:p>
        </w:tc>
        <w:tc>
          <w:tcPr>
            <w:tcW w:w="3090" w:type="dxa"/>
            <w:vAlign w:val="top"/>
          </w:tcPr>
          <w:p>
            <w:pPr>
              <w:pStyle w:val="6"/>
              <w:spacing w:before="175" w:line="221" w:lineRule="auto"/>
              <w:ind w:left="35"/>
              <w:rPr>
                <w:sz w:val="24"/>
                <w:szCs w:val="24"/>
              </w:rPr>
            </w:pPr>
            <w:r>
              <w:rPr>
                <w:spacing w:val="-1"/>
                <w:sz w:val="24"/>
                <w:szCs w:val="24"/>
              </w:rPr>
              <w:t>扩大国家免疫规划工作</w:t>
            </w:r>
          </w:p>
        </w:tc>
        <w:tc>
          <w:tcPr>
            <w:tcW w:w="3955" w:type="dxa"/>
            <w:vAlign w:val="top"/>
          </w:tcPr>
          <w:p>
            <w:pPr>
              <w:pStyle w:val="6"/>
              <w:spacing w:before="175" w:line="221" w:lineRule="auto"/>
              <w:ind w:left="56"/>
              <w:rPr>
                <w:sz w:val="24"/>
                <w:szCs w:val="24"/>
              </w:rPr>
            </w:pPr>
            <w:r>
              <w:rPr>
                <w:spacing w:val="-12"/>
                <w:sz w:val="24"/>
                <w:szCs w:val="24"/>
              </w:rP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707" w:type="dxa"/>
            <w:vMerge w:val="continue"/>
            <w:tcBorders>
              <w:top w:val="nil"/>
              <w:bottom w:val="nil"/>
            </w:tcBorders>
            <w:vAlign w:val="top"/>
          </w:tcPr>
          <w:p>
            <w:pPr>
              <w:rPr>
                <w:rFonts w:ascii="Arial"/>
                <w:sz w:val="24"/>
                <w:szCs w:val="24"/>
              </w:rPr>
            </w:pPr>
          </w:p>
        </w:tc>
        <w:tc>
          <w:tcPr>
            <w:tcW w:w="682" w:type="dxa"/>
            <w:vMerge w:val="continue"/>
            <w:tcBorders>
              <w:top w:val="nil"/>
              <w:bottom w:val="nil"/>
            </w:tcBorders>
            <w:vAlign w:val="top"/>
          </w:tcPr>
          <w:p>
            <w:pPr>
              <w:rPr>
                <w:rFonts w:ascii="Arial"/>
                <w:sz w:val="24"/>
                <w:szCs w:val="24"/>
              </w:rPr>
            </w:pPr>
          </w:p>
        </w:tc>
        <w:tc>
          <w:tcPr>
            <w:tcW w:w="1268" w:type="dxa"/>
            <w:vAlign w:val="top"/>
          </w:tcPr>
          <w:p>
            <w:pPr>
              <w:pStyle w:val="6"/>
              <w:spacing w:before="176" w:line="221" w:lineRule="auto"/>
              <w:ind w:left="191"/>
              <w:rPr>
                <w:sz w:val="24"/>
                <w:szCs w:val="24"/>
              </w:rPr>
            </w:pPr>
            <w:r>
              <w:rPr>
                <w:spacing w:val="-2"/>
                <w:sz w:val="24"/>
                <w:szCs w:val="24"/>
              </w:rPr>
              <w:t>质量指标</w:t>
            </w:r>
          </w:p>
        </w:tc>
        <w:tc>
          <w:tcPr>
            <w:tcW w:w="3090" w:type="dxa"/>
            <w:vAlign w:val="top"/>
          </w:tcPr>
          <w:p>
            <w:pPr>
              <w:pStyle w:val="6"/>
              <w:spacing w:before="175" w:line="221" w:lineRule="auto"/>
              <w:ind w:left="38"/>
              <w:rPr>
                <w:sz w:val="24"/>
                <w:szCs w:val="24"/>
              </w:rPr>
            </w:pPr>
            <w:r>
              <w:rPr>
                <w:spacing w:val="-1"/>
                <w:sz w:val="24"/>
                <w:szCs w:val="24"/>
              </w:rPr>
              <w:t>非免疫规划疫苗接种收费标准</w:t>
            </w:r>
          </w:p>
        </w:tc>
        <w:tc>
          <w:tcPr>
            <w:tcW w:w="3955" w:type="dxa"/>
            <w:vAlign w:val="top"/>
          </w:tcPr>
          <w:p>
            <w:pPr>
              <w:pStyle w:val="6"/>
              <w:spacing w:before="175" w:line="221" w:lineRule="auto"/>
              <w:ind w:left="41"/>
              <w:rPr>
                <w:sz w:val="24"/>
                <w:szCs w:val="24"/>
              </w:rPr>
            </w:pPr>
            <w:r>
              <w:rPr>
                <w:spacing w:val="-1"/>
                <w:sz w:val="24"/>
                <w:szCs w:val="24"/>
              </w:rPr>
              <w:t>按规收取接种服务费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707" w:type="dxa"/>
            <w:vMerge w:val="continue"/>
            <w:tcBorders>
              <w:top w:val="nil"/>
              <w:bottom w:val="nil"/>
            </w:tcBorders>
            <w:vAlign w:val="top"/>
          </w:tcPr>
          <w:p>
            <w:pPr>
              <w:rPr>
                <w:rFonts w:ascii="Arial"/>
                <w:sz w:val="24"/>
                <w:szCs w:val="24"/>
              </w:rPr>
            </w:pPr>
          </w:p>
        </w:tc>
        <w:tc>
          <w:tcPr>
            <w:tcW w:w="682" w:type="dxa"/>
            <w:vMerge w:val="continue"/>
            <w:tcBorders>
              <w:top w:val="nil"/>
              <w:bottom w:val="nil"/>
            </w:tcBorders>
            <w:vAlign w:val="top"/>
          </w:tcPr>
          <w:p>
            <w:pPr>
              <w:rPr>
                <w:rFonts w:ascii="Arial"/>
                <w:sz w:val="24"/>
                <w:szCs w:val="24"/>
              </w:rPr>
            </w:pPr>
          </w:p>
        </w:tc>
        <w:tc>
          <w:tcPr>
            <w:tcW w:w="1268" w:type="dxa"/>
            <w:vAlign w:val="top"/>
          </w:tcPr>
          <w:p>
            <w:pPr>
              <w:pStyle w:val="6"/>
              <w:spacing w:before="177" w:line="221" w:lineRule="auto"/>
              <w:ind w:left="201"/>
              <w:rPr>
                <w:sz w:val="24"/>
                <w:szCs w:val="24"/>
              </w:rPr>
            </w:pPr>
            <w:r>
              <w:rPr>
                <w:spacing w:val="-4"/>
                <w:sz w:val="24"/>
                <w:szCs w:val="24"/>
              </w:rPr>
              <w:t>时效指标</w:t>
            </w:r>
          </w:p>
        </w:tc>
        <w:tc>
          <w:tcPr>
            <w:tcW w:w="3090" w:type="dxa"/>
            <w:vAlign w:val="top"/>
          </w:tcPr>
          <w:p>
            <w:pPr>
              <w:pStyle w:val="6"/>
              <w:spacing w:before="177" w:line="221" w:lineRule="auto"/>
              <w:ind w:left="38"/>
              <w:rPr>
                <w:sz w:val="24"/>
                <w:szCs w:val="24"/>
              </w:rPr>
            </w:pPr>
            <w:r>
              <w:rPr>
                <w:spacing w:val="-1"/>
                <w:sz w:val="24"/>
                <w:szCs w:val="24"/>
              </w:rPr>
              <w:t>非免疫规划疫苗接种工作</w:t>
            </w:r>
          </w:p>
        </w:tc>
        <w:tc>
          <w:tcPr>
            <w:tcW w:w="3955" w:type="dxa"/>
            <w:vAlign w:val="top"/>
          </w:tcPr>
          <w:p>
            <w:pPr>
              <w:pStyle w:val="6"/>
              <w:spacing w:before="177" w:line="221" w:lineRule="auto"/>
              <w:ind w:left="42"/>
              <w:rPr>
                <w:sz w:val="24"/>
                <w:szCs w:val="24"/>
              </w:rPr>
            </w:pPr>
            <w:r>
              <w:rPr>
                <w:sz w:val="24"/>
                <w:szCs w:val="24"/>
              </w:rPr>
              <w:t>2026年1-12月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707" w:type="dxa"/>
            <w:vMerge w:val="continue"/>
            <w:tcBorders>
              <w:top w:val="nil"/>
              <w:bottom w:val="nil"/>
            </w:tcBorders>
            <w:vAlign w:val="top"/>
          </w:tcPr>
          <w:p>
            <w:pPr>
              <w:rPr>
                <w:rFonts w:ascii="Arial"/>
                <w:sz w:val="24"/>
                <w:szCs w:val="24"/>
              </w:rPr>
            </w:pPr>
          </w:p>
        </w:tc>
        <w:tc>
          <w:tcPr>
            <w:tcW w:w="682" w:type="dxa"/>
            <w:vMerge w:val="continue"/>
            <w:tcBorders>
              <w:top w:val="nil"/>
              <w:bottom w:val="nil"/>
            </w:tcBorders>
            <w:vAlign w:val="top"/>
          </w:tcPr>
          <w:p>
            <w:pPr>
              <w:rPr>
                <w:rFonts w:ascii="Arial"/>
                <w:sz w:val="24"/>
                <w:szCs w:val="24"/>
              </w:rPr>
            </w:pPr>
          </w:p>
        </w:tc>
        <w:tc>
          <w:tcPr>
            <w:tcW w:w="1268" w:type="dxa"/>
            <w:vMerge w:val="restart"/>
            <w:tcBorders>
              <w:bottom w:val="nil"/>
            </w:tcBorders>
            <w:vAlign w:val="top"/>
          </w:tcPr>
          <w:p>
            <w:pPr>
              <w:spacing w:line="330" w:lineRule="auto"/>
              <w:rPr>
                <w:rFonts w:ascii="Arial"/>
                <w:sz w:val="24"/>
                <w:szCs w:val="24"/>
              </w:rPr>
            </w:pPr>
          </w:p>
          <w:p>
            <w:pPr>
              <w:spacing w:line="331" w:lineRule="auto"/>
              <w:rPr>
                <w:rFonts w:ascii="Arial"/>
                <w:sz w:val="24"/>
                <w:szCs w:val="24"/>
              </w:rPr>
            </w:pPr>
          </w:p>
          <w:p>
            <w:pPr>
              <w:pStyle w:val="6"/>
              <w:spacing w:before="72" w:line="220" w:lineRule="auto"/>
              <w:ind w:left="192"/>
              <w:rPr>
                <w:sz w:val="24"/>
                <w:szCs w:val="24"/>
              </w:rPr>
            </w:pPr>
            <w:r>
              <w:rPr>
                <w:spacing w:val="-2"/>
                <w:sz w:val="24"/>
                <w:szCs w:val="24"/>
              </w:rPr>
              <w:t>成本指标</w:t>
            </w:r>
          </w:p>
        </w:tc>
        <w:tc>
          <w:tcPr>
            <w:tcW w:w="3090" w:type="dxa"/>
            <w:vAlign w:val="top"/>
          </w:tcPr>
          <w:p>
            <w:pPr>
              <w:pStyle w:val="6"/>
              <w:spacing w:before="177" w:line="221" w:lineRule="auto"/>
              <w:ind w:left="38"/>
              <w:rPr>
                <w:sz w:val="24"/>
                <w:szCs w:val="24"/>
              </w:rPr>
            </w:pPr>
            <w:r>
              <w:rPr>
                <w:spacing w:val="-1"/>
                <w:sz w:val="24"/>
                <w:szCs w:val="24"/>
              </w:rPr>
              <w:t>非免疫规划疫苗接种服务费</w:t>
            </w:r>
          </w:p>
        </w:tc>
        <w:tc>
          <w:tcPr>
            <w:tcW w:w="3955" w:type="dxa"/>
            <w:vAlign w:val="top"/>
          </w:tcPr>
          <w:p>
            <w:pPr>
              <w:pStyle w:val="6"/>
              <w:spacing w:before="178" w:line="221" w:lineRule="auto"/>
              <w:ind w:left="56"/>
              <w:rPr>
                <w:sz w:val="24"/>
                <w:szCs w:val="24"/>
              </w:rPr>
            </w:pPr>
            <w:r>
              <w:rPr>
                <w:spacing w:val="-2"/>
                <w:sz w:val="24"/>
                <w:szCs w:val="24"/>
              </w:rPr>
              <w:t>165.95万元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707" w:type="dxa"/>
            <w:vMerge w:val="continue"/>
            <w:tcBorders>
              <w:top w:val="nil"/>
              <w:bottom w:val="nil"/>
            </w:tcBorders>
            <w:vAlign w:val="top"/>
          </w:tcPr>
          <w:p>
            <w:pPr>
              <w:rPr>
                <w:rFonts w:ascii="Arial"/>
                <w:sz w:val="24"/>
                <w:szCs w:val="24"/>
              </w:rPr>
            </w:pPr>
          </w:p>
        </w:tc>
        <w:tc>
          <w:tcPr>
            <w:tcW w:w="682" w:type="dxa"/>
            <w:vMerge w:val="continue"/>
            <w:tcBorders>
              <w:top w:val="nil"/>
              <w:bottom w:val="nil"/>
            </w:tcBorders>
            <w:vAlign w:val="top"/>
          </w:tcPr>
          <w:p>
            <w:pPr>
              <w:rPr>
                <w:rFonts w:ascii="Arial"/>
                <w:sz w:val="24"/>
                <w:szCs w:val="24"/>
              </w:rPr>
            </w:pPr>
          </w:p>
        </w:tc>
        <w:tc>
          <w:tcPr>
            <w:tcW w:w="1268" w:type="dxa"/>
            <w:vMerge w:val="continue"/>
            <w:tcBorders>
              <w:top w:val="nil"/>
              <w:bottom w:val="nil"/>
            </w:tcBorders>
            <w:vAlign w:val="top"/>
          </w:tcPr>
          <w:p>
            <w:pPr>
              <w:rPr>
                <w:rFonts w:ascii="Arial"/>
                <w:sz w:val="24"/>
                <w:szCs w:val="24"/>
              </w:rPr>
            </w:pPr>
          </w:p>
        </w:tc>
        <w:tc>
          <w:tcPr>
            <w:tcW w:w="3090" w:type="dxa"/>
            <w:vAlign w:val="top"/>
          </w:tcPr>
          <w:p>
            <w:pPr>
              <w:pStyle w:val="6"/>
              <w:spacing w:before="179" w:line="221" w:lineRule="auto"/>
              <w:ind w:left="35"/>
              <w:rPr>
                <w:sz w:val="24"/>
                <w:szCs w:val="24"/>
              </w:rPr>
            </w:pPr>
            <w:r>
              <w:rPr>
                <w:spacing w:val="-1"/>
                <w:sz w:val="24"/>
                <w:szCs w:val="24"/>
              </w:rPr>
              <w:t>运送的非免疫规划疫苗</w:t>
            </w:r>
          </w:p>
        </w:tc>
        <w:tc>
          <w:tcPr>
            <w:tcW w:w="3955" w:type="dxa"/>
            <w:vAlign w:val="top"/>
          </w:tcPr>
          <w:p>
            <w:pPr>
              <w:pStyle w:val="6"/>
              <w:spacing w:before="179" w:line="221" w:lineRule="auto"/>
              <w:ind w:left="44"/>
              <w:rPr>
                <w:sz w:val="24"/>
                <w:szCs w:val="24"/>
              </w:rPr>
            </w:pPr>
            <w:r>
              <w:rPr>
                <w:spacing w:val="-1"/>
                <w:sz w:val="24"/>
                <w:szCs w:val="24"/>
              </w:rPr>
              <w:t>33.881万元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707" w:type="dxa"/>
            <w:vMerge w:val="continue"/>
            <w:tcBorders>
              <w:top w:val="nil"/>
              <w:bottom w:val="nil"/>
            </w:tcBorders>
            <w:vAlign w:val="top"/>
          </w:tcPr>
          <w:p>
            <w:pPr>
              <w:rPr>
                <w:rFonts w:ascii="Arial"/>
                <w:sz w:val="24"/>
                <w:szCs w:val="24"/>
              </w:rPr>
            </w:pPr>
          </w:p>
        </w:tc>
        <w:tc>
          <w:tcPr>
            <w:tcW w:w="682" w:type="dxa"/>
            <w:vMerge w:val="continue"/>
            <w:tcBorders>
              <w:top w:val="nil"/>
            </w:tcBorders>
            <w:vAlign w:val="top"/>
          </w:tcPr>
          <w:p>
            <w:pPr>
              <w:rPr>
                <w:rFonts w:ascii="Arial"/>
                <w:sz w:val="24"/>
                <w:szCs w:val="24"/>
              </w:rPr>
            </w:pPr>
          </w:p>
        </w:tc>
        <w:tc>
          <w:tcPr>
            <w:tcW w:w="1268" w:type="dxa"/>
            <w:vMerge w:val="continue"/>
            <w:tcBorders>
              <w:top w:val="nil"/>
            </w:tcBorders>
            <w:vAlign w:val="top"/>
          </w:tcPr>
          <w:p>
            <w:pPr>
              <w:rPr>
                <w:rFonts w:ascii="Arial"/>
                <w:sz w:val="24"/>
                <w:szCs w:val="24"/>
              </w:rPr>
            </w:pPr>
          </w:p>
        </w:tc>
        <w:tc>
          <w:tcPr>
            <w:tcW w:w="3090" w:type="dxa"/>
            <w:vAlign w:val="top"/>
          </w:tcPr>
          <w:p>
            <w:pPr>
              <w:pStyle w:val="6"/>
              <w:spacing w:before="181" w:line="221" w:lineRule="auto"/>
              <w:ind w:left="35"/>
              <w:rPr>
                <w:sz w:val="24"/>
                <w:szCs w:val="24"/>
              </w:rPr>
            </w:pPr>
            <w:r>
              <w:rPr>
                <w:sz w:val="24"/>
                <w:szCs w:val="24"/>
              </w:rPr>
              <w:t>扩大国家免疫规划投入经费</w:t>
            </w:r>
          </w:p>
        </w:tc>
        <w:tc>
          <w:tcPr>
            <w:tcW w:w="3955" w:type="dxa"/>
            <w:vAlign w:val="top"/>
          </w:tcPr>
          <w:p>
            <w:pPr>
              <w:pStyle w:val="6"/>
              <w:spacing w:before="181" w:line="221" w:lineRule="auto"/>
              <w:ind w:left="56"/>
              <w:rPr>
                <w:sz w:val="24"/>
                <w:szCs w:val="24"/>
              </w:rPr>
            </w:pPr>
            <w:r>
              <w:rPr>
                <w:spacing w:val="-8"/>
                <w:sz w:val="24"/>
                <w:szCs w:val="24"/>
              </w:rPr>
              <w:t>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trPr>
        <w:tc>
          <w:tcPr>
            <w:tcW w:w="707" w:type="dxa"/>
            <w:vMerge w:val="continue"/>
            <w:tcBorders>
              <w:top w:val="nil"/>
              <w:bottom w:val="nil"/>
            </w:tcBorders>
            <w:vAlign w:val="top"/>
          </w:tcPr>
          <w:p>
            <w:pPr>
              <w:rPr>
                <w:rFonts w:ascii="Arial"/>
                <w:sz w:val="24"/>
                <w:szCs w:val="24"/>
              </w:rPr>
            </w:pPr>
          </w:p>
        </w:tc>
        <w:tc>
          <w:tcPr>
            <w:tcW w:w="682" w:type="dxa"/>
            <w:vAlign w:val="top"/>
          </w:tcPr>
          <w:p>
            <w:pPr>
              <w:pStyle w:val="6"/>
              <w:spacing w:before="158" w:line="230" w:lineRule="auto"/>
              <w:ind w:left="99" w:right="85" w:hanging="1"/>
              <w:rPr>
                <w:sz w:val="24"/>
                <w:szCs w:val="24"/>
              </w:rPr>
            </w:pPr>
            <w:r>
              <w:rPr>
                <w:spacing w:val="-6"/>
                <w:sz w:val="24"/>
                <w:szCs w:val="24"/>
              </w:rPr>
              <w:t>项目</w:t>
            </w:r>
            <w:r>
              <w:rPr>
                <w:spacing w:val="-7"/>
                <w:sz w:val="24"/>
                <w:szCs w:val="24"/>
              </w:rPr>
              <w:t>效益</w:t>
            </w:r>
          </w:p>
        </w:tc>
        <w:tc>
          <w:tcPr>
            <w:tcW w:w="1268" w:type="dxa"/>
            <w:vAlign w:val="top"/>
          </w:tcPr>
          <w:p>
            <w:pPr>
              <w:pStyle w:val="6"/>
              <w:spacing w:before="158" w:line="230" w:lineRule="auto"/>
              <w:ind w:right="186"/>
              <w:jc w:val="center"/>
              <w:rPr>
                <w:sz w:val="24"/>
                <w:szCs w:val="24"/>
              </w:rPr>
            </w:pPr>
            <w:r>
              <w:rPr>
                <w:spacing w:val="-2"/>
                <w:sz w:val="24"/>
                <w:szCs w:val="24"/>
              </w:rPr>
              <w:t>社会效益</w:t>
            </w:r>
            <w:r>
              <w:rPr>
                <w:spacing w:val="-5"/>
                <w:sz w:val="24"/>
                <w:szCs w:val="24"/>
              </w:rPr>
              <w:t>指标</w:t>
            </w:r>
          </w:p>
        </w:tc>
        <w:tc>
          <w:tcPr>
            <w:tcW w:w="3090" w:type="dxa"/>
            <w:vAlign w:val="top"/>
          </w:tcPr>
          <w:p>
            <w:pPr>
              <w:pStyle w:val="6"/>
              <w:spacing w:before="295" w:line="221" w:lineRule="auto"/>
              <w:ind w:left="36"/>
              <w:rPr>
                <w:sz w:val="24"/>
                <w:szCs w:val="24"/>
              </w:rPr>
            </w:pPr>
            <w:r>
              <w:rPr>
                <w:spacing w:val="-1"/>
                <w:sz w:val="24"/>
                <w:szCs w:val="24"/>
              </w:rPr>
              <w:t>疫苗接种规范性</w:t>
            </w:r>
          </w:p>
        </w:tc>
        <w:tc>
          <w:tcPr>
            <w:tcW w:w="3955" w:type="dxa"/>
            <w:vAlign w:val="top"/>
          </w:tcPr>
          <w:p>
            <w:pPr>
              <w:pStyle w:val="6"/>
              <w:spacing w:before="158" w:line="230" w:lineRule="auto"/>
              <w:ind w:left="41" w:right="121" w:hanging="3"/>
              <w:rPr>
                <w:sz w:val="24"/>
                <w:szCs w:val="24"/>
              </w:rPr>
            </w:pPr>
            <w:r>
              <w:rPr>
                <w:spacing w:val="-1"/>
                <w:sz w:val="24"/>
                <w:szCs w:val="24"/>
              </w:rPr>
              <w:t>进一步规范疫苗接种收费行为</w:t>
            </w:r>
            <w:r>
              <w:rPr>
                <w:spacing w:val="-54"/>
                <w:sz w:val="24"/>
                <w:szCs w:val="24"/>
              </w:rPr>
              <w:t xml:space="preserve"> </w:t>
            </w:r>
            <w:r>
              <w:rPr>
                <w:spacing w:val="-1"/>
                <w:sz w:val="24"/>
                <w:szCs w:val="24"/>
              </w:rPr>
              <w:t>，保障疫</w:t>
            </w:r>
            <w:r>
              <w:rPr>
                <w:sz w:val="24"/>
                <w:szCs w:val="24"/>
              </w:rPr>
              <w:t>苗接种安全和接种工作正常进行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707" w:type="dxa"/>
            <w:vMerge w:val="continue"/>
            <w:tcBorders>
              <w:top w:val="nil"/>
            </w:tcBorders>
            <w:vAlign w:val="top"/>
          </w:tcPr>
          <w:p>
            <w:pPr>
              <w:rPr>
                <w:rFonts w:ascii="Arial"/>
                <w:sz w:val="24"/>
                <w:szCs w:val="24"/>
              </w:rPr>
            </w:pPr>
          </w:p>
        </w:tc>
        <w:tc>
          <w:tcPr>
            <w:tcW w:w="682" w:type="dxa"/>
            <w:vAlign w:val="top"/>
          </w:tcPr>
          <w:p>
            <w:pPr>
              <w:pStyle w:val="6"/>
              <w:spacing w:before="70" w:line="221" w:lineRule="auto"/>
              <w:ind w:left="94"/>
              <w:rPr>
                <w:sz w:val="24"/>
                <w:szCs w:val="24"/>
              </w:rPr>
            </w:pPr>
            <w:r>
              <w:rPr>
                <w:spacing w:val="-4"/>
                <w:sz w:val="24"/>
                <w:szCs w:val="24"/>
              </w:rPr>
              <w:t>满意</w:t>
            </w:r>
          </w:p>
          <w:p>
            <w:pPr>
              <w:pStyle w:val="6"/>
              <w:spacing w:before="6" w:line="218" w:lineRule="auto"/>
              <w:ind w:left="205" w:right="85" w:hanging="112"/>
              <w:rPr>
                <w:sz w:val="24"/>
                <w:szCs w:val="24"/>
              </w:rPr>
            </w:pPr>
            <w:r>
              <w:rPr>
                <w:spacing w:val="-4"/>
                <w:sz w:val="24"/>
                <w:szCs w:val="24"/>
              </w:rPr>
              <w:t>度指</w:t>
            </w:r>
            <w:r>
              <w:rPr>
                <w:sz w:val="24"/>
                <w:szCs w:val="24"/>
              </w:rPr>
              <w:t>标</w:t>
            </w:r>
          </w:p>
        </w:tc>
        <w:tc>
          <w:tcPr>
            <w:tcW w:w="1268" w:type="dxa"/>
            <w:vAlign w:val="top"/>
          </w:tcPr>
          <w:p>
            <w:pPr>
              <w:spacing w:line="267" w:lineRule="auto"/>
              <w:rPr>
                <w:rFonts w:ascii="Arial"/>
                <w:sz w:val="24"/>
                <w:szCs w:val="24"/>
              </w:rPr>
            </w:pPr>
          </w:p>
          <w:p>
            <w:pPr>
              <w:pStyle w:val="6"/>
              <w:spacing w:before="72" w:line="221" w:lineRule="auto"/>
              <w:ind w:left="78"/>
              <w:jc w:val="center"/>
              <w:rPr>
                <w:sz w:val="24"/>
                <w:szCs w:val="24"/>
              </w:rPr>
            </w:pPr>
            <w:r>
              <w:rPr>
                <w:spacing w:val="-1"/>
                <w:sz w:val="24"/>
                <w:szCs w:val="24"/>
              </w:rPr>
              <w:t>满意度指标</w:t>
            </w:r>
          </w:p>
        </w:tc>
        <w:tc>
          <w:tcPr>
            <w:tcW w:w="3090" w:type="dxa"/>
            <w:vAlign w:val="top"/>
          </w:tcPr>
          <w:p>
            <w:pPr>
              <w:spacing w:line="267" w:lineRule="auto"/>
              <w:rPr>
                <w:rFonts w:ascii="Arial"/>
                <w:sz w:val="24"/>
                <w:szCs w:val="24"/>
              </w:rPr>
            </w:pPr>
          </w:p>
          <w:p>
            <w:pPr>
              <w:pStyle w:val="6"/>
              <w:spacing w:before="72" w:line="221" w:lineRule="auto"/>
              <w:ind w:left="34"/>
              <w:rPr>
                <w:sz w:val="24"/>
                <w:szCs w:val="24"/>
              </w:rPr>
            </w:pPr>
            <w:r>
              <w:rPr>
                <w:spacing w:val="-1"/>
                <w:sz w:val="24"/>
                <w:szCs w:val="24"/>
              </w:rPr>
              <w:t>接种对象满意度</w:t>
            </w:r>
          </w:p>
        </w:tc>
        <w:tc>
          <w:tcPr>
            <w:tcW w:w="3955" w:type="dxa"/>
            <w:vAlign w:val="top"/>
          </w:tcPr>
          <w:p>
            <w:pPr>
              <w:spacing w:line="267" w:lineRule="auto"/>
              <w:rPr>
                <w:rFonts w:ascii="Arial"/>
                <w:sz w:val="24"/>
                <w:szCs w:val="24"/>
              </w:rPr>
            </w:pPr>
          </w:p>
          <w:p>
            <w:pPr>
              <w:pStyle w:val="6"/>
              <w:spacing w:before="72" w:line="239" w:lineRule="auto"/>
              <w:ind w:left="61"/>
              <w:rPr>
                <w:sz w:val="24"/>
                <w:szCs w:val="24"/>
              </w:rPr>
            </w:pPr>
            <w:r>
              <w:rPr>
                <w:spacing w:val="-7"/>
                <w:sz w:val="24"/>
                <w:szCs w:val="24"/>
              </w:rPr>
              <w:t>≥90%</w:t>
            </w:r>
          </w:p>
        </w:tc>
      </w:tr>
    </w:tbl>
    <w:p>
      <w:pPr>
        <w:rPr>
          <w:rFonts w:ascii="Arial"/>
          <w:sz w:val="24"/>
          <w:szCs w:val="24"/>
        </w:rPr>
      </w:pPr>
    </w:p>
    <w:p>
      <w:pPr>
        <w:rPr>
          <w:rFonts w:ascii="Arial" w:hAnsi="Arial" w:eastAsia="Arial" w:cs="Arial"/>
          <w:sz w:val="21"/>
          <w:szCs w:val="21"/>
        </w:rPr>
        <w:sectPr>
          <w:pgSz w:w="11905" w:h="16837"/>
          <w:pgMar w:top="1431" w:right="1114" w:bottom="0" w:left="1072" w:header="0" w:footer="0" w:gutter="0"/>
          <w:cols w:space="720" w:num="1"/>
        </w:sectPr>
      </w:pPr>
    </w:p>
    <w:p>
      <w:pPr>
        <w:pStyle w:val="2"/>
        <w:spacing w:before="193" w:line="223" w:lineRule="auto"/>
        <w:ind w:left="2481"/>
        <w:outlineLvl w:val="0"/>
        <w:rPr>
          <w:sz w:val="32"/>
          <w:szCs w:val="32"/>
        </w:rPr>
      </w:pPr>
      <w:r>
        <w:rPr>
          <w:b/>
          <w:bCs/>
          <w:spacing w:val="2"/>
          <w:sz w:val="32"/>
          <w:szCs w:val="32"/>
        </w:rPr>
        <w:t>特定目标类项目支出绩效目标申报表</w:t>
      </w:r>
    </w:p>
    <w:p>
      <w:pPr>
        <w:pStyle w:val="2"/>
        <w:spacing w:before="84" w:line="234" w:lineRule="auto"/>
        <w:ind w:left="4212"/>
        <w:rPr>
          <w:sz w:val="22"/>
          <w:szCs w:val="22"/>
        </w:rPr>
      </w:pPr>
      <w:r>
        <w:rPr>
          <w:spacing w:val="-1"/>
          <w:sz w:val="22"/>
          <w:szCs w:val="22"/>
        </w:rPr>
        <w:t>（</w:t>
      </w:r>
      <w:r>
        <w:rPr>
          <w:rFonts w:ascii="Times New Roman" w:hAnsi="Times New Roman" w:eastAsia="Times New Roman" w:cs="Times New Roman"/>
          <w:spacing w:val="-1"/>
          <w:sz w:val="22"/>
          <w:szCs w:val="22"/>
        </w:rPr>
        <w:t>2026</w:t>
      </w:r>
      <w:r>
        <w:rPr>
          <w:spacing w:val="-1"/>
          <w:sz w:val="22"/>
          <w:szCs w:val="22"/>
        </w:rPr>
        <w:t>年度）</w:t>
      </w:r>
    </w:p>
    <w:tbl>
      <w:tblPr>
        <w:tblStyle w:val="5"/>
        <w:tblW w:w="970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9"/>
        <w:gridCol w:w="764"/>
        <w:gridCol w:w="1282"/>
        <w:gridCol w:w="2912"/>
        <w:gridCol w:w="39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2835" w:type="dxa"/>
            <w:gridSpan w:val="3"/>
            <w:vAlign w:val="top"/>
          </w:tcPr>
          <w:p>
            <w:pPr>
              <w:pStyle w:val="6"/>
              <w:spacing w:before="62" w:line="221" w:lineRule="auto"/>
              <w:ind w:left="829"/>
              <w:rPr>
                <w:sz w:val="24"/>
                <w:szCs w:val="24"/>
              </w:rPr>
            </w:pPr>
            <w:r>
              <w:rPr>
                <w:spacing w:val="-3"/>
                <w:sz w:val="24"/>
                <w:szCs w:val="24"/>
              </w:rPr>
              <w:t>项目名称</w:t>
            </w:r>
          </w:p>
        </w:tc>
        <w:tc>
          <w:tcPr>
            <w:tcW w:w="6867" w:type="dxa"/>
            <w:gridSpan w:val="2"/>
            <w:vAlign w:val="top"/>
          </w:tcPr>
          <w:p>
            <w:pPr>
              <w:pStyle w:val="6"/>
              <w:spacing w:before="61" w:line="220" w:lineRule="auto"/>
              <w:ind w:left="2486"/>
              <w:rPr>
                <w:sz w:val="24"/>
                <w:szCs w:val="24"/>
              </w:rPr>
            </w:pPr>
            <w:r>
              <w:rPr>
                <w:spacing w:val="-2"/>
                <w:sz w:val="24"/>
                <w:szCs w:val="24"/>
              </w:rPr>
              <w:t>乡村医生养老保障补助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835" w:type="dxa"/>
            <w:gridSpan w:val="3"/>
            <w:vAlign w:val="top"/>
          </w:tcPr>
          <w:p>
            <w:pPr>
              <w:pStyle w:val="6"/>
              <w:spacing w:before="54" w:line="221" w:lineRule="auto"/>
              <w:ind w:left="828"/>
              <w:rPr>
                <w:sz w:val="24"/>
                <w:szCs w:val="24"/>
              </w:rPr>
            </w:pPr>
            <w:r>
              <w:rPr>
                <w:spacing w:val="-2"/>
                <w:sz w:val="24"/>
                <w:szCs w:val="24"/>
              </w:rPr>
              <w:t>预算单位</w:t>
            </w:r>
          </w:p>
        </w:tc>
        <w:tc>
          <w:tcPr>
            <w:tcW w:w="6867" w:type="dxa"/>
            <w:gridSpan w:val="2"/>
            <w:vAlign w:val="top"/>
          </w:tcPr>
          <w:p>
            <w:pPr>
              <w:pStyle w:val="6"/>
              <w:spacing w:before="54" w:line="221" w:lineRule="auto"/>
              <w:ind w:left="2701"/>
              <w:rPr>
                <w:sz w:val="24"/>
                <w:szCs w:val="24"/>
              </w:rPr>
            </w:pPr>
            <w:r>
              <w:rPr>
                <w:spacing w:val="-1"/>
                <w:sz w:val="24"/>
                <w:szCs w:val="24"/>
              </w:rPr>
              <w:t>仁和区卫生健康局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835" w:type="dxa"/>
            <w:gridSpan w:val="3"/>
            <w:vMerge w:val="restart"/>
            <w:tcBorders>
              <w:bottom w:val="nil"/>
            </w:tcBorders>
            <w:vAlign w:val="top"/>
          </w:tcPr>
          <w:p>
            <w:pPr>
              <w:pStyle w:val="6"/>
              <w:spacing w:before="272" w:line="229" w:lineRule="auto"/>
              <w:ind w:left="831" w:right="815" w:hanging="2"/>
              <w:rPr>
                <w:sz w:val="24"/>
                <w:szCs w:val="24"/>
              </w:rPr>
            </w:pPr>
            <w:r>
              <w:rPr>
                <w:spacing w:val="-3"/>
                <w:sz w:val="24"/>
                <w:szCs w:val="24"/>
              </w:rPr>
              <w:t>项目资金</w:t>
            </w:r>
            <w:r>
              <w:rPr>
                <w:spacing w:val="-5"/>
                <w:sz w:val="24"/>
                <w:szCs w:val="24"/>
              </w:rPr>
              <w:t>（万元）</w:t>
            </w:r>
          </w:p>
        </w:tc>
        <w:tc>
          <w:tcPr>
            <w:tcW w:w="2912" w:type="dxa"/>
            <w:vAlign w:val="top"/>
          </w:tcPr>
          <w:p>
            <w:pPr>
              <w:pStyle w:val="6"/>
              <w:spacing w:before="55" w:line="221" w:lineRule="auto"/>
              <w:ind w:left="146"/>
              <w:rPr>
                <w:sz w:val="24"/>
                <w:szCs w:val="24"/>
              </w:rPr>
            </w:pPr>
            <w:r>
              <w:rPr>
                <w:spacing w:val="-1"/>
                <w:sz w:val="24"/>
                <w:szCs w:val="24"/>
              </w:rPr>
              <w:t>年度资金总额</w:t>
            </w:r>
            <w:r>
              <w:rPr>
                <w:spacing w:val="-53"/>
                <w:sz w:val="24"/>
                <w:szCs w:val="24"/>
              </w:rPr>
              <w:t xml:space="preserve"> </w:t>
            </w:r>
            <w:r>
              <w:rPr>
                <w:spacing w:val="-1"/>
                <w:sz w:val="24"/>
                <w:szCs w:val="24"/>
              </w:rPr>
              <w:t>:</w:t>
            </w:r>
          </w:p>
        </w:tc>
        <w:tc>
          <w:tcPr>
            <w:tcW w:w="3955" w:type="dxa"/>
            <w:vAlign w:val="top"/>
          </w:tcPr>
          <w:p>
            <w:pPr>
              <w:pStyle w:val="6"/>
              <w:spacing w:before="55" w:line="225" w:lineRule="auto"/>
              <w:ind w:left="42"/>
              <w:rPr>
                <w:sz w:val="24"/>
                <w:szCs w:val="24"/>
              </w:rPr>
            </w:pPr>
            <w:r>
              <w:rPr>
                <w:spacing w:val="-2"/>
                <w:sz w:val="24"/>
                <w:szCs w:val="24"/>
              </w:rPr>
              <w:t>22.24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835" w:type="dxa"/>
            <w:gridSpan w:val="3"/>
            <w:vMerge w:val="continue"/>
            <w:tcBorders>
              <w:top w:val="nil"/>
              <w:bottom w:val="nil"/>
            </w:tcBorders>
            <w:vAlign w:val="top"/>
          </w:tcPr>
          <w:p>
            <w:pPr>
              <w:rPr>
                <w:rFonts w:ascii="Arial"/>
                <w:sz w:val="24"/>
                <w:szCs w:val="24"/>
              </w:rPr>
            </w:pPr>
          </w:p>
        </w:tc>
        <w:tc>
          <w:tcPr>
            <w:tcW w:w="2912" w:type="dxa"/>
            <w:vAlign w:val="top"/>
          </w:tcPr>
          <w:p>
            <w:pPr>
              <w:pStyle w:val="6"/>
              <w:spacing w:before="56" w:line="221" w:lineRule="auto"/>
              <w:ind w:left="816"/>
              <w:rPr>
                <w:sz w:val="24"/>
                <w:szCs w:val="24"/>
              </w:rPr>
            </w:pPr>
            <w:r>
              <w:rPr>
                <w:sz w:val="24"/>
                <w:szCs w:val="24"/>
              </w:rPr>
              <w:t>其中：财政拨款</w:t>
            </w:r>
          </w:p>
        </w:tc>
        <w:tc>
          <w:tcPr>
            <w:tcW w:w="3955" w:type="dxa"/>
            <w:vAlign w:val="top"/>
          </w:tcPr>
          <w:p>
            <w:pPr>
              <w:pStyle w:val="6"/>
              <w:spacing w:before="57" w:line="224" w:lineRule="auto"/>
              <w:ind w:left="42"/>
              <w:rPr>
                <w:sz w:val="24"/>
                <w:szCs w:val="24"/>
              </w:rPr>
            </w:pPr>
            <w:r>
              <w:rPr>
                <w:spacing w:val="-2"/>
                <w:sz w:val="24"/>
                <w:szCs w:val="24"/>
              </w:rPr>
              <w:t>22.24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835" w:type="dxa"/>
            <w:gridSpan w:val="3"/>
            <w:vMerge w:val="continue"/>
            <w:tcBorders>
              <w:top w:val="nil"/>
            </w:tcBorders>
            <w:vAlign w:val="top"/>
          </w:tcPr>
          <w:p>
            <w:pPr>
              <w:rPr>
                <w:rFonts w:ascii="Arial"/>
                <w:sz w:val="24"/>
                <w:szCs w:val="24"/>
              </w:rPr>
            </w:pPr>
          </w:p>
        </w:tc>
        <w:tc>
          <w:tcPr>
            <w:tcW w:w="2912" w:type="dxa"/>
            <w:vAlign w:val="top"/>
          </w:tcPr>
          <w:p>
            <w:pPr>
              <w:pStyle w:val="6"/>
              <w:spacing w:before="58" w:line="221" w:lineRule="auto"/>
              <w:ind w:left="1486"/>
              <w:rPr>
                <w:sz w:val="24"/>
                <w:szCs w:val="24"/>
              </w:rPr>
            </w:pPr>
            <w:r>
              <w:rPr>
                <w:spacing w:val="-2"/>
                <w:sz w:val="24"/>
                <w:szCs w:val="24"/>
              </w:rPr>
              <w:t>其他资金</w:t>
            </w:r>
          </w:p>
        </w:tc>
        <w:tc>
          <w:tcPr>
            <w:tcW w:w="3955" w:type="dxa"/>
            <w:vAlign w:val="top"/>
          </w:tcPr>
          <w:p>
            <w:pPr>
              <w:rPr>
                <w:rFonts w:ascii="Arial"/>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6" w:hRule="atLeast"/>
        </w:trPr>
        <w:tc>
          <w:tcPr>
            <w:tcW w:w="789" w:type="dxa"/>
            <w:tcBorders>
              <w:top w:val="nil"/>
            </w:tcBorders>
            <w:textDirection w:val="tbRlV"/>
            <w:vAlign w:val="center"/>
          </w:tcPr>
          <w:p>
            <w:pPr>
              <w:jc w:val="center"/>
              <w:rPr>
                <w:rFonts w:ascii="Arial"/>
                <w:sz w:val="24"/>
                <w:szCs w:val="24"/>
              </w:rPr>
            </w:pPr>
            <w:r>
              <w:rPr>
                <w:spacing w:val="39"/>
                <w:sz w:val="24"/>
                <w:szCs w:val="24"/>
              </w:rPr>
              <w:t>总体目标</w:t>
            </w:r>
          </w:p>
        </w:tc>
        <w:tc>
          <w:tcPr>
            <w:tcW w:w="8913" w:type="dxa"/>
            <w:gridSpan w:val="4"/>
            <w:vAlign w:val="top"/>
          </w:tcPr>
          <w:p>
            <w:pPr>
              <w:pStyle w:val="6"/>
              <w:spacing w:before="41" w:line="228" w:lineRule="auto"/>
              <w:ind w:left="31" w:right="104"/>
              <w:rPr>
                <w:sz w:val="24"/>
                <w:szCs w:val="24"/>
              </w:rPr>
            </w:pPr>
            <w:r>
              <w:rPr>
                <w:spacing w:val="2"/>
                <w:sz w:val="24"/>
                <w:szCs w:val="24"/>
              </w:rPr>
              <w:t>根据攀办发</w:t>
            </w:r>
            <w:r>
              <w:rPr>
                <w:rFonts w:hint="eastAsia" w:ascii="宋体" w:hAnsi="宋体" w:eastAsia="宋体" w:cs="宋体"/>
                <w:spacing w:val="2"/>
                <w:sz w:val="24"/>
                <w:szCs w:val="24"/>
              </w:rPr>
              <w:t>〔</w:t>
            </w:r>
            <w:r>
              <w:rPr>
                <w:spacing w:val="2"/>
                <w:sz w:val="24"/>
                <w:szCs w:val="24"/>
              </w:rPr>
              <w:t>2021</w:t>
            </w:r>
            <w:r>
              <w:rPr>
                <w:rFonts w:hint="eastAsia" w:ascii="宋体" w:hAnsi="宋体" w:eastAsia="宋体" w:cs="宋体"/>
                <w:spacing w:val="2"/>
                <w:sz w:val="24"/>
                <w:szCs w:val="24"/>
              </w:rPr>
              <w:t>〕</w:t>
            </w:r>
            <w:r>
              <w:rPr>
                <w:spacing w:val="2"/>
                <w:sz w:val="24"/>
                <w:szCs w:val="24"/>
              </w:rPr>
              <w:t>104号文、攀仁府办</w:t>
            </w:r>
            <w:r>
              <w:rPr>
                <w:rFonts w:hint="eastAsia" w:ascii="宋体" w:hAnsi="宋体" w:eastAsia="宋体" w:cs="宋体"/>
                <w:spacing w:val="2"/>
                <w:sz w:val="24"/>
                <w:szCs w:val="24"/>
              </w:rPr>
              <w:t>〔</w:t>
            </w:r>
            <w:r>
              <w:rPr>
                <w:spacing w:val="2"/>
                <w:sz w:val="24"/>
                <w:szCs w:val="24"/>
              </w:rPr>
              <w:t>2022</w:t>
            </w:r>
            <w:r>
              <w:rPr>
                <w:rFonts w:hint="eastAsia" w:ascii="宋体" w:hAnsi="宋体" w:eastAsia="宋体" w:cs="宋体"/>
                <w:spacing w:val="2"/>
                <w:sz w:val="24"/>
                <w:szCs w:val="24"/>
              </w:rPr>
              <w:t>〕</w:t>
            </w:r>
            <w:r>
              <w:rPr>
                <w:spacing w:val="2"/>
                <w:sz w:val="24"/>
                <w:szCs w:val="24"/>
              </w:rPr>
              <w:t>64号文件精神，</w:t>
            </w:r>
            <w:r>
              <w:rPr>
                <w:spacing w:val="1"/>
                <w:sz w:val="24"/>
                <w:szCs w:val="24"/>
              </w:rPr>
              <w:t>为进一步巩固完善基层医药卫</w:t>
            </w:r>
            <w:r>
              <w:rPr>
                <w:spacing w:val="-1"/>
                <w:sz w:val="24"/>
                <w:szCs w:val="24"/>
              </w:rPr>
              <w:t>生体制综合改革成果</w:t>
            </w:r>
            <w:r>
              <w:rPr>
                <w:spacing w:val="-64"/>
                <w:sz w:val="24"/>
                <w:szCs w:val="24"/>
              </w:rPr>
              <w:t xml:space="preserve"> </w:t>
            </w:r>
            <w:r>
              <w:rPr>
                <w:spacing w:val="-1"/>
                <w:sz w:val="24"/>
                <w:szCs w:val="24"/>
              </w:rPr>
              <w:t>，保障乡村医生的合法权益</w:t>
            </w:r>
            <w:r>
              <w:rPr>
                <w:spacing w:val="-60"/>
                <w:sz w:val="24"/>
                <w:szCs w:val="24"/>
              </w:rPr>
              <w:t xml:space="preserve"> </w:t>
            </w:r>
            <w:r>
              <w:rPr>
                <w:spacing w:val="-1"/>
                <w:sz w:val="24"/>
                <w:szCs w:val="24"/>
              </w:rPr>
              <w:t>，建立完善乡村医生退出和</w:t>
            </w:r>
            <w:r>
              <w:rPr>
                <w:spacing w:val="-2"/>
                <w:sz w:val="24"/>
                <w:szCs w:val="24"/>
              </w:rPr>
              <w:t>养老保障机制</w:t>
            </w:r>
            <w:r>
              <w:rPr>
                <w:spacing w:val="-45"/>
                <w:sz w:val="24"/>
                <w:szCs w:val="24"/>
              </w:rPr>
              <w:t xml:space="preserve"> </w:t>
            </w:r>
            <w:r>
              <w:rPr>
                <w:spacing w:val="-2"/>
                <w:sz w:val="24"/>
                <w:szCs w:val="24"/>
              </w:rPr>
              <w:t>，</w:t>
            </w:r>
            <w:r>
              <w:rPr>
                <w:sz w:val="24"/>
                <w:szCs w:val="24"/>
              </w:rPr>
              <w:t>稳定乡村医生队伍，调动和发挥乡村医生的积极性</w:t>
            </w:r>
            <w:r>
              <w:rPr>
                <w:spacing w:val="-54"/>
                <w:sz w:val="24"/>
                <w:szCs w:val="24"/>
              </w:rPr>
              <w:t xml:space="preserve"> </w:t>
            </w:r>
            <w:r>
              <w:rPr>
                <w:sz w:val="24"/>
                <w:szCs w:val="24"/>
              </w:rPr>
              <w:t>，提升基层医疗卫生服务水平</w:t>
            </w:r>
            <w:r>
              <w:rPr>
                <w:spacing w:val="-51"/>
                <w:sz w:val="24"/>
                <w:szCs w:val="24"/>
              </w:rPr>
              <w:t xml:space="preserve"> </w:t>
            </w:r>
            <w:r>
              <w:rPr>
                <w:sz w:val="24"/>
                <w:szCs w:val="24"/>
              </w:rPr>
              <w:t>。1.</w:t>
            </w:r>
            <w:r>
              <w:rPr>
                <w:spacing w:val="-1"/>
                <w:sz w:val="24"/>
                <w:szCs w:val="24"/>
              </w:rPr>
              <w:t>为已享</w:t>
            </w:r>
            <w:r>
              <w:rPr>
                <w:sz w:val="24"/>
                <w:szCs w:val="24"/>
              </w:rPr>
              <w:t>受养老保险缴费补助但未足</w:t>
            </w:r>
            <w:r>
              <w:rPr>
                <w:spacing w:val="-56"/>
                <w:sz w:val="24"/>
                <w:szCs w:val="24"/>
              </w:rPr>
              <w:t xml:space="preserve"> </w:t>
            </w:r>
            <w:r>
              <w:rPr>
                <w:sz w:val="24"/>
                <w:szCs w:val="24"/>
              </w:rPr>
              <w:t>15年、且已达到法定退休</w:t>
            </w:r>
            <w:r>
              <w:rPr>
                <w:spacing w:val="-1"/>
                <w:sz w:val="24"/>
                <w:szCs w:val="24"/>
              </w:rPr>
              <w:t>年龄需退出村医岗位的乡村医生</w:t>
            </w:r>
            <w:r>
              <w:rPr>
                <w:spacing w:val="-33"/>
                <w:sz w:val="24"/>
                <w:szCs w:val="24"/>
              </w:rPr>
              <w:t xml:space="preserve"> </w:t>
            </w:r>
            <w:r>
              <w:rPr>
                <w:spacing w:val="-1"/>
                <w:sz w:val="24"/>
                <w:szCs w:val="24"/>
              </w:rPr>
              <w:t>，可享</w:t>
            </w:r>
            <w:r>
              <w:rPr>
                <w:sz w:val="24"/>
                <w:szCs w:val="24"/>
              </w:rPr>
              <w:t>受乡村医生养老保险缴费补助</w:t>
            </w:r>
            <w:r>
              <w:rPr>
                <w:spacing w:val="-55"/>
                <w:sz w:val="24"/>
                <w:szCs w:val="24"/>
              </w:rPr>
              <w:t xml:space="preserve"> </w:t>
            </w:r>
            <w:r>
              <w:rPr>
                <w:sz w:val="24"/>
                <w:szCs w:val="24"/>
              </w:rPr>
              <w:t>，按照剩余缴纳年度一次性发放</w:t>
            </w:r>
            <w:r>
              <w:rPr>
                <w:spacing w:val="-55"/>
                <w:sz w:val="24"/>
                <w:szCs w:val="24"/>
              </w:rPr>
              <w:t xml:space="preserve"> </w:t>
            </w:r>
            <w:r>
              <w:rPr>
                <w:sz w:val="24"/>
                <w:szCs w:val="24"/>
              </w:rPr>
              <w:t>，补助标准为1000元*补</w:t>
            </w:r>
            <w:r>
              <w:rPr>
                <w:spacing w:val="-1"/>
                <w:sz w:val="24"/>
                <w:szCs w:val="24"/>
              </w:rPr>
              <w:t>助年</w:t>
            </w:r>
            <w:r>
              <w:rPr>
                <w:sz w:val="24"/>
                <w:szCs w:val="24"/>
              </w:rPr>
              <w:t>度。2.对达到国家法定退休年龄并退出岗位但未享受过养老保险缴费补助的村医，按月发放离岗老年村医生活补助</w:t>
            </w:r>
            <w:r>
              <w:rPr>
                <w:spacing w:val="-50"/>
                <w:sz w:val="24"/>
                <w:szCs w:val="24"/>
              </w:rPr>
              <w:t xml:space="preserve"> </w:t>
            </w:r>
            <w:r>
              <w:rPr>
                <w:sz w:val="24"/>
                <w:szCs w:val="24"/>
              </w:rPr>
              <w:t>，补助标准为15元/月*累计工作年限</w:t>
            </w:r>
            <w:r>
              <w:rPr>
                <w:spacing w:val="-66"/>
                <w:sz w:val="24"/>
                <w:szCs w:val="24"/>
              </w:rPr>
              <w:t xml:space="preserve"> </w:t>
            </w:r>
            <w:r>
              <w:rPr>
                <w:sz w:val="24"/>
                <w:szCs w:val="24"/>
              </w:rPr>
              <w:t>。所需经费由市、区财政各承担50%。预计2026年享受离岗老年村医生活补助人数114人。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789" w:type="dxa"/>
            <w:vMerge w:val="restart"/>
            <w:tcBorders>
              <w:bottom w:val="nil"/>
            </w:tcBorders>
            <w:vAlign w:val="top"/>
          </w:tcPr>
          <w:p>
            <w:pPr>
              <w:spacing w:line="243" w:lineRule="auto"/>
              <w:rPr>
                <w:rFonts w:ascii="Arial"/>
                <w:sz w:val="24"/>
                <w:szCs w:val="24"/>
              </w:rPr>
            </w:pPr>
          </w:p>
          <w:p>
            <w:pPr>
              <w:spacing w:line="243" w:lineRule="auto"/>
              <w:rPr>
                <w:rFonts w:ascii="Arial"/>
                <w:sz w:val="24"/>
                <w:szCs w:val="24"/>
              </w:rPr>
            </w:pPr>
          </w:p>
          <w:p>
            <w:pPr>
              <w:spacing w:line="243" w:lineRule="auto"/>
              <w:rPr>
                <w:rFonts w:ascii="Arial"/>
                <w:sz w:val="24"/>
                <w:szCs w:val="24"/>
              </w:rPr>
            </w:pPr>
          </w:p>
          <w:p>
            <w:pPr>
              <w:spacing w:line="243" w:lineRule="auto"/>
              <w:rPr>
                <w:rFonts w:ascii="Arial"/>
                <w:sz w:val="24"/>
                <w:szCs w:val="24"/>
              </w:rPr>
            </w:pPr>
          </w:p>
          <w:p>
            <w:pPr>
              <w:spacing w:line="243" w:lineRule="auto"/>
              <w:rPr>
                <w:rFonts w:ascii="Arial"/>
                <w:sz w:val="24"/>
                <w:szCs w:val="24"/>
              </w:rPr>
            </w:pPr>
          </w:p>
          <w:p>
            <w:pPr>
              <w:spacing w:line="243" w:lineRule="auto"/>
              <w:rPr>
                <w:rFonts w:ascii="Arial"/>
                <w:sz w:val="24"/>
                <w:szCs w:val="24"/>
              </w:rPr>
            </w:pPr>
          </w:p>
          <w:p>
            <w:pPr>
              <w:spacing w:line="244" w:lineRule="auto"/>
              <w:rPr>
                <w:rFonts w:ascii="Arial"/>
                <w:sz w:val="24"/>
                <w:szCs w:val="24"/>
              </w:rPr>
            </w:pPr>
          </w:p>
          <w:p>
            <w:pPr>
              <w:spacing w:line="244" w:lineRule="auto"/>
              <w:rPr>
                <w:rFonts w:ascii="Arial"/>
                <w:sz w:val="24"/>
                <w:szCs w:val="24"/>
              </w:rPr>
            </w:pPr>
          </w:p>
          <w:p>
            <w:pPr>
              <w:pStyle w:val="6"/>
              <w:spacing w:before="71" w:line="229" w:lineRule="auto"/>
              <w:ind w:left="104" w:right="86"/>
              <w:rPr>
                <w:sz w:val="24"/>
                <w:szCs w:val="24"/>
              </w:rPr>
            </w:pPr>
            <w:r>
              <w:rPr>
                <w:spacing w:val="-6"/>
                <w:sz w:val="24"/>
                <w:szCs w:val="24"/>
              </w:rPr>
              <w:t>绩效</w:t>
            </w:r>
            <w:r>
              <w:rPr>
                <w:spacing w:val="-5"/>
                <w:sz w:val="24"/>
                <w:szCs w:val="24"/>
              </w:rPr>
              <w:t>指标</w:t>
            </w:r>
          </w:p>
        </w:tc>
        <w:tc>
          <w:tcPr>
            <w:tcW w:w="764" w:type="dxa"/>
            <w:vAlign w:val="top"/>
          </w:tcPr>
          <w:p>
            <w:pPr>
              <w:pStyle w:val="6"/>
              <w:spacing w:before="29" w:line="223" w:lineRule="auto"/>
              <w:ind w:left="98"/>
              <w:rPr>
                <w:sz w:val="24"/>
                <w:szCs w:val="24"/>
              </w:rPr>
            </w:pPr>
            <w:r>
              <w:rPr>
                <w:spacing w:val="-6"/>
                <w:sz w:val="24"/>
                <w:szCs w:val="24"/>
              </w:rPr>
              <w:t>一级</w:t>
            </w:r>
            <w:r>
              <w:rPr>
                <w:spacing w:val="-5"/>
                <w:sz w:val="24"/>
                <w:szCs w:val="24"/>
              </w:rPr>
              <w:t>指标</w:t>
            </w:r>
          </w:p>
        </w:tc>
        <w:tc>
          <w:tcPr>
            <w:tcW w:w="1282" w:type="dxa"/>
            <w:vAlign w:val="top"/>
          </w:tcPr>
          <w:p>
            <w:pPr>
              <w:pStyle w:val="6"/>
              <w:spacing w:before="159" w:line="221" w:lineRule="auto"/>
              <w:ind w:left="194"/>
              <w:rPr>
                <w:sz w:val="24"/>
                <w:szCs w:val="24"/>
              </w:rPr>
            </w:pPr>
            <w:r>
              <w:rPr>
                <w:spacing w:val="-3"/>
                <w:sz w:val="24"/>
                <w:szCs w:val="24"/>
              </w:rPr>
              <w:t>二级指标</w:t>
            </w:r>
          </w:p>
        </w:tc>
        <w:tc>
          <w:tcPr>
            <w:tcW w:w="2912" w:type="dxa"/>
            <w:vAlign w:val="top"/>
          </w:tcPr>
          <w:p>
            <w:pPr>
              <w:pStyle w:val="6"/>
              <w:spacing w:before="159" w:line="221" w:lineRule="auto"/>
              <w:ind w:left="1168"/>
              <w:rPr>
                <w:sz w:val="24"/>
                <w:szCs w:val="24"/>
              </w:rPr>
            </w:pPr>
            <w:r>
              <w:rPr>
                <w:spacing w:val="-2"/>
                <w:sz w:val="24"/>
                <w:szCs w:val="24"/>
              </w:rPr>
              <w:t>三级指标</w:t>
            </w:r>
          </w:p>
        </w:tc>
        <w:tc>
          <w:tcPr>
            <w:tcW w:w="3955" w:type="dxa"/>
            <w:vAlign w:val="top"/>
          </w:tcPr>
          <w:p>
            <w:pPr>
              <w:pStyle w:val="6"/>
              <w:spacing w:before="158" w:line="221" w:lineRule="auto"/>
              <w:ind w:left="426"/>
              <w:rPr>
                <w:sz w:val="24"/>
                <w:szCs w:val="24"/>
              </w:rPr>
            </w:pPr>
            <w:r>
              <w:rPr>
                <w:spacing w:val="2"/>
                <w:sz w:val="24"/>
                <w:szCs w:val="24"/>
              </w:rPr>
              <w:t>指标值（包含数字及文字描述）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789" w:type="dxa"/>
            <w:vMerge w:val="continue"/>
            <w:tcBorders>
              <w:top w:val="nil"/>
              <w:bottom w:val="nil"/>
            </w:tcBorders>
            <w:vAlign w:val="top"/>
          </w:tcPr>
          <w:p>
            <w:pPr>
              <w:rPr>
                <w:rFonts w:ascii="Arial"/>
                <w:sz w:val="24"/>
                <w:szCs w:val="24"/>
              </w:rPr>
            </w:pPr>
          </w:p>
        </w:tc>
        <w:tc>
          <w:tcPr>
            <w:tcW w:w="764" w:type="dxa"/>
            <w:vMerge w:val="restart"/>
            <w:tcBorders>
              <w:bottom w:val="nil"/>
            </w:tcBorders>
            <w:vAlign w:val="top"/>
          </w:tcPr>
          <w:p>
            <w:pPr>
              <w:spacing w:line="266" w:lineRule="auto"/>
              <w:rPr>
                <w:rFonts w:ascii="Arial"/>
                <w:sz w:val="24"/>
                <w:szCs w:val="24"/>
              </w:rPr>
            </w:pPr>
          </w:p>
          <w:p>
            <w:pPr>
              <w:spacing w:line="267" w:lineRule="auto"/>
              <w:rPr>
                <w:rFonts w:ascii="Arial"/>
                <w:sz w:val="24"/>
                <w:szCs w:val="24"/>
              </w:rPr>
            </w:pPr>
          </w:p>
          <w:p>
            <w:pPr>
              <w:spacing w:line="267" w:lineRule="auto"/>
              <w:rPr>
                <w:rFonts w:ascii="Arial"/>
                <w:sz w:val="24"/>
                <w:szCs w:val="24"/>
              </w:rPr>
            </w:pPr>
          </w:p>
          <w:p>
            <w:pPr>
              <w:pStyle w:val="6"/>
              <w:spacing w:before="72" w:line="230" w:lineRule="auto"/>
              <w:ind w:left="96" w:right="85" w:firstLine="1"/>
              <w:rPr>
                <w:sz w:val="24"/>
                <w:szCs w:val="24"/>
              </w:rPr>
            </w:pPr>
            <w:r>
              <w:rPr>
                <w:spacing w:val="-6"/>
                <w:sz w:val="24"/>
                <w:szCs w:val="24"/>
              </w:rPr>
              <w:t>项目</w:t>
            </w:r>
            <w:r>
              <w:rPr>
                <w:spacing w:val="-5"/>
                <w:sz w:val="24"/>
                <w:szCs w:val="24"/>
              </w:rPr>
              <w:t>完成</w:t>
            </w:r>
          </w:p>
        </w:tc>
        <w:tc>
          <w:tcPr>
            <w:tcW w:w="1282" w:type="dxa"/>
            <w:vAlign w:val="top"/>
          </w:tcPr>
          <w:p>
            <w:pPr>
              <w:pStyle w:val="6"/>
              <w:spacing w:before="174" w:line="221" w:lineRule="auto"/>
              <w:ind w:left="192"/>
              <w:rPr>
                <w:sz w:val="24"/>
                <w:szCs w:val="24"/>
              </w:rPr>
            </w:pPr>
            <w:r>
              <w:rPr>
                <w:spacing w:val="-2"/>
                <w:sz w:val="24"/>
                <w:szCs w:val="24"/>
              </w:rPr>
              <w:t>数量指标</w:t>
            </w:r>
          </w:p>
        </w:tc>
        <w:tc>
          <w:tcPr>
            <w:tcW w:w="2912" w:type="dxa"/>
            <w:vAlign w:val="top"/>
          </w:tcPr>
          <w:p>
            <w:pPr>
              <w:pStyle w:val="6"/>
              <w:spacing w:before="174" w:line="220" w:lineRule="auto"/>
              <w:ind w:left="36"/>
              <w:rPr>
                <w:sz w:val="24"/>
                <w:szCs w:val="24"/>
              </w:rPr>
            </w:pPr>
            <w:r>
              <w:rPr>
                <w:sz w:val="24"/>
                <w:szCs w:val="24"/>
              </w:rPr>
              <w:t>享受离岗老年村医生活补助人数</w:t>
            </w:r>
          </w:p>
        </w:tc>
        <w:tc>
          <w:tcPr>
            <w:tcW w:w="3955" w:type="dxa"/>
            <w:vAlign w:val="top"/>
          </w:tcPr>
          <w:p>
            <w:pPr>
              <w:pStyle w:val="6"/>
              <w:spacing w:before="174" w:line="224" w:lineRule="auto"/>
              <w:ind w:left="56"/>
              <w:rPr>
                <w:sz w:val="24"/>
                <w:szCs w:val="24"/>
              </w:rPr>
            </w:pPr>
            <w:r>
              <w:rPr>
                <w:spacing w:val="-6"/>
                <w:sz w:val="24"/>
                <w:szCs w:val="24"/>
              </w:rPr>
              <w:t>114人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789" w:type="dxa"/>
            <w:vMerge w:val="continue"/>
            <w:tcBorders>
              <w:top w:val="nil"/>
              <w:bottom w:val="nil"/>
            </w:tcBorders>
            <w:vAlign w:val="top"/>
          </w:tcPr>
          <w:p>
            <w:pPr>
              <w:rPr>
                <w:rFonts w:ascii="Arial"/>
                <w:sz w:val="24"/>
                <w:szCs w:val="24"/>
              </w:rPr>
            </w:pPr>
          </w:p>
        </w:tc>
        <w:tc>
          <w:tcPr>
            <w:tcW w:w="764" w:type="dxa"/>
            <w:vMerge w:val="continue"/>
            <w:tcBorders>
              <w:top w:val="nil"/>
              <w:bottom w:val="nil"/>
            </w:tcBorders>
            <w:vAlign w:val="top"/>
          </w:tcPr>
          <w:p>
            <w:pPr>
              <w:rPr>
                <w:rFonts w:ascii="Arial"/>
                <w:sz w:val="24"/>
                <w:szCs w:val="24"/>
              </w:rPr>
            </w:pPr>
          </w:p>
        </w:tc>
        <w:tc>
          <w:tcPr>
            <w:tcW w:w="1282" w:type="dxa"/>
            <w:vAlign w:val="top"/>
          </w:tcPr>
          <w:p>
            <w:pPr>
              <w:pStyle w:val="6"/>
              <w:spacing w:before="176" w:line="221" w:lineRule="auto"/>
              <w:ind w:left="191"/>
              <w:rPr>
                <w:sz w:val="24"/>
                <w:szCs w:val="24"/>
              </w:rPr>
            </w:pPr>
            <w:r>
              <w:rPr>
                <w:spacing w:val="-2"/>
                <w:sz w:val="24"/>
                <w:szCs w:val="24"/>
              </w:rPr>
              <w:t>质量指标</w:t>
            </w:r>
          </w:p>
        </w:tc>
        <w:tc>
          <w:tcPr>
            <w:tcW w:w="2912" w:type="dxa"/>
            <w:vAlign w:val="top"/>
          </w:tcPr>
          <w:p>
            <w:pPr>
              <w:pStyle w:val="6"/>
              <w:spacing w:before="175" w:line="221" w:lineRule="auto"/>
              <w:ind w:left="37"/>
              <w:rPr>
                <w:sz w:val="24"/>
                <w:szCs w:val="24"/>
              </w:rPr>
            </w:pPr>
            <w:r>
              <w:rPr>
                <w:spacing w:val="-1"/>
                <w:sz w:val="24"/>
                <w:szCs w:val="24"/>
              </w:rPr>
              <w:t>符合享受补助对象申报率</w:t>
            </w:r>
          </w:p>
        </w:tc>
        <w:tc>
          <w:tcPr>
            <w:tcW w:w="3955" w:type="dxa"/>
            <w:vAlign w:val="top"/>
          </w:tcPr>
          <w:p>
            <w:pPr>
              <w:pStyle w:val="6"/>
              <w:spacing w:before="175" w:line="241" w:lineRule="auto"/>
              <w:ind w:left="56"/>
              <w:rPr>
                <w:sz w:val="24"/>
                <w:szCs w:val="24"/>
              </w:rPr>
            </w:pPr>
            <w:r>
              <w:rPr>
                <w:spacing w:val="-6"/>
                <w:sz w:val="24"/>
                <w:szCs w:val="24"/>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789" w:type="dxa"/>
            <w:vMerge w:val="continue"/>
            <w:tcBorders>
              <w:top w:val="nil"/>
              <w:bottom w:val="nil"/>
            </w:tcBorders>
            <w:vAlign w:val="top"/>
          </w:tcPr>
          <w:p>
            <w:pPr>
              <w:rPr>
                <w:rFonts w:ascii="Arial"/>
                <w:sz w:val="24"/>
                <w:szCs w:val="24"/>
              </w:rPr>
            </w:pPr>
          </w:p>
        </w:tc>
        <w:tc>
          <w:tcPr>
            <w:tcW w:w="764" w:type="dxa"/>
            <w:vMerge w:val="continue"/>
            <w:tcBorders>
              <w:top w:val="nil"/>
              <w:bottom w:val="nil"/>
            </w:tcBorders>
            <w:vAlign w:val="top"/>
          </w:tcPr>
          <w:p>
            <w:pPr>
              <w:rPr>
                <w:rFonts w:ascii="Arial"/>
                <w:sz w:val="24"/>
                <w:szCs w:val="24"/>
              </w:rPr>
            </w:pPr>
          </w:p>
        </w:tc>
        <w:tc>
          <w:tcPr>
            <w:tcW w:w="1282" w:type="dxa"/>
            <w:vAlign w:val="top"/>
          </w:tcPr>
          <w:p>
            <w:pPr>
              <w:pStyle w:val="6"/>
              <w:spacing w:before="178" w:line="221" w:lineRule="auto"/>
              <w:ind w:left="201"/>
              <w:rPr>
                <w:sz w:val="24"/>
                <w:szCs w:val="24"/>
              </w:rPr>
            </w:pPr>
            <w:r>
              <w:rPr>
                <w:spacing w:val="-4"/>
                <w:sz w:val="24"/>
                <w:szCs w:val="24"/>
              </w:rPr>
              <w:t>时效指标</w:t>
            </w:r>
          </w:p>
        </w:tc>
        <w:tc>
          <w:tcPr>
            <w:tcW w:w="2912" w:type="dxa"/>
            <w:vAlign w:val="top"/>
          </w:tcPr>
          <w:p>
            <w:pPr>
              <w:pStyle w:val="6"/>
              <w:spacing w:before="177" w:line="221" w:lineRule="auto"/>
              <w:ind w:left="44"/>
              <w:rPr>
                <w:sz w:val="24"/>
                <w:szCs w:val="24"/>
              </w:rPr>
            </w:pPr>
            <w:r>
              <w:rPr>
                <w:spacing w:val="-3"/>
                <w:sz w:val="24"/>
                <w:szCs w:val="24"/>
              </w:rPr>
              <w:t>资金补助年度</w:t>
            </w:r>
          </w:p>
        </w:tc>
        <w:tc>
          <w:tcPr>
            <w:tcW w:w="3955" w:type="dxa"/>
            <w:vAlign w:val="top"/>
          </w:tcPr>
          <w:p>
            <w:pPr>
              <w:pStyle w:val="6"/>
              <w:spacing w:before="177" w:line="221" w:lineRule="auto"/>
              <w:ind w:left="42"/>
              <w:rPr>
                <w:sz w:val="24"/>
                <w:szCs w:val="24"/>
              </w:rPr>
            </w:pPr>
            <w:r>
              <w:rPr>
                <w:spacing w:val="-1"/>
                <w:sz w:val="24"/>
                <w:szCs w:val="24"/>
              </w:rPr>
              <w:t>2026年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789" w:type="dxa"/>
            <w:vMerge w:val="continue"/>
            <w:tcBorders>
              <w:top w:val="nil"/>
              <w:bottom w:val="nil"/>
            </w:tcBorders>
            <w:vAlign w:val="top"/>
          </w:tcPr>
          <w:p>
            <w:pPr>
              <w:rPr>
                <w:rFonts w:ascii="Arial"/>
                <w:sz w:val="24"/>
                <w:szCs w:val="24"/>
              </w:rPr>
            </w:pPr>
          </w:p>
        </w:tc>
        <w:tc>
          <w:tcPr>
            <w:tcW w:w="764" w:type="dxa"/>
            <w:vMerge w:val="continue"/>
            <w:tcBorders>
              <w:top w:val="nil"/>
            </w:tcBorders>
            <w:vAlign w:val="top"/>
          </w:tcPr>
          <w:p>
            <w:pPr>
              <w:rPr>
                <w:rFonts w:ascii="Arial"/>
                <w:sz w:val="24"/>
                <w:szCs w:val="24"/>
              </w:rPr>
            </w:pPr>
          </w:p>
        </w:tc>
        <w:tc>
          <w:tcPr>
            <w:tcW w:w="1282" w:type="dxa"/>
            <w:vAlign w:val="top"/>
          </w:tcPr>
          <w:p>
            <w:pPr>
              <w:pStyle w:val="6"/>
              <w:spacing w:before="178" w:line="220" w:lineRule="auto"/>
              <w:ind w:left="192"/>
              <w:rPr>
                <w:sz w:val="24"/>
                <w:szCs w:val="24"/>
              </w:rPr>
            </w:pPr>
            <w:r>
              <w:rPr>
                <w:spacing w:val="-2"/>
                <w:sz w:val="24"/>
                <w:szCs w:val="24"/>
              </w:rPr>
              <w:t>成本指标</w:t>
            </w:r>
          </w:p>
        </w:tc>
        <w:tc>
          <w:tcPr>
            <w:tcW w:w="2912" w:type="dxa"/>
            <w:vAlign w:val="top"/>
          </w:tcPr>
          <w:p>
            <w:pPr>
              <w:pStyle w:val="6"/>
              <w:spacing w:before="178" w:line="220" w:lineRule="auto"/>
              <w:ind w:left="36"/>
              <w:rPr>
                <w:sz w:val="24"/>
                <w:szCs w:val="24"/>
              </w:rPr>
            </w:pPr>
            <w:r>
              <w:rPr>
                <w:sz w:val="24"/>
                <w:szCs w:val="24"/>
              </w:rPr>
              <w:t>享受离岗老年村医生活补助经费</w:t>
            </w:r>
          </w:p>
        </w:tc>
        <w:tc>
          <w:tcPr>
            <w:tcW w:w="3955" w:type="dxa"/>
            <w:vAlign w:val="top"/>
          </w:tcPr>
          <w:p>
            <w:pPr>
              <w:pStyle w:val="6"/>
              <w:spacing w:before="178" w:line="221" w:lineRule="auto"/>
              <w:ind w:left="42"/>
              <w:rPr>
                <w:sz w:val="24"/>
                <w:szCs w:val="24"/>
              </w:rPr>
            </w:pPr>
            <w:r>
              <w:rPr>
                <w:spacing w:val="-1"/>
                <w:sz w:val="24"/>
                <w:szCs w:val="24"/>
              </w:rPr>
              <w:t>22.235万元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8" w:hRule="atLeast"/>
        </w:trPr>
        <w:tc>
          <w:tcPr>
            <w:tcW w:w="789" w:type="dxa"/>
            <w:vMerge w:val="continue"/>
            <w:tcBorders>
              <w:top w:val="nil"/>
              <w:bottom w:val="nil"/>
            </w:tcBorders>
            <w:vAlign w:val="top"/>
          </w:tcPr>
          <w:p>
            <w:pPr>
              <w:rPr>
                <w:rFonts w:ascii="Arial"/>
                <w:sz w:val="24"/>
                <w:szCs w:val="24"/>
              </w:rPr>
            </w:pPr>
          </w:p>
        </w:tc>
        <w:tc>
          <w:tcPr>
            <w:tcW w:w="764" w:type="dxa"/>
            <w:vAlign w:val="top"/>
          </w:tcPr>
          <w:p>
            <w:pPr>
              <w:pStyle w:val="6"/>
              <w:spacing w:before="211" w:line="229" w:lineRule="auto"/>
              <w:ind w:left="99" w:right="85" w:hanging="1"/>
              <w:rPr>
                <w:sz w:val="24"/>
                <w:szCs w:val="24"/>
              </w:rPr>
            </w:pPr>
            <w:r>
              <w:rPr>
                <w:spacing w:val="-6"/>
                <w:sz w:val="24"/>
                <w:szCs w:val="24"/>
              </w:rPr>
              <w:t>项目</w:t>
            </w:r>
            <w:r>
              <w:rPr>
                <w:spacing w:val="-7"/>
                <w:sz w:val="24"/>
                <w:szCs w:val="24"/>
              </w:rPr>
              <w:t>效益</w:t>
            </w:r>
          </w:p>
        </w:tc>
        <w:tc>
          <w:tcPr>
            <w:tcW w:w="1282" w:type="dxa"/>
            <w:vAlign w:val="top"/>
          </w:tcPr>
          <w:p>
            <w:pPr>
              <w:pStyle w:val="6"/>
              <w:spacing w:before="211" w:line="229" w:lineRule="auto"/>
              <w:ind w:left="525" w:right="78" w:hanging="445"/>
              <w:rPr>
                <w:sz w:val="24"/>
                <w:szCs w:val="24"/>
              </w:rPr>
            </w:pPr>
            <w:r>
              <w:rPr>
                <w:spacing w:val="-2"/>
                <w:sz w:val="24"/>
                <w:szCs w:val="24"/>
              </w:rPr>
              <w:t>社会效益指</w:t>
            </w:r>
            <w:r>
              <w:rPr>
                <w:sz w:val="24"/>
                <w:szCs w:val="24"/>
              </w:rPr>
              <w:t>标</w:t>
            </w:r>
          </w:p>
        </w:tc>
        <w:tc>
          <w:tcPr>
            <w:tcW w:w="2912" w:type="dxa"/>
            <w:vAlign w:val="top"/>
          </w:tcPr>
          <w:p>
            <w:pPr>
              <w:spacing w:line="274" w:lineRule="auto"/>
              <w:rPr>
                <w:rFonts w:ascii="Arial"/>
                <w:sz w:val="24"/>
                <w:szCs w:val="24"/>
              </w:rPr>
            </w:pPr>
          </w:p>
          <w:p>
            <w:pPr>
              <w:pStyle w:val="6"/>
              <w:spacing w:before="72" w:line="220" w:lineRule="auto"/>
              <w:ind w:left="37"/>
              <w:rPr>
                <w:sz w:val="24"/>
                <w:szCs w:val="24"/>
              </w:rPr>
            </w:pPr>
            <w:r>
              <w:rPr>
                <w:sz w:val="24"/>
                <w:szCs w:val="24"/>
              </w:rPr>
              <w:t>妥善解决乡村医生历史遗留问题</w:t>
            </w:r>
          </w:p>
        </w:tc>
        <w:tc>
          <w:tcPr>
            <w:tcW w:w="3955" w:type="dxa"/>
            <w:vAlign w:val="top"/>
          </w:tcPr>
          <w:p>
            <w:pPr>
              <w:pStyle w:val="6"/>
              <w:spacing w:before="74" w:line="220" w:lineRule="auto"/>
              <w:ind w:left="41"/>
              <w:rPr>
                <w:sz w:val="24"/>
                <w:szCs w:val="24"/>
              </w:rPr>
            </w:pPr>
            <w:r>
              <w:rPr>
                <w:sz w:val="24"/>
                <w:szCs w:val="24"/>
              </w:rPr>
              <w:t>完善我区乡村医生养老保障及退出机</w:t>
            </w:r>
          </w:p>
          <w:p>
            <w:pPr>
              <w:pStyle w:val="6"/>
              <w:spacing w:before="11" w:line="218" w:lineRule="auto"/>
              <w:ind w:left="49" w:right="123" w:hanging="9"/>
              <w:rPr>
                <w:sz w:val="24"/>
                <w:szCs w:val="24"/>
              </w:rPr>
            </w:pPr>
            <w:r>
              <w:rPr>
                <w:spacing w:val="-1"/>
                <w:sz w:val="24"/>
                <w:szCs w:val="24"/>
              </w:rPr>
              <w:t>制，保障乡村医生合法权益</w:t>
            </w:r>
            <w:r>
              <w:rPr>
                <w:spacing w:val="-59"/>
                <w:sz w:val="24"/>
                <w:szCs w:val="24"/>
              </w:rPr>
              <w:t xml:space="preserve"> </w:t>
            </w:r>
            <w:r>
              <w:rPr>
                <w:spacing w:val="-1"/>
                <w:sz w:val="24"/>
                <w:szCs w:val="24"/>
              </w:rPr>
              <w:t>、调动乡村</w:t>
            </w:r>
            <w:r>
              <w:rPr>
                <w:spacing w:val="-2"/>
                <w:sz w:val="24"/>
                <w:szCs w:val="24"/>
              </w:rPr>
              <w:t>医生工作积极性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9" w:hRule="atLeast"/>
        </w:trPr>
        <w:tc>
          <w:tcPr>
            <w:tcW w:w="789" w:type="dxa"/>
            <w:vMerge w:val="continue"/>
            <w:tcBorders>
              <w:top w:val="nil"/>
            </w:tcBorders>
            <w:vAlign w:val="top"/>
          </w:tcPr>
          <w:p>
            <w:pPr>
              <w:rPr>
                <w:rFonts w:ascii="Arial"/>
                <w:sz w:val="24"/>
                <w:szCs w:val="24"/>
              </w:rPr>
            </w:pPr>
          </w:p>
        </w:tc>
        <w:tc>
          <w:tcPr>
            <w:tcW w:w="764" w:type="dxa"/>
            <w:vAlign w:val="top"/>
          </w:tcPr>
          <w:p>
            <w:pPr>
              <w:pStyle w:val="6"/>
              <w:spacing w:before="69" w:line="221" w:lineRule="auto"/>
              <w:ind w:left="94"/>
              <w:rPr>
                <w:sz w:val="24"/>
                <w:szCs w:val="24"/>
              </w:rPr>
            </w:pPr>
            <w:r>
              <w:rPr>
                <w:spacing w:val="-4"/>
                <w:sz w:val="24"/>
                <w:szCs w:val="24"/>
              </w:rPr>
              <w:t>满意</w:t>
            </w:r>
          </w:p>
          <w:p>
            <w:pPr>
              <w:pStyle w:val="6"/>
              <w:spacing w:before="6" w:line="218" w:lineRule="auto"/>
              <w:ind w:left="205" w:right="85" w:hanging="112"/>
              <w:rPr>
                <w:sz w:val="24"/>
                <w:szCs w:val="24"/>
              </w:rPr>
            </w:pPr>
            <w:r>
              <w:rPr>
                <w:spacing w:val="-4"/>
                <w:sz w:val="24"/>
                <w:szCs w:val="24"/>
              </w:rPr>
              <w:t>度指</w:t>
            </w:r>
            <w:r>
              <w:rPr>
                <w:sz w:val="24"/>
                <w:szCs w:val="24"/>
              </w:rPr>
              <w:t>标</w:t>
            </w:r>
          </w:p>
        </w:tc>
        <w:tc>
          <w:tcPr>
            <w:tcW w:w="1282" w:type="dxa"/>
            <w:vAlign w:val="top"/>
          </w:tcPr>
          <w:p>
            <w:pPr>
              <w:spacing w:line="266" w:lineRule="auto"/>
              <w:rPr>
                <w:rFonts w:ascii="Arial"/>
                <w:sz w:val="24"/>
                <w:szCs w:val="24"/>
              </w:rPr>
            </w:pPr>
          </w:p>
          <w:p>
            <w:pPr>
              <w:pStyle w:val="6"/>
              <w:spacing w:before="72" w:line="221" w:lineRule="auto"/>
              <w:ind w:left="78"/>
              <w:rPr>
                <w:sz w:val="24"/>
                <w:szCs w:val="24"/>
              </w:rPr>
            </w:pPr>
            <w:r>
              <w:rPr>
                <w:spacing w:val="-1"/>
                <w:sz w:val="24"/>
                <w:szCs w:val="24"/>
              </w:rPr>
              <w:t>满意度指标</w:t>
            </w:r>
          </w:p>
        </w:tc>
        <w:tc>
          <w:tcPr>
            <w:tcW w:w="2912" w:type="dxa"/>
            <w:vAlign w:val="top"/>
          </w:tcPr>
          <w:p>
            <w:pPr>
              <w:spacing w:line="266" w:lineRule="auto"/>
              <w:rPr>
                <w:rFonts w:ascii="Arial"/>
                <w:sz w:val="24"/>
                <w:szCs w:val="24"/>
              </w:rPr>
            </w:pPr>
          </w:p>
          <w:p>
            <w:pPr>
              <w:pStyle w:val="6"/>
              <w:spacing w:before="72" w:line="221" w:lineRule="auto"/>
              <w:ind w:left="35"/>
              <w:rPr>
                <w:sz w:val="24"/>
                <w:szCs w:val="24"/>
              </w:rPr>
            </w:pPr>
            <w:r>
              <w:rPr>
                <w:spacing w:val="-1"/>
                <w:sz w:val="24"/>
                <w:szCs w:val="24"/>
              </w:rPr>
              <w:t>群众满意度</w:t>
            </w:r>
          </w:p>
        </w:tc>
        <w:tc>
          <w:tcPr>
            <w:tcW w:w="3955" w:type="dxa"/>
            <w:vAlign w:val="top"/>
          </w:tcPr>
          <w:p>
            <w:pPr>
              <w:spacing w:line="266" w:lineRule="auto"/>
              <w:rPr>
                <w:rFonts w:ascii="Arial"/>
                <w:sz w:val="24"/>
                <w:szCs w:val="24"/>
              </w:rPr>
            </w:pPr>
          </w:p>
          <w:p>
            <w:pPr>
              <w:pStyle w:val="6"/>
              <w:spacing w:before="72" w:line="239" w:lineRule="auto"/>
              <w:ind w:left="61"/>
              <w:rPr>
                <w:sz w:val="24"/>
                <w:szCs w:val="24"/>
              </w:rPr>
            </w:pPr>
            <w:r>
              <w:rPr>
                <w:spacing w:val="-7"/>
                <w:sz w:val="24"/>
                <w:szCs w:val="24"/>
              </w:rPr>
              <w:t>≥90%</w:t>
            </w:r>
          </w:p>
        </w:tc>
      </w:tr>
    </w:tbl>
    <w:p>
      <w:pPr>
        <w:rPr>
          <w:rFonts w:ascii="Arial"/>
          <w:sz w:val="24"/>
          <w:szCs w:val="24"/>
        </w:rPr>
      </w:pPr>
    </w:p>
    <w:p>
      <w:pPr>
        <w:rPr>
          <w:rFonts w:ascii="Arial" w:hAnsi="Arial" w:eastAsia="Arial" w:cs="Arial"/>
          <w:sz w:val="21"/>
          <w:szCs w:val="21"/>
        </w:rPr>
        <w:sectPr>
          <w:pgSz w:w="11905" w:h="16837"/>
          <w:pgMar w:top="1431" w:right="1114" w:bottom="0" w:left="1072" w:header="0" w:footer="0" w:gutter="0"/>
          <w:cols w:space="720" w:num="1"/>
        </w:sectPr>
      </w:pPr>
    </w:p>
    <w:tbl>
      <w:tblPr>
        <w:tblStyle w:val="3"/>
        <w:tblpPr w:leftFromText="180" w:rightFromText="180" w:vertAnchor="text" w:horzAnchor="page" w:tblpX="968" w:tblpY="317"/>
        <w:tblOverlap w:val="never"/>
        <w:tblW w:w="10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2"/>
        <w:gridCol w:w="746"/>
        <w:gridCol w:w="1180"/>
        <w:gridCol w:w="2402"/>
        <w:gridCol w:w="5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1008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特定目标类项目支出绩效目标申报表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1008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7"/>
                <w:rFonts w:hint="eastAsia" w:ascii="宋体" w:hAnsi="宋体" w:eastAsia="宋体" w:cs="宋体"/>
                <w:lang w:val="en-US" w:eastAsia="zh-CN" w:bidi="ar"/>
              </w:rPr>
              <w:t>2026</w:t>
            </w:r>
            <w:r>
              <w:rPr>
                <w:rStyle w:val="8"/>
                <w:rFonts w:hint="eastAsia" w:ascii="宋体" w:hAnsi="宋体" w:eastAsia="宋体" w:cs="宋体"/>
                <w:lang w:val="en-US" w:eastAsia="zh-CN" w:bidi="ar"/>
              </w:rPr>
              <w:t>年度</w:t>
            </w:r>
            <w:r>
              <w:rPr>
                <w:rStyle w:val="8"/>
                <w:rFonts w:hAnsi="宋体"/>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2658"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7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爱国卫生专项经费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2658"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7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26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40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26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26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8"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spacing w:val="39"/>
                <w:sz w:val="24"/>
                <w:szCs w:val="24"/>
              </w:rPr>
              <w:t>总体目标</w:t>
            </w:r>
          </w:p>
        </w:tc>
        <w:tc>
          <w:tcPr>
            <w:tcW w:w="934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1.根据攀枝花市爱国卫生运动委员会关于印发《攀枝花市爱国卫生运动和健康攀枝花行动2025年工作要点》的通知(攀爱卫〔2025〕1 号)，实施以环境 治理为主、药物防制为辅的病媒生物防制策略，有效控制“四害” 密度。开展健康城镇创建工作。2.根据四川省卫生健康委员会关于印发《四川省全民健康素养提升三年行动方案（2024—2027年）》的通知（川卫健康促进函〔2024〕251号），以宣传推广《中国公民健康素养——基本知识与技能》为主线，推动健康教育进社区、进家庭、进学校、进企业、进机关。3.根据局《攀枝花市卫生健康委员会等 12 部门关于印发《攀枝花市“体重管理年”活动实施方案（2024—2026年）》的通知（攀卫办〔2024〕82号）》组织参加全国“万步有约”暨四川省“健走天府·万步有约”健走大赛。4.《攀枝花市健康影响评估办法》第五条市、县（区）人民政府应当建立健全健康影响评估体系，主动将健康理念融入各项政策，研究解决健康影响评估工作中的重大问题，将健康影响评估工作经费纳入本级政府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绩效目标</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8"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病媒生物防制</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新建灭鼠毒饵盒500个，定期维护5000个灭鼠毒饵盒，11个城区农贸市场约12万平方米，污水井2763个，雨水井2221个，雨水箅子2090个，垃圾桶1017个，七小行业908个，春秋两季分别消杀一个轮次。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全民健康素养提升三年行动</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购买中国公民健康素养知识大赛奖品，2.开展爱国卫生月活动、世界无烟日活动、全民健康素养宣传月活动、全民健康生活方式宣传月等活动，3.健康教育资料，4.更换健康步道提示牌100块、健康街区提示牌20块、健康教育宣传专栏120块3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体重管理活动</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万步有约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健康影响评估</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每月2次评估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病媒生物防制</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顺利通过春秋两季病媒生物防制效果市级评估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健康城镇创建</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环境宜居、服务普惠、人群健康、治理有效、文化良好。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全民健康素养提升三年行动</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顺利通过市级评估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体重管理活动</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顺利通过市级评估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健康影响评估</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制度规范，流程完整，内容全面，结果有效，机制保障。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爱国卫生工作完成时间</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病媒生物防制</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12万元（2026年主城区病媒生物消杀服务费用）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9"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全民健康素养提升三年行动</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万元（1.购买中国公民健康素养知识大赛奖品3万，2.开展爱国卫生月活动、世界无烟日活动、全民健康素养宣传月活动、全民健康生活方式宣传月等活动1万，3.健康教育资料2万、更换健康步道提示牌100块、健康街区提示牌20块、健康教育宣传专栏120块3期共计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体重管理活动</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3万元（万步有约奖品3万）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健康影响评估</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5万元（健康影响评估工作经费，每月2次，每次2000元专家评审费）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病媒生物防制</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提高人们的生活质量，带动经济效益的提升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健康城镇创建</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医疗支出降低、健康产业增长、劳动生产率提升、环境增值吸引投资、社会成本节约。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全民健康素养提升三年行动</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加快提升居民健康素养水平，筑牢我区经济高质量发展健康根基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体重管理活动</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保持健康体重，筑牢健康防线。好的健康状况有利于促进经济增长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健康影响评估</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节约医疗费用，提升劳动生产率，减轻公共财政与社会负担，非货币化但具经济意义的协同效益。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病媒生物防制</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改善自然生态环境，促进生态文明建设创造良好的条件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健康城镇创建</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健康公平改善、社区和谐增强、公众参与提升、生活质量优化、社会凝聚力提高。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全民健康素养提升三年行动</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让人民群众真正成为自己健康的“第一责任人”，更好地重视健康、维护健康、享受健康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体重管理活动</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通过三年左右时间，实现体重管理支持性环境广泛建立，全民体重管理意识和技能显著提升，健康生活方式更加普及，全民参与、人人受益的体重管理良好局面逐渐形成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健康影响评估</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促进社会健康公平与包容，增强社区凝聚力，提升公众参与度和改善整体社会福利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病媒生物防制</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通过对病媒生物的有效控制，减少对人群的骚扰和经济损失，预防和控制病媒生物性传染病的发生和传播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健康城镇创建</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环境质量优良、污染有效控制、生态绿化提升、生物多样性保护、气候韧性增强。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8"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全民健康素养提升三年行动</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1.资源节约方面：减少医疗资源消耗，降低食品资源浪费。2.环境保护方面：促进绿色出行和运动，推动环保消费观念形成。3.生态系统改善方面：增强生态保护意识，支持生态农业发展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体重管理活动</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1.资源利用方面：食品资源优化，医疗资源节省。2.环境保护方面：减少温室气体排放，改善生态环境质量。3.废弃物处理方面：减少包装废弃物，降低有机废弃物污染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健康影响评估</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环境质量改善、生态系统结构与功能保护、资源可持续利用与污染减排、气候韧性与风险抵御。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全民健康素养提升三年行动</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个人的影响：1.健康意识增强，生活方式改善，疾病预防能力提高，心理健康关注增加。2.对医疗行业的影响：医疗资源优化配置，医患沟通改善，推动健康产业发展。3.对社会的影响：经济发展促进，社会和谐稳定，人口素质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9"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病媒生物防制</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病媒生物密度指标：长期密度降低，季节波动控制。2.疾病传播风险指标：传染病发病率降低，媒介效能评估。3.环境友好性指标：化学药剂使用量减少，生态系统平衡维护。4.社会参与和意识指标：公众参与度提升，公众健康意识增强。5.防制成本 - 效益指标：成本控制与效率提升，经济效益和社会效益体现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健康城镇创建</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机制长效、资源持续、健康水平稳升、社会参与持久、经济发展兼容。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7"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体重管理活动</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个人健康的持续影响：疾病预防与健康改善，心理状态的积极转变。2.对社会层面的持续影响：健康文化的传播与巩固，医疗资源的合理利用。3.对教育领域的持续影响：学校健康教育的深化，家庭健康教育的传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健康影响评估</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可持续:生态承载力维护、气候韧性构建、生物多样性永续保障，社会可持续性：健康公平的代际延续、社区韧性与文化传承、治理能力的持续提升，经济可持续性：全生命周期成本优化、绿色健康产业发展、人力资本长期积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群众满意度</w:t>
            </w:r>
          </w:p>
        </w:tc>
        <w:tc>
          <w:tcPr>
            <w:tcW w:w="5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bl>
    <w:p>
      <w:pPr>
        <w:rPr>
          <w:rFonts w:hint="eastAsia" w:ascii="宋体" w:hAnsi="宋体" w:eastAsia="宋体" w:cs="宋体"/>
          <w:sz w:val="21"/>
        </w:rPr>
      </w:pPr>
    </w:p>
    <w:sectPr>
      <w:pgSz w:w="11905" w:h="16837"/>
      <w:pgMar w:top="1430" w:right="1138" w:bottom="0" w:left="107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AA533D"/>
    <w:rsid w:val="06670640"/>
    <w:rsid w:val="06EC34E9"/>
    <w:rsid w:val="09E666C9"/>
    <w:rsid w:val="0B5807E8"/>
    <w:rsid w:val="0CD25E17"/>
    <w:rsid w:val="0F9242C9"/>
    <w:rsid w:val="10424F71"/>
    <w:rsid w:val="104B0D1F"/>
    <w:rsid w:val="11B65169"/>
    <w:rsid w:val="139E1950"/>
    <w:rsid w:val="16AA063C"/>
    <w:rsid w:val="1B387DC0"/>
    <w:rsid w:val="1DC933DE"/>
    <w:rsid w:val="206A7C3C"/>
    <w:rsid w:val="239911F4"/>
    <w:rsid w:val="25B3441D"/>
    <w:rsid w:val="2A801FB1"/>
    <w:rsid w:val="2C9C47F7"/>
    <w:rsid w:val="2E6C29B7"/>
    <w:rsid w:val="34B57F08"/>
    <w:rsid w:val="35C209BF"/>
    <w:rsid w:val="3AD03973"/>
    <w:rsid w:val="3BEE3320"/>
    <w:rsid w:val="3EB768A1"/>
    <w:rsid w:val="3F6D0BE6"/>
    <w:rsid w:val="42B97B37"/>
    <w:rsid w:val="48640D74"/>
    <w:rsid w:val="4F1E38A5"/>
    <w:rsid w:val="519D4D68"/>
    <w:rsid w:val="523A10F9"/>
    <w:rsid w:val="52573758"/>
    <w:rsid w:val="57AD13F7"/>
    <w:rsid w:val="5BD26D32"/>
    <w:rsid w:val="5D080CF3"/>
    <w:rsid w:val="605E6F0B"/>
    <w:rsid w:val="62D11096"/>
    <w:rsid w:val="63731937"/>
    <w:rsid w:val="65AD6304"/>
    <w:rsid w:val="676F76D0"/>
    <w:rsid w:val="694C4F23"/>
    <w:rsid w:val="6A301889"/>
    <w:rsid w:val="6BAB2199"/>
    <w:rsid w:val="6BFC1155"/>
    <w:rsid w:val="6CA261B3"/>
    <w:rsid w:val="6F130A9B"/>
    <w:rsid w:val="6FCE5A33"/>
    <w:rsid w:val="70D701E0"/>
    <w:rsid w:val="73080C8F"/>
    <w:rsid w:val="76942C45"/>
    <w:rsid w:val="77111BBA"/>
    <w:rsid w:val="77E35B7F"/>
    <w:rsid w:val="7831493E"/>
    <w:rsid w:val="79034C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 w:type="character" w:customStyle="1" w:styleId="7">
    <w:name w:val="font11"/>
    <w:basedOn w:val="4"/>
    <w:qFormat/>
    <w:uiPriority w:val="0"/>
    <w:rPr>
      <w:rFonts w:hint="eastAsia" w:ascii="仿宋_GB2312" w:eastAsia="仿宋_GB2312" w:cs="仿宋_GB2312"/>
      <w:color w:val="000000"/>
      <w:sz w:val="24"/>
      <w:szCs w:val="24"/>
      <w:u w:val="none"/>
    </w:rPr>
  </w:style>
  <w:style w:type="character" w:customStyle="1" w:styleId="8">
    <w:name w:val="font41"/>
    <w:basedOn w:val="4"/>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7459</Words>
  <Characters>8502</Characters>
  <TotalTime>8</TotalTime>
  <ScaleCrop>false</ScaleCrop>
  <LinksUpToDate>false</LinksUpToDate>
  <CharactersWithSpaces>8575</CharactersWithSpaces>
  <Application>WPS Office_11.8.6.11825_F1E327BC-269C-435d-A152-05C5408002CA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2026-01-09T11:16:00Z</dcterms:created>
  <dc:creator>Administrator</dc:creator>
  <cp:lastModifiedBy>龙柱洵</cp:lastModifiedBy>
  <dcterms:modified xsi:type="dcterms:W3CDTF">2026-01-22T09:31:50Z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2026-01-09T11:26:05Z</vt:filetime>
  </property>
  <property fmtid="{D5CDD505-2E9C-101B-9397-08002B2CF9AE}" pid="4" name="KSOTemplateDocerSaveRecord">
    <vt:lpwstr>eyJoZGlkIjoiYzg0NjVhODUyZTdmMjFiZWY3NWIyZDFhMDIxMzAxNjEiLCJ1c2VySWQiOiIxNjQ5ODA0MjY2In0=</vt:lpwstr>
  </property>
  <property fmtid="{D5CDD505-2E9C-101B-9397-08002B2CF9AE}" pid="5" name="KSOProductBuildVer">
    <vt:lpwstr>2052-11.8.6.11825</vt:lpwstr>
  </property>
  <property fmtid="{D5CDD505-2E9C-101B-9397-08002B2CF9AE}" pid="6" name="ICV">
    <vt:lpwstr>44EBB9FF3A294F038DAA98A6BC662E9A</vt:lpwstr>
  </property>
</Properties>
</file>