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D00" w:rsidRDefault="0083163F">
      <w:pPr>
        <w:spacing w:line="560" w:lineRule="exact"/>
        <w:rPr>
          <w:rFonts w:eastAsia="方正仿宋_GBK"/>
          <w:sz w:val="33"/>
          <w:szCs w:val="33"/>
        </w:rPr>
      </w:pPr>
      <w:bookmarkStart w:id="0" w:name="_GoBack"/>
      <w:bookmarkEnd w:id="0"/>
      <w:r>
        <w:rPr>
          <w:rFonts w:eastAsia="方正仿宋_GBK"/>
          <w:sz w:val="33"/>
          <w:szCs w:val="33"/>
        </w:rPr>
        <w:t>附件</w:t>
      </w:r>
      <w:r>
        <w:rPr>
          <w:rFonts w:eastAsia="方正仿宋_GBK"/>
          <w:sz w:val="33"/>
          <w:szCs w:val="33"/>
        </w:rPr>
        <w:t>5</w:t>
      </w:r>
    </w:p>
    <w:p w:rsidR="00234D00" w:rsidRDefault="00234D00">
      <w:pPr>
        <w:tabs>
          <w:tab w:val="left" w:pos="1440"/>
        </w:tabs>
        <w:spacing w:line="560" w:lineRule="exact"/>
        <w:rPr>
          <w:rFonts w:eastAsia="方正仿宋_GBK"/>
          <w:sz w:val="33"/>
          <w:szCs w:val="33"/>
        </w:rPr>
      </w:pPr>
    </w:p>
    <w:p w:rsidR="00234D00" w:rsidRDefault="0083163F">
      <w:pPr>
        <w:pStyle w:val="a7"/>
        <w:widowControl/>
        <w:spacing w:beforeAutospacing="0" w:afterAutospacing="0" w:line="560" w:lineRule="exact"/>
        <w:jc w:val="center"/>
        <w:rPr>
          <w:rFonts w:eastAsia="方正小标宋_GBK"/>
          <w:color w:val="000000"/>
          <w:sz w:val="38"/>
          <w:szCs w:val="38"/>
          <w:lang w:val="zh-CN"/>
        </w:rPr>
      </w:pPr>
      <w:r>
        <w:rPr>
          <w:rFonts w:eastAsia="方正小标宋_GBK"/>
          <w:color w:val="000000"/>
          <w:sz w:val="38"/>
          <w:szCs w:val="38"/>
          <w:lang w:val="zh-CN"/>
        </w:rPr>
        <w:t>攀枝花市仁和区大田镇人民政府</w:t>
      </w:r>
    </w:p>
    <w:p w:rsidR="00234D00" w:rsidRDefault="0083163F">
      <w:pPr>
        <w:tabs>
          <w:tab w:val="left" w:pos="1440"/>
        </w:tabs>
        <w:spacing w:line="560" w:lineRule="exact"/>
        <w:jc w:val="center"/>
        <w:rPr>
          <w:rFonts w:eastAsia="方正小标宋_GBK"/>
          <w:sz w:val="38"/>
          <w:szCs w:val="38"/>
        </w:rPr>
      </w:pPr>
      <w:r>
        <w:rPr>
          <w:rFonts w:eastAsia="方正小标宋_GBK"/>
          <w:sz w:val="38"/>
          <w:szCs w:val="38"/>
        </w:rPr>
        <w:t>202</w:t>
      </w:r>
      <w:r>
        <w:rPr>
          <w:rFonts w:eastAsia="方正小标宋_GBK"/>
          <w:sz w:val="38"/>
          <w:szCs w:val="38"/>
        </w:rPr>
        <w:t>4</w:t>
      </w:r>
      <w:r>
        <w:rPr>
          <w:rFonts w:eastAsia="方正小标宋_GBK"/>
          <w:sz w:val="38"/>
          <w:szCs w:val="38"/>
        </w:rPr>
        <w:t>年</w:t>
      </w:r>
      <w:r>
        <w:rPr>
          <w:rFonts w:eastAsia="方正小标宋_GBK"/>
          <w:sz w:val="38"/>
          <w:szCs w:val="38"/>
        </w:rPr>
        <w:t>项目支出绩效自评报告</w:t>
      </w:r>
    </w:p>
    <w:p w:rsidR="00234D00" w:rsidRDefault="0083163F">
      <w:pPr>
        <w:pStyle w:val="a8"/>
        <w:spacing w:line="560" w:lineRule="exact"/>
        <w:jc w:val="center"/>
        <w:rPr>
          <w:rFonts w:ascii="Times New Roman" w:eastAsia="方正仿宋_GBK" w:hAnsi="Times New Roman"/>
          <w:color w:val="auto"/>
          <w:kern w:val="2"/>
          <w:sz w:val="33"/>
          <w:szCs w:val="33"/>
        </w:rPr>
      </w:pPr>
      <w:r>
        <w:rPr>
          <w:rFonts w:ascii="Times New Roman" w:eastAsia="方正仿宋_GBK" w:hAnsi="Times New Roman"/>
          <w:color w:val="auto"/>
          <w:kern w:val="2"/>
          <w:sz w:val="33"/>
          <w:szCs w:val="33"/>
        </w:rPr>
        <w:t>（</w:t>
      </w:r>
      <w:r>
        <w:rPr>
          <w:rFonts w:ascii="Times New Roman" w:eastAsia="方正仿宋_GBK" w:hAnsi="Times New Roman"/>
          <w:color w:val="auto"/>
          <w:kern w:val="2"/>
          <w:sz w:val="33"/>
          <w:szCs w:val="33"/>
        </w:rPr>
        <w:t>2023</w:t>
      </w:r>
      <w:r>
        <w:rPr>
          <w:rFonts w:ascii="Times New Roman" w:eastAsia="方正仿宋_GBK" w:hAnsi="Times New Roman"/>
          <w:color w:val="auto"/>
          <w:kern w:val="2"/>
          <w:sz w:val="33"/>
          <w:szCs w:val="33"/>
        </w:rPr>
        <w:t>年生态功能区转移支付市本级资金）</w:t>
      </w:r>
    </w:p>
    <w:p w:rsidR="00234D00" w:rsidRDefault="00234D00">
      <w:pPr>
        <w:pStyle w:val="a8"/>
        <w:spacing w:line="560" w:lineRule="exact"/>
        <w:ind w:firstLine="640"/>
        <w:jc w:val="center"/>
        <w:rPr>
          <w:rFonts w:ascii="Times New Roman" w:eastAsia="方正仿宋_GBK" w:hAnsi="Times New Roman"/>
          <w:color w:val="auto"/>
          <w:kern w:val="2"/>
          <w:sz w:val="33"/>
          <w:szCs w:val="33"/>
        </w:rPr>
      </w:pPr>
    </w:p>
    <w:p w:rsidR="00234D00" w:rsidRDefault="0083163F">
      <w:pPr>
        <w:adjustRightInd w:val="0"/>
        <w:snapToGrid w:val="0"/>
        <w:spacing w:line="560" w:lineRule="exact"/>
        <w:ind w:firstLine="720"/>
        <w:rPr>
          <w:rFonts w:eastAsia="方正黑体_GBK"/>
          <w:sz w:val="33"/>
          <w:szCs w:val="33"/>
          <w:lang w:val="zh-CN"/>
        </w:rPr>
      </w:pPr>
      <w:r>
        <w:rPr>
          <w:rFonts w:eastAsia="方正黑体_GBK"/>
          <w:sz w:val="33"/>
          <w:szCs w:val="33"/>
          <w:lang w:val="zh-CN"/>
        </w:rPr>
        <w:t>一、项目概况</w:t>
      </w:r>
    </w:p>
    <w:p w:rsidR="00234D00" w:rsidRDefault="0083163F">
      <w:pPr>
        <w:pStyle w:val="a0"/>
        <w:ind w:firstLineChars="200" w:firstLine="66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>随着林业改革的深入，林地面积增加，生态旅游的发展和绿色食品的开展，入山人员大量增加，火源管理难度增大，森林防火任务极为繁重。近年来，在中央、省、市、区各级领导的重视与支持下，通过加强森林防火预防和项目建设，森林火灾发生率大大下降并得到稳定控制。</w:t>
      </w:r>
    </w:p>
    <w:p w:rsidR="00234D00" w:rsidRDefault="0083163F" w:rsidP="00234D00">
      <w:pPr>
        <w:pStyle w:val="a0"/>
        <w:ind w:firstLineChars="200" w:firstLine="66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t>（一）</w:t>
      </w:r>
      <w:r>
        <w:rPr>
          <w:rFonts w:eastAsia="方正楷体_GBK"/>
          <w:b/>
          <w:sz w:val="33"/>
          <w:szCs w:val="33"/>
          <w:lang w:val="zh-CN"/>
        </w:rPr>
        <w:t>项目资金申报及批复情况</w:t>
      </w:r>
    </w:p>
    <w:p w:rsidR="00234D00" w:rsidRDefault="0083163F">
      <w:pPr>
        <w:pStyle w:val="a0"/>
        <w:ind w:firstLineChars="200" w:firstLine="660"/>
        <w:rPr>
          <w:rFonts w:eastAsia="方正仿宋_GBK"/>
          <w:sz w:val="33"/>
          <w:szCs w:val="33"/>
          <w:lang w:val="zh-CN"/>
        </w:rPr>
      </w:pPr>
      <w:proofErr w:type="gramStart"/>
      <w:r>
        <w:rPr>
          <w:rFonts w:eastAsia="方正仿宋_GBK"/>
          <w:sz w:val="33"/>
          <w:szCs w:val="33"/>
          <w:lang w:val="zh-CN"/>
        </w:rPr>
        <w:t>根据攀仁财资</w:t>
      </w:r>
      <w:proofErr w:type="gramEnd"/>
      <w:r>
        <w:rPr>
          <w:rFonts w:eastAsia="方正仿宋_GBK"/>
          <w:sz w:val="33"/>
          <w:szCs w:val="33"/>
          <w:lang w:val="zh-CN"/>
        </w:rPr>
        <w:t>农〔</w:t>
      </w:r>
      <w:r>
        <w:rPr>
          <w:rFonts w:eastAsia="方正仿宋_GBK"/>
          <w:sz w:val="33"/>
          <w:szCs w:val="33"/>
          <w:lang w:val="zh-CN"/>
        </w:rPr>
        <w:t>2023</w:t>
      </w:r>
      <w:r>
        <w:rPr>
          <w:rFonts w:eastAsia="方正仿宋_GBK"/>
          <w:sz w:val="33"/>
          <w:szCs w:val="33"/>
          <w:lang w:val="zh-CN"/>
        </w:rPr>
        <w:t>〕</w:t>
      </w:r>
      <w:r>
        <w:rPr>
          <w:rFonts w:eastAsia="方正仿宋_GBK"/>
          <w:sz w:val="33"/>
          <w:szCs w:val="33"/>
          <w:lang w:val="zh-CN"/>
        </w:rPr>
        <w:t>77</w:t>
      </w:r>
      <w:r>
        <w:rPr>
          <w:rFonts w:eastAsia="方正仿宋_GBK"/>
          <w:sz w:val="33"/>
          <w:szCs w:val="33"/>
          <w:lang w:val="zh-CN"/>
        </w:rPr>
        <w:t>号批复文件，申报</w:t>
      </w:r>
      <w:r>
        <w:rPr>
          <w:rFonts w:eastAsia="方正仿宋_GBK"/>
          <w:sz w:val="33"/>
          <w:szCs w:val="33"/>
        </w:rPr>
        <w:t>2023</w:t>
      </w:r>
      <w:r>
        <w:rPr>
          <w:rFonts w:eastAsia="方正仿宋_GBK"/>
          <w:sz w:val="33"/>
          <w:szCs w:val="33"/>
        </w:rPr>
        <w:t>年生态功能区转移支付市本级资金</w:t>
      </w:r>
      <w:r>
        <w:rPr>
          <w:rFonts w:eastAsia="方正仿宋_GBK"/>
          <w:sz w:val="33"/>
          <w:szCs w:val="33"/>
        </w:rPr>
        <w:t>（仁和区森林防火专项）</w:t>
      </w:r>
      <w:r>
        <w:rPr>
          <w:rFonts w:eastAsia="方正仿宋_GBK"/>
          <w:sz w:val="33"/>
          <w:szCs w:val="33"/>
          <w:lang w:val="zh-CN"/>
        </w:rPr>
        <w:t>项目资金</w:t>
      </w:r>
      <w:r>
        <w:rPr>
          <w:rFonts w:eastAsia="方正仿宋_GBK"/>
          <w:sz w:val="33"/>
          <w:szCs w:val="33"/>
        </w:rPr>
        <w:t>100000</w:t>
      </w:r>
      <w:r>
        <w:rPr>
          <w:rFonts w:eastAsia="方正仿宋_GBK"/>
          <w:sz w:val="33"/>
          <w:szCs w:val="33"/>
          <w:lang w:val="zh-CN"/>
        </w:rPr>
        <w:t>元。</w:t>
      </w:r>
      <w:r>
        <w:rPr>
          <w:rFonts w:eastAsia="方正仿宋_GBK"/>
          <w:sz w:val="33"/>
          <w:szCs w:val="33"/>
          <w:lang w:val="zh-CN"/>
        </w:rPr>
        <w:t>批复资金</w:t>
      </w:r>
      <w:r>
        <w:rPr>
          <w:rFonts w:eastAsia="方正仿宋_GBK"/>
          <w:sz w:val="33"/>
          <w:szCs w:val="33"/>
        </w:rPr>
        <w:t>67664</w:t>
      </w:r>
      <w:r>
        <w:rPr>
          <w:rFonts w:eastAsia="方正仿宋_GBK"/>
          <w:sz w:val="33"/>
          <w:szCs w:val="33"/>
        </w:rPr>
        <w:t>元</w:t>
      </w:r>
      <w:r>
        <w:rPr>
          <w:rFonts w:eastAsia="方正仿宋_GBK"/>
          <w:sz w:val="33"/>
          <w:szCs w:val="33"/>
          <w:lang w:val="zh-CN"/>
        </w:rPr>
        <w:t>，收回</w:t>
      </w:r>
      <w:r>
        <w:rPr>
          <w:rFonts w:eastAsia="方正仿宋_GBK"/>
          <w:sz w:val="33"/>
          <w:szCs w:val="33"/>
        </w:rPr>
        <w:t>32336</w:t>
      </w:r>
      <w:r>
        <w:rPr>
          <w:rFonts w:eastAsia="方正仿宋_GBK"/>
          <w:sz w:val="33"/>
          <w:szCs w:val="33"/>
        </w:rPr>
        <w:t>元</w:t>
      </w:r>
      <w:r>
        <w:rPr>
          <w:rFonts w:eastAsia="方正仿宋_GBK"/>
          <w:sz w:val="33"/>
          <w:szCs w:val="33"/>
          <w:lang w:val="zh-CN"/>
        </w:rPr>
        <w:t>。</w:t>
      </w:r>
    </w:p>
    <w:p w:rsidR="00234D00" w:rsidRDefault="0083163F" w:rsidP="00234D00">
      <w:pPr>
        <w:pStyle w:val="a0"/>
        <w:ind w:firstLineChars="200" w:firstLine="66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t>（二）</w:t>
      </w:r>
      <w:r>
        <w:rPr>
          <w:rFonts w:eastAsia="方正楷体_GBK"/>
          <w:b/>
          <w:sz w:val="33"/>
          <w:szCs w:val="33"/>
          <w:lang w:val="zh-CN"/>
        </w:rPr>
        <w:t>项目绩效目标</w:t>
      </w:r>
    </w:p>
    <w:p w:rsidR="00234D00" w:rsidRDefault="0083163F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</w:rPr>
        <w:t>开展重点区域隐患排查整治，组织实施计划烧除，做好防火宣传。保护仁和区森林资源不遭受重大损失</w:t>
      </w:r>
      <w:r>
        <w:rPr>
          <w:rFonts w:eastAsia="方正仿宋_GBK"/>
          <w:sz w:val="33"/>
          <w:szCs w:val="33"/>
        </w:rPr>
        <w:t>，</w:t>
      </w:r>
      <w:r>
        <w:rPr>
          <w:rFonts w:eastAsia="方正仿宋_GBK"/>
          <w:sz w:val="33"/>
          <w:szCs w:val="33"/>
        </w:rPr>
        <w:t>全面提升仁和区森林草原防灭火综合防控能力</w:t>
      </w:r>
      <w:r>
        <w:rPr>
          <w:rFonts w:eastAsia="方正仿宋_GBK"/>
          <w:sz w:val="33"/>
          <w:szCs w:val="33"/>
        </w:rPr>
        <w:t>。</w:t>
      </w:r>
    </w:p>
    <w:p w:rsidR="00234D00" w:rsidRDefault="0083163F" w:rsidP="00234D00">
      <w:pPr>
        <w:pStyle w:val="a0"/>
        <w:ind w:firstLineChars="200" w:firstLine="66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t>（三）</w:t>
      </w:r>
      <w:r>
        <w:rPr>
          <w:rFonts w:eastAsia="方正楷体_GBK"/>
          <w:b/>
          <w:sz w:val="33"/>
          <w:szCs w:val="33"/>
          <w:lang w:val="zh-CN"/>
        </w:rPr>
        <w:t>项目资金申报相符性</w:t>
      </w:r>
    </w:p>
    <w:p w:rsidR="00234D00" w:rsidRDefault="0083163F">
      <w:pPr>
        <w:adjustRightInd w:val="0"/>
        <w:snapToGrid w:val="0"/>
        <w:spacing w:line="560" w:lineRule="exact"/>
        <w:ind w:firstLineChars="200" w:firstLine="66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>项目申报内容与具体实施内容相符、申报目标合理可</w:t>
      </w:r>
      <w:r>
        <w:rPr>
          <w:rFonts w:eastAsia="方正仿宋_GBK"/>
          <w:sz w:val="33"/>
          <w:szCs w:val="33"/>
          <w:lang w:val="zh-CN"/>
        </w:rPr>
        <w:lastRenderedPageBreak/>
        <w:t>行。</w:t>
      </w:r>
    </w:p>
    <w:p w:rsidR="00234D00" w:rsidRDefault="0083163F">
      <w:pPr>
        <w:adjustRightInd w:val="0"/>
        <w:snapToGrid w:val="0"/>
        <w:spacing w:line="560" w:lineRule="exact"/>
        <w:ind w:firstLine="720"/>
        <w:rPr>
          <w:rFonts w:eastAsia="方正黑体_GBK"/>
          <w:sz w:val="33"/>
          <w:szCs w:val="33"/>
        </w:rPr>
      </w:pPr>
      <w:r>
        <w:rPr>
          <w:rFonts w:eastAsia="方正黑体_GBK"/>
          <w:sz w:val="33"/>
          <w:szCs w:val="33"/>
        </w:rPr>
        <w:t>二、项目实施及管理情况</w:t>
      </w:r>
    </w:p>
    <w:p w:rsidR="00234D00" w:rsidRDefault="0083163F">
      <w:pPr>
        <w:adjustRightInd w:val="0"/>
        <w:snapToGrid w:val="0"/>
        <w:spacing w:line="560" w:lineRule="exact"/>
        <w:ind w:firstLine="720"/>
        <w:rPr>
          <w:rFonts w:eastAsia="方正仿宋_GBK"/>
          <w:b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ab/>
      </w:r>
      <w:r>
        <w:rPr>
          <w:rFonts w:eastAsia="方正仿宋_GBK"/>
          <w:b/>
          <w:sz w:val="33"/>
          <w:szCs w:val="33"/>
          <w:lang w:val="zh-CN"/>
        </w:rPr>
        <w:t>（一）</w:t>
      </w:r>
      <w:r>
        <w:rPr>
          <w:rFonts w:eastAsia="方正楷体_GBK"/>
          <w:b/>
          <w:sz w:val="33"/>
          <w:szCs w:val="33"/>
          <w:lang w:val="zh-CN"/>
        </w:rPr>
        <w:t>资金计划、到位及使用情况</w:t>
      </w:r>
    </w:p>
    <w:p w:rsidR="00234D00" w:rsidRDefault="0083163F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>资金计划及到位。</w:t>
      </w:r>
    </w:p>
    <w:p w:rsidR="00234D00" w:rsidRDefault="0083163F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</w:rPr>
        <w:t>2023</w:t>
      </w:r>
      <w:r>
        <w:rPr>
          <w:rFonts w:eastAsia="方正仿宋_GBK"/>
          <w:sz w:val="33"/>
          <w:szCs w:val="33"/>
        </w:rPr>
        <w:t>年生态功能区转移支付市本级资金（仁和区森林防火专项）</w:t>
      </w:r>
      <w:r>
        <w:rPr>
          <w:rFonts w:eastAsia="方正仿宋_GBK"/>
          <w:sz w:val="33"/>
          <w:szCs w:val="33"/>
          <w:lang w:val="zh-CN"/>
        </w:rPr>
        <w:t>项目资金</w:t>
      </w:r>
      <w:r>
        <w:rPr>
          <w:rFonts w:eastAsia="方正仿宋_GBK"/>
          <w:sz w:val="33"/>
          <w:szCs w:val="33"/>
          <w:lang w:val="zh-CN"/>
        </w:rPr>
        <w:t>批复数</w:t>
      </w:r>
      <w:r>
        <w:rPr>
          <w:rFonts w:eastAsia="方正仿宋_GBK"/>
          <w:sz w:val="33"/>
          <w:szCs w:val="33"/>
        </w:rPr>
        <w:t>67664</w:t>
      </w:r>
      <w:r>
        <w:rPr>
          <w:rFonts w:eastAsia="方正仿宋_GBK"/>
          <w:sz w:val="33"/>
          <w:szCs w:val="33"/>
        </w:rPr>
        <w:t>元</w:t>
      </w:r>
      <w:r>
        <w:rPr>
          <w:rFonts w:eastAsia="方正仿宋_GBK"/>
          <w:sz w:val="33"/>
          <w:szCs w:val="33"/>
          <w:lang w:val="zh-CN"/>
        </w:rPr>
        <w:t>，资金指标已下达。</w:t>
      </w:r>
    </w:p>
    <w:p w:rsidR="00234D00" w:rsidRDefault="0083163F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>资金使用。</w:t>
      </w:r>
    </w:p>
    <w:p w:rsidR="00234D00" w:rsidRDefault="0083163F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>截至</w:t>
      </w:r>
      <w:r>
        <w:rPr>
          <w:rFonts w:eastAsia="方正仿宋_GBK"/>
          <w:sz w:val="33"/>
          <w:szCs w:val="33"/>
        </w:rPr>
        <w:t>202</w:t>
      </w:r>
      <w:r>
        <w:rPr>
          <w:rFonts w:eastAsia="方正仿宋_GBK"/>
          <w:sz w:val="33"/>
          <w:szCs w:val="33"/>
        </w:rPr>
        <w:t>4</w:t>
      </w:r>
      <w:r>
        <w:rPr>
          <w:rFonts w:eastAsia="方正仿宋_GBK"/>
          <w:sz w:val="33"/>
          <w:szCs w:val="33"/>
        </w:rPr>
        <w:t>年</w:t>
      </w:r>
      <w:r>
        <w:rPr>
          <w:rFonts w:eastAsia="方正仿宋_GBK"/>
          <w:sz w:val="33"/>
          <w:szCs w:val="33"/>
        </w:rPr>
        <w:t>12</w:t>
      </w:r>
      <w:r>
        <w:rPr>
          <w:rFonts w:eastAsia="方正仿宋_GBK"/>
          <w:sz w:val="33"/>
          <w:szCs w:val="33"/>
        </w:rPr>
        <w:t>月</w:t>
      </w:r>
      <w:r>
        <w:rPr>
          <w:rFonts w:eastAsia="方正仿宋_GBK"/>
          <w:sz w:val="33"/>
          <w:szCs w:val="33"/>
        </w:rPr>
        <w:t>31</w:t>
      </w:r>
      <w:r>
        <w:rPr>
          <w:rFonts w:eastAsia="方正仿宋_GBK"/>
          <w:sz w:val="33"/>
          <w:szCs w:val="33"/>
        </w:rPr>
        <w:t>日</w:t>
      </w:r>
      <w:r>
        <w:rPr>
          <w:rFonts w:eastAsia="方正仿宋_GBK"/>
          <w:sz w:val="33"/>
          <w:szCs w:val="33"/>
          <w:lang w:val="zh-CN"/>
        </w:rPr>
        <w:t>，支付森林草原防灭火工作经费</w:t>
      </w:r>
      <w:r>
        <w:rPr>
          <w:rFonts w:eastAsia="方正仿宋_GBK"/>
          <w:sz w:val="33"/>
          <w:szCs w:val="33"/>
        </w:rPr>
        <w:t>67664</w:t>
      </w:r>
      <w:r>
        <w:rPr>
          <w:rFonts w:eastAsia="方正仿宋_GBK"/>
          <w:sz w:val="33"/>
          <w:szCs w:val="33"/>
        </w:rPr>
        <w:t>元，</w:t>
      </w:r>
      <w:r>
        <w:rPr>
          <w:rFonts w:eastAsia="方正仿宋_GBK"/>
          <w:sz w:val="33"/>
          <w:szCs w:val="33"/>
          <w:lang w:val="zh-CN"/>
        </w:rPr>
        <w:t>完成率</w:t>
      </w:r>
      <w:r>
        <w:rPr>
          <w:rFonts w:eastAsia="方正仿宋_GBK"/>
          <w:sz w:val="33"/>
          <w:szCs w:val="33"/>
        </w:rPr>
        <w:t>100%</w:t>
      </w:r>
      <w:r>
        <w:rPr>
          <w:rFonts w:eastAsia="方正仿宋_GBK"/>
          <w:sz w:val="33"/>
          <w:szCs w:val="33"/>
          <w:lang w:val="zh-CN"/>
        </w:rPr>
        <w:t>。支付依据合</w:t>
      </w:r>
      <w:proofErr w:type="gramStart"/>
      <w:r>
        <w:rPr>
          <w:rFonts w:eastAsia="方正仿宋_GBK"/>
          <w:sz w:val="33"/>
          <w:szCs w:val="33"/>
          <w:lang w:val="zh-CN"/>
        </w:rPr>
        <w:t>规</w:t>
      </w:r>
      <w:proofErr w:type="gramEnd"/>
      <w:r>
        <w:rPr>
          <w:rFonts w:eastAsia="方正仿宋_GBK"/>
          <w:sz w:val="33"/>
          <w:szCs w:val="33"/>
          <w:lang w:val="zh-CN"/>
        </w:rPr>
        <w:t>合法，资金支付与预算相符。</w:t>
      </w:r>
    </w:p>
    <w:p w:rsidR="00234D00" w:rsidRDefault="0083163F">
      <w:pPr>
        <w:adjustRightInd w:val="0"/>
        <w:snapToGrid w:val="0"/>
        <w:spacing w:line="560" w:lineRule="exact"/>
        <w:ind w:firstLine="720"/>
        <w:rPr>
          <w:rFonts w:eastAsia="方正仿宋_GBK"/>
          <w:b/>
          <w:sz w:val="33"/>
          <w:szCs w:val="33"/>
          <w:lang w:val="zh-CN"/>
        </w:rPr>
      </w:pPr>
      <w:r>
        <w:rPr>
          <w:rFonts w:eastAsia="方正仿宋_GBK"/>
          <w:b/>
          <w:sz w:val="33"/>
          <w:szCs w:val="33"/>
          <w:lang w:val="zh-CN"/>
        </w:rPr>
        <w:t>（二）</w:t>
      </w:r>
      <w:r>
        <w:rPr>
          <w:rFonts w:eastAsia="方正楷体_GBK"/>
          <w:b/>
          <w:sz w:val="33"/>
          <w:szCs w:val="33"/>
          <w:lang w:val="zh-CN"/>
        </w:rPr>
        <w:t>项目财务管理情况</w:t>
      </w:r>
    </w:p>
    <w:p w:rsidR="00234D00" w:rsidRDefault="0083163F">
      <w:pPr>
        <w:adjustRightInd w:val="0"/>
        <w:snapToGrid w:val="0"/>
        <w:spacing w:line="560" w:lineRule="exact"/>
        <w:ind w:firstLineChars="200" w:firstLine="660"/>
        <w:rPr>
          <w:rFonts w:eastAsia="方正仿宋_GBK"/>
          <w:color w:val="000000"/>
          <w:spacing w:val="-6"/>
          <w:sz w:val="33"/>
          <w:szCs w:val="33"/>
        </w:rPr>
      </w:pPr>
      <w:r>
        <w:rPr>
          <w:rFonts w:eastAsia="方正仿宋_GBK"/>
          <w:sz w:val="33"/>
          <w:szCs w:val="33"/>
          <w:lang w:val="zh-CN"/>
        </w:rPr>
        <w:t>本单位严格遵守财务管理制度进行项目管理，按照专款专用安排使用资金，及时进行账务处理，并进行准确核算。</w:t>
      </w:r>
    </w:p>
    <w:p w:rsidR="00234D00" w:rsidRDefault="0083163F">
      <w:pPr>
        <w:adjustRightInd w:val="0"/>
        <w:snapToGrid w:val="0"/>
        <w:spacing w:line="560" w:lineRule="exact"/>
        <w:ind w:firstLine="720"/>
        <w:rPr>
          <w:rFonts w:eastAsia="方正仿宋_GBK"/>
          <w:b/>
          <w:sz w:val="33"/>
          <w:szCs w:val="33"/>
          <w:lang w:val="zh-CN"/>
        </w:rPr>
      </w:pPr>
      <w:r>
        <w:rPr>
          <w:rFonts w:eastAsia="方正仿宋_GBK"/>
          <w:b/>
          <w:sz w:val="33"/>
          <w:szCs w:val="33"/>
          <w:lang w:val="zh-CN"/>
        </w:rPr>
        <w:t>（三）</w:t>
      </w:r>
      <w:r>
        <w:rPr>
          <w:rFonts w:eastAsia="方正楷体_GBK"/>
          <w:b/>
          <w:sz w:val="33"/>
          <w:szCs w:val="33"/>
          <w:lang w:val="zh-CN"/>
        </w:rPr>
        <w:t>项目组织实施情况</w:t>
      </w:r>
    </w:p>
    <w:p w:rsidR="00234D00" w:rsidRDefault="0083163F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</w:rPr>
      </w:pPr>
      <w:r>
        <w:rPr>
          <w:rFonts w:eastAsia="方正仿宋_GBK"/>
          <w:sz w:val="33"/>
          <w:szCs w:val="33"/>
          <w:lang w:val="zh-CN"/>
        </w:rPr>
        <w:t>该项目支出纳入区财政预算统一管理，在项目实施过程中，我单位严格依据《中华人民共和国会计法》《中华人民共和国预算法》做好项目实施的日常工作实施和监管，提前做好项目资金核算和预算编制，各环节的工作程序合理合法，工作开展依法依规，项</w:t>
      </w:r>
      <w:r>
        <w:rPr>
          <w:rFonts w:eastAsia="方正仿宋_GBK"/>
          <w:sz w:val="33"/>
          <w:szCs w:val="33"/>
          <w:lang w:val="zh-CN"/>
        </w:rPr>
        <w:t>目实施公开、透明，工作管理、补助资金支付与要求相符。</w:t>
      </w:r>
      <w:r>
        <w:rPr>
          <w:rFonts w:eastAsia="方正仿宋_GBK"/>
          <w:sz w:val="33"/>
          <w:szCs w:val="33"/>
        </w:rPr>
        <w:t xml:space="preserve"> </w:t>
      </w:r>
    </w:p>
    <w:p w:rsidR="00234D00" w:rsidRDefault="0083163F">
      <w:pPr>
        <w:adjustRightInd w:val="0"/>
        <w:snapToGrid w:val="0"/>
        <w:spacing w:line="560" w:lineRule="exact"/>
        <w:ind w:firstLine="720"/>
        <w:rPr>
          <w:rFonts w:eastAsia="方正黑体_GBK"/>
          <w:sz w:val="33"/>
          <w:szCs w:val="33"/>
          <w:lang w:val="zh-CN"/>
        </w:rPr>
      </w:pPr>
      <w:r>
        <w:rPr>
          <w:rFonts w:eastAsia="方正黑体_GBK"/>
          <w:sz w:val="33"/>
          <w:szCs w:val="33"/>
        </w:rPr>
        <w:t>三、项目绩效情况</w:t>
      </w:r>
      <w:r>
        <w:rPr>
          <w:rFonts w:eastAsia="方正黑体_GBK"/>
          <w:sz w:val="33"/>
          <w:szCs w:val="33"/>
          <w:lang w:val="zh-CN"/>
        </w:rPr>
        <w:tab/>
      </w:r>
    </w:p>
    <w:p w:rsidR="00234D00" w:rsidRDefault="0083163F">
      <w:pPr>
        <w:adjustRightInd w:val="0"/>
        <w:snapToGrid w:val="0"/>
        <w:spacing w:line="560" w:lineRule="exact"/>
        <w:ind w:firstLine="720"/>
        <w:rPr>
          <w:rFonts w:eastAsia="方正仿宋_GBK"/>
          <w:b/>
          <w:sz w:val="33"/>
          <w:szCs w:val="33"/>
          <w:lang w:val="zh-CN"/>
        </w:rPr>
      </w:pPr>
      <w:r>
        <w:rPr>
          <w:rFonts w:eastAsia="方正仿宋_GBK"/>
          <w:b/>
          <w:sz w:val="33"/>
          <w:szCs w:val="33"/>
          <w:lang w:val="zh-CN"/>
        </w:rPr>
        <w:t>（一）</w:t>
      </w:r>
      <w:r>
        <w:rPr>
          <w:rFonts w:eastAsia="方正楷体_GBK"/>
          <w:b/>
          <w:sz w:val="33"/>
          <w:szCs w:val="33"/>
          <w:lang w:val="zh-CN"/>
        </w:rPr>
        <w:t>项目完成情况</w:t>
      </w:r>
    </w:p>
    <w:p w:rsidR="00234D00" w:rsidRDefault="0083163F">
      <w:pPr>
        <w:autoSpaceDE w:val="0"/>
        <w:autoSpaceDN w:val="0"/>
        <w:adjustRightInd w:val="0"/>
        <w:spacing w:line="600" w:lineRule="exact"/>
        <w:ind w:firstLineChars="200" w:firstLine="660"/>
        <w:jc w:val="left"/>
        <w:rPr>
          <w:rFonts w:eastAsia="方正仿宋_GBK"/>
          <w:kern w:val="0"/>
          <w:sz w:val="33"/>
          <w:szCs w:val="33"/>
        </w:rPr>
      </w:pPr>
      <w:r>
        <w:rPr>
          <w:rFonts w:eastAsia="方正仿宋_GBK"/>
          <w:kern w:val="0"/>
          <w:sz w:val="33"/>
          <w:szCs w:val="33"/>
        </w:rPr>
        <w:t>1.</w:t>
      </w:r>
      <w:r>
        <w:rPr>
          <w:rFonts w:eastAsia="方正仿宋_GBK"/>
          <w:kern w:val="0"/>
          <w:sz w:val="33"/>
          <w:szCs w:val="33"/>
          <w:lang w:val="zh-CN"/>
        </w:rPr>
        <w:t>数量指标</w:t>
      </w:r>
      <w:r>
        <w:rPr>
          <w:rFonts w:eastAsia="方正仿宋_GBK"/>
          <w:kern w:val="0"/>
          <w:sz w:val="33"/>
          <w:szCs w:val="33"/>
          <w:lang w:val="zh-CN"/>
        </w:rPr>
        <w:t>：</w:t>
      </w:r>
      <w:r>
        <w:rPr>
          <w:rFonts w:eastAsia="方正仿宋_GBK"/>
          <w:kern w:val="0"/>
          <w:sz w:val="33"/>
          <w:szCs w:val="33"/>
        </w:rPr>
        <w:t>大田镇</w:t>
      </w:r>
      <w:r>
        <w:rPr>
          <w:rFonts w:eastAsia="方正仿宋_GBK"/>
          <w:kern w:val="0"/>
          <w:sz w:val="33"/>
          <w:szCs w:val="33"/>
        </w:rPr>
        <w:t>5</w:t>
      </w:r>
      <w:r>
        <w:rPr>
          <w:rFonts w:eastAsia="方正仿宋_GBK"/>
          <w:kern w:val="0"/>
          <w:sz w:val="33"/>
          <w:szCs w:val="33"/>
        </w:rPr>
        <w:t>个村</w:t>
      </w:r>
      <w:r>
        <w:rPr>
          <w:rFonts w:eastAsia="方正仿宋_GBK"/>
          <w:kern w:val="0"/>
          <w:sz w:val="33"/>
          <w:szCs w:val="33"/>
        </w:rPr>
        <w:t>1</w:t>
      </w:r>
      <w:r>
        <w:rPr>
          <w:rFonts w:eastAsia="方正仿宋_GBK"/>
          <w:kern w:val="0"/>
          <w:sz w:val="33"/>
          <w:szCs w:val="33"/>
        </w:rPr>
        <w:t>个居委会；</w:t>
      </w:r>
    </w:p>
    <w:p w:rsidR="00234D00" w:rsidRDefault="0083163F">
      <w:pPr>
        <w:autoSpaceDE w:val="0"/>
        <w:autoSpaceDN w:val="0"/>
        <w:adjustRightInd w:val="0"/>
        <w:spacing w:line="600" w:lineRule="exact"/>
        <w:ind w:firstLineChars="200" w:firstLine="660"/>
        <w:jc w:val="left"/>
        <w:rPr>
          <w:rFonts w:eastAsia="方正仿宋_GBK"/>
          <w:kern w:val="0"/>
          <w:sz w:val="33"/>
          <w:szCs w:val="33"/>
        </w:rPr>
      </w:pPr>
      <w:r>
        <w:rPr>
          <w:rFonts w:eastAsia="方正仿宋_GBK"/>
          <w:kern w:val="0"/>
          <w:sz w:val="33"/>
          <w:szCs w:val="33"/>
        </w:rPr>
        <w:lastRenderedPageBreak/>
        <w:t>2.</w:t>
      </w:r>
      <w:r>
        <w:rPr>
          <w:rFonts w:eastAsia="方正仿宋_GBK"/>
          <w:kern w:val="0"/>
          <w:sz w:val="33"/>
          <w:szCs w:val="33"/>
        </w:rPr>
        <w:t>质量指标：做好森林草原防灭火各项工作</w:t>
      </w:r>
      <w:r>
        <w:rPr>
          <w:rFonts w:eastAsia="方正仿宋_GBK"/>
          <w:kern w:val="0"/>
          <w:sz w:val="33"/>
          <w:szCs w:val="33"/>
        </w:rPr>
        <w:t>，降低</w:t>
      </w:r>
      <w:r>
        <w:rPr>
          <w:rFonts w:eastAsia="方正仿宋_GBK"/>
          <w:sz w:val="33"/>
          <w:szCs w:val="33"/>
          <w:lang w:val="zh-CN"/>
        </w:rPr>
        <w:t>森林火灾发生率</w:t>
      </w:r>
      <w:r>
        <w:rPr>
          <w:rFonts w:eastAsia="方正仿宋_GBK"/>
          <w:kern w:val="0"/>
          <w:sz w:val="33"/>
          <w:szCs w:val="33"/>
        </w:rPr>
        <w:t>；</w:t>
      </w:r>
    </w:p>
    <w:p w:rsidR="00234D00" w:rsidRDefault="0083163F">
      <w:pPr>
        <w:autoSpaceDE w:val="0"/>
        <w:autoSpaceDN w:val="0"/>
        <w:adjustRightInd w:val="0"/>
        <w:spacing w:line="600" w:lineRule="exact"/>
        <w:ind w:firstLineChars="200" w:firstLine="660"/>
        <w:jc w:val="left"/>
        <w:rPr>
          <w:rFonts w:eastAsia="方正仿宋_GBK"/>
          <w:kern w:val="0"/>
          <w:sz w:val="33"/>
          <w:szCs w:val="33"/>
          <w:lang w:val="zh-CN"/>
        </w:rPr>
      </w:pPr>
      <w:r>
        <w:rPr>
          <w:rFonts w:eastAsia="方正仿宋_GBK"/>
          <w:kern w:val="0"/>
          <w:sz w:val="33"/>
          <w:szCs w:val="33"/>
        </w:rPr>
        <w:t>3.</w:t>
      </w:r>
      <w:r>
        <w:rPr>
          <w:rFonts w:eastAsia="方正仿宋_GBK"/>
          <w:kern w:val="0"/>
          <w:sz w:val="33"/>
          <w:szCs w:val="33"/>
        </w:rPr>
        <w:t>成本指标：</w:t>
      </w:r>
      <w:r>
        <w:rPr>
          <w:rFonts w:eastAsia="方正仿宋_GBK"/>
          <w:kern w:val="0"/>
          <w:sz w:val="33"/>
          <w:szCs w:val="33"/>
        </w:rPr>
        <w:t>资金支付</w:t>
      </w:r>
      <w:r>
        <w:rPr>
          <w:rFonts w:eastAsia="方正仿宋_GBK"/>
          <w:kern w:val="0"/>
          <w:sz w:val="33"/>
          <w:szCs w:val="33"/>
        </w:rPr>
        <w:t>67664</w:t>
      </w:r>
      <w:r>
        <w:rPr>
          <w:rFonts w:eastAsia="方正仿宋_GBK"/>
          <w:kern w:val="0"/>
          <w:sz w:val="33"/>
          <w:szCs w:val="33"/>
        </w:rPr>
        <w:t>元，</w:t>
      </w:r>
      <w:r>
        <w:rPr>
          <w:rFonts w:eastAsia="方正仿宋_GBK"/>
          <w:sz w:val="33"/>
          <w:szCs w:val="33"/>
          <w:lang w:val="zh-CN"/>
        </w:rPr>
        <w:t>完成率</w:t>
      </w:r>
      <w:r>
        <w:rPr>
          <w:rFonts w:eastAsia="方正仿宋_GBK"/>
          <w:sz w:val="33"/>
          <w:szCs w:val="33"/>
        </w:rPr>
        <w:t>100%</w:t>
      </w:r>
      <w:r>
        <w:rPr>
          <w:rFonts w:eastAsia="方正仿宋_GBK"/>
          <w:kern w:val="0"/>
          <w:sz w:val="33"/>
          <w:szCs w:val="33"/>
        </w:rPr>
        <w:t>；</w:t>
      </w:r>
    </w:p>
    <w:p w:rsidR="00234D00" w:rsidRDefault="0083163F" w:rsidP="00234D00">
      <w:pPr>
        <w:pStyle w:val="a0"/>
        <w:ind w:firstLineChars="200" w:firstLine="66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t>（二）</w:t>
      </w:r>
      <w:r>
        <w:rPr>
          <w:rFonts w:eastAsia="方正楷体_GBK"/>
          <w:b/>
          <w:sz w:val="33"/>
          <w:szCs w:val="33"/>
          <w:lang w:val="zh-CN"/>
        </w:rPr>
        <w:t>项目效益情况</w:t>
      </w:r>
    </w:p>
    <w:p w:rsidR="00234D00" w:rsidRDefault="0083163F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>有效预防和扑救森林火灾，实现了大田镇</w:t>
      </w:r>
      <w:r>
        <w:rPr>
          <w:rFonts w:eastAsia="方正仿宋_GBK"/>
          <w:sz w:val="33"/>
          <w:szCs w:val="33"/>
          <w:lang w:val="zh-CN"/>
        </w:rPr>
        <w:t>“</w:t>
      </w:r>
      <w:r>
        <w:rPr>
          <w:rFonts w:eastAsia="方正仿宋_GBK"/>
          <w:sz w:val="33"/>
          <w:szCs w:val="33"/>
          <w:lang w:val="zh-CN"/>
        </w:rPr>
        <w:t>零火情</w:t>
      </w:r>
      <w:r>
        <w:rPr>
          <w:rFonts w:eastAsia="方正仿宋_GBK"/>
          <w:sz w:val="33"/>
          <w:szCs w:val="33"/>
          <w:lang w:val="zh-CN"/>
        </w:rPr>
        <w:t>”</w:t>
      </w:r>
      <w:r>
        <w:rPr>
          <w:rFonts w:eastAsia="方正仿宋_GBK"/>
          <w:sz w:val="33"/>
          <w:szCs w:val="33"/>
          <w:lang w:val="zh-CN"/>
        </w:rPr>
        <w:t>的工作目标。保障人民生命财产安全，保护森林资源，维护生态安全，提升队伍战斗力和积极性，降低人为火灾风险。</w:t>
      </w:r>
    </w:p>
    <w:p w:rsidR="00234D00" w:rsidRDefault="0083163F">
      <w:pPr>
        <w:adjustRightInd w:val="0"/>
        <w:snapToGrid w:val="0"/>
        <w:spacing w:line="560" w:lineRule="exact"/>
        <w:ind w:firstLine="720"/>
        <w:rPr>
          <w:rFonts w:eastAsia="方正黑体_GBK"/>
          <w:sz w:val="33"/>
          <w:szCs w:val="33"/>
        </w:rPr>
      </w:pPr>
      <w:r>
        <w:rPr>
          <w:rFonts w:eastAsia="方正黑体_GBK"/>
          <w:sz w:val="33"/>
          <w:szCs w:val="33"/>
        </w:rPr>
        <w:t>四、问题及建议</w:t>
      </w:r>
    </w:p>
    <w:p w:rsidR="00234D00" w:rsidRDefault="0083163F">
      <w:pPr>
        <w:adjustRightInd w:val="0"/>
        <w:snapToGrid w:val="0"/>
        <w:spacing w:line="560" w:lineRule="exact"/>
        <w:ind w:firstLine="720"/>
        <w:rPr>
          <w:rFonts w:eastAsia="方正仿宋_GBK"/>
          <w:b/>
          <w:sz w:val="33"/>
          <w:szCs w:val="33"/>
          <w:lang w:val="zh-CN"/>
        </w:rPr>
      </w:pPr>
      <w:r>
        <w:rPr>
          <w:rFonts w:eastAsia="方正仿宋_GBK"/>
          <w:b/>
          <w:sz w:val="33"/>
          <w:szCs w:val="33"/>
          <w:lang w:val="zh-CN"/>
        </w:rPr>
        <w:t>（一）</w:t>
      </w:r>
      <w:r>
        <w:rPr>
          <w:rFonts w:eastAsia="方正楷体_GBK"/>
          <w:b/>
          <w:sz w:val="33"/>
          <w:szCs w:val="33"/>
          <w:lang w:val="zh-CN"/>
        </w:rPr>
        <w:t>存在的问题</w:t>
      </w:r>
    </w:p>
    <w:p w:rsidR="00234D00" w:rsidRDefault="0083163F">
      <w:pPr>
        <w:pStyle w:val="a0"/>
        <w:rPr>
          <w:rFonts w:eastAsia="方正仿宋_GBK"/>
          <w:sz w:val="33"/>
          <w:szCs w:val="33"/>
        </w:rPr>
      </w:pPr>
      <w:r>
        <w:rPr>
          <w:rFonts w:eastAsia="方正仿宋_GBK"/>
          <w:b/>
          <w:sz w:val="33"/>
          <w:szCs w:val="33"/>
        </w:rPr>
        <w:t xml:space="preserve">    </w:t>
      </w:r>
      <w:r>
        <w:rPr>
          <w:rFonts w:eastAsia="方正仿宋_GBK"/>
          <w:sz w:val="33"/>
          <w:szCs w:val="33"/>
        </w:rPr>
        <w:t>无。</w:t>
      </w:r>
    </w:p>
    <w:p w:rsidR="00234D00" w:rsidRDefault="0083163F" w:rsidP="00234D00">
      <w:pPr>
        <w:pStyle w:val="a0"/>
        <w:ind w:firstLineChars="200" w:firstLine="66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t>（二）</w:t>
      </w:r>
      <w:r>
        <w:rPr>
          <w:rFonts w:eastAsia="方正楷体_GBK"/>
          <w:b/>
          <w:sz w:val="33"/>
          <w:szCs w:val="33"/>
          <w:lang w:val="zh-CN"/>
        </w:rPr>
        <w:t>相关建议</w:t>
      </w:r>
    </w:p>
    <w:p w:rsidR="00234D00" w:rsidRDefault="0083163F">
      <w:pPr>
        <w:autoSpaceDE w:val="0"/>
        <w:autoSpaceDN w:val="0"/>
        <w:adjustRightInd w:val="0"/>
        <w:spacing w:line="560" w:lineRule="exact"/>
        <w:ind w:firstLineChars="200" w:firstLine="660"/>
        <w:jc w:val="left"/>
        <w:rPr>
          <w:rFonts w:eastAsia="方正仿宋_GBK"/>
          <w:color w:val="000000"/>
          <w:kern w:val="0"/>
          <w:sz w:val="33"/>
          <w:szCs w:val="33"/>
        </w:rPr>
      </w:pPr>
      <w:r>
        <w:rPr>
          <w:rFonts w:eastAsia="方正仿宋_GBK"/>
          <w:sz w:val="33"/>
          <w:szCs w:val="33"/>
        </w:rPr>
        <w:t>无</w:t>
      </w:r>
      <w:r>
        <w:rPr>
          <w:rFonts w:eastAsia="方正仿宋_GBK"/>
          <w:color w:val="000000"/>
          <w:kern w:val="0"/>
          <w:sz w:val="33"/>
          <w:szCs w:val="33"/>
        </w:rPr>
        <w:t>。</w:t>
      </w:r>
    </w:p>
    <w:p w:rsidR="00234D00" w:rsidRDefault="00234D00">
      <w:pPr>
        <w:autoSpaceDE w:val="0"/>
        <w:autoSpaceDN w:val="0"/>
        <w:adjustRightInd w:val="0"/>
        <w:spacing w:line="560" w:lineRule="exact"/>
        <w:ind w:firstLineChars="200" w:firstLine="660"/>
        <w:jc w:val="left"/>
        <w:rPr>
          <w:rFonts w:eastAsia="方正仿宋_GBK"/>
          <w:sz w:val="33"/>
          <w:szCs w:val="33"/>
        </w:rPr>
      </w:pPr>
    </w:p>
    <w:p w:rsidR="00234D00" w:rsidRDefault="00234D00">
      <w:pPr>
        <w:pStyle w:val="a4"/>
        <w:rPr>
          <w:rFonts w:ascii="Times New Roman" w:eastAsia="方正仿宋_GBK" w:hAnsi="Times New Roman"/>
          <w:sz w:val="33"/>
          <w:szCs w:val="33"/>
        </w:rPr>
      </w:pPr>
    </w:p>
    <w:p w:rsidR="00234D00" w:rsidRDefault="0083163F">
      <w:pPr>
        <w:pStyle w:val="a4"/>
        <w:jc w:val="right"/>
        <w:rPr>
          <w:rFonts w:ascii="Times New Roman" w:eastAsia="方正仿宋_GBK" w:hAnsi="Times New Roman"/>
          <w:sz w:val="33"/>
          <w:szCs w:val="33"/>
        </w:rPr>
      </w:pPr>
      <w:r>
        <w:rPr>
          <w:rFonts w:ascii="Times New Roman" w:eastAsia="方正仿宋_GBK" w:hAnsi="Times New Roman"/>
          <w:sz w:val="33"/>
          <w:szCs w:val="33"/>
        </w:rPr>
        <w:t>攀枝花市仁和区大田镇人民政府</w:t>
      </w:r>
    </w:p>
    <w:p w:rsidR="00234D00" w:rsidRDefault="0083163F">
      <w:pPr>
        <w:pStyle w:val="a4"/>
        <w:ind w:firstLineChars="300" w:firstLine="990"/>
        <w:jc w:val="center"/>
        <w:rPr>
          <w:rFonts w:ascii="Times New Roman" w:eastAsia="方正仿宋_GBK" w:hAnsi="Times New Roman"/>
          <w:sz w:val="33"/>
          <w:szCs w:val="33"/>
        </w:rPr>
      </w:pPr>
      <w:r>
        <w:rPr>
          <w:rFonts w:ascii="Times New Roman" w:eastAsia="方正仿宋_GBK" w:hAnsi="Times New Roman"/>
          <w:sz w:val="33"/>
          <w:szCs w:val="33"/>
        </w:rPr>
        <w:t xml:space="preserve">                  2025</w:t>
      </w:r>
      <w:r>
        <w:rPr>
          <w:rFonts w:ascii="Times New Roman" w:eastAsia="方正仿宋_GBK" w:hAnsi="Times New Roman"/>
          <w:sz w:val="33"/>
          <w:szCs w:val="33"/>
        </w:rPr>
        <w:t>年</w:t>
      </w:r>
      <w:r>
        <w:rPr>
          <w:rFonts w:ascii="Times New Roman" w:eastAsia="方正仿宋_GBK" w:hAnsi="Times New Roman"/>
          <w:sz w:val="33"/>
          <w:szCs w:val="33"/>
        </w:rPr>
        <w:t>5</w:t>
      </w:r>
      <w:r>
        <w:rPr>
          <w:rFonts w:ascii="Times New Roman" w:eastAsia="方正仿宋_GBK" w:hAnsi="Times New Roman"/>
          <w:sz w:val="33"/>
          <w:szCs w:val="33"/>
        </w:rPr>
        <w:t>月</w:t>
      </w:r>
      <w:r>
        <w:rPr>
          <w:rFonts w:ascii="Times New Roman" w:eastAsia="方正仿宋_GBK" w:hAnsi="Times New Roman"/>
          <w:sz w:val="33"/>
          <w:szCs w:val="33"/>
        </w:rPr>
        <w:t>20</w:t>
      </w:r>
      <w:r>
        <w:rPr>
          <w:rFonts w:ascii="Times New Roman" w:eastAsia="方正仿宋_GBK" w:hAnsi="Times New Roman"/>
          <w:sz w:val="33"/>
          <w:szCs w:val="33"/>
        </w:rPr>
        <w:t>日</w:t>
      </w:r>
    </w:p>
    <w:p w:rsidR="00234D00" w:rsidRDefault="00234D00">
      <w:pPr>
        <w:pStyle w:val="a0"/>
        <w:rPr>
          <w:rFonts w:eastAsia="方正仿宋_GBK"/>
          <w:sz w:val="33"/>
          <w:szCs w:val="33"/>
        </w:rPr>
      </w:pPr>
    </w:p>
    <w:sectPr w:rsidR="00234D00" w:rsidSect="00234D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63F" w:rsidRDefault="0083163F" w:rsidP="0083163F">
      <w:r>
        <w:separator/>
      </w:r>
    </w:p>
  </w:endnote>
  <w:endnote w:type="continuationSeparator" w:id="1">
    <w:p w:rsidR="0083163F" w:rsidRDefault="0083163F" w:rsidP="00831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??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方正仿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黑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楷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63F" w:rsidRDefault="0083163F" w:rsidP="0083163F">
      <w:r>
        <w:separator/>
      </w:r>
    </w:p>
  </w:footnote>
  <w:footnote w:type="continuationSeparator" w:id="1">
    <w:p w:rsidR="0083163F" w:rsidRDefault="0083163F" w:rsidP="008316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6B14E"/>
    <w:multiLevelType w:val="singleLevel"/>
    <w:tmpl w:val="6826B14E"/>
    <w:lvl w:ilvl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91C455A"/>
    <w:rsid w:val="BFFE83F2"/>
    <w:rsid w:val="D7FDD76B"/>
    <w:rsid w:val="00234D00"/>
    <w:rsid w:val="003414A3"/>
    <w:rsid w:val="00490474"/>
    <w:rsid w:val="00515A0C"/>
    <w:rsid w:val="0083163F"/>
    <w:rsid w:val="00866E99"/>
    <w:rsid w:val="00FA5FA5"/>
    <w:rsid w:val="048F1C84"/>
    <w:rsid w:val="0EDB478C"/>
    <w:rsid w:val="291C455A"/>
    <w:rsid w:val="32746F24"/>
    <w:rsid w:val="36926D0C"/>
    <w:rsid w:val="378A5499"/>
    <w:rsid w:val="386B2649"/>
    <w:rsid w:val="4DAF2BCF"/>
    <w:rsid w:val="4DDB6F66"/>
    <w:rsid w:val="50456737"/>
    <w:rsid w:val="5EAE076B"/>
    <w:rsid w:val="5F3329E4"/>
    <w:rsid w:val="67302E47"/>
    <w:rsid w:val="716A6598"/>
    <w:rsid w:val="72310C12"/>
    <w:rsid w:val="792F2AEE"/>
    <w:rsid w:val="7C6C1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234D00"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rsid w:val="00234D00"/>
    <w:pPr>
      <w:spacing w:after="120"/>
    </w:pPr>
  </w:style>
  <w:style w:type="paragraph" w:styleId="a4">
    <w:name w:val="Plain Text"/>
    <w:basedOn w:val="a"/>
    <w:qFormat/>
    <w:rsid w:val="00234D00"/>
    <w:rPr>
      <w:rFonts w:ascii="宋体" w:hAnsi="Courier New"/>
    </w:rPr>
  </w:style>
  <w:style w:type="paragraph" w:styleId="a5">
    <w:name w:val="footer"/>
    <w:basedOn w:val="a"/>
    <w:link w:val="Char"/>
    <w:qFormat/>
    <w:rsid w:val="00234D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rsid w:val="00234D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234D00"/>
    <w:pPr>
      <w:spacing w:beforeAutospacing="1" w:afterAutospacing="1"/>
      <w:jc w:val="left"/>
    </w:pPr>
    <w:rPr>
      <w:kern w:val="0"/>
      <w:sz w:val="24"/>
    </w:rPr>
  </w:style>
  <w:style w:type="paragraph" w:customStyle="1" w:styleId="a8">
    <w:name w:val="四号正文"/>
    <w:basedOn w:val="a"/>
    <w:qFormat/>
    <w:rsid w:val="00234D00"/>
    <w:pPr>
      <w:spacing w:line="360" w:lineRule="auto"/>
    </w:pPr>
    <w:rPr>
      <w:rFonts w:ascii="??" w:eastAsia="宋体" w:hAnsi="??"/>
      <w:color w:val="000000"/>
      <w:kern w:val="0"/>
      <w:sz w:val="28"/>
      <w:szCs w:val="21"/>
      <w:lang w:val="zh-CN"/>
    </w:rPr>
  </w:style>
  <w:style w:type="character" w:customStyle="1" w:styleId="Char0">
    <w:name w:val="页眉 Char"/>
    <w:basedOn w:val="a1"/>
    <w:link w:val="a6"/>
    <w:qFormat/>
    <w:rsid w:val="00234D00"/>
    <w:rPr>
      <w:rFonts w:ascii="Times New Roman" w:eastAsia="仿宋_GB2312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1"/>
    <w:link w:val="a5"/>
    <w:qFormat/>
    <w:rsid w:val="00234D00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928</Words>
  <Characters>121</Characters>
  <Application>Microsoft Office Word</Application>
  <DocSecurity>0</DocSecurity>
  <Lines>1</Lines>
  <Paragraphs>2</Paragraphs>
  <ScaleCrop>false</ScaleCrop>
  <Company>Hewlett-Packard Company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攀枝花市仁和区退役军人事务局</cp:lastModifiedBy>
  <cp:revision>5</cp:revision>
  <cp:lastPrinted>2025-05-21T10:42:00Z</cp:lastPrinted>
  <dcterms:created xsi:type="dcterms:W3CDTF">2020-07-01T00:19:00Z</dcterms:created>
  <dcterms:modified xsi:type="dcterms:W3CDTF">2025-05-22T06:18:00Z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37AB5441F8464A27A92ADD3B0F807CE3</vt:lpwstr>
  </property>
  <property fmtid="{D5CDD505-2E9C-101B-9397-08002B2CF9AE}" pid="4" name="KSOTemplateDocerSaveRecord">
    <vt:lpwstr>eyJoZGlkIjoiMTU0YjJlMTRjMzY3N2MyYWZiODM3NDc4MWMyOWZiZDEiLCJ1c2VySWQiOiIxNjUwOTMyNzQ3In0=</vt:lpwstr>
  </property>
</Properties>
</file>