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DF1D99">
      <w:pPr>
        <w:adjustRightInd w:val="0"/>
        <w:snapToGrid w:val="0"/>
        <w:rPr>
          <w:rFonts w:hint="eastAsia"/>
          <w:szCs w:val="32"/>
        </w:rPr>
      </w:pPr>
      <w:bookmarkStart w:id="0" w:name="_GoBack"/>
      <w:bookmarkEnd w:id="0"/>
      <w:r>
        <w:rPr>
          <w:rFonts w:hint="eastAsia" w:ascii="黑体" w:hAnsi="黑体" w:eastAsia="黑体"/>
          <w:szCs w:val="32"/>
        </w:rPr>
        <w:t>附件</w:t>
      </w:r>
    </w:p>
    <w:p w14:paraId="5F8C4700">
      <w:pPr>
        <w:adjustRightInd w:val="0"/>
        <w:snapToGrid w:val="0"/>
        <w:spacing w:line="408" w:lineRule="auto"/>
        <w:rPr>
          <w:rFonts w:ascii="黑体" w:hAnsi="黑体" w:eastAsia="黑体"/>
          <w:szCs w:val="32"/>
        </w:rPr>
      </w:pPr>
    </w:p>
    <w:p w14:paraId="3960518D">
      <w:pPr>
        <w:adjustRightInd w:val="0"/>
        <w:snapToGrid w:val="0"/>
        <w:jc w:val="center"/>
        <w:rPr>
          <w:rFonts w:ascii="方正小标宋_GBK" w:eastAsia="方正小标宋_GBK"/>
          <w:sz w:val="38"/>
          <w:szCs w:val="38"/>
        </w:rPr>
      </w:pPr>
      <w:r>
        <w:rPr>
          <w:rFonts w:hint="eastAsia" w:ascii="方正小标宋_GBK" w:eastAsia="方正小标宋_GBK"/>
          <w:sz w:val="38"/>
          <w:szCs w:val="38"/>
        </w:rPr>
        <w:t>攀枝花市仁和区南山循环经济发展区橄榄坪片区控制性详细规划环境影响跟踪评价公众意见表</w:t>
      </w:r>
    </w:p>
    <w:p w14:paraId="520BBF5E">
      <w:pPr>
        <w:adjustRightInd w:val="0"/>
        <w:snapToGrid w:val="0"/>
        <w:spacing w:line="408" w:lineRule="auto"/>
        <w:rPr>
          <w:rFonts w:ascii="黑体" w:hAnsi="黑体" w:eastAsia="黑体"/>
          <w:szCs w:val="32"/>
        </w:rPr>
      </w:pPr>
    </w:p>
    <w:p w14:paraId="51F8E7A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518B4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71" w:type="dxa"/>
            <w:noWrap w:val="0"/>
            <w:vAlign w:val="center"/>
          </w:tcPr>
          <w:p w14:paraId="7AB12DB7">
            <w:pPr>
              <w:wordWrap w:val="0"/>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noWrap w:val="0"/>
            <w:vAlign w:val="center"/>
          </w:tcPr>
          <w:p w14:paraId="2E25A9EE">
            <w:pPr>
              <w:wordWrap w:val="0"/>
              <w:adjustRightInd w:val="0"/>
              <w:snapToGrid w:val="0"/>
              <w:jc w:val="center"/>
              <w:rPr>
                <w:rFonts w:ascii="宋体" w:hAnsi="宋体" w:eastAsia="宋体"/>
                <w:sz w:val="21"/>
                <w:szCs w:val="21"/>
              </w:rPr>
            </w:pPr>
            <w:r>
              <w:rPr>
                <w:rFonts w:hint="eastAsia" w:ascii="宋体" w:hAnsi="宋体" w:eastAsia="宋体"/>
                <w:sz w:val="21"/>
                <w:szCs w:val="21"/>
              </w:rPr>
              <w:t>攀枝花市仁和区南山循环经济发展区橄榄坪片区控制性详细规划环境影响跟踪评价报告书</w:t>
            </w:r>
          </w:p>
        </w:tc>
      </w:tr>
      <w:tr w14:paraId="7303B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0" w:type="dxa"/>
            <w:gridSpan w:val="3"/>
            <w:noWrap w:val="0"/>
            <w:vAlign w:val="center"/>
          </w:tcPr>
          <w:p w14:paraId="6CA60C9F">
            <w:pPr>
              <w:wordWrap w:val="0"/>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3F17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771" w:type="dxa"/>
            <w:noWrap w:val="0"/>
            <w:vAlign w:val="center"/>
          </w:tcPr>
          <w:p w14:paraId="4472D838">
            <w:pPr>
              <w:wordWrap w:val="0"/>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rPr>
              <w:t>规划</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rPr>
              <w:t>规划</w:t>
            </w:r>
            <w:r>
              <w:rPr>
                <w:rFonts w:ascii="宋体" w:hAnsi="宋体" w:eastAsia="宋体"/>
                <w:sz w:val="21"/>
                <w:szCs w:val="21"/>
              </w:rPr>
              <w:t>环评无关的意见或者诉求不属于</w:t>
            </w:r>
            <w:r>
              <w:rPr>
                <w:rFonts w:hint="eastAsia" w:ascii="宋体" w:hAnsi="宋体" w:eastAsia="宋体"/>
                <w:sz w:val="21"/>
                <w:szCs w:val="21"/>
              </w:rPr>
              <w:t>规划</w:t>
            </w:r>
            <w:r>
              <w:rPr>
                <w:rFonts w:ascii="宋体" w:hAnsi="宋体" w:eastAsia="宋体"/>
                <w:sz w:val="21"/>
                <w:szCs w:val="21"/>
              </w:rPr>
              <w:t>环评公参内容）</w:t>
            </w:r>
          </w:p>
        </w:tc>
        <w:tc>
          <w:tcPr>
            <w:tcW w:w="7289" w:type="dxa"/>
            <w:gridSpan w:val="2"/>
            <w:noWrap w:val="0"/>
            <w:vAlign w:val="top"/>
          </w:tcPr>
          <w:p w14:paraId="351EF083">
            <w:pPr>
              <w:wordWrap w:val="0"/>
              <w:adjustRightInd w:val="0"/>
              <w:snapToGrid w:val="0"/>
              <w:rPr>
                <w:rFonts w:ascii="宋体" w:hAnsi="宋体" w:eastAsia="宋体"/>
                <w:sz w:val="21"/>
                <w:szCs w:val="21"/>
              </w:rPr>
            </w:pPr>
          </w:p>
          <w:p w14:paraId="53B60A1D">
            <w:pPr>
              <w:wordWrap w:val="0"/>
              <w:adjustRightInd w:val="0"/>
              <w:snapToGrid w:val="0"/>
              <w:rPr>
                <w:rFonts w:ascii="宋体" w:hAnsi="宋体" w:eastAsia="宋体"/>
                <w:sz w:val="21"/>
                <w:szCs w:val="21"/>
              </w:rPr>
            </w:pPr>
          </w:p>
          <w:p w14:paraId="6C05D172">
            <w:pPr>
              <w:wordWrap w:val="0"/>
              <w:adjustRightInd w:val="0"/>
              <w:snapToGrid w:val="0"/>
              <w:rPr>
                <w:rFonts w:ascii="宋体" w:hAnsi="宋体" w:eastAsia="宋体"/>
                <w:sz w:val="21"/>
                <w:szCs w:val="21"/>
              </w:rPr>
            </w:pPr>
          </w:p>
          <w:p w14:paraId="39481C7A">
            <w:pPr>
              <w:wordWrap w:val="0"/>
              <w:adjustRightInd w:val="0"/>
              <w:snapToGrid w:val="0"/>
              <w:rPr>
                <w:rFonts w:ascii="宋体" w:hAnsi="宋体" w:eastAsia="宋体"/>
                <w:sz w:val="21"/>
                <w:szCs w:val="21"/>
              </w:rPr>
            </w:pPr>
          </w:p>
          <w:p w14:paraId="3E6AB6DE">
            <w:pPr>
              <w:wordWrap w:val="0"/>
              <w:adjustRightInd w:val="0"/>
              <w:snapToGrid w:val="0"/>
              <w:rPr>
                <w:rFonts w:ascii="宋体" w:hAnsi="宋体" w:eastAsia="宋体"/>
                <w:sz w:val="21"/>
                <w:szCs w:val="21"/>
              </w:rPr>
            </w:pPr>
          </w:p>
          <w:p w14:paraId="0FDD5E04">
            <w:pPr>
              <w:wordWrap w:val="0"/>
              <w:adjustRightInd w:val="0"/>
              <w:snapToGrid w:val="0"/>
              <w:rPr>
                <w:rFonts w:ascii="宋体" w:hAnsi="宋体" w:eastAsia="宋体"/>
                <w:sz w:val="21"/>
                <w:szCs w:val="21"/>
              </w:rPr>
            </w:pPr>
          </w:p>
          <w:p w14:paraId="0FEF1675">
            <w:pPr>
              <w:wordWrap w:val="0"/>
              <w:adjustRightInd w:val="0"/>
              <w:snapToGrid w:val="0"/>
              <w:rPr>
                <w:rFonts w:ascii="宋体" w:hAnsi="宋体" w:eastAsia="宋体"/>
                <w:sz w:val="21"/>
                <w:szCs w:val="21"/>
              </w:rPr>
            </w:pPr>
          </w:p>
          <w:p w14:paraId="33A90187">
            <w:pPr>
              <w:wordWrap w:val="0"/>
              <w:adjustRightInd w:val="0"/>
              <w:snapToGrid w:val="0"/>
              <w:rPr>
                <w:rFonts w:ascii="宋体" w:hAnsi="宋体" w:eastAsia="宋体"/>
                <w:sz w:val="21"/>
                <w:szCs w:val="21"/>
              </w:rPr>
            </w:pPr>
          </w:p>
          <w:p w14:paraId="28AB6655">
            <w:pPr>
              <w:wordWrap w:val="0"/>
              <w:adjustRightInd w:val="0"/>
              <w:snapToGrid w:val="0"/>
              <w:rPr>
                <w:rFonts w:ascii="宋体" w:hAnsi="宋体" w:eastAsia="宋体"/>
                <w:sz w:val="21"/>
                <w:szCs w:val="21"/>
              </w:rPr>
            </w:pPr>
          </w:p>
          <w:p w14:paraId="1A38C167">
            <w:pPr>
              <w:wordWrap w:val="0"/>
              <w:adjustRightInd w:val="0"/>
              <w:snapToGrid w:val="0"/>
              <w:rPr>
                <w:rFonts w:ascii="宋体" w:hAnsi="宋体" w:eastAsia="宋体"/>
                <w:sz w:val="21"/>
                <w:szCs w:val="21"/>
              </w:rPr>
            </w:pPr>
          </w:p>
          <w:p w14:paraId="6B448CB8">
            <w:pPr>
              <w:wordWrap w:val="0"/>
              <w:adjustRightInd w:val="0"/>
              <w:snapToGrid w:val="0"/>
              <w:rPr>
                <w:rFonts w:ascii="宋体" w:hAnsi="宋体" w:eastAsia="宋体"/>
                <w:sz w:val="21"/>
                <w:szCs w:val="21"/>
              </w:rPr>
            </w:pPr>
          </w:p>
          <w:p w14:paraId="2B7BA3A8">
            <w:pPr>
              <w:wordWrap w:val="0"/>
              <w:adjustRightInd w:val="0"/>
              <w:snapToGrid w:val="0"/>
              <w:rPr>
                <w:rFonts w:ascii="宋体" w:hAnsi="宋体" w:eastAsia="宋体"/>
                <w:sz w:val="21"/>
                <w:szCs w:val="21"/>
              </w:rPr>
            </w:pPr>
          </w:p>
          <w:p w14:paraId="380ABCD4">
            <w:pPr>
              <w:wordWrap w:val="0"/>
              <w:adjustRightInd w:val="0"/>
              <w:snapToGrid w:val="0"/>
              <w:rPr>
                <w:rFonts w:ascii="宋体" w:hAnsi="宋体" w:eastAsia="宋体"/>
                <w:sz w:val="21"/>
                <w:szCs w:val="21"/>
              </w:rPr>
            </w:pPr>
          </w:p>
          <w:p w14:paraId="4B4112E9">
            <w:pPr>
              <w:wordWrap w:val="0"/>
              <w:adjustRightInd w:val="0"/>
              <w:snapToGrid w:val="0"/>
              <w:rPr>
                <w:rFonts w:ascii="宋体" w:hAnsi="宋体" w:eastAsia="宋体"/>
                <w:sz w:val="21"/>
                <w:szCs w:val="21"/>
              </w:rPr>
            </w:pPr>
          </w:p>
          <w:p w14:paraId="59A10057">
            <w:pPr>
              <w:wordWrap w:val="0"/>
              <w:adjustRightInd w:val="0"/>
              <w:snapToGrid w:val="0"/>
              <w:rPr>
                <w:rFonts w:ascii="宋体" w:hAnsi="宋体" w:eastAsia="宋体"/>
                <w:sz w:val="21"/>
                <w:szCs w:val="21"/>
              </w:rPr>
            </w:pPr>
          </w:p>
          <w:p w14:paraId="274230F0">
            <w:pPr>
              <w:wordWrap w:val="0"/>
              <w:adjustRightInd w:val="0"/>
              <w:snapToGrid w:val="0"/>
              <w:rPr>
                <w:rFonts w:ascii="宋体" w:hAnsi="宋体" w:eastAsia="宋体"/>
                <w:sz w:val="21"/>
                <w:szCs w:val="21"/>
              </w:rPr>
            </w:pPr>
          </w:p>
          <w:p w14:paraId="0282228D">
            <w:pPr>
              <w:wordWrap w:val="0"/>
              <w:adjustRightInd w:val="0"/>
              <w:snapToGrid w:val="0"/>
              <w:rPr>
                <w:rFonts w:ascii="宋体" w:hAnsi="宋体" w:eastAsia="宋体"/>
                <w:sz w:val="21"/>
                <w:szCs w:val="21"/>
              </w:rPr>
            </w:pPr>
          </w:p>
          <w:p w14:paraId="29241396">
            <w:pPr>
              <w:wordWrap w:val="0"/>
              <w:adjustRightInd w:val="0"/>
              <w:snapToGrid w:val="0"/>
              <w:rPr>
                <w:rFonts w:ascii="宋体" w:hAnsi="宋体" w:eastAsia="宋体"/>
                <w:sz w:val="21"/>
                <w:szCs w:val="21"/>
              </w:rPr>
            </w:pPr>
          </w:p>
          <w:p w14:paraId="395C2BA5">
            <w:pPr>
              <w:wordWrap w:val="0"/>
              <w:adjustRightInd w:val="0"/>
              <w:snapToGrid w:val="0"/>
              <w:rPr>
                <w:rFonts w:ascii="宋体" w:hAnsi="宋体" w:eastAsia="宋体"/>
                <w:sz w:val="21"/>
                <w:szCs w:val="21"/>
              </w:rPr>
            </w:pPr>
          </w:p>
          <w:p w14:paraId="382E6D04">
            <w:pPr>
              <w:wordWrap w:val="0"/>
              <w:adjustRightInd w:val="0"/>
              <w:snapToGrid w:val="0"/>
              <w:rPr>
                <w:rFonts w:ascii="宋体" w:hAnsi="宋体" w:eastAsia="宋体"/>
                <w:sz w:val="21"/>
                <w:szCs w:val="21"/>
              </w:rPr>
            </w:pPr>
          </w:p>
          <w:p w14:paraId="3D055D60">
            <w:pPr>
              <w:wordWrap w:val="0"/>
              <w:adjustRightInd w:val="0"/>
              <w:snapToGrid w:val="0"/>
              <w:rPr>
                <w:rFonts w:ascii="宋体" w:hAnsi="宋体" w:eastAsia="宋体"/>
                <w:sz w:val="21"/>
                <w:szCs w:val="21"/>
              </w:rPr>
            </w:pPr>
          </w:p>
          <w:p w14:paraId="3C0C998C">
            <w:pPr>
              <w:wordWrap w:val="0"/>
              <w:adjustRightInd w:val="0"/>
              <w:snapToGrid w:val="0"/>
              <w:rPr>
                <w:rFonts w:ascii="宋体" w:hAnsi="宋体" w:eastAsia="宋体"/>
                <w:sz w:val="21"/>
                <w:szCs w:val="21"/>
              </w:rPr>
            </w:pPr>
          </w:p>
          <w:p w14:paraId="33AA7A01">
            <w:pPr>
              <w:wordWrap w:val="0"/>
              <w:adjustRightInd w:val="0"/>
              <w:snapToGrid w:val="0"/>
              <w:rPr>
                <w:rFonts w:ascii="宋体" w:hAnsi="宋体" w:eastAsia="宋体"/>
                <w:sz w:val="21"/>
                <w:szCs w:val="21"/>
              </w:rPr>
            </w:pPr>
          </w:p>
          <w:p w14:paraId="1DAF7EB7">
            <w:pPr>
              <w:wordWrap w:val="0"/>
              <w:adjustRightInd w:val="0"/>
              <w:snapToGrid w:val="0"/>
              <w:rPr>
                <w:rFonts w:ascii="宋体" w:hAnsi="宋体" w:eastAsia="宋体"/>
                <w:sz w:val="21"/>
                <w:szCs w:val="21"/>
              </w:rPr>
            </w:pPr>
          </w:p>
          <w:p w14:paraId="39F456F0">
            <w:pPr>
              <w:wordWrap w:val="0"/>
              <w:adjustRightInd w:val="0"/>
              <w:snapToGrid w:val="0"/>
              <w:rPr>
                <w:rFonts w:ascii="宋体" w:hAnsi="宋体" w:eastAsia="宋体"/>
                <w:sz w:val="21"/>
                <w:szCs w:val="21"/>
              </w:rPr>
            </w:pPr>
          </w:p>
          <w:p w14:paraId="31395EF5">
            <w:pPr>
              <w:wordWrap w:val="0"/>
              <w:adjustRightInd w:val="0"/>
              <w:snapToGrid w:val="0"/>
              <w:rPr>
                <w:rFonts w:ascii="宋体" w:hAnsi="宋体" w:eastAsia="宋体"/>
                <w:sz w:val="21"/>
                <w:szCs w:val="21"/>
              </w:rPr>
            </w:pPr>
          </w:p>
          <w:p w14:paraId="4542365F">
            <w:pPr>
              <w:wordWrap w:val="0"/>
              <w:adjustRightInd w:val="0"/>
              <w:snapToGrid w:val="0"/>
              <w:rPr>
                <w:rFonts w:ascii="宋体" w:hAnsi="宋体" w:eastAsia="宋体"/>
                <w:sz w:val="21"/>
                <w:szCs w:val="21"/>
              </w:rPr>
            </w:pPr>
          </w:p>
          <w:p w14:paraId="0E0ED19A">
            <w:pPr>
              <w:wordWrap w:val="0"/>
              <w:adjustRightInd w:val="0"/>
              <w:snapToGrid w:val="0"/>
              <w:rPr>
                <w:rFonts w:ascii="宋体" w:hAnsi="宋体" w:eastAsia="宋体"/>
                <w:sz w:val="21"/>
                <w:szCs w:val="21"/>
              </w:rPr>
            </w:pPr>
          </w:p>
          <w:p w14:paraId="6C6C6AC9">
            <w:pPr>
              <w:wordWrap w:val="0"/>
              <w:adjustRightInd w:val="0"/>
              <w:snapToGrid w:val="0"/>
              <w:rPr>
                <w:rFonts w:ascii="宋体" w:hAnsi="宋体" w:eastAsia="宋体"/>
                <w:sz w:val="21"/>
                <w:szCs w:val="21"/>
              </w:rPr>
            </w:pPr>
          </w:p>
          <w:p w14:paraId="0F7E58B1">
            <w:pPr>
              <w:wordWrap w:val="0"/>
              <w:adjustRightInd w:val="0"/>
              <w:snapToGrid w:val="0"/>
              <w:rPr>
                <w:rFonts w:ascii="宋体" w:hAnsi="宋体" w:eastAsia="宋体"/>
                <w:sz w:val="21"/>
                <w:szCs w:val="21"/>
              </w:rPr>
            </w:pPr>
          </w:p>
          <w:p w14:paraId="03CFD4F6">
            <w:pPr>
              <w:wordWrap w:val="0"/>
              <w:adjustRightInd w:val="0"/>
              <w:snapToGrid w:val="0"/>
              <w:rPr>
                <w:rFonts w:ascii="宋体" w:hAnsi="宋体" w:eastAsia="宋体"/>
                <w:sz w:val="21"/>
                <w:szCs w:val="21"/>
              </w:rPr>
            </w:pPr>
          </w:p>
          <w:p w14:paraId="3DA2ED75">
            <w:pPr>
              <w:wordWrap w:val="0"/>
              <w:adjustRightInd w:val="0"/>
              <w:snapToGrid w:val="0"/>
              <w:rPr>
                <w:rFonts w:ascii="宋体" w:hAnsi="宋体" w:eastAsia="宋体"/>
                <w:sz w:val="21"/>
                <w:szCs w:val="21"/>
              </w:rPr>
            </w:pPr>
          </w:p>
          <w:p w14:paraId="78BD30B0">
            <w:pPr>
              <w:wordWrap w:val="0"/>
              <w:adjustRightInd w:val="0"/>
              <w:snapToGrid w:val="0"/>
              <w:rPr>
                <w:rFonts w:ascii="宋体" w:hAnsi="宋体" w:eastAsia="宋体"/>
                <w:sz w:val="21"/>
                <w:szCs w:val="21"/>
              </w:rPr>
            </w:pPr>
          </w:p>
          <w:p w14:paraId="45A1134D">
            <w:pPr>
              <w:wordWrap w:val="0"/>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3826D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0" w:type="dxa"/>
            <w:gridSpan w:val="3"/>
            <w:noWrap w:val="0"/>
            <w:vAlign w:val="center"/>
          </w:tcPr>
          <w:p w14:paraId="4ECD2D47">
            <w:pPr>
              <w:keepNext/>
              <w:wordWrap w:val="0"/>
              <w:adjustRightInd w:val="0"/>
              <w:snapToGrid w:val="0"/>
              <w:rPr>
                <w:rFonts w:ascii="黑体" w:hAnsi="黑体" w:eastAsia="黑体"/>
                <w:sz w:val="21"/>
                <w:szCs w:val="21"/>
              </w:rPr>
            </w:pPr>
            <w:r>
              <w:rPr>
                <w:rFonts w:ascii="黑体" w:hAnsi="黑体" w:eastAsia="黑体"/>
                <w:sz w:val="21"/>
                <w:szCs w:val="21"/>
              </w:rPr>
              <w:t>二、本页为公众信息</w:t>
            </w:r>
          </w:p>
        </w:tc>
      </w:tr>
      <w:tr w14:paraId="0BF767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0" w:type="dxa"/>
            <w:gridSpan w:val="3"/>
            <w:noWrap w:val="0"/>
            <w:vAlign w:val="center"/>
          </w:tcPr>
          <w:p w14:paraId="7B78EA47">
            <w:pPr>
              <w:wordWrap w:val="0"/>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D729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2E2BE291">
            <w:pPr>
              <w:wordWrap w:val="0"/>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noWrap w:val="0"/>
            <w:vAlign w:val="center"/>
          </w:tcPr>
          <w:p w14:paraId="424CE996">
            <w:pPr>
              <w:wordWrap w:val="0"/>
              <w:adjustRightInd w:val="0"/>
              <w:snapToGrid w:val="0"/>
              <w:rPr>
                <w:rFonts w:ascii="宋体" w:hAnsi="宋体" w:eastAsia="宋体"/>
                <w:sz w:val="21"/>
                <w:szCs w:val="21"/>
              </w:rPr>
            </w:pPr>
          </w:p>
          <w:p w14:paraId="25A7BB71">
            <w:pPr>
              <w:wordWrap w:val="0"/>
              <w:adjustRightInd w:val="0"/>
              <w:snapToGrid w:val="0"/>
              <w:rPr>
                <w:rFonts w:ascii="宋体" w:hAnsi="宋体" w:eastAsia="宋体"/>
                <w:sz w:val="21"/>
                <w:szCs w:val="21"/>
              </w:rPr>
            </w:pPr>
          </w:p>
        </w:tc>
      </w:tr>
      <w:tr w14:paraId="542DB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258D17D3">
            <w:pPr>
              <w:wordWrap w:val="0"/>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noWrap w:val="0"/>
            <w:vAlign w:val="center"/>
          </w:tcPr>
          <w:p w14:paraId="061ACC5F">
            <w:pPr>
              <w:wordWrap w:val="0"/>
              <w:adjustRightInd w:val="0"/>
              <w:snapToGrid w:val="0"/>
              <w:rPr>
                <w:rFonts w:ascii="宋体" w:hAnsi="宋体" w:eastAsia="宋体"/>
                <w:sz w:val="21"/>
                <w:szCs w:val="21"/>
              </w:rPr>
            </w:pPr>
          </w:p>
          <w:p w14:paraId="35342CB2">
            <w:pPr>
              <w:wordWrap w:val="0"/>
              <w:adjustRightInd w:val="0"/>
              <w:snapToGrid w:val="0"/>
              <w:rPr>
                <w:rFonts w:ascii="宋体" w:hAnsi="宋体" w:eastAsia="宋体"/>
                <w:sz w:val="21"/>
                <w:szCs w:val="21"/>
              </w:rPr>
            </w:pPr>
          </w:p>
        </w:tc>
      </w:tr>
      <w:tr w14:paraId="156F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290146C2">
            <w:pPr>
              <w:wordWrap w:val="0"/>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CA7170D">
            <w:pPr>
              <w:wordWrap w:val="0"/>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noWrap w:val="0"/>
            <w:vAlign w:val="center"/>
          </w:tcPr>
          <w:p w14:paraId="2DE39913">
            <w:pPr>
              <w:wordWrap w:val="0"/>
              <w:adjustRightInd w:val="0"/>
              <w:snapToGrid w:val="0"/>
              <w:rPr>
                <w:rFonts w:ascii="宋体" w:hAnsi="宋体" w:eastAsia="宋体"/>
                <w:sz w:val="21"/>
                <w:szCs w:val="21"/>
              </w:rPr>
            </w:pPr>
          </w:p>
          <w:p w14:paraId="43D6BBBE">
            <w:pPr>
              <w:wordWrap w:val="0"/>
              <w:adjustRightInd w:val="0"/>
              <w:snapToGrid w:val="0"/>
              <w:rPr>
                <w:rFonts w:ascii="宋体" w:hAnsi="宋体" w:eastAsia="宋体"/>
                <w:sz w:val="21"/>
                <w:szCs w:val="21"/>
              </w:rPr>
            </w:pPr>
          </w:p>
          <w:p w14:paraId="410E87E7">
            <w:pPr>
              <w:wordWrap w:val="0"/>
              <w:adjustRightInd w:val="0"/>
              <w:snapToGrid w:val="0"/>
              <w:rPr>
                <w:rFonts w:ascii="宋体" w:hAnsi="宋体" w:eastAsia="宋体"/>
                <w:sz w:val="21"/>
                <w:szCs w:val="21"/>
              </w:rPr>
            </w:pPr>
          </w:p>
        </w:tc>
      </w:tr>
      <w:tr w14:paraId="46FDC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380E8098">
            <w:pPr>
              <w:wordWrap w:val="0"/>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noWrap w:val="0"/>
            <w:vAlign w:val="center"/>
          </w:tcPr>
          <w:p w14:paraId="122F2F68">
            <w:pPr>
              <w:wordWrap w:val="0"/>
              <w:adjustRightInd w:val="0"/>
              <w:snapToGrid w:val="0"/>
              <w:ind w:firstLine="630" w:firstLineChars="300"/>
              <w:rPr>
                <w:rFonts w:ascii="宋体" w:hAnsi="宋体" w:eastAsia="宋体"/>
                <w:sz w:val="21"/>
                <w:szCs w:val="21"/>
              </w:rPr>
            </w:pPr>
            <w:r>
              <w:rPr>
                <w:rFonts w:ascii="宋体" w:hAnsi="宋体" w:eastAsia="宋体"/>
                <w:sz w:val="21"/>
                <w:szCs w:val="21"/>
              </w:rPr>
              <w:t>省    市    县（区、市）    乡（镇、街道）  村（居委会）    村民组（小区）</w:t>
            </w:r>
          </w:p>
        </w:tc>
      </w:tr>
      <w:tr w14:paraId="68414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283F0D8D">
            <w:pPr>
              <w:wordWrap w:val="0"/>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FBC242F">
            <w:pPr>
              <w:wordWrap w:val="0"/>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noWrap w:val="0"/>
            <w:vAlign w:val="center"/>
          </w:tcPr>
          <w:p w14:paraId="36E1FE19">
            <w:pPr>
              <w:wordWrap w:val="0"/>
              <w:adjustRightInd w:val="0"/>
              <w:snapToGrid w:val="0"/>
              <w:rPr>
                <w:rFonts w:ascii="宋体" w:hAnsi="宋体" w:eastAsia="宋体"/>
                <w:sz w:val="21"/>
                <w:szCs w:val="21"/>
              </w:rPr>
            </w:pPr>
          </w:p>
          <w:p w14:paraId="2486F917">
            <w:pPr>
              <w:wordWrap w:val="0"/>
              <w:adjustRightInd w:val="0"/>
              <w:snapToGrid w:val="0"/>
              <w:rPr>
                <w:rFonts w:ascii="宋体" w:hAnsi="宋体" w:eastAsia="宋体"/>
                <w:sz w:val="21"/>
                <w:szCs w:val="21"/>
              </w:rPr>
            </w:pPr>
          </w:p>
          <w:p w14:paraId="264D1A88">
            <w:pPr>
              <w:wordWrap w:val="0"/>
              <w:adjustRightInd w:val="0"/>
              <w:snapToGrid w:val="0"/>
              <w:rPr>
                <w:rFonts w:ascii="宋体" w:hAnsi="宋体" w:eastAsia="宋体"/>
                <w:sz w:val="21"/>
                <w:szCs w:val="21"/>
              </w:rPr>
            </w:pPr>
          </w:p>
          <w:p w14:paraId="7DCADEE5">
            <w:pPr>
              <w:wordWrap w:val="0"/>
              <w:adjustRightInd w:val="0"/>
              <w:snapToGrid w:val="0"/>
              <w:rPr>
                <w:rFonts w:ascii="宋体" w:hAnsi="宋体" w:eastAsia="宋体"/>
                <w:sz w:val="21"/>
                <w:szCs w:val="21"/>
              </w:rPr>
            </w:pPr>
          </w:p>
          <w:p w14:paraId="61BB0ABB">
            <w:pPr>
              <w:wordWrap w:val="0"/>
              <w:adjustRightInd w:val="0"/>
              <w:snapToGrid w:val="0"/>
              <w:rPr>
                <w:rFonts w:ascii="宋体" w:hAnsi="宋体" w:eastAsia="宋体"/>
                <w:sz w:val="21"/>
                <w:szCs w:val="21"/>
              </w:rPr>
            </w:pPr>
          </w:p>
          <w:p w14:paraId="67EC6D39">
            <w:pPr>
              <w:wordWrap w:val="0"/>
              <w:adjustRightInd w:val="0"/>
              <w:snapToGrid w:val="0"/>
              <w:rPr>
                <w:rFonts w:ascii="宋体" w:hAnsi="宋体" w:eastAsia="宋体"/>
                <w:sz w:val="21"/>
                <w:szCs w:val="21"/>
              </w:rPr>
            </w:pPr>
          </w:p>
          <w:p w14:paraId="5B839F58">
            <w:pPr>
              <w:wordWrap w:val="0"/>
              <w:adjustRightInd w:val="0"/>
              <w:snapToGrid w:val="0"/>
              <w:rPr>
                <w:rFonts w:ascii="宋体" w:hAnsi="宋体" w:eastAsia="宋体"/>
                <w:sz w:val="21"/>
                <w:szCs w:val="21"/>
              </w:rPr>
            </w:pPr>
          </w:p>
          <w:p w14:paraId="32F05152">
            <w:pPr>
              <w:wordWrap w:val="0"/>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6C5DC6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0" w:type="dxa"/>
            <w:gridSpan w:val="3"/>
            <w:noWrap w:val="0"/>
            <w:vAlign w:val="center"/>
          </w:tcPr>
          <w:p w14:paraId="32EC8949">
            <w:pPr>
              <w:wordWrap w:val="0"/>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FF78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51F9F547">
            <w:pPr>
              <w:wordWrap w:val="0"/>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noWrap w:val="0"/>
            <w:vAlign w:val="top"/>
          </w:tcPr>
          <w:p w14:paraId="2CF034BE">
            <w:pPr>
              <w:wordWrap w:val="0"/>
              <w:adjustRightInd w:val="0"/>
              <w:snapToGrid w:val="0"/>
              <w:rPr>
                <w:rFonts w:ascii="宋体" w:hAnsi="宋体" w:eastAsia="宋体"/>
                <w:b/>
                <w:bCs/>
                <w:sz w:val="21"/>
                <w:szCs w:val="21"/>
              </w:rPr>
            </w:pPr>
          </w:p>
          <w:p w14:paraId="35D2AEE9">
            <w:pPr>
              <w:wordWrap w:val="0"/>
              <w:adjustRightInd w:val="0"/>
              <w:snapToGrid w:val="0"/>
              <w:rPr>
                <w:rFonts w:ascii="宋体" w:hAnsi="宋体" w:eastAsia="宋体"/>
                <w:b/>
                <w:bCs/>
                <w:sz w:val="21"/>
                <w:szCs w:val="21"/>
              </w:rPr>
            </w:pPr>
          </w:p>
        </w:tc>
      </w:tr>
      <w:tr w14:paraId="643A7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475EF7C9">
            <w:pPr>
              <w:wordWrap w:val="0"/>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noWrap w:val="0"/>
            <w:vAlign w:val="top"/>
          </w:tcPr>
          <w:p w14:paraId="2CEF59BD">
            <w:pPr>
              <w:wordWrap w:val="0"/>
              <w:adjustRightInd w:val="0"/>
              <w:snapToGrid w:val="0"/>
              <w:rPr>
                <w:rFonts w:ascii="宋体" w:hAnsi="宋体" w:eastAsia="宋体"/>
                <w:b/>
                <w:bCs/>
                <w:sz w:val="21"/>
                <w:szCs w:val="21"/>
              </w:rPr>
            </w:pPr>
          </w:p>
          <w:p w14:paraId="39D4A958">
            <w:pPr>
              <w:wordWrap w:val="0"/>
              <w:adjustRightInd w:val="0"/>
              <w:snapToGrid w:val="0"/>
              <w:rPr>
                <w:rFonts w:ascii="宋体" w:hAnsi="宋体" w:eastAsia="宋体"/>
                <w:b/>
                <w:bCs/>
                <w:sz w:val="21"/>
                <w:szCs w:val="21"/>
              </w:rPr>
            </w:pPr>
          </w:p>
        </w:tc>
      </w:tr>
      <w:tr w14:paraId="5318A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1175D8CD">
            <w:pPr>
              <w:wordWrap w:val="0"/>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FC312A2">
            <w:pPr>
              <w:wordWrap w:val="0"/>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noWrap w:val="0"/>
            <w:vAlign w:val="top"/>
          </w:tcPr>
          <w:p w14:paraId="48541796">
            <w:pPr>
              <w:wordWrap w:val="0"/>
              <w:adjustRightInd w:val="0"/>
              <w:snapToGrid w:val="0"/>
              <w:rPr>
                <w:rFonts w:ascii="宋体" w:hAnsi="宋体" w:eastAsia="宋体"/>
                <w:b/>
                <w:bCs/>
                <w:sz w:val="21"/>
                <w:szCs w:val="21"/>
              </w:rPr>
            </w:pPr>
          </w:p>
          <w:p w14:paraId="7EDF6A55">
            <w:pPr>
              <w:wordWrap w:val="0"/>
              <w:adjustRightInd w:val="0"/>
              <w:snapToGrid w:val="0"/>
              <w:rPr>
                <w:rFonts w:ascii="宋体" w:hAnsi="宋体" w:eastAsia="宋体"/>
                <w:b/>
                <w:bCs/>
                <w:sz w:val="21"/>
                <w:szCs w:val="21"/>
              </w:rPr>
            </w:pPr>
          </w:p>
        </w:tc>
      </w:tr>
      <w:tr w14:paraId="1BEDC1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4226" w:type="dxa"/>
            <w:gridSpan w:val="2"/>
            <w:noWrap w:val="0"/>
            <w:vAlign w:val="center"/>
          </w:tcPr>
          <w:p w14:paraId="012823AF">
            <w:pPr>
              <w:wordWrap w:val="0"/>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noWrap w:val="0"/>
            <w:vAlign w:val="center"/>
          </w:tcPr>
          <w:p w14:paraId="7924FCA1">
            <w:pPr>
              <w:wordWrap w:val="0"/>
              <w:adjustRightInd w:val="0"/>
              <w:snapToGrid w:val="0"/>
              <w:ind w:firstLine="630" w:firstLineChars="300"/>
              <w:rPr>
                <w:rFonts w:ascii="宋体" w:hAnsi="宋体" w:eastAsia="宋体"/>
                <w:b/>
                <w:bCs/>
                <w:sz w:val="21"/>
                <w:szCs w:val="21"/>
              </w:rPr>
            </w:pPr>
            <w:r>
              <w:rPr>
                <w:rFonts w:ascii="宋体" w:hAnsi="宋体" w:eastAsia="宋体"/>
                <w:sz w:val="21"/>
                <w:szCs w:val="21"/>
              </w:rPr>
              <w:t>省    市    县（区、市）    乡（镇、街道）    路    号</w:t>
            </w:r>
          </w:p>
        </w:tc>
      </w:tr>
      <w:tr w14:paraId="56CA8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060" w:type="dxa"/>
            <w:gridSpan w:val="3"/>
            <w:noWrap w:val="0"/>
            <w:vAlign w:val="center"/>
          </w:tcPr>
          <w:p w14:paraId="27CBBFF1">
            <w:pPr>
              <w:tabs>
                <w:tab w:val="left" w:pos="2535"/>
              </w:tabs>
              <w:wordWrap w:val="0"/>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950277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1" w:usb1="080E0000" w:usb2="0000001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GY2Nzk5ZjI4MGFiYzdhODNiYTk2YjYxMjZkNTQifQ=="/>
  </w:docVars>
  <w:rsids>
    <w:rsidRoot w:val="44EB321A"/>
    <w:rsid w:val="00245EC4"/>
    <w:rsid w:val="00332FB4"/>
    <w:rsid w:val="00387D22"/>
    <w:rsid w:val="003E3000"/>
    <w:rsid w:val="00432AD7"/>
    <w:rsid w:val="004375EC"/>
    <w:rsid w:val="004745C0"/>
    <w:rsid w:val="00483998"/>
    <w:rsid w:val="0067286F"/>
    <w:rsid w:val="00942003"/>
    <w:rsid w:val="009609D4"/>
    <w:rsid w:val="009F0726"/>
    <w:rsid w:val="00A103B2"/>
    <w:rsid w:val="00A57D4E"/>
    <w:rsid w:val="00AF09D2"/>
    <w:rsid w:val="00B77901"/>
    <w:rsid w:val="00BA6114"/>
    <w:rsid w:val="00BC7305"/>
    <w:rsid w:val="00C41AE7"/>
    <w:rsid w:val="00E43326"/>
    <w:rsid w:val="00F7636D"/>
    <w:rsid w:val="00FA5453"/>
    <w:rsid w:val="15387493"/>
    <w:rsid w:val="26F8226A"/>
    <w:rsid w:val="44EB321A"/>
    <w:rsid w:val="6D5350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Times New Roman" w:hAnsi="Times New Roman" w:eastAsia="仿宋_GB2312"/>
      <w:kern w:val="2"/>
      <w:sz w:val="32"/>
      <w:lang w:val="en-US" w:eastAsia="zh-CN" w:bidi="ar-SA"/>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link w:val="2"/>
    <w:uiPriority w:val="0"/>
    <w:rPr>
      <w:rFonts w:ascii="Times New Roman" w:hAnsi="Times New Roman" w:eastAsia="仿宋_GB2312"/>
      <w:kern w:val="2"/>
      <w:sz w:val="18"/>
      <w:szCs w:val="18"/>
    </w:rPr>
  </w:style>
  <w:style w:type="character" w:customStyle="1" w:styleId="8">
    <w:name w:val="页脚 字符"/>
    <w:link w:val="3"/>
    <w:uiPriority w:val="0"/>
    <w:rPr>
      <w:rFonts w:ascii="Times New Roman" w:hAnsi="Times New Roman" w:eastAsia="仿宋_GB2312"/>
      <w:kern w:val="2"/>
      <w:sz w:val="18"/>
      <w:szCs w:val="18"/>
    </w:rPr>
  </w:style>
  <w:style w:type="character" w:customStyle="1" w:styleId="9">
    <w:name w:val="页眉 字符"/>
    <w:link w:val="4"/>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463</Words>
  <Characters>463</Characters>
  <Lines>78</Lines>
  <Paragraphs>38</Paragraphs>
  <TotalTime>1</TotalTime>
  <ScaleCrop>false</ScaleCrop>
  <LinksUpToDate>false</LinksUpToDate>
  <CharactersWithSpaces>524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2019-02-15T09:25:00Z</dcterms:created>
  <dc:creator>君榕</dc:creator>
  <cp:lastModifiedBy>倪杨</cp:lastModifiedBy>
  <dcterms:modified xsi:type="dcterms:W3CDTF">2025-07-17T08:52:28Z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7EAE94E73B4E44BD8DA702710F045131_13</vt:lpwstr>
  </property>
</Properties>
</file>