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8279">
      <w:pPr>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14:paraId="614A10F0">
      <w:pPr>
        <w:jc w:val="center"/>
        <w:rPr>
          <w:rFonts w:hint="eastAsia"/>
          <w:sz w:val="44"/>
          <w:szCs w:val="44"/>
          <w:lang w:eastAsia="zh-CN"/>
        </w:rPr>
      </w:pPr>
      <w:r>
        <w:rPr>
          <w:rFonts w:hint="eastAsia" w:ascii="方正小标宋简体" w:hAnsi="方正小标宋简体" w:eastAsia="方正小标宋简体" w:cs="方正小标宋简体"/>
          <w:sz w:val="44"/>
          <w:szCs w:val="44"/>
          <w:lang w:eastAsia="zh-CN"/>
        </w:rPr>
        <w:t>攀枝花市各级消防救援机构联系方式</w:t>
      </w:r>
    </w:p>
    <w:p w14:paraId="7CA25627">
      <w:pPr>
        <w:pStyle w:val="2"/>
        <w:ind w:left="0" w:leftChars="0" w:firstLine="0" w:firstLineChars="0"/>
        <w:rPr>
          <w:rFonts w:hint="eastAsia" w:ascii="仿宋" w:hAnsi="仿宋" w:eastAsia="仿宋" w:cs="仿宋"/>
          <w:sz w:val="32"/>
          <w:szCs w:val="32"/>
          <w:lang w:eastAsia="zh-CN"/>
        </w:rPr>
      </w:pPr>
    </w:p>
    <w:tbl>
      <w:tblPr>
        <w:tblStyle w:val="5"/>
        <w:tblpPr w:leftFromText="180" w:rightFromText="180" w:vertAnchor="page" w:horzAnchor="page" w:tblpX="2376" w:tblpY="5789"/>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5484"/>
      </w:tblGrid>
      <w:tr w14:paraId="575E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7567478A">
            <w:pPr>
              <w:spacing w:line="600" w:lineRule="exact"/>
              <w:jc w:val="center"/>
              <w:rPr>
                <w:rFonts w:hint="default" w:ascii="Times New Roman" w:hAnsi="Times New Roman" w:eastAsia="方正仿宋_GBK" w:cs="Times New Roman"/>
                <w:b/>
                <w:bCs/>
                <w:color w:val="auto"/>
                <w:sz w:val="32"/>
                <w:szCs w:val="32"/>
                <w:lang w:val="en-US" w:eastAsia="zh-CN" w:bidi="ar"/>
              </w:rPr>
            </w:pPr>
            <w:r>
              <w:rPr>
                <w:rFonts w:hint="default" w:ascii="Times New Roman" w:hAnsi="Times New Roman" w:eastAsia="方正仿宋_GBK" w:cs="Times New Roman"/>
                <w:b/>
                <w:bCs/>
                <w:color w:val="auto"/>
                <w:sz w:val="32"/>
                <w:szCs w:val="32"/>
                <w:lang w:val="en-US" w:eastAsia="zh-CN" w:bidi="ar"/>
              </w:rPr>
              <w:t>辖  区</w:t>
            </w:r>
          </w:p>
        </w:tc>
        <w:tc>
          <w:tcPr>
            <w:tcW w:w="5484" w:type="dxa"/>
            <w:noWrap w:val="0"/>
            <w:vAlign w:val="center"/>
          </w:tcPr>
          <w:p w14:paraId="1001928A">
            <w:pPr>
              <w:spacing w:line="600" w:lineRule="exact"/>
              <w:jc w:val="center"/>
              <w:rPr>
                <w:rFonts w:hint="default" w:ascii="Times New Roman" w:hAnsi="Times New Roman" w:eastAsia="方正仿宋_GBK" w:cs="Times New Roman"/>
                <w:b/>
                <w:bCs/>
                <w:color w:val="auto"/>
                <w:sz w:val="32"/>
                <w:szCs w:val="32"/>
                <w:lang w:val="en-US" w:eastAsia="zh-CN" w:bidi="ar"/>
              </w:rPr>
            </w:pPr>
            <w:r>
              <w:rPr>
                <w:rFonts w:hint="default" w:ascii="Times New Roman" w:hAnsi="Times New Roman" w:eastAsia="方正仿宋_GBK" w:cs="Times New Roman"/>
                <w:b/>
                <w:bCs/>
                <w:color w:val="auto"/>
                <w:sz w:val="32"/>
                <w:szCs w:val="32"/>
                <w:lang w:val="en-US" w:eastAsia="zh-CN" w:bidi="ar"/>
              </w:rPr>
              <w:t>联系电话</w:t>
            </w:r>
          </w:p>
        </w:tc>
      </w:tr>
      <w:tr w14:paraId="3722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6A43025A">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市  级</w:t>
            </w:r>
          </w:p>
        </w:tc>
        <w:tc>
          <w:tcPr>
            <w:tcW w:w="5484" w:type="dxa"/>
            <w:noWrap w:val="0"/>
            <w:vAlign w:val="center"/>
          </w:tcPr>
          <w:p w14:paraId="216904B7">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0812-3912652</w:t>
            </w:r>
          </w:p>
        </w:tc>
      </w:tr>
      <w:tr w14:paraId="741F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092D6008">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东  区</w:t>
            </w:r>
          </w:p>
        </w:tc>
        <w:tc>
          <w:tcPr>
            <w:tcW w:w="5484" w:type="dxa"/>
            <w:noWrap w:val="0"/>
            <w:vAlign w:val="center"/>
          </w:tcPr>
          <w:p w14:paraId="0398EAB5">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0812-2222719</w:t>
            </w:r>
          </w:p>
        </w:tc>
      </w:tr>
      <w:tr w14:paraId="157A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16BA3E7A">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西  区</w:t>
            </w:r>
          </w:p>
        </w:tc>
        <w:tc>
          <w:tcPr>
            <w:tcW w:w="5484" w:type="dxa"/>
            <w:noWrap w:val="0"/>
            <w:vAlign w:val="center"/>
          </w:tcPr>
          <w:p w14:paraId="39EAE524">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0812-5560820</w:t>
            </w:r>
          </w:p>
        </w:tc>
      </w:tr>
      <w:tr w14:paraId="7B3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785B4F72">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仁和区</w:t>
            </w:r>
          </w:p>
        </w:tc>
        <w:tc>
          <w:tcPr>
            <w:tcW w:w="5484" w:type="dxa"/>
            <w:noWrap w:val="0"/>
            <w:vAlign w:val="center"/>
          </w:tcPr>
          <w:p w14:paraId="17EBF40F">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0812-2901320</w:t>
            </w:r>
          </w:p>
        </w:tc>
      </w:tr>
      <w:tr w14:paraId="040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63459D17">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米易县</w:t>
            </w:r>
          </w:p>
        </w:tc>
        <w:tc>
          <w:tcPr>
            <w:tcW w:w="5484" w:type="dxa"/>
            <w:noWrap w:val="0"/>
            <w:vAlign w:val="center"/>
          </w:tcPr>
          <w:p w14:paraId="48183CD9">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0812-8172624</w:t>
            </w:r>
          </w:p>
        </w:tc>
      </w:tr>
      <w:tr w14:paraId="326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135E8712">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盐边县</w:t>
            </w:r>
          </w:p>
        </w:tc>
        <w:tc>
          <w:tcPr>
            <w:tcW w:w="5484" w:type="dxa"/>
            <w:noWrap w:val="0"/>
            <w:vAlign w:val="center"/>
          </w:tcPr>
          <w:p w14:paraId="5F8E9BF8">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w:t>
            </w:r>
            <w:r>
              <w:rPr>
                <w:rFonts w:hint="eastAsia" w:eastAsia="方正仿宋_GBK" w:cs="Times New Roman"/>
                <w:color w:val="auto"/>
                <w:sz w:val="32"/>
                <w:szCs w:val="32"/>
                <w:lang w:val="en-US" w:eastAsia="zh-CN" w:bidi="ar"/>
              </w:rPr>
              <w:t>31611</w:t>
            </w:r>
            <w:bookmarkStart w:id="0" w:name="_GoBack"/>
            <w:bookmarkEnd w:id="0"/>
            <w:r>
              <w:rPr>
                <w:rFonts w:hint="eastAsia" w:eastAsia="方正仿宋_GBK" w:cs="Times New Roman"/>
                <w:color w:val="auto"/>
                <w:sz w:val="32"/>
                <w:szCs w:val="32"/>
                <w:lang w:val="en-US" w:eastAsia="zh-CN" w:bidi="ar"/>
              </w:rPr>
              <w:t>19</w:t>
            </w:r>
          </w:p>
        </w:tc>
      </w:tr>
      <w:tr w14:paraId="73DC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33" w:type="dxa"/>
            <w:noWrap w:val="0"/>
            <w:vAlign w:val="center"/>
          </w:tcPr>
          <w:p w14:paraId="799F854E">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钒钛高新区</w:t>
            </w:r>
          </w:p>
        </w:tc>
        <w:tc>
          <w:tcPr>
            <w:tcW w:w="5484" w:type="dxa"/>
            <w:noWrap w:val="0"/>
            <w:vAlign w:val="center"/>
          </w:tcPr>
          <w:p w14:paraId="73D9C263">
            <w:pPr>
              <w:spacing w:line="600" w:lineRule="exact"/>
              <w:jc w:val="center"/>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0812-2825779</w:t>
            </w:r>
          </w:p>
        </w:tc>
      </w:tr>
    </w:tbl>
    <w:p w14:paraId="4F2EA019">
      <w:pPr>
        <w:pStyle w:val="2"/>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按照属地管理的原则，各机关、团体、企业、事业单位和个体工商户可对接联系本辖区消防救援机构进行消防安全重点单位的资询和申报。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zY4ZmIwNGIwODU3ZmIzYTJkODYxOGZjNTIyZmIifQ=="/>
  </w:docVars>
  <w:rsids>
    <w:rsidRoot w:val="685214BA"/>
    <w:rsid w:val="08EC133C"/>
    <w:rsid w:val="1A7E6B88"/>
    <w:rsid w:val="287A41E5"/>
    <w:rsid w:val="497224BE"/>
    <w:rsid w:val="4EA865E9"/>
    <w:rsid w:val="685214BA"/>
    <w:rsid w:val="715B1AD3"/>
    <w:rsid w:val="7801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firstLineChars="200"/>
    </w:pPr>
    <w:rPr>
      <w:rFonts w:eastAsia="宋体"/>
      <w:sz w:val="21"/>
      <w:szCs w:val="20"/>
    </w:rPr>
  </w:style>
  <w:style w:type="paragraph" w:styleId="3">
    <w:name w:val="Body Text Indent"/>
    <w:basedOn w:val="1"/>
    <w:next w:val="4"/>
    <w:autoRedefine/>
    <w:qFormat/>
    <w:uiPriority w:val="0"/>
    <w:pPr>
      <w:ind w:firstLine="630"/>
    </w:pPr>
    <w:rPr>
      <w:rFonts w:eastAsia="仿宋_GB2312"/>
      <w:sz w:val="32"/>
      <w:szCs w:val="24"/>
    </w:rPr>
  </w:style>
  <w:style w:type="paragraph" w:styleId="4">
    <w:name w:val="Normal Indent"/>
    <w:basedOn w:val="1"/>
    <w:autoRedefine/>
    <w:qFormat/>
    <w:uiPriority w:val="0"/>
    <w:pPr>
      <w:ind w:firstLine="420"/>
    </w:pPr>
    <w:rPr>
      <w:rFonts w:ascii="Calibri" w:hAnsi="Calibri" w:eastAsia="仿宋体"/>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Words>
  <Characters>190</Characters>
  <Lines>0</Lines>
  <Paragraphs>0</Paragraphs>
  <TotalTime>11</TotalTime>
  <ScaleCrop>false</ScaleCrop>
  <LinksUpToDate>false</LinksUpToDate>
  <CharactersWithSpaces>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2024-01-12T08:46:00Z</dcterms:created>
  <dc:creator>防火监督科收发</dc:creator>
  <cp:lastModifiedBy>jesscr7</cp:lastModifiedBy>
  <cp:lastPrinted>2025-02-27T02:02:17Z</cp:lastPrinted>
  <dcterms:modified xsi:type="dcterms:W3CDTF">2025-02-27T02:08:35Z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5737DB17B80A4FAEB22A8514644CC116_13</vt:lpwstr>
  </property>
  <property fmtid="{D5CDD505-2E9C-101B-9397-08002B2CF9AE}" pid="4" name="KSOTemplateDocerSaveRecord">
    <vt:lpwstr>eyJoZGlkIjoiMmJmYzY4ZmIwNGIwODU3ZmIzYTJkODYxOGZjNTIyZmIiLCJ1c2VySWQiOiIyMDgwMDMyNzAifQ==</vt:lpwstr>
  </property>
</Properties>
</file>