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39370</wp:posOffset>
            </wp:positionV>
            <wp:extent cx="5546725" cy="531495"/>
            <wp:effectExtent l="0" t="0" r="15875" b="190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4672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-2771775</wp:posOffset>
                </wp:positionH>
                <wp:positionV relativeFrom="line">
                  <wp:posOffset>247650</wp:posOffset>
                </wp:positionV>
                <wp:extent cx="5474335" cy="76200"/>
                <wp:effectExtent l="0" t="13970" r="12065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335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8.25pt;margin-top:19.5pt;height:6pt;width:431.05pt;mso-position-horizontal-relative:char;mso-position-vertical-relative:line;z-index:251661312;mso-width-relative:page;mso-height-relative:page;" coordorigin="1509,2411" coordsize="9075,88" o:gfxdata="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MSswhXbAAAACgEA&#10;AA8AAAAAAAAAAQAgAAAAIgAAAGRycy9kb3ducmV2LnhtbFBLAQIUABQAAAAIAIdO4kBxKZ/1iQIA&#10;AB4HAAAOAAAAAAAAAAEAIAAAACoBAABkcnMvZTJvRG9jLnhtbFBLBQYAAAAABgAGAFkBAAAlBgAA&#10;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关于人民代表、党代表活动经费专项资金绩效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年按照上级要求，大龙潭彝族乡组织全乡82名党代表，5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名人大代表，开展代表活动。财政下达党代表人大代表活动费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0.08万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元，大龙潭乡整合资金的内容包括：培训费，工作餐，车辆使用等。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该项目目标明确，资金到位率高，资金分配科学客观，严格按照资金支付流程支付，财务制度健全，管理规范，在规定时间内完成绩效目标。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0" w:leftChars="0"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通过活动的开展，充分展示和推介了我乡的特色点位。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为本地发展提供了智力支撑。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zh-CN" w:eastAsia="zh-CN"/>
        </w:rPr>
        <w:t>该项目申报内容与具体实施内容相符、申报目标合理可行等。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cs="Times New Roman"/>
          <w:lang w:val="en-US" w:eastAsia="zh-CN"/>
        </w:rPr>
        <w:t>2023年</w:t>
      </w:r>
      <w:r>
        <w:rPr>
          <w:rFonts w:hint="eastAsia" w:ascii="仿宋_GB2312" w:hAnsi="宋体" w:cs="Times New Roman"/>
          <w:lang w:val="zh-CN" w:eastAsia="zh-CN"/>
        </w:rPr>
        <w:t>资金到</w:t>
      </w:r>
      <w:r>
        <w:rPr>
          <w:rFonts w:hint="eastAsia" w:ascii="仿宋_GB2312" w:hAnsi="宋体"/>
          <w:lang w:val="en-US" w:eastAsia="zh-CN"/>
        </w:rPr>
        <w:t>0.08万元</w:t>
      </w:r>
      <w:r>
        <w:rPr>
          <w:rFonts w:hint="eastAsia" w:ascii="仿宋_GB2312" w:hAnsi="宋体"/>
          <w:lang w:val="zh-CN"/>
        </w:rPr>
        <w:t>，资金到位及时，资金到位率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2023年支出0.08万元，</w:t>
      </w:r>
      <w:r>
        <w:rPr>
          <w:rFonts w:hint="eastAsia" w:ascii="仿宋_GB2312" w:hAnsi="宋体"/>
          <w:lang w:val="zh-CN"/>
        </w:rPr>
        <w:t>支付依据合规合法，资金支付是否与预算相符。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该项目资金严格按照相关财务制度规范管理，资金的使用范围及支付流程符合规定。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 该项目资金的使用，我乡完全按照相关文件的规定执行，没有用于与该项目无关情况。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严格按照年初预算，在预算内使用该项目资金的支出。</w:t>
      </w: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1.完成数量。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完成了我乡新一届人大代表和党代表的培训工作。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提升了党代表和人大代表的业务素质。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完成时效。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该项目均在规定的时间内完成。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完成成本。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年人大代表和党代表的培训费</w:t>
      </w:r>
      <w:r>
        <w:rPr>
          <w:rFonts w:hint="eastAsia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0.08万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320" w:firstLineChars="1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换届选举工作有序开展，有效推动全乡各项工作稳步向前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zh-CN" w:eastAsia="zh-CN"/>
        </w:rPr>
        <w:t>无</w:t>
      </w:r>
      <w:r>
        <w:rPr>
          <w:rFonts w:hint="eastAsia" w:ascii="Times New Roman" w:hAnsi="Times New Roman" w:cs="Times New Roman"/>
          <w:b w:val="0"/>
          <w:bCs w:val="0"/>
          <w:kern w:val="0"/>
          <w:sz w:val="32"/>
          <w:szCs w:val="32"/>
          <w:lang w:val="zh-CN" w:eastAsia="zh-CN"/>
        </w:rPr>
        <w:t>。</w:t>
      </w:r>
    </w:p>
    <w:p>
      <w:pPr>
        <w:numPr>
          <w:ilvl w:val="0"/>
          <w:numId w:val="5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numPr>
          <w:ilvl w:val="0"/>
          <w:numId w:val="0"/>
        </w:numPr>
        <w:ind w:left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无。</w:t>
      </w:r>
    </w:p>
    <w:p>
      <w:pPr>
        <w:pStyle w:val="2"/>
        <w:numPr>
          <w:ilvl w:val="0"/>
          <w:numId w:val="0"/>
        </w:numPr>
        <w:ind w:leftChars="200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200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200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9661525</wp:posOffset>
                </wp:positionV>
                <wp:extent cx="5486400" cy="60960"/>
                <wp:effectExtent l="0" t="4445" r="0" b="298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8" name="直接连接符 8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pt;margin-top:760.75pt;height:4.8pt;width:432pt;rotation:11796480f;z-index:251663360;mso-width-relative:page;mso-height-relative:page;" coordorigin="1620,2532" coordsize="8640,156" o:gfxdata="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gr/&#10;MdgAAAAOAQAADwAAAAAAAAABACAAAAAiAAAAZHJzL2Rvd25yZXYueG1sUEsBAhQAFAAAAAgAh07i&#10;QOF0LruUAgAAMAcAAA4AAAAAAAAAAQAgAAAAJwEAAGRycy9lMm9Eb2MueG1sUEsFBgAAAAAGAAYA&#10;WQEAAC0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xJGTZLoAAADa&#10;AAAADwAAAGRycy9kb3ducmV2LnhtbEVPy4rCMBTdD/gP4QpuhjHVhQwdowyCWHWhVkHcXZo7bbG5&#10;qUl8/b1ZDLg8nPd4+jCNuJHztWUFg34CgriwuuZSwWE///oG4QOyxsYyKXiSh+mk8zHGVNs77+iW&#10;h1LEEPYpKqhCaFMpfVGRQd+3LXHk/qwzGCJ0pdQO7zHcNHKYJCNpsObYUGFLs4qKc341CszG/MrT&#10;enHN3Xa5Ol7W2fb8mSnV6w6SHxCBHuEt/ndnWkHcGq/EGy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kZNkugAAANo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wWkGgr0AAADa&#10;AAAADwAAAGRycy9kb3ducmV2LnhtbEWPQWvCQBSE74X+h+UVequ78RBsdBWRCqU91Yrg7ZF9TdJk&#10;36bZ12j/fVcQPA4z8w2zWJ19p0YaYhPYQjYxoIjL4BquLOw/t08zUFGQHXaBycIfRVgt7+8WWLhw&#10;4g8ad1KpBOFYoIVapC+0jmVNHuMk9MTJ+wqDR0lyqLQb8JTgvtNTY3LtseG0UGNPm5rKdvfrLUj+&#10;LQeX/7y12b49HM27Gc36xdrHh8zMQQmd5Ra+tl+dhWe4XEk3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QaCvQAA&#10;ANo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2336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S5NcdkAAAAOAQAADwAAAAAAAAABACAAAAAiAAAAZHJzL2Rvd25yZXYueG1sUEsBAhQAFAAAAAgA&#10;h07iQGrFzNKWAgAALg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haracter">
                  <wp:posOffset>-2752725</wp:posOffset>
                </wp:positionH>
                <wp:positionV relativeFrom="line">
                  <wp:posOffset>768350</wp:posOffset>
                </wp:positionV>
                <wp:extent cx="5541010" cy="76200"/>
                <wp:effectExtent l="0" t="4445" r="2540" b="146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41010" cy="76200"/>
                          <a:chOff x="1509" y="2411"/>
                          <a:chExt cx="9075" cy="88"/>
                        </a:xfrm>
                      </wpg:grpSpPr>
                      <wps:wsp>
                        <wps:cNvPr id="13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216.75pt;margin-top:60.5pt;height:6pt;width:436.3pt;mso-position-horizontal-relative:char;mso-position-vertical-relative:line;z-index:251664384;mso-width-relative:page;mso-height-relative:page;" coordorigin="1509,2411" coordsize="9075,88" o:gfxdata="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mF&#10;HZjZAAAADAEAAA8AAAAAAAAAAQAgAAAAIgAAAGRycy9kb3ducmV2LnhtbFBLAQIUABQAAAAIAIdO&#10;4kDO603FlAIAACwHAAAOAAAAAAAAAAEAIAAAACgBAABkcnMvZTJvRG9jLnhtbFBLBQYAAAAABgAG&#10;AFkBAAAu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Jae0yLoAAADb&#10;AAAADwAAAGRycy9kb3ducmV2LnhtbEVP24rCMBB9F/Yfwgi+aaILItUouuClqA/r+gFDM7bVZlKa&#10;bNW/NwsLvs3hXGe2eNhKtNT40rGG4UCBIM6cKTnXcP5Z9ycgfEA2WDkmDU/ysJh/dGaYGHfnb2pP&#10;IRcxhH2CGooQ6kRKnxVk0Q9cTRy5i2sshgibXJoG7zHcVnKk1FhaLDk2FFjTV0HZ7fRrNUxWxyWd&#10;He7T7eG6vbVqk6bpSOted6imIAI9wlv8796ZOP8T/n6JB8j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p7TI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QOpVDboAAADb&#10;AAAADwAAAGRycy9kb3ducmV2LnhtbEVPS4vCMBC+L/gfwgh7W1NlWaQaRUXBw8JifV2HZmyKzaQ0&#10;sdZ/vxEEb/PxPWc672wlWmp86VjBcJCAIM6dLrlQcNhvvsYgfEDWWDkmBQ/yMJ/1PqaYanfnHbVZ&#10;KEQMYZ+iAhNCnUrpc0MW/cDVxJG7uMZiiLAppG7wHsNtJUdJ8iMtlhwbDNa0MpRfs5tV0J3GC3P+&#10;Dcu1O/6Za3fObDt6KPXZHyYTEIG68Ba/3Fsd53/D85d4gJ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6lUN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3EBE8"/>
    <w:multiLevelType w:val="singleLevel"/>
    <w:tmpl w:val="B713EBE8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C2BDA376"/>
    <w:multiLevelType w:val="singleLevel"/>
    <w:tmpl w:val="C2BDA3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5EA01A5"/>
    <w:multiLevelType w:val="singleLevel"/>
    <w:tmpl w:val="25EA01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9544CAB"/>
    <w:multiLevelType w:val="singleLevel"/>
    <w:tmpl w:val="59544C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D8DB5C9"/>
    <w:multiLevelType w:val="singleLevel"/>
    <w:tmpl w:val="5D8DB5C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3642DE3"/>
    <w:rsid w:val="055501B0"/>
    <w:rsid w:val="0EDB478C"/>
    <w:rsid w:val="1E8D4F97"/>
    <w:rsid w:val="291C455A"/>
    <w:rsid w:val="36926D0C"/>
    <w:rsid w:val="3E6706C2"/>
    <w:rsid w:val="4B2B1FE8"/>
    <w:rsid w:val="4DAF2BCF"/>
    <w:rsid w:val="4DDB6F66"/>
    <w:rsid w:val="519A7D28"/>
    <w:rsid w:val="67302E47"/>
    <w:rsid w:val="68D67784"/>
    <w:rsid w:val="792F2AEE"/>
    <w:rsid w:val="7E4F4170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756</Words>
  <Characters>797</Characters>
  <Lines>6</Lines>
  <Paragraphs>1</Paragraphs>
  <TotalTime>2</TotalTime>
  <ScaleCrop>false</ScaleCrop>
  <LinksUpToDate>false</LinksUpToDate>
  <CharactersWithSpaces>819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2024-05-29T01:51:42Z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