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西路小学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生均公用经费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 w:eastAsia="楷体_GB2312"/>
          <w:lang w:val="en-US" w:eastAsia="zh-CN"/>
        </w:rPr>
        <w:t>西路小学2023年实有学生数1344人，按照生均16元的标准，申报生均公用经费2.15万元，下达生均公用经费2.15万元</w:t>
      </w:r>
      <w:r>
        <w:rPr>
          <w:rFonts w:hint="eastAsia" w:ascii="仿宋_GB2312" w:hAnsi="宋体"/>
          <w:lang w:val="zh-CN"/>
        </w:rPr>
        <w:t>，符合资金管理办法等相关规定。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宋体"/>
          <w:lang w:val="zh-CN"/>
        </w:rPr>
        <w:t>坚持以教学为中心，保证教学计划的贯彻执行，实施素质教育；制定和实施校舍建设和校园建设规划，不断改善办学条件；认真做好食品卫生安全及防疫工作。确保2023年学校教育教学工作正常运转。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进一步满足辖区群众日益增长的教育需求，提高群众的文化素质，增强群众文明意识，创造良好社会环境。项目申报内容是否与具体实施内容相符、申报目标是否合理可行等。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宋体" w:eastAsia="楷体_GB2312"/>
          <w:lang w:val="en-US" w:eastAsia="zh-CN"/>
        </w:rPr>
        <w:t>项目资金于2023年3月到位</w:t>
      </w:r>
      <w:r>
        <w:rPr>
          <w:rFonts w:hint="eastAsia" w:ascii="仿宋_GB2312" w:hAnsi="宋体"/>
          <w:lang w:val="zh-CN"/>
        </w:rPr>
        <w:t>，资金到位率</w:t>
      </w:r>
      <w:r>
        <w:rPr>
          <w:rFonts w:hint="eastAsia" w:ascii="仿宋_GB2312" w:hAnsi="宋体"/>
          <w:lang w:val="en-US" w:eastAsia="zh-CN"/>
        </w:rPr>
        <w:t>100%</w:t>
      </w:r>
      <w:r>
        <w:rPr>
          <w:rFonts w:hint="eastAsia" w:ascii="仿宋_GB2312" w:hAnsi="宋体"/>
          <w:lang w:val="zh-CN"/>
        </w:rPr>
        <w:t>、到位及时性</w:t>
      </w:r>
      <w:r>
        <w:rPr>
          <w:rFonts w:hint="eastAsia" w:ascii="仿宋_GB2312" w:hAnsi="宋体"/>
          <w:lang w:val="en-US" w:eastAsia="zh-CN"/>
        </w:rPr>
        <w:t>好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说明截至评价时点项目资金的实际支出</w:t>
      </w:r>
      <w:r>
        <w:rPr>
          <w:rFonts w:hint="eastAsia" w:ascii="仿宋_GB2312" w:hAnsi="宋体"/>
          <w:lang w:val="en-US" w:eastAsia="zh-CN"/>
        </w:rPr>
        <w:t>2.15万元，主要用于支付教师培训经费，存量资金0万元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资金支付及时</w:t>
      </w:r>
      <w:r>
        <w:rPr>
          <w:rFonts w:hint="eastAsia" w:ascii="仿宋_GB2312" w:hAnsi="宋体"/>
          <w:lang w:val="zh-CN"/>
        </w:rPr>
        <w:t>，支付依据合规合法，资金支付与预算相符，并对相关问题进行说明。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项目财务管理制度</w:t>
      </w:r>
      <w:r>
        <w:rPr>
          <w:rFonts w:hint="eastAsia" w:ascii="仿宋_GB2312" w:hAnsi="宋体"/>
          <w:lang w:val="en-US" w:eastAsia="zh-CN"/>
        </w:rPr>
        <w:t>为《西路小学内部控制制度》</w:t>
      </w:r>
      <w:r>
        <w:rPr>
          <w:rFonts w:hint="eastAsia" w:ascii="仿宋_GB2312" w:hAnsi="宋体"/>
          <w:lang w:val="zh-CN"/>
        </w:rPr>
        <w:t>、</w:t>
      </w:r>
      <w:r>
        <w:rPr>
          <w:rFonts w:hint="eastAsia" w:ascii="仿宋_GB2312" w:hAnsi="宋体"/>
          <w:lang w:val="en-US" w:eastAsia="zh-CN"/>
        </w:rPr>
        <w:t>管理机构为西路小学内部控制领导小组</w:t>
      </w:r>
      <w:r>
        <w:rPr>
          <w:rFonts w:hint="eastAsia" w:ascii="仿宋_GB2312" w:hAnsi="宋体"/>
          <w:lang w:val="zh-CN"/>
        </w:rPr>
        <w:t>、会计核算及账务处理等</w:t>
      </w:r>
      <w:r>
        <w:rPr>
          <w:rFonts w:hint="eastAsia" w:ascii="仿宋_GB2312" w:hAnsi="宋体"/>
          <w:lang w:val="en-US" w:eastAsia="zh-CN"/>
        </w:rPr>
        <w:t>合法合规</w:t>
      </w:r>
      <w:r>
        <w:rPr>
          <w:rFonts w:hint="eastAsia" w:ascii="仿宋_GB2312" w:hAnsi="宋体"/>
          <w:lang w:val="zh-CN"/>
        </w:rPr>
        <w:t>。对照项目资金管理办法，项目严格执行财务管理制度、财务处理及时、会计核算规范。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项目组织管理架构及具体实施流程</w:t>
      </w:r>
      <w:r>
        <w:rPr>
          <w:rFonts w:hint="eastAsia" w:ascii="仿宋_GB2312" w:hAnsi="宋体"/>
          <w:lang w:val="en-US" w:eastAsia="zh-CN"/>
        </w:rPr>
        <w:t>严格按照财经法规进行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面向社会公示，接受社会监督，严格</w:t>
      </w:r>
      <w:r>
        <w:rPr>
          <w:rFonts w:hint="eastAsia" w:ascii="仿宋_GB2312" w:hAnsi="宋体"/>
          <w:lang w:val="zh-CN"/>
        </w:rPr>
        <w:t>执行相关管理制度（如招投标、政府采购、项目公示等）相关情况。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en-US" w:eastAsia="zh-CN"/>
        </w:rPr>
        <w:t>目前为止</w:t>
      </w:r>
      <w:r>
        <w:rPr>
          <w:rFonts w:hint="eastAsia" w:ascii="仿宋_GB2312" w:hAnsi="宋体"/>
          <w:lang w:val="zh-CN"/>
        </w:rPr>
        <w:t>项目完成数量</w:t>
      </w:r>
      <w:r>
        <w:rPr>
          <w:rFonts w:hint="eastAsia" w:ascii="仿宋_GB2312" w:hAnsi="宋体"/>
          <w:lang w:val="en-US" w:eastAsia="zh-CN"/>
        </w:rPr>
        <w:t>2.15万元，完成</w:t>
      </w:r>
      <w:r>
        <w:rPr>
          <w:rFonts w:hint="eastAsia" w:ascii="仿宋_GB2312" w:hAnsi="宋体"/>
          <w:lang w:val="zh-CN"/>
        </w:rPr>
        <w:t>质量</w:t>
      </w:r>
      <w:r>
        <w:rPr>
          <w:rFonts w:hint="eastAsia" w:ascii="仿宋_GB2312" w:hAnsi="宋体"/>
          <w:lang w:val="en-US" w:eastAsia="zh-CN"/>
        </w:rPr>
        <w:t>高</w:t>
      </w:r>
      <w:r>
        <w:rPr>
          <w:rFonts w:hint="eastAsia" w:ascii="仿宋_GB2312" w:hAnsi="宋体"/>
          <w:lang w:val="zh-CN"/>
        </w:rPr>
        <w:t>、时效</w:t>
      </w:r>
      <w:r>
        <w:rPr>
          <w:rFonts w:hint="eastAsia" w:ascii="仿宋_GB2312" w:hAnsi="宋体"/>
          <w:lang w:val="en-US" w:eastAsia="zh-CN"/>
        </w:rPr>
        <w:t>快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宋体" w:hAnsi="宋体"/>
          <w:szCs w:val="21"/>
        </w:rPr>
        <w:t>项目资金结余</w:t>
      </w:r>
      <w:r>
        <w:rPr>
          <w:rFonts w:hint="eastAsia" w:ascii="宋体" w:hAnsi="宋体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万元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无</w:t>
      </w:r>
      <w:r>
        <w:rPr>
          <w:rFonts w:hint="eastAsia" w:ascii="宋体" w:hAnsi="宋体"/>
          <w:szCs w:val="21"/>
        </w:rPr>
        <w:t>违规记录</w:t>
      </w:r>
      <w:r>
        <w:rPr>
          <w:rFonts w:hint="eastAsia" w:ascii="仿宋_GB2312" w:hAnsi="宋体"/>
          <w:lang w:val="zh-CN"/>
        </w:rPr>
        <w:t>，对照项目计划完成目标，</w:t>
      </w:r>
      <w:r>
        <w:rPr>
          <w:rFonts w:hint="eastAsia" w:ascii="仿宋_GB2312" w:hAnsi="宋体"/>
          <w:lang w:val="en-US" w:eastAsia="zh-CN"/>
        </w:rPr>
        <w:t>完成情况正常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宋体"/>
          <w:lang w:val="zh-CN"/>
        </w:rPr>
        <w:t>从项目经济、社会</w:t>
      </w:r>
      <w:r>
        <w:rPr>
          <w:rFonts w:hint="eastAsia" w:ascii="仿宋_GB2312" w:hAnsi="宋体"/>
          <w:lang w:val="en-US" w:eastAsia="zh-CN"/>
        </w:rPr>
        <w:t>指标进一步满足辖区群众日益增长的教育需求，提高群众的文化素质，增强群众文明意识，创造良好社会环境</w:t>
      </w:r>
      <w:r>
        <w:rPr>
          <w:rFonts w:hint="eastAsia" w:ascii="仿宋_GB2312" w:hAnsi="宋体"/>
          <w:lang w:val="zh-CN"/>
        </w:rPr>
        <w:t>、生态、可持续效益体现政策导向，确保义务教育工作长期稳步进行。服务对象满意度</w:t>
      </w:r>
      <w:r>
        <w:rPr>
          <w:rFonts w:hint="eastAsia" w:ascii="仿宋_GB2312" w:hAnsi="宋体"/>
          <w:lang w:val="en-US" w:eastAsia="zh-CN"/>
        </w:rPr>
        <w:t>达95%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楷体_GB2312" w:hAnsi="宋体" w:eastAsia="楷体_GB2312"/>
          <w:b/>
          <w:lang w:val="en-US" w:eastAsia="zh-CN"/>
        </w:rPr>
        <w:t>支付不够及时，部分教师报账不够及时。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 w:eastAsia="楷体_GB231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mQxZDA1ZjhhZTk1MGJhNGQwZjE5ZDQwMzljMDcifQ=="/>
  </w:docVars>
  <w:rsids>
    <w:rsidRoot w:val="291C455A"/>
    <w:rsid w:val="003414A3"/>
    <w:rsid w:val="00515A0C"/>
    <w:rsid w:val="00866E99"/>
    <w:rsid w:val="0EDB478C"/>
    <w:rsid w:val="291C455A"/>
    <w:rsid w:val="29707D2A"/>
    <w:rsid w:val="36926D0C"/>
    <w:rsid w:val="4DAF2BCF"/>
    <w:rsid w:val="4DDB6F66"/>
    <w:rsid w:val="564B45C6"/>
    <w:rsid w:val="792F2AEE"/>
    <w:rsid w:val="7ECB100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45</TotalTime>
  <ScaleCrop>false</ScaleCrop>
  <LinksUpToDate>false</LinksUpToDate>
  <CharactersWithSpaces>894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陈永祥</cp:lastModifiedBy>
  <dcterms:modified xsi:type="dcterms:W3CDTF">2024-05-16T02:45:08Z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21412769CE12451CBC33456DCDFE5308</vt:lpwstr>
  </property>
</Properties>
</file>