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center"/>
        <w:rPr>
          <w:rFonts w:hint="eastAsia" w:ascii="方正小标宋_GBK" w:hAnsi="黑体" w:eastAsia="方正小标宋_GBK" w:cs="黑体"/>
          <w:color w:val="auto"/>
          <w:sz w:val="36"/>
          <w:szCs w:val="36"/>
        </w:rPr>
      </w:pPr>
      <w:r>
        <w:rPr>
          <w:rFonts w:hint="eastAsia" w:ascii="方正小标宋_GBK" w:hAnsi="黑体" w:eastAsia="方正小标宋_GBK" w:cs="黑体"/>
          <w:color w:val="auto"/>
          <w:sz w:val="36"/>
          <w:szCs w:val="36"/>
        </w:rPr>
        <w:t>攀枝花市仁和区</w:t>
      </w:r>
      <w:r>
        <w:rPr>
          <w:rFonts w:hint="eastAsia" w:ascii="方正小标宋_GBK" w:hAnsi="黑体" w:eastAsia="方正小标宋_GBK" w:cs="黑体"/>
          <w:color w:val="auto"/>
          <w:sz w:val="36"/>
          <w:szCs w:val="36"/>
          <w:lang w:val="en-US" w:eastAsia="zh-CN"/>
        </w:rPr>
        <w:t>水利局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720" w:firstLineChars="200"/>
        <w:jc w:val="center"/>
        <w:rPr>
          <w:rFonts w:hint="eastAsia" w:ascii="方正小标宋_GBK" w:hAnsi="黑体" w:eastAsia="方正小标宋_GBK" w:cs="黑体"/>
          <w:color w:val="auto"/>
          <w:sz w:val="36"/>
          <w:szCs w:val="36"/>
        </w:rPr>
      </w:pPr>
      <w:r>
        <w:rPr>
          <w:rFonts w:hint="eastAsia" w:ascii="方正小标宋_GBK" w:hAnsi="黑体" w:eastAsia="方正小标宋_GBK" w:cs="黑体"/>
          <w:color w:val="auto"/>
          <w:sz w:val="36"/>
          <w:szCs w:val="36"/>
        </w:rPr>
        <w:t>202</w:t>
      </w:r>
      <w:r>
        <w:rPr>
          <w:rFonts w:hint="eastAsia" w:ascii="方正小标宋_GBK" w:hAnsi="黑体" w:eastAsia="方正小标宋_GBK" w:cs="黑体"/>
          <w:color w:val="auto"/>
          <w:sz w:val="36"/>
          <w:szCs w:val="36"/>
          <w:lang w:val="en-US" w:eastAsia="zh-CN"/>
        </w:rPr>
        <w:t>3</w:t>
      </w:r>
      <w:r>
        <w:rPr>
          <w:rFonts w:hint="eastAsia" w:ascii="方正小标宋_GBK" w:hAnsi="黑体" w:eastAsia="方正小标宋_GBK" w:cs="黑体"/>
          <w:color w:val="auto"/>
          <w:sz w:val="36"/>
          <w:szCs w:val="36"/>
        </w:rPr>
        <w:t>年度</w:t>
      </w:r>
      <w:r>
        <w:rPr>
          <w:rFonts w:hint="eastAsia" w:ascii="方正小标宋_GBK" w:hAnsi="黑体" w:eastAsia="方正小标宋_GBK" w:cs="黑体"/>
          <w:color w:val="auto"/>
          <w:sz w:val="36"/>
          <w:szCs w:val="36"/>
          <w:lang w:eastAsia="zh-CN"/>
        </w:rPr>
        <w:t>部门预算</w:t>
      </w:r>
      <w:r>
        <w:rPr>
          <w:rFonts w:hint="eastAsia" w:ascii="方正小标宋_GBK" w:hAnsi="黑体" w:eastAsia="方正小标宋_GBK" w:cs="黑体"/>
          <w:color w:val="auto"/>
          <w:sz w:val="36"/>
          <w:szCs w:val="36"/>
        </w:rPr>
        <w:t>项目支出绩效自评报告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720" w:firstLineChars="200"/>
        <w:jc w:val="center"/>
        <w:rPr>
          <w:rFonts w:hint="eastAsia" w:ascii="方正小标宋_GBK" w:hAnsi="黑体" w:eastAsia="方正小标宋_GBK" w:cs="黑体"/>
          <w:color w:val="auto"/>
          <w:sz w:val="36"/>
          <w:szCs w:val="36"/>
        </w:rPr>
      </w:pPr>
      <w:r>
        <w:rPr>
          <w:rFonts w:hint="eastAsia" w:ascii="方正小标宋_GBK" w:hAnsi="黑体" w:eastAsia="方正小标宋_GBK" w:cs="黑体"/>
          <w:color w:val="auto"/>
          <w:sz w:val="36"/>
          <w:szCs w:val="36"/>
        </w:rPr>
        <w:t>（</w:t>
      </w:r>
      <w:r>
        <w:rPr>
          <w:rFonts w:hint="eastAsia" w:ascii="方正小标宋_GBK" w:hAnsi="黑体" w:eastAsia="方正小标宋_GBK" w:cs="黑体"/>
          <w:color w:val="auto"/>
          <w:sz w:val="36"/>
          <w:szCs w:val="36"/>
          <w:lang w:val="en-US" w:eastAsia="zh-CN"/>
        </w:rPr>
        <w:t>2023年区级财政衔接推进乡村振兴补助资金</w:t>
      </w:r>
      <w:r>
        <w:rPr>
          <w:rFonts w:hint="eastAsia" w:ascii="方正小标宋_GBK" w:hAnsi="黑体" w:eastAsia="方正小标宋_GBK" w:cs="黑体"/>
          <w:color w:val="auto"/>
          <w:sz w:val="36"/>
          <w:szCs w:val="36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jc w:val="left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720"/>
        <w:rPr>
          <w:rFonts w:ascii="Times New Roman" w:hAnsi="Times New Roman" w:eastAsia="楷体_GB2312"/>
          <w:color w:val="auto"/>
          <w:kern w:val="0"/>
          <w:sz w:val="32"/>
          <w:szCs w:val="32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3" w:firstLineChars="200"/>
        <w:jc w:val="left"/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（一）项目资金申报及批复情况。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hint="eastAsia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该项目资金申报数为</w:t>
      </w:r>
      <w:r>
        <w:rPr>
          <w:rFonts w:hint="eastAsia" w:ascii="Times New Roman" w:hAnsi="Times New Roman"/>
          <w:color w:val="auto"/>
          <w:kern w:val="0"/>
          <w:sz w:val="32"/>
          <w:szCs w:val="32"/>
          <w:lang w:val="en-US" w:eastAsia="zh-CN"/>
        </w:rPr>
        <w:t>420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0000元，预算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批复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数为</w:t>
      </w:r>
      <w:r>
        <w:rPr>
          <w:rFonts w:hint="eastAsia" w:ascii="Times New Roman" w:hAnsi="Times New Roman"/>
          <w:color w:val="auto"/>
          <w:kern w:val="0"/>
          <w:sz w:val="32"/>
          <w:szCs w:val="32"/>
          <w:lang w:val="en-US" w:eastAsia="zh-CN"/>
        </w:rPr>
        <w:t>420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0000元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符合资金管理办法。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3" w:firstLineChars="200"/>
        <w:jc w:val="left"/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（二）项目绩效目标。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hint="eastAsia" w:ascii="Times New Roman" w:hAnsi="Times New Roman"/>
          <w:color w:val="auto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1．</w:t>
      </w:r>
      <w:r>
        <w:rPr>
          <w:rFonts w:hint="eastAsia" w:ascii="Times New Roman" w:hAnsi="Times New Roman"/>
          <w:color w:val="auto"/>
          <w:kern w:val="0"/>
          <w:sz w:val="32"/>
          <w:szCs w:val="32"/>
          <w:lang w:eastAsia="zh-CN"/>
        </w:rPr>
        <w:t>项目主要内容：新建攀枝花仁和区平地镇迤沙拉太阳能提灌站1座，为1120亩耕地提供灌溉用水。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hint="eastAsia" w:ascii="Times New Roman" w:hAnsi="Times New Roman" w:eastAsia="仿宋_GB2312"/>
          <w:color w:val="0000FF"/>
          <w:kern w:val="0"/>
          <w:sz w:val="32"/>
          <w:szCs w:val="32"/>
          <w:lang w:val="en-US" w:eastAsia="zh-CN"/>
        </w:rPr>
      </w:pPr>
      <w:r>
        <w:rPr>
          <w:rFonts w:hint="eastAsia"/>
          <w:color w:val="auto"/>
          <w:kern w:val="0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/>
          <w:color w:val="auto"/>
          <w:kern w:val="0"/>
          <w:sz w:val="32"/>
          <w:szCs w:val="32"/>
          <w:lang w:val="en-US" w:eastAsia="zh-CN"/>
        </w:rPr>
        <w:t>2023年区级财政衔接推进乡村振兴补助资金已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支付4200000元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按照实际情况进行支付， 项目已完成100%支付。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3" w:firstLineChars="200"/>
        <w:jc w:val="left"/>
        <w:rPr>
          <w:rFonts w:hint="eastAsia" w:ascii="Times New Roman" w:hAnsi="Times New Roman" w:eastAsia="楷体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（</w:t>
      </w:r>
      <w:r>
        <w:rPr>
          <w:rFonts w:hint="eastAsia" w:eastAsia="楷体_GB2312"/>
          <w:b/>
          <w:bCs/>
          <w:color w:val="auto"/>
          <w:kern w:val="0"/>
          <w:sz w:val="32"/>
          <w:szCs w:val="32"/>
          <w:lang w:eastAsia="zh-CN"/>
        </w:rPr>
        <w:t>三</w:t>
      </w: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）项目</w:t>
      </w:r>
      <w:r>
        <w:rPr>
          <w:rFonts w:hint="eastAsia" w:eastAsia="楷体_GB2312"/>
          <w:b/>
          <w:bCs/>
          <w:color w:val="auto"/>
          <w:kern w:val="0"/>
          <w:sz w:val="32"/>
          <w:szCs w:val="32"/>
          <w:lang w:eastAsia="zh-CN"/>
        </w:rPr>
        <w:t>资金申报相符性。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hint="eastAsia"/>
          <w:color w:val="auto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申报内容与实际相符，申报目标合理可行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hint="eastAsia" w:ascii="Times New Roman" w:hAnsi="Times New Roman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color w:val="auto"/>
          <w:kern w:val="0"/>
          <w:sz w:val="32"/>
          <w:szCs w:val="32"/>
          <w:lang w:eastAsia="zh-CN"/>
        </w:rPr>
        <w:t>二、项目实施及管理情况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3" w:firstLineChars="200"/>
        <w:jc w:val="left"/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（</w:t>
      </w:r>
      <w:r>
        <w:rPr>
          <w:rFonts w:hint="eastAsia" w:eastAsia="楷体_GB2312"/>
          <w:b/>
          <w:bCs/>
          <w:color w:val="auto"/>
          <w:kern w:val="0"/>
          <w:sz w:val="32"/>
          <w:szCs w:val="32"/>
          <w:lang w:eastAsia="zh-CN"/>
        </w:rPr>
        <w:t>一</w:t>
      </w: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）资金计划、到位及使用情况。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ascii="Times New Roman" w:hAnsi="Times New Roman" w:eastAsia="楷体_GB2312"/>
          <w:color w:val="auto"/>
          <w:kern w:val="0"/>
          <w:sz w:val="32"/>
          <w:szCs w:val="32"/>
        </w:rPr>
      </w:pPr>
      <w:r>
        <w:rPr>
          <w:rFonts w:ascii="Times New Roman" w:hAnsi="Times New Roman" w:eastAsia="楷体_GB2312"/>
          <w:color w:val="auto"/>
          <w:kern w:val="0"/>
          <w:sz w:val="32"/>
          <w:szCs w:val="32"/>
        </w:rPr>
        <w:t>1．资金计划</w:t>
      </w:r>
      <w:r>
        <w:rPr>
          <w:rFonts w:hint="eastAsia" w:eastAsia="楷体_GB2312"/>
          <w:color w:val="auto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楷体_GB2312"/>
          <w:color w:val="auto"/>
          <w:kern w:val="0"/>
          <w:sz w:val="32"/>
          <w:szCs w:val="32"/>
        </w:rPr>
        <w:t>资金到位。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该项目为区级配套资金。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该项目全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区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资金到位</w:t>
      </w:r>
      <w:r>
        <w:rPr>
          <w:rFonts w:hint="eastAsia" w:ascii="Times New Roman" w:hAnsi="Times New Roman"/>
          <w:color w:val="auto"/>
          <w:kern w:val="0"/>
          <w:sz w:val="32"/>
          <w:szCs w:val="32"/>
          <w:lang w:val="en-US" w:eastAsia="zh-CN"/>
        </w:rPr>
        <w:t>420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0000元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。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资金及时到位，资金到位率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ascii="Times New Roman" w:hAnsi="Times New Roman" w:eastAsia="楷体_GB2312"/>
          <w:color w:val="auto"/>
          <w:kern w:val="0"/>
          <w:sz w:val="32"/>
          <w:szCs w:val="32"/>
        </w:rPr>
      </w:pPr>
      <w:r>
        <w:rPr>
          <w:rFonts w:hint="eastAsia" w:eastAsia="楷体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楷体_GB2312"/>
          <w:color w:val="auto"/>
          <w:kern w:val="0"/>
          <w:sz w:val="32"/>
          <w:szCs w:val="32"/>
        </w:rPr>
        <w:t>．资金使用。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该项目资金</w:t>
      </w:r>
      <w:r>
        <w:rPr>
          <w:rFonts w:hint="eastAsia" w:ascii="Times New Roman" w:hAnsi="Times New Roman"/>
          <w:color w:val="auto"/>
          <w:kern w:val="0"/>
          <w:sz w:val="32"/>
          <w:szCs w:val="32"/>
          <w:lang w:eastAsia="zh-CN"/>
        </w:rPr>
        <w:t>已完成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支出4200000元，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该项目资金</w:t>
      </w:r>
      <w:r>
        <w:rPr>
          <w:rFonts w:ascii="Times New Roman" w:hAnsi="Times New Roman" w:eastAsia="仿宋_GB2312"/>
          <w:kern w:val="0"/>
          <w:sz w:val="32"/>
          <w:szCs w:val="32"/>
        </w:rPr>
        <w:t>支付范围、支付标准、支付进度、支付依据合规合法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kern w:val="0"/>
          <w:sz w:val="32"/>
          <w:szCs w:val="32"/>
        </w:rPr>
        <w:t>与预算相符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3" w:firstLineChars="200"/>
        <w:jc w:val="left"/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（</w:t>
      </w:r>
      <w:r>
        <w:rPr>
          <w:rFonts w:hint="eastAsia" w:eastAsia="楷体_GB2312"/>
          <w:b/>
          <w:bCs/>
          <w:color w:val="auto"/>
          <w:kern w:val="0"/>
          <w:sz w:val="32"/>
          <w:szCs w:val="32"/>
          <w:lang w:eastAsia="zh-CN"/>
        </w:rPr>
        <w:t>二</w:t>
      </w: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）项目财务管理情况。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财务管理制度较健全，根据我单位内部控制制度，对财务报销、资金支付、财务资料管理等细项做出了明确规定，并印发了攀仁水【2019】82号正式文件。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3" w:firstLineChars="200"/>
        <w:jc w:val="left"/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（</w:t>
      </w:r>
      <w:r>
        <w:rPr>
          <w:rFonts w:hint="eastAsia" w:eastAsia="楷体_GB2312"/>
          <w:b/>
          <w:bCs/>
          <w:color w:val="auto"/>
          <w:kern w:val="0"/>
          <w:sz w:val="32"/>
          <w:szCs w:val="32"/>
          <w:lang w:eastAsia="zh-CN"/>
        </w:rPr>
        <w:t>三</w:t>
      </w: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）项目</w:t>
      </w:r>
      <w:r>
        <w:rPr>
          <w:rFonts w:hint="eastAsia" w:eastAsia="楷体_GB2312"/>
          <w:b/>
          <w:bCs/>
          <w:color w:val="auto"/>
          <w:kern w:val="0"/>
          <w:sz w:val="32"/>
          <w:szCs w:val="32"/>
          <w:lang w:eastAsia="zh-CN"/>
        </w:rPr>
        <w:t>组织实施</w:t>
      </w: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该项目由我单位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水利工程服务站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工作人员编制申报表报送财政申请财政资金，待财政资金下达后，由财务人员在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预算一体化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系统上申请财政指标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ascii="Times New Roman" w:hAnsi="Times New Roman" w:eastAsia="黑体"/>
          <w:color w:val="auto"/>
          <w:kern w:val="0"/>
          <w:sz w:val="32"/>
          <w:szCs w:val="32"/>
        </w:rPr>
      </w:pPr>
      <w:r>
        <w:rPr>
          <w:rFonts w:hint="eastAsia" w:eastAsia="黑体"/>
          <w:color w:val="auto"/>
          <w:kern w:val="0"/>
          <w:sz w:val="32"/>
          <w:szCs w:val="32"/>
          <w:lang w:eastAsia="zh-CN"/>
        </w:rPr>
        <w:t>三</w:t>
      </w:r>
      <w:r>
        <w:rPr>
          <w:rFonts w:ascii="Times New Roman" w:hAnsi="Times New Roman" w:eastAsia="黑体"/>
          <w:color w:val="auto"/>
          <w:kern w:val="0"/>
          <w:sz w:val="32"/>
          <w:szCs w:val="32"/>
        </w:rPr>
        <w:t>、项目绩效情况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3" w:firstLineChars="200"/>
        <w:jc w:val="left"/>
        <w:rPr>
          <w:rFonts w:hint="eastAsia" w:ascii="Times New Roman" w:hAnsi="Times New Roman" w:eastAsia="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（一）项目完成情况。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/>
          <w:color w:val="0000FF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建成了攀枝花仁和区平地镇迤沙拉太阳能提灌站1座，实现了为1120亩耕地提供灌溉用水。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3" w:firstLineChars="200"/>
        <w:jc w:val="left"/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（二）项目效益情况。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社会</w:t>
      </w:r>
      <w:r>
        <w:rPr>
          <w:rFonts w:ascii="Times New Roman" w:hAnsi="Times New Roman" w:eastAsia="仿宋_GB2312"/>
          <w:kern w:val="0"/>
          <w:sz w:val="32"/>
          <w:szCs w:val="32"/>
        </w:rPr>
        <w:t>效益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指标方面，实现了为1120亩耕地提供灌溉用水。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lang w:eastAsia="zh-CN"/>
        </w:rPr>
        <w:t>四、问题及建议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3" w:firstLineChars="200"/>
        <w:jc w:val="left"/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（</w:t>
      </w:r>
      <w:r>
        <w:rPr>
          <w:rFonts w:hint="eastAsia" w:eastAsia="楷体_GB2312"/>
          <w:b/>
          <w:bCs/>
          <w:color w:val="auto"/>
          <w:kern w:val="0"/>
          <w:sz w:val="32"/>
          <w:szCs w:val="32"/>
          <w:lang w:eastAsia="zh-CN"/>
        </w:rPr>
        <w:t>一</w:t>
      </w: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）存在的问题。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无。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rPr>
          <w:rFonts w:ascii="黑体" w:hAnsi="黑体" w:eastAsia="黑体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jc w:val="left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jc w:val="left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jc w:val="left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jc w:val="left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jc w:val="left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zh-CN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jc w:val="left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jc w:val="left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zh-CN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720" w:firstLineChars="200"/>
        <w:jc w:val="center"/>
        <w:rPr>
          <w:rFonts w:hint="eastAsia" w:ascii="方正小标宋_GBK" w:hAnsi="黑体" w:eastAsia="方正小标宋_GBK" w:cs="黑体"/>
          <w:color w:val="auto"/>
          <w:sz w:val="36"/>
          <w:szCs w:val="36"/>
        </w:rPr>
      </w:pPr>
      <w:r>
        <w:rPr>
          <w:rFonts w:hint="eastAsia" w:ascii="方正小标宋_GBK" w:hAnsi="黑体" w:eastAsia="方正小标宋_GBK" w:cs="黑体"/>
          <w:color w:val="auto"/>
          <w:sz w:val="36"/>
          <w:szCs w:val="36"/>
        </w:rPr>
        <w:t>攀枝花市仁和区</w:t>
      </w:r>
      <w:r>
        <w:rPr>
          <w:rFonts w:hint="eastAsia" w:ascii="方正小标宋_GBK" w:hAnsi="黑体" w:eastAsia="方正小标宋_GBK" w:cs="黑体"/>
          <w:color w:val="auto"/>
          <w:sz w:val="36"/>
          <w:szCs w:val="36"/>
          <w:lang w:val="en-US" w:eastAsia="zh-CN"/>
        </w:rPr>
        <w:t>水利局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720" w:firstLineChars="200"/>
        <w:jc w:val="center"/>
        <w:rPr>
          <w:rFonts w:hint="eastAsia" w:ascii="方正小标宋_GBK" w:hAnsi="黑体" w:eastAsia="方正小标宋_GBK" w:cs="黑体"/>
          <w:color w:val="auto"/>
          <w:sz w:val="36"/>
          <w:szCs w:val="36"/>
        </w:rPr>
      </w:pPr>
      <w:r>
        <w:rPr>
          <w:rFonts w:hint="eastAsia" w:ascii="方正小标宋_GBK" w:hAnsi="黑体" w:eastAsia="方正小标宋_GBK" w:cs="黑体"/>
          <w:color w:val="auto"/>
          <w:sz w:val="36"/>
          <w:szCs w:val="36"/>
        </w:rPr>
        <w:t>202</w:t>
      </w:r>
      <w:r>
        <w:rPr>
          <w:rFonts w:hint="eastAsia" w:ascii="方正小标宋_GBK" w:hAnsi="黑体" w:eastAsia="方正小标宋_GBK" w:cs="黑体"/>
          <w:color w:val="auto"/>
          <w:sz w:val="36"/>
          <w:szCs w:val="36"/>
          <w:lang w:val="en-US" w:eastAsia="zh-CN"/>
        </w:rPr>
        <w:t>2</w:t>
      </w:r>
      <w:r>
        <w:rPr>
          <w:rFonts w:hint="eastAsia" w:ascii="方正小标宋_GBK" w:hAnsi="黑体" w:eastAsia="方正小标宋_GBK" w:cs="黑体"/>
          <w:color w:val="auto"/>
          <w:sz w:val="36"/>
          <w:szCs w:val="36"/>
        </w:rPr>
        <w:t>年度</w:t>
      </w:r>
      <w:r>
        <w:rPr>
          <w:rFonts w:hint="eastAsia" w:ascii="方正小标宋_GBK" w:hAnsi="黑体" w:eastAsia="方正小标宋_GBK" w:cs="黑体"/>
          <w:color w:val="auto"/>
          <w:sz w:val="36"/>
          <w:szCs w:val="36"/>
          <w:lang w:eastAsia="zh-CN"/>
        </w:rPr>
        <w:t>部门预算</w:t>
      </w:r>
      <w:r>
        <w:rPr>
          <w:rFonts w:hint="eastAsia" w:ascii="方正小标宋_GBK" w:hAnsi="黑体" w:eastAsia="方正小标宋_GBK" w:cs="黑体"/>
          <w:color w:val="auto"/>
          <w:sz w:val="36"/>
          <w:szCs w:val="36"/>
        </w:rPr>
        <w:t>项目支出绩效自评报告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720" w:firstLineChars="200"/>
        <w:jc w:val="center"/>
        <w:rPr>
          <w:rFonts w:hint="eastAsia" w:ascii="方正小标宋_GBK" w:hAnsi="黑体" w:eastAsia="方正小标宋_GBK" w:cs="黑体"/>
          <w:color w:val="auto"/>
          <w:sz w:val="36"/>
          <w:szCs w:val="36"/>
        </w:rPr>
      </w:pPr>
      <w:r>
        <w:rPr>
          <w:rFonts w:hint="eastAsia" w:ascii="方正小标宋_GBK" w:hAnsi="黑体" w:eastAsia="方正小标宋_GBK" w:cs="黑体"/>
          <w:color w:val="auto"/>
          <w:sz w:val="36"/>
          <w:szCs w:val="36"/>
        </w:rPr>
        <w:t>（</w:t>
      </w:r>
      <w:r>
        <w:rPr>
          <w:rFonts w:hint="eastAsia" w:ascii="方正小标宋_GBK" w:hAnsi="黑体" w:eastAsia="方正小标宋_GBK" w:cs="黑体"/>
          <w:color w:val="auto"/>
          <w:sz w:val="36"/>
          <w:szCs w:val="36"/>
          <w:lang w:eastAsia="zh-CN"/>
        </w:rPr>
        <w:t>仁和区</w:t>
      </w:r>
      <w:r>
        <w:rPr>
          <w:rFonts w:hint="eastAsia" w:ascii="方正小标宋_GBK" w:hAnsi="黑体" w:eastAsia="方正小标宋_GBK" w:cs="黑体"/>
          <w:color w:val="auto"/>
          <w:sz w:val="36"/>
          <w:szCs w:val="36"/>
        </w:rPr>
        <w:t>202</w:t>
      </w:r>
      <w:r>
        <w:rPr>
          <w:rFonts w:hint="eastAsia" w:ascii="方正小标宋_GBK" w:hAnsi="黑体" w:eastAsia="方正小标宋_GBK" w:cs="黑体"/>
          <w:color w:val="auto"/>
          <w:sz w:val="36"/>
          <w:szCs w:val="36"/>
          <w:lang w:val="en-US" w:eastAsia="zh-CN"/>
        </w:rPr>
        <w:t>1</w:t>
      </w:r>
      <w:r>
        <w:rPr>
          <w:rFonts w:hint="eastAsia" w:ascii="方正小标宋_GBK" w:hAnsi="黑体" w:eastAsia="方正小标宋_GBK" w:cs="黑体"/>
          <w:color w:val="auto"/>
          <w:sz w:val="36"/>
          <w:szCs w:val="36"/>
        </w:rPr>
        <w:t>年</w:t>
      </w:r>
      <w:r>
        <w:rPr>
          <w:rFonts w:hint="eastAsia" w:ascii="方正小标宋_GBK" w:hAnsi="黑体" w:eastAsia="方正小标宋_GBK" w:cs="黑体"/>
          <w:color w:val="auto"/>
          <w:sz w:val="36"/>
          <w:szCs w:val="36"/>
          <w:lang w:eastAsia="zh-CN"/>
        </w:rPr>
        <w:t>省级水利发展</w:t>
      </w:r>
      <w:r>
        <w:rPr>
          <w:rFonts w:hint="eastAsia" w:ascii="方正小标宋_GBK" w:hAnsi="黑体" w:eastAsia="方正小标宋_GBK" w:cs="黑体"/>
          <w:color w:val="auto"/>
          <w:sz w:val="36"/>
          <w:szCs w:val="36"/>
        </w:rPr>
        <w:t>资金</w:t>
      </w:r>
      <w:r>
        <w:rPr>
          <w:rFonts w:hint="eastAsia" w:ascii="方正小标宋_GBK" w:hAnsi="黑体" w:eastAsia="方正小标宋_GBK" w:cs="黑体"/>
          <w:color w:val="auto"/>
          <w:sz w:val="36"/>
          <w:szCs w:val="36"/>
          <w:lang w:eastAsia="zh-CN"/>
        </w:rPr>
        <w:t>项目</w:t>
      </w:r>
      <w:r>
        <w:rPr>
          <w:rFonts w:hint="eastAsia" w:ascii="方正小标宋_GBK" w:hAnsi="黑体" w:eastAsia="方正小标宋_GBK" w:cs="黑体"/>
          <w:color w:val="auto"/>
          <w:sz w:val="36"/>
          <w:szCs w:val="36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jc w:val="left"/>
        <w:rPr>
          <w:rFonts w:ascii="Times New Roman" w:hAnsi="Times New Roman" w:eastAsia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ascii="Times New Roman" w:hAnsi="Times New Roman" w:eastAsia="楷体_GB2312"/>
          <w:color w:val="auto"/>
          <w:kern w:val="0"/>
          <w:sz w:val="32"/>
          <w:szCs w:val="32"/>
        </w:rPr>
      </w:pPr>
      <w:r>
        <w:rPr>
          <w:rFonts w:hint="eastAsia" w:eastAsia="黑体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/>
          <w:color w:val="auto"/>
          <w:kern w:val="0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3" w:firstLineChars="200"/>
        <w:jc w:val="left"/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（一）项目资金申报及批复情况。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hint="eastAsia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该项目资金申报数为</w:t>
      </w:r>
      <w:r>
        <w:rPr>
          <w:rFonts w:hint="eastAsia" w:ascii="Times New Roman" w:hAnsi="Times New Roman"/>
          <w:color w:val="auto"/>
          <w:kern w:val="0"/>
          <w:sz w:val="32"/>
          <w:szCs w:val="32"/>
          <w:lang w:val="en-US" w:eastAsia="zh-CN"/>
        </w:rPr>
        <w:t>621405.75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元，预算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批复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数为</w:t>
      </w:r>
      <w:r>
        <w:rPr>
          <w:rFonts w:hint="eastAsia" w:ascii="Times New Roman" w:hAnsi="Times New Roman"/>
          <w:color w:val="auto"/>
          <w:kern w:val="0"/>
          <w:sz w:val="32"/>
          <w:szCs w:val="32"/>
          <w:lang w:val="en-US" w:eastAsia="zh-CN"/>
        </w:rPr>
        <w:t>621405.75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元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符合资金管理办法。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3" w:firstLineChars="200"/>
        <w:jc w:val="left"/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（二）项目绩效目标。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1．</w:t>
      </w:r>
      <w:r>
        <w:rPr>
          <w:rFonts w:hint="eastAsia" w:ascii="Times New Roman" w:hAnsi="Times New Roman"/>
          <w:color w:val="auto"/>
          <w:kern w:val="0"/>
          <w:sz w:val="32"/>
          <w:szCs w:val="32"/>
          <w:lang w:eastAsia="zh-CN"/>
        </w:rPr>
        <w:t>项目主要内容：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新建</w:t>
      </w:r>
      <w:r>
        <w:rPr>
          <w:rFonts w:hint="eastAsia" w:eastAsia="仿宋_GB2312"/>
          <w:color w:val="auto"/>
          <w:szCs w:val="21"/>
        </w:rPr>
        <w:t>仁和区太平乡先锋村灰支卡抗旱应急水源工程</w:t>
      </w:r>
      <w:r>
        <w:rPr>
          <w:rFonts w:hint="eastAsia"/>
          <w:color w:val="auto"/>
          <w:szCs w:val="21"/>
          <w:lang w:eastAsia="zh-CN"/>
        </w:rPr>
        <w:t>、</w:t>
      </w:r>
      <w:r>
        <w:rPr>
          <w:rFonts w:hint="eastAsia" w:eastAsia="仿宋_GB2312"/>
          <w:color w:val="auto"/>
          <w:szCs w:val="21"/>
        </w:rPr>
        <w:t>仁和区仁和镇总发村乐弄一、三组抗旱应急水源工程</w:t>
      </w:r>
      <w:r>
        <w:rPr>
          <w:rFonts w:hint="eastAsia"/>
          <w:color w:val="auto"/>
          <w:szCs w:val="21"/>
          <w:lang w:eastAsia="zh-CN"/>
        </w:rPr>
        <w:t>、</w:t>
      </w:r>
      <w:r>
        <w:rPr>
          <w:rFonts w:hint="eastAsia" w:eastAsia="仿宋_GB2312"/>
          <w:color w:val="auto"/>
          <w:szCs w:val="21"/>
        </w:rPr>
        <w:t>仁和区仁和镇上龙潭抗旱应急水源工程</w:t>
      </w:r>
      <w:r>
        <w:rPr>
          <w:rFonts w:hint="eastAsia"/>
          <w:color w:val="auto"/>
          <w:szCs w:val="21"/>
          <w:lang w:eastAsia="zh-CN"/>
        </w:rPr>
        <w:t>、</w:t>
      </w:r>
      <w:r>
        <w:rPr>
          <w:rFonts w:hint="eastAsia" w:eastAsia="仿宋_GB2312"/>
          <w:color w:val="auto"/>
          <w:szCs w:val="21"/>
        </w:rPr>
        <w:t>仁和区抗旱应急送水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2．</w:t>
      </w:r>
      <w:r>
        <w:rPr>
          <w:rFonts w:hint="eastAsia" w:ascii="Times New Roman" w:hAnsi="Times New Roman"/>
          <w:color w:val="auto"/>
          <w:kern w:val="0"/>
          <w:sz w:val="32"/>
          <w:szCs w:val="32"/>
          <w:lang w:eastAsia="zh-CN"/>
        </w:rPr>
        <w:t>仁和区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202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年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省级水利发展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资金</w:t>
      </w:r>
      <w:r>
        <w:rPr>
          <w:rFonts w:hint="eastAsia" w:ascii="Times New Roman" w:hAnsi="Times New Roman"/>
          <w:color w:val="auto"/>
          <w:kern w:val="0"/>
          <w:sz w:val="32"/>
          <w:szCs w:val="32"/>
          <w:lang w:val="en-US" w:eastAsia="zh-CN"/>
        </w:rPr>
        <w:t>已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支付621405.75元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按照实际情况进行支付</w:t>
      </w:r>
      <w:r>
        <w:rPr>
          <w:rFonts w:hint="eastAsia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项目已完成100%支付。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3" w:firstLineChars="200"/>
        <w:jc w:val="left"/>
        <w:rPr>
          <w:rFonts w:hint="eastAsia" w:ascii="Times New Roman" w:hAnsi="Times New Roman" w:eastAsia="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（</w:t>
      </w:r>
      <w:r>
        <w:rPr>
          <w:rFonts w:hint="eastAsia" w:eastAsia="楷体_GB2312"/>
          <w:b/>
          <w:bCs/>
          <w:color w:val="auto"/>
          <w:kern w:val="0"/>
          <w:sz w:val="32"/>
          <w:szCs w:val="32"/>
          <w:lang w:eastAsia="zh-CN"/>
        </w:rPr>
        <w:t>三</w:t>
      </w: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）项目</w:t>
      </w:r>
      <w:r>
        <w:rPr>
          <w:rFonts w:hint="eastAsia" w:eastAsia="楷体_GB2312"/>
          <w:b/>
          <w:bCs/>
          <w:color w:val="auto"/>
          <w:kern w:val="0"/>
          <w:sz w:val="32"/>
          <w:szCs w:val="32"/>
          <w:lang w:eastAsia="zh-CN"/>
        </w:rPr>
        <w:t>资金申报相符性。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申报内容与实际相符，申报目标合理可行。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hint="eastAsia" w:ascii="Times New Roman" w:hAnsi="Times New Roman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color w:val="auto"/>
          <w:kern w:val="0"/>
          <w:sz w:val="32"/>
          <w:szCs w:val="32"/>
          <w:lang w:eastAsia="zh-CN"/>
        </w:rPr>
        <w:t>二、项目实施及管理情况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3" w:firstLineChars="200"/>
        <w:jc w:val="left"/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（</w:t>
      </w:r>
      <w:r>
        <w:rPr>
          <w:rFonts w:hint="eastAsia" w:eastAsia="楷体_GB2312"/>
          <w:b/>
          <w:bCs/>
          <w:color w:val="auto"/>
          <w:kern w:val="0"/>
          <w:sz w:val="32"/>
          <w:szCs w:val="32"/>
          <w:lang w:eastAsia="zh-CN"/>
        </w:rPr>
        <w:t>一</w:t>
      </w: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）资金计划、到位及使用情况。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ascii="Times New Roman" w:hAnsi="Times New Roman" w:eastAsia="楷体_GB2312"/>
          <w:color w:val="auto"/>
          <w:kern w:val="0"/>
          <w:sz w:val="32"/>
          <w:szCs w:val="32"/>
        </w:rPr>
      </w:pPr>
      <w:r>
        <w:rPr>
          <w:rFonts w:ascii="Times New Roman" w:hAnsi="Times New Roman" w:eastAsia="楷体_GB2312"/>
          <w:color w:val="auto"/>
          <w:kern w:val="0"/>
          <w:sz w:val="32"/>
          <w:szCs w:val="32"/>
        </w:rPr>
        <w:t>1．资金计划</w:t>
      </w:r>
      <w:r>
        <w:rPr>
          <w:rFonts w:hint="eastAsia" w:eastAsia="楷体_GB2312"/>
          <w:color w:val="auto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楷体_GB2312"/>
          <w:color w:val="auto"/>
          <w:kern w:val="0"/>
          <w:sz w:val="32"/>
          <w:szCs w:val="32"/>
        </w:rPr>
        <w:t>资金到位。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该项目为区级配套资金。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该项目全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区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资金到位</w:t>
      </w:r>
      <w:r>
        <w:rPr>
          <w:rFonts w:hint="eastAsia" w:ascii="Times New Roman" w:hAnsi="Times New Roman"/>
          <w:color w:val="auto"/>
          <w:kern w:val="0"/>
          <w:sz w:val="32"/>
          <w:szCs w:val="32"/>
          <w:lang w:val="en-US" w:eastAsia="zh-CN"/>
        </w:rPr>
        <w:t>621405.75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元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。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资金及时到位，资金到位率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ascii="Times New Roman" w:hAnsi="Times New Roman" w:eastAsia="楷体_GB2312"/>
          <w:color w:val="auto"/>
          <w:kern w:val="0"/>
          <w:sz w:val="32"/>
          <w:szCs w:val="32"/>
        </w:rPr>
      </w:pPr>
      <w:r>
        <w:rPr>
          <w:rFonts w:hint="eastAsia" w:eastAsia="楷体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楷体_GB2312"/>
          <w:color w:val="auto"/>
          <w:kern w:val="0"/>
          <w:sz w:val="32"/>
          <w:szCs w:val="32"/>
        </w:rPr>
        <w:t>．资金使用。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该项目资金</w:t>
      </w:r>
      <w:r>
        <w:rPr>
          <w:rFonts w:hint="eastAsia" w:ascii="Times New Roman" w:hAnsi="Times New Roman"/>
          <w:color w:val="auto"/>
          <w:kern w:val="0"/>
          <w:sz w:val="32"/>
          <w:szCs w:val="32"/>
          <w:lang w:eastAsia="zh-CN"/>
        </w:rPr>
        <w:t>已完成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支出621405.75元，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该项目资金</w:t>
      </w:r>
      <w:r>
        <w:rPr>
          <w:rFonts w:ascii="Times New Roman" w:hAnsi="Times New Roman" w:eastAsia="仿宋_GB2312"/>
          <w:kern w:val="0"/>
          <w:sz w:val="32"/>
          <w:szCs w:val="32"/>
        </w:rPr>
        <w:t>支付范围、支付标准、支付进度、支付依据合规合法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kern w:val="0"/>
          <w:sz w:val="32"/>
          <w:szCs w:val="32"/>
        </w:rPr>
        <w:t>与预算相符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3" w:firstLineChars="200"/>
        <w:jc w:val="left"/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（</w:t>
      </w:r>
      <w:r>
        <w:rPr>
          <w:rFonts w:hint="eastAsia" w:eastAsia="楷体_GB2312"/>
          <w:b/>
          <w:bCs/>
          <w:color w:val="auto"/>
          <w:kern w:val="0"/>
          <w:sz w:val="32"/>
          <w:szCs w:val="32"/>
          <w:lang w:eastAsia="zh-CN"/>
        </w:rPr>
        <w:t>二</w:t>
      </w: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）项目财务管理情况。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财务管理制度较健全，根据我单位内部控制制度，对财务报销、资金支付、财务资料管理等细项做出了明确规定，并印发了攀仁水【2019】82号正式文件。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3" w:firstLineChars="200"/>
        <w:jc w:val="left"/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（</w:t>
      </w:r>
      <w:r>
        <w:rPr>
          <w:rFonts w:hint="eastAsia" w:eastAsia="楷体_GB2312"/>
          <w:b/>
          <w:bCs/>
          <w:color w:val="auto"/>
          <w:kern w:val="0"/>
          <w:sz w:val="32"/>
          <w:szCs w:val="32"/>
          <w:lang w:eastAsia="zh-CN"/>
        </w:rPr>
        <w:t>三</w:t>
      </w: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）项目</w:t>
      </w:r>
      <w:r>
        <w:rPr>
          <w:rFonts w:hint="eastAsia" w:eastAsia="楷体_GB2312"/>
          <w:b/>
          <w:bCs/>
          <w:color w:val="auto"/>
          <w:kern w:val="0"/>
          <w:sz w:val="32"/>
          <w:szCs w:val="32"/>
          <w:lang w:eastAsia="zh-CN"/>
        </w:rPr>
        <w:t>组织实施</w:t>
      </w: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该项目由我单位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防汛抗旱事务中心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工作人员编制申报表报送财政申请财政资金，待财政资金下达后，由财务人员在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预算一体化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系统上申请财政指标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ascii="Times New Roman" w:hAnsi="Times New Roman" w:eastAsia="黑体"/>
          <w:color w:val="auto"/>
          <w:kern w:val="0"/>
          <w:sz w:val="32"/>
          <w:szCs w:val="32"/>
        </w:rPr>
      </w:pPr>
      <w:r>
        <w:rPr>
          <w:rFonts w:hint="eastAsia" w:eastAsia="黑体"/>
          <w:color w:val="auto"/>
          <w:kern w:val="0"/>
          <w:sz w:val="32"/>
          <w:szCs w:val="32"/>
          <w:lang w:eastAsia="zh-CN"/>
        </w:rPr>
        <w:t>三</w:t>
      </w:r>
      <w:r>
        <w:rPr>
          <w:rFonts w:ascii="Times New Roman" w:hAnsi="Times New Roman" w:eastAsia="黑体"/>
          <w:color w:val="auto"/>
          <w:kern w:val="0"/>
          <w:sz w:val="32"/>
          <w:szCs w:val="32"/>
        </w:rPr>
        <w:t>、项目绩效情况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（一）项目完成情况。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202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年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月底完成</w:t>
      </w:r>
      <w:r>
        <w:rPr>
          <w:rFonts w:hint="eastAsia" w:eastAsia="仿宋_GB2312"/>
          <w:color w:val="auto"/>
          <w:szCs w:val="21"/>
        </w:rPr>
        <w:t>仁和区太平乡先锋村灰支卡抗旱应急水源工程</w:t>
      </w:r>
      <w:r>
        <w:rPr>
          <w:rFonts w:hint="eastAsia"/>
          <w:color w:val="auto"/>
          <w:szCs w:val="21"/>
          <w:lang w:eastAsia="zh-CN"/>
        </w:rPr>
        <w:t>、</w:t>
      </w:r>
      <w:r>
        <w:rPr>
          <w:rFonts w:hint="eastAsia" w:eastAsia="仿宋_GB2312"/>
          <w:color w:val="auto"/>
          <w:szCs w:val="21"/>
        </w:rPr>
        <w:t>仁和区仁和镇总发村乐弄一、三组抗旱应急水源工程</w:t>
      </w:r>
      <w:r>
        <w:rPr>
          <w:rFonts w:hint="eastAsia"/>
          <w:color w:val="auto"/>
          <w:szCs w:val="21"/>
          <w:lang w:eastAsia="zh-CN"/>
        </w:rPr>
        <w:t>、</w:t>
      </w:r>
      <w:r>
        <w:rPr>
          <w:rFonts w:hint="eastAsia" w:eastAsia="仿宋_GB2312"/>
          <w:color w:val="auto"/>
          <w:szCs w:val="21"/>
        </w:rPr>
        <w:t>仁和区仁和镇上龙潭抗旱应急水源工程</w:t>
      </w:r>
      <w:r>
        <w:rPr>
          <w:rFonts w:hint="eastAsia"/>
          <w:color w:val="auto"/>
          <w:szCs w:val="21"/>
          <w:lang w:eastAsia="zh-CN"/>
        </w:rPr>
        <w:t>、</w:t>
      </w:r>
      <w:r>
        <w:rPr>
          <w:rFonts w:hint="eastAsia" w:eastAsia="仿宋_GB2312"/>
          <w:color w:val="auto"/>
          <w:szCs w:val="21"/>
        </w:rPr>
        <w:t>仁和区抗旱应急送水</w:t>
      </w:r>
      <w:r>
        <w:rPr>
          <w:rFonts w:hint="eastAsia"/>
          <w:color w:val="auto"/>
          <w:szCs w:val="21"/>
          <w:lang w:val="en-US" w:eastAsia="zh-CN"/>
        </w:rPr>
        <w:t>4个项目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3" w:firstLineChars="200"/>
        <w:jc w:val="left"/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（二）项目效益情况。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社会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效益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指标方面，通过项目实施，可以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解决太平乡、仁和镇和中坝乡1600人饮水安全问题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lang w:eastAsia="zh-CN"/>
        </w:rPr>
        <w:t>四</w:t>
      </w:r>
      <w:r>
        <w:rPr>
          <w:rFonts w:ascii="Times New Roman" w:hAnsi="Times New Roman" w:eastAsia="黑体"/>
          <w:color w:val="auto"/>
          <w:kern w:val="0"/>
          <w:sz w:val="32"/>
          <w:szCs w:val="32"/>
        </w:rPr>
        <w:t>、</w:t>
      </w:r>
      <w:r>
        <w:rPr>
          <w:rFonts w:hint="eastAsia" w:eastAsia="黑体"/>
          <w:color w:val="auto"/>
          <w:kern w:val="0"/>
          <w:sz w:val="32"/>
          <w:szCs w:val="32"/>
          <w:lang w:eastAsia="zh-CN"/>
        </w:rPr>
        <w:t>问题及建议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3" w:firstLineChars="200"/>
        <w:jc w:val="left"/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（</w:t>
      </w:r>
      <w:r>
        <w:rPr>
          <w:rFonts w:hint="eastAsia" w:eastAsia="楷体_GB2312"/>
          <w:b/>
          <w:bCs/>
          <w:color w:val="auto"/>
          <w:kern w:val="0"/>
          <w:sz w:val="32"/>
          <w:szCs w:val="32"/>
          <w:lang w:eastAsia="zh-CN"/>
        </w:rPr>
        <w:t>一</w:t>
      </w: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）存在的问题。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无。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jc w:val="left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zh-CN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C455A"/>
    <w:rsid w:val="003414A3"/>
    <w:rsid w:val="00490474"/>
    <w:rsid w:val="00515A0C"/>
    <w:rsid w:val="00866E99"/>
    <w:rsid w:val="00FA5FA5"/>
    <w:rsid w:val="016F1E64"/>
    <w:rsid w:val="08693972"/>
    <w:rsid w:val="0E9D217F"/>
    <w:rsid w:val="0EDB478C"/>
    <w:rsid w:val="291C455A"/>
    <w:rsid w:val="33B40059"/>
    <w:rsid w:val="36926D0C"/>
    <w:rsid w:val="3F0B0A02"/>
    <w:rsid w:val="3F8F3878"/>
    <w:rsid w:val="4DAF2BCF"/>
    <w:rsid w:val="4DDB6F66"/>
    <w:rsid w:val="4FE70665"/>
    <w:rsid w:val="50FB7BC0"/>
    <w:rsid w:val="5AC878A8"/>
    <w:rsid w:val="5E2F4CB6"/>
    <w:rsid w:val="67302E47"/>
    <w:rsid w:val="6D523C57"/>
    <w:rsid w:val="787A0269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132</Words>
  <Characters>753</Characters>
  <Lines>6</Lines>
  <Paragraphs>1</Paragraphs>
  <TotalTime>1</TotalTime>
  <ScaleCrop>false</ScaleCrop>
  <LinksUpToDate>false</LinksUpToDate>
  <CharactersWithSpaces>884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Administrator</cp:lastModifiedBy>
  <cp:lastPrinted>2024-05-14T07:43:00Z</cp:lastPrinted>
  <dcterms:modified xsi:type="dcterms:W3CDTF">2024-05-17T02:29:44Z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90AD1F6B0036476E846FD531889E3788</vt:lpwstr>
  </property>
</Properties>
</file>