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/>
          <w:sz w:val="22"/>
          <w:szCs w:val="22"/>
        </w:rPr>
        <w:t>支持学前教育发展资金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仿宋_GB2312"/>
          <w:kern w:val="0"/>
          <w:lang w:val="en-US" w:eastAsia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1</w:t>
      </w:r>
      <w:r>
        <w:rPr>
          <w:rFonts w:hint="eastAsia"/>
          <w:kern w:val="0"/>
        </w:rPr>
        <w:t>年通过市级申请下拨支持学前教育发展资金648.12万元</w:t>
      </w:r>
      <w:r>
        <w:rPr>
          <w:rFonts w:hint="eastAsia"/>
          <w:kern w:val="0"/>
          <w:lang w:eastAsia="zh-CN"/>
        </w:rPr>
        <w:t>；</w:t>
      </w:r>
      <w:r>
        <w:rPr>
          <w:rFonts w:hint="eastAsia"/>
          <w:kern w:val="0"/>
          <w:lang w:val="en-US" w:eastAsia="zh-CN"/>
        </w:rPr>
        <w:t>2022年</w:t>
      </w:r>
      <w:r>
        <w:rPr>
          <w:rFonts w:hint="eastAsia"/>
          <w:kern w:val="0"/>
        </w:rPr>
        <w:t>通过市级申请下拨支持学前教育发展资金</w:t>
      </w:r>
      <w:r>
        <w:rPr>
          <w:rFonts w:hint="eastAsia"/>
          <w:kern w:val="0"/>
          <w:lang w:val="en-US" w:eastAsia="zh-CN"/>
        </w:rPr>
        <w:t>410</w:t>
      </w:r>
      <w:r>
        <w:rPr>
          <w:rFonts w:hint="eastAsia"/>
          <w:kern w:val="0"/>
        </w:rPr>
        <w:t>万元</w:t>
      </w:r>
      <w:r>
        <w:rPr>
          <w:rFonts w:hint="eastAsia"/>
          <w:kern w:val="0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继续对全区公办学前教育进行维修改造</w:t>
      </w:r>
      <w:r>
        <w:rPr>
          <w:rFonts w:hint="eastAsia"/>
          <w:kern w:val="0"/>
          <w:lang w:val="en-US" w:eastAsia="zh-CN"/>
        </w:rPr>
        <w:t>、新建、改扩建及设备购置</w:t>
      </w:r>
      <w:r>
        <w:rPr>
          <w:rFonts w:hint="eastAsia"/>
          <w:kern w:val="0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/>
        </w:rPr>
        <w:t>项目实施为保障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仁和区学前教育学校改善办学条件，满足学龄儿童就学需求</w:t>
      </w:r>
      <w:r>
        <w:rPr>
          <w:rFonts w:hint="eastAsia" w:ascii="仿宋_GB2312"/>
        </w:rPr>
        <w:t>。</w:t>
      </w:r>
      <w:r>
        <w:rPr>
          <w:rFonts w:hint="eastAsia" w:ascii="仿宋_GB2312" w:hAnsi="仿宋_GB2312" w:cs="仿宋_GB2312"/>
        </w:rPr>
        <w:t>合理安排资金，并结合实际情况上报主管部门。并依此编制预算，安排经费，</w:t>
      </w:r>
      <w:r>
        <w:rPr>
          <w:rFonts w:hint="eastAsia" w:ascii="仿宋_GB2312"/>
        </w:rPr>
        <w:t>综合评价，对该项目应予以支持。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2021年通过向市级申请汇报改造维修建设项目，市级下拨支持学前教育发展资金648.12万元，</w:t>
      </w:r>
      <w:r>
        <w:rPr>
          <w:rFonts w:hint="eastAsia"/>
          <w:kern w:val="0"/>
          <w:lang w:val="en-US" w:eastAsia="zh-CN"/>
        </w:rPr>
        <w:t>2022年</w:t>
      </w:r>
      <w:r>
        <w:rPr>
          <w:rFonts w:hint="eastAsia"/>
          <w:kern w:val="0"/>
        </w:rPr>
        <w:t>通过市级申请下拨支持学前教育发展资金</w:t>
      </w:r>
      <w:r>
        <w:rPr>
          <w:rFonts w:hint="eastAsia"/>
          <w:kern w:val="0"/>
          <w:lang w:val="en-US" w:eastAsia="zh-CN"/>
        </w:rPr>
        <w:t>410</w:t>
      </w:r>
      <w:r>
        <w:rPr>
          <w:rFonts w:hint="eastAsia"/>
          <w:kern w:val="0"/>
        </w:rPr>
        <w:t>万元</w:t>
      </w:r>
      <w:r>
        <w:rPr>
          <w:rFonts w:hint="eastAsia"/>
          <w:kern w:val="0"/>
          <w:lang w:eastAsia="zh-CN"/>
        </w:rPr>
        <w:t>，合计</w:t>
      </w:r>
      <w:r>
        <w:rPr>
          <w:rFonts w:hint="eastAsia"/>
          <w:kern w:val="0"/>
          <w:lang w:val="en-US" w:eastAsia="zh-CN"/>
        </w:rPr>
        <w:t>1058.12万元</w:t>
      </w:r>
      <w:r>
        <w:rPr>
          <w:rFonts w:hint="eastAsia" w:ascii="仿宋_GB2312" w:hAnsi="宋体"/>
          <w:lang w:val="zh-CN"/>
        </w:rPr>
        <w:t>已拨付到位。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sz w:val="33"/>
          <w:szCs w:val="33"/>
        </w:rPr>
      </w:pPr>
      <w:r>
        <w:rPr>
          <w:rFonts w:eastAsia="方正仿宋_GBK"/>
          <w:sz w:val="33"/>
          <w:szCs w:val="33"/>
        </w:rPr>
        <w:t>区幼儿园3个园区校园文化建设，设备购置</w:t>
      </w:r>
      <w:r>
        <w:rPr>
          <w:rFonts w:hint="eastAsia"/>
          <w:sz w:val="33"/>
          <w:szCs w:val="33"/>
        </w:rPr>
        <w:t>，</w:t>
      </w:r>
      <w:r>
        <w:rPr>
          <w:rFonts w:hint="eastAsia" w:eastAsia="方正仿宋_GBK"/>
          <w:sz w:val="33"/>
          <w:szCs w:val="33"/>
          <w:lang w:val="en-US" w:eastAsia="zh-CN"/>
        </w:rPr>
        <w:t>46.6742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太平中小学家长接送区改造，安装防撞柱，校园文化建设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30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平地镇中心学校改扩建足球场地，校园文化建设</w:t>
      </w:r>
      <w:r>
        <w:rPr>
          <w:rFonts w:hint="eastAsia"/>
          <w:sz w:val="33"/>
          <w:szCs w:val="33"/>
        </w:rPr>
        <w:t>，2</w:t>
      </w:r>
      <w:r>
        <w:rPr>
          <w:rFonts w:eastAsia="方正仿宋_GBK"/>
          <w:sz w:val="33"/>
          <w:szCs w:val="33"/>
        </w:rPr>
        <w:t>0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总发小学校园文化建设，设备购置，大门和家长接送区改造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25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中坝乡中心学校</w:t>
      </w:r>
      <w:r>
        <w:rPr>
          <w:rFonts w:eastAsia="方正仿宋_GBK"/>
          <w:sz w:val="33"/>
          <w:szCs w:val="33"/>
        </w:rPr>
        <w:tab/>
      </w:r>
      <w:r>
        <w:rPr>
          <w:rFonts w:eastAsia="方正仿宋_GBK"/>
          <w:sz w:val="33"/>
          <w:szCs w:val="33"/>
        </w:rPr>
        <w:t>校园文化建设，设备购置（一体机3台），防撞柱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15</w:t>
      </w:r>
      <w:r>
        <w:rPr>
          <w:rFonts w:hint="eastAsia"/>
          <w:sz w:val="33"/>
          <w:szCs w:val="33"/>
        </w:rPr>
        <w:t>万元；</w:t>
      </w:r>
      <w:r>
        <w:rPr>
          <w:rFonts w:eastAsia="方正仿宋_GBK"/>
          <w:sz w:val="33"/>
          <w:szCs w:val="33"/>
        </w:rPr>
        <w:t>务本中小学改造活动场地（人工草坪），校园文化建设，设备购置（床）</w:t>
      </w:r>
      <w:r>
        <w:rPr>
          <w:rFonts w:hint="eastAsia"/>
          <w:sz w:val="33"/>
          <w:szCs w:val="33"/>
        </w:rPr>
        <w:t>，</w:t>
      </w:r>
      <w:r>
        <w:rPr>
          <w:rFonts w:eastAsia="方正仿宋_GBK"/>
          <w:sz w:val="33"/>
          <w:szCs w:val="33"/>
        </w:rPr>
        <w:t>30</w:t>
      </w:r>
      <w:r>
        <w:rPr>
          <w:rFonts w:hint="eastAsia"/>
          <w:sz w:val="33"/>
          <w:szCs w:val="33"/>
        </w:rPr>
        <w:t>万元；</w:t>
      </w:r>
      <w:r>
        <w:rPr>
          <w:rFonts w:hint="eastAsia"/>
          <w:sz w:val="33"/>
          <w:szCs w:val="33"/>
          <w:lang w:eastAsia="zh-CN"/>
        </w:rPr>
        <w:t>莲花幼儿园屋顶防水维修项目</w:t>
      </w:r>
      <w:r>
        <w:rPr>
          <w:rFonts w:hint="eastAsia"/>
          <w:sz w:val="33"/>
          <w:szCs w:val="33"/>
          <w:lang w:val="en-US" w:eastAsia="zh-CN"/>
        </w:rPr>
        <w:t>21.4458万元</w:t>
      </w:r>
      <w:r>
        <w:rPr>
          <w:rFonts w:hint="eastAsia"/>
          <w:sz w:val="33"/>
          <w:szCs w:val="33"/>
        </w:rPr>
        <w:t>；</w:t>
      </w:r>
      <w:r>
        <w:rPr>
          <w:rFonts w:eastAsia="方正仿宋_GBK"/>
          <w:sz w:val="33"/>
          <w:szCs w:val="33"/>
        </w:rPr>
        <w:t>接收人和甲地小区配套幼儿园（9个班），进行装修和设备购置</w:t>
      </w:r>
      <w:r>
        <w:rPr>
          <w:rFonts w:hint="eastAsia"/>
          <w:sz w:val="33"/>
          <w:szCs w:val="33"/>
        </w:rPr>
        <w:t>，</w:t>
      </w:r>
      <w:r>
        <w:rPr>
          <w:rFonts w:hint="eastAsia" w:eastAsia="方正仿宋_GBK"/>
          <w:sz w:val="33"/>
          <w:szCs w:val="33"/>
          <w:lang w:val="en-US" w:eastAsia="zh-CN"/>
        </w:rPr>
        <w:t>220</w:t>
      </w:r>
      <w:r>
        <w:rPr>
          <w:rFonts w:hint="eastAsia"/>
          <w:sz w:val="33"/>
          <w:szCs w:val="33"/>
        </w:rPr>
        <w:t>万元；新建大龙潭乡中心学校幼儿园</w:t>
      </w:r>
      <w:r>
        <w:rPr>
          <w:rFonts w:hint="eastAsia"/>
          <w:sz w:val="33"/>
          <w:szCs w:val="33"/>
          <w:lang w:val="en-US" w:eastAsia="zh-CN"/>
        </w:rPr>
        <w:t>65</w:t>
      </w:r>
      <w:r>
        <w:rPr>
          <w:rFonts w:hint="eastAsia"/>
          <w:sz w:val="33"/>
          <w:szCs w:val="33"/>
        </w:rPr>
        <w:t>0万元，共计</w:t>
      </w:r>
      <w:r>
        <w:rPr>
          <w:rFonts w:hint="eastAsia"/>
          <w:kern w:val="0"/>
          <w:lang w:val="en-US" w:eastAsia="zh-CN"/>
        </w:rPr>
        <w:t>1058.12</w:t>
      </w:r>
      <w:r>
        <w:rPr>
          <w:rFonts w:hint="eastAsia"/>
          <w:sz w:val="33"/>
          <w:szCs w:val="33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kern w:val="0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严格按照《学前教育发展资金管理办法》进行资金管理和使用，按项目预算进行划拨和使用。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区幼儿园、甲第幼儿园和大龙潭幼儿园学校实施项目已完工，通过验收，质量达到100%合格。莲花幼儿园屋顶防水维修项目因预算资金与实际工程量有出入，招标失败，暂未实施该项目。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/>
          <w:kern w:val="0"/>
        </w:rPr>
        <w:t>推进了绩效评价工作的客观性、公正性、规范性；健全全过程预算绩效管理机制，强化预算绩效目标管理工作，提高财政支出绩效。进一步提高教学环境及质量。让教师、学生、家长满意度和社会满意度都达到了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/>
          <w:kern w:val="0"/>
          <w:lang w:val="zh-CN"/>
        </w:rPr>
      </w:pPr>
      <w:r>
        <w:rPr>
          <w:rFonts w:hint="eastAsia"/>
          <w:kern w:val="0"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lang w:val="zh-CN"/>
        </w:rPr>
        <w:t>无建议意见。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A7445"/>
    <w:multiLevelType w:val="singleLevel"/>
    <w:tmpl w:val="8F6A7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GMyNjdhMDcxMzAyMWE5M2ViMTc2N2FkYzUyZmEifQ=="/>
  </w:docVars>
  <w:rsids>
    <w:rsidRoot w:val="291C455A"/>
    <w:rsid w:val="003414A3"/>
    <w:rsid w:val="00490474"/>
    <w:rsid w:val="00515A0C"/>
    <w:rsid w:val="00866E99"/>
    <w:rsid w:val="00FA5FA5"/>
    <w:rsid w:val="03D27BEF"/>
    <w:rsid w:val="09056B9C"/>
    <w:rsid w:val="0EDB478C"/>
    <w:rsid w:val="0F725466"/>
    <w:rsid w:val="291C455A"/>
    <w:rsid w:val="36926D0C"/>
    <w:rsid w:val="3D146C09"/>
    <w:rsid w:val="4DAF2BCF"/>
    <w:rsid w:val="4DDB6F66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723</Words>
  <Characters>762</Characters>
  <Lines>6</Lines>
  <Paragraphs>1</Paragraphs>
  <TotalTime>3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-^-开心-^-</cp:lastModifiedBy>
  <dcterms:modified xsi:type="dcterms:W3CDTF">2024-05-19T09:12:30Z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944C602A193C421F95E43B3AB1191F64_13</vt:lpwstr>
  </property>
</Properties>
</file>