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1" w:lineRule="auto"/>
        <w:rPr>
          <w:rFonts w:ascii="Arial"/>
          <w:sz w:val="21"/>
        </w:rPr>
      </w:pPr>
      <w:bookmarkStart w:id="0" w:name="_GoBack"/>
      <w:bookmarkEnd w:id="0"/>
    </w:p>
    <w:p>
      <w:pPr>
        <w:spacing w:before="185" w:line="210" w:lineRule="auto"/>
        <w:ind w:left="2002"/>
        <w:rPr>
          <w:rFonts w:ascii="微软雅黑" w:hAnsi="微软雅黑" w:eastAsia="微软雅黑" w:cs="微软雅黑"/>
          <w:sz w:val="43"/>
          <w:szCs w:val="43"/>
        </w:rPr>
      </w:pPr>
      <w:r>
        <w:rPr>
          <w:rFonts w:ascii="微软雅黑" w:hAnsi="微软雅黑" w:eastAsia="微软雅黑" w:cs="微软雅黑"/>
          <w:spacing w:val="28"/>
          <w:sz w:val="43"/>
          <w:szCs w:val="43"/>
        </w:rPr>
        <w:t>攀</w:t>
      </w:r>
      <w:r>
        <w:rPr>
          <w:rFonts w:ascii="微软雅黑" w:hAnsi="微软雅黑" w:eastAsia="微软雅黑" w:cs="微软雅黑"/>
          <w:spacing w:val="21"/>
          <w:sz w:val="43"/>
          <w:szCs w:val="43"/>
        </w:rPr>
        <w:t>枝花市赋予乡镇 (街道) 县级行政权力事项承接清单</w:t>
      </w:r>
    </w:p>
    <w:p>
      <w:pPr>
        <w:spacing w:line="130"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11" w:type="dxa"/>
            <w:vMerge w:val="restart"/>
            <w:tcBorders>
              <w:top w:val="single" w:color="000000" w:sz="2" w:space="0"/>
              <w:bottom w:val="nil"/>
            </w:tcBorders>
            <w:vAlign w:val="top"/>
          </w:tcPr>
          <w:p>
            <w:pPr>
              <w:spacing w:line="277"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8"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7" w:lineRule="auto"/>
              <w:rPr>
                <w:rFonts w:ascii="Arial"/>
                <w:sz w:val="21"/>
              </w:rPr>
            </w:pPr>
          </w:p>
          <w:p>
            <w:pPr>
              <w:spacing w:before="58"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79"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4"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7" w:lineRule="auto"/>
              <w:rPr>
                <w:rFonts w:ascii="Arial"/>
                <w:sz w:val="21"/>
              </w:rPr>
            </w:pPr>
          </w:p>
          <w:p>
            <w:pPr>
              <w:spacing w:before="58"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3"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3"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38" w:line="216"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38"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38" w:line="216"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38"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611"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before="52" w:line="187" w:lineRule="auto"/>
              <w:ind w:left="270"/>
              <w:rPr>
                <w:rFonts w:ascii="Arial" w:hAnsi="Arial" w:eastAsia="Arial" w:cs="Arial"/>
                <w:sz w:val="18"/>
                <w:szCs w:val="18"/>
              </w:rPr>
            </w:pPr>
            <w:r>
              <w:rPr>
                <w:rFonts w:ascii="Arial" w:hAnsi="Arial" w:eastAsia="Arial" w:cs="Arial"/>
                <w:sz w:val="18"/>
                <w:szCs w:val="18"/>
              </w:rPr>
              <w:t>1</w:t>
            </w:r>
          </w:p>
        </w:tc>
        <w:tc>
          <w:tcPr>
            <w:tcW w:w="953"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0" w:line="236" w:lineRule="auto"/>
              <w:ind w:left="100" w:right="101" w:firstLine="5"/>
              <w:rPr>
                <w:rFonts w:ascii="仿宋" w:hAnsi="仿宋" w:eastAsia="仿宋" w:cs="仿宋"/>
                <w:sz w:val="18"/>
                <w:szCs w:val="18"/>
              </w:rPr>
            </w:pPr>
            <w:r>
              <w:rPr>
                <w:rFonts w:ascii="仿宋" w:hAnsi="仿宋" w:eastAsia="仿宋" w:cs="仿宋"/>
                <w:spacing w:val="1"/>
                <w:sz w:val="18"/>
                <w:szCs w:val="18"/>
              </w:rPr>
              <w:t>对</w:t>
            </w:r>
            <w:r>
              <w:rPr>
                <w:rFonts w:ascii="仿宋" w:hAnsi="仿宋" w:eastAsia="仿宋" w:cs="仿宋"/>
                <w:sz w:val="18"/>
                <w:szCs w:val="18"/>
              </w:rPr>
              <w:t xml:space="preserve">违反规定占用耕 </w:t>
            </w:r>
            <w:r>
              <w:rPr>
                <w:rFonts w:ascii="仿宋" w:hAnsi="仿宋" w:eastAsia="仿宋" w:cs="仿宋"/>
                <w:spacing w:val="1"/>
                <w:sz w:val="18"/>
                <w:szCs w:val="18"/>
              </w:rPr>
              <w:t>地建窑、建坟</w:t>
            </w:r>
            <w:r>
              <w:rPr>
                <w:rFonts w:ascii="仿宋" w:hAnsi="仿宋" w:eastAsia="仿宋" w:cs="仿宋"/>
                <w:sz w:val="18"/>
                <w:szCs w:val="18"/>
              </w:rPr>
              <w:t xml:space="preserve">或者 </w:t>
            </w:r>
            <w:r>
              <w:rPr>
                <w:rFonts w:ascii="仿宋" w:hAnsi="仿宋" w:eastAsia="仿宋" w:cs="仿宋"/>
                <w:spacing w:val="-13"/>
                <w:sz w:val="18"/>
                <w:szCs w:val="18"/>
              </w:rPr>
              <w:t>擅</w:t>
            </w:r>
            <w:r>
              <w:rPr>
                <w:rFonts w:ascii="仿宋" w:hAnsi="仿宋" w:eastAsia="仿宋" w:cs="仿宋"/>
                <w:spacing w:val="-15"/>
                <w:sz w:val="18"/>
                <w:szCs w:val="18"/>
              </w:rPr>
              <w:t xml:space="preserve"> </w:t>
            </w:r>
            <w:r>
              <w:rPr>
                <w:rFonts w:ascii="仿宋" w:hAnsi="仿宋" w:eastAsia="仿宋" w:cs="仿宋"/>
                <w:spacing w:val="-13"/>
                <w:sz w:val="18"/>
                <w:szCs w:val="18"/>
              </w:rPr>
              <w:t>自</w:t>
            </w:r>
            <w:r>
              <w:rPr>
                <w:rFonts w:ascii="仿宋" w:hAnsi="仿宋" w:eastAsia="仿宋" w:cs="仿宋"/>
                <w:spacing w:val="-48"/>
                <w:sz w:val="18"/>
                <w:szCs w:val="18"/>
              </w:rPr>
              <w:t xml:space="preserve"> </w:t>
            </w:r>
            <w:r>
              <w:rPr>
                <w:rFonts w:ascii="仿宋" w:hAnsi="仿宋" w:eastAsia="仿宋" w:cs="仿宋"/>
                <w:spacing w:val="-13"/>
                <w:sz w:val="18"/>
                <w:szCs w:val="18"/>
              </w:rPr>
              <w:t>在</w:t>
            </w:r>
            <w:r>
              <w:rPr>
                <w:rFonts w:ascii="仿宋" w:hAnsi="仿宋" w:eastAsia="仿宋" w:cs="仿宋"/>
                <w:spacing w:val="-48"/>
                <w:sz w:val="18"/>
                <w:szCs w:val="18"/>
              </w:rPr>
              <w:t xml:space="preserve"> </w:t>
            </w:r>
            <w:r>
              <w:rPr>
                <w:rFonts w:ascii="仿宋" w:hAnsi="仿宋" w:eastAsia="仿宋" w:cs="仿宋"/>
                <w:spacing w:val="-13"/>
                <w:sz w:val="18"/>
                <w:szCs w:val="18"/>
              </w:rPr>
              <w:t>耕</w:t>
            </w:r>
            <w:r>
              <w:rPr>
                <w:rFonts w:ascii="仿宋" w:hAnsi="仿宋" w:eastAsia="仿宋" w:cs="仿宋"/>
                <w:spacing w:val="-54"/>
                <w:sz w:val="18"/>
                <w:szCs w:val="18"/>
              </w:rPr>
              <w:t xml:space="preserve"> </w:t>
            </w:r>
            <w:r>
              <w:rPr>
                <w:rFonts w:ascii="仿宋" w:hAnsi="仿宋" w:eastAsia="仿宋" w:cs="仿宋"/>
                <w:spacing w:val="-13"/>
                <w:sz w:val="18"/>
                <w:szCs w:val="18"/>
              </w:rPr>
              <w:t>地</w:t>
            </w:r>
            <w:r>
              <w:rPr>
                <w:rFonts w:ascii="仿宋" w:hAnsi="仿宋" w:eastAsia="仿宋" w:cs="仿宋"/>
                <w:spacing w:val="-45"/>
                <w:sz w:val="18"/>
                <w:szCs w:val="18"/>
              </w:rPr>
              <w:t xml:space="preserve"> </w:t>
            </w:r>
            <w:r>
              <w:rPr>
                <w:rFonts w:ascii="仿宋" w:hAnsi="仿宋" w:eastAsia="仿宋" w:cs="仿宋"/>
                <w:spacing w:val="-13"/>
                <w:sz w:val="18"/>
                <w:szCs w:val="18"/>
              </w:rPr>
              <w:t>上</w:t>
            </w:r>
            <w:r>
              <w:rPr>
                <w:rFonts w:ascii="仿宋" w:hAnsi="仿宋" w:eastAsia="仿宋" w:cs="仿宋"/>
                <w:spacing w:val="-53"/>
                <w:sz w:val="18"/>
                <w:szCs w:val="18"/>
              </w:rPr>
              <w:t xml:space="preserve"> </w:t>
            </w:r>
            <w:r>
              <w:rPr>
                <w:rFonts w:ascii="仿宋" w:hAnsi="仿宋" w:eastAsia="仿宋" w:cs="仿宋"/>
                <w:spacing w:val="-13"/>
                <w:sz w:val="18"/>
                <w:szCs w:val="18"/>
              </w:rPr>
              <w:t>建</w:t>
            </w:r>
            <w:r>
              <w:rPr>
                <w:rFonts w:ascii="仿宋" w:hAnsi="仿宋" w:eastAsia="仿宋" w:cs="仿宋"/>
                <w:sz w:val="18"/>
                <w:szCs w:val="18"/>
              </w:rPr>
              <w:t xml:space="preserve"> </w:t>
            </w:r>
            <w:r>
              <w:rPr>
                <w:rFonts w:ascii="仿宋" w:hAnsi="仿宋" w:eastAsia="仿宋" w:cs="仿宋"/>
                <w:spacing w:val="1"/>
                <w:sz w:val="18"/>
                <w:szCs w:val="18"/>
              </w:rPr>
              <w:t>房、挖砂、采</w:t>
            </w:r>
            <w:r>
              <w:rPr>
                <w:rFonts w:ascii="仿宋" w:hAnsi="仿宋" w:eastAsia="仿宋" w:cs="仿宋"/>
                <w:sz w:val="18"/>
                <w:szCs w:val="18"/>
              </w:rPr>
              <w:t xml:space="preserve">石、 </w:t>
            </w:r>
            <w:r>
              <w:rPr>
                <w:rFonts w:ascii="仿宋" w:hAnsi="仿宋" w:eastAsia="仿宋" w:cs="仿宋"/>
                <w:spacing w:val="1"/>
                <w:sz w:val="18"/>
                <w:szCs w:val="18"/>
              </w:rPr>
              <w:t>采矿、取土等</w:t>
            </w:r>
            <w:r>
              <w:rPr>
                <w:rFonts w:ascii="仿宋" w:hAnsi="仿宋" w:eastAsia="仿宋" w:cs="仿宋"/>
                <w:sz w:val="18"/>
                <w:szCs w:val="18"/>
              </w:rPr>
              <w:t xml:space="preserve">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before="148" w:line="245" w:lineRule="auto"/>
              <w:ind w:left="102" w:right="95" w:firstLine="343"/>
              <w:rPr>
                <w:rFonts w:ascii="仿宋" w:hAnsi="仿宋" w:eastAsia="仿宋" w:cs="仿宋"/>
                <w:sz w:val="18"/>
                <w:szCs w:val="18"/>
              </w:rPr>
            </w:pPr>
            <w:r>
              <w:rPr>
                <w:rFonts w:ascii="仿宋" w:hAnsi="仿宋" w:eastAsia="仿宋" w:cs="仿宋"/>
                <w:spacing w:val="-1"/>
                <w:sz w:val="18"/>
                <w:szCs w:val="18"/>
              </w:rPr>
              <w:t>《中华人民共和国土地管理法》第七十五条  违反本法规定，占用耕地建</w:t>
            </w:r>
            <w:r>
              <w:rPr>
                <w:rFonts w:ascii="仿宋" w:hAnsi="仿宋" w:eastAsia="仿宋" w:cs="仿宋"/>
                <w:sz w:val="18"/>
                <w:szCs w:val="18"/>
              </w:rPr>
              <w:t xml:space="preserve">窑、建 </w:t>
            </w:r>
            <w:r>
              <w:rPr>
                <w:rFonts w:ascii="仿宋" w:hAnsi="仿宋" w:eastAsia="仿宋" w:cs="仿宋"/>
                <w:spacing w:val="-2"/>
                <w:sz w:val="18"/>
                <w:szCs w:val="18"/>
              </w:rPr>
              <w:t>坟或者擅自在耕地上建房</w:t>
            </w:r>
            <w:r>
              <w:rPr>
                <w:rFonts w:ascii="仿宋" w:hAnsi="仿宋" w:eastAsia="仿宋" w:cs="仿宋"/>
                <w:spacing w:val="-1"/>
                <w:sz w:val="18"/>
                <w:szCs w:val="18"/>
              </w:rPr>
              <w:t>、挖砂、采石、采矿、取土等，破坏种植条件的，或者因开</w:t>
            </w:r>
            <w:r>
              <w:rPr>
                <w:rFonts w:ascii="仿宋" w:hAnsi="仿宋" w:eastAsia="仿宋" w:cs="仿宋"/>
                <w:sz w:val="18"/>
                <w:szCs w:val="18"/>
              </w:rPr>
              <w:t xml:space="preserve"> </w:t>
            </w:r>
            <w:r>
              <w:rPr>
                <w:rFonts w:ascii="仿宋" w:hAnsi="仿宋" w:eastAsia="仿宋" w:cs="仿宋"/>
                <w:spacing w:val="-2"/>
                <w:sz w:val="18"/>
                <w:szCs w:val="18"/>
              </w:rPr>
              <w:t>发土地造成土地荒漠化、盐渍</w:t>
            </w:r>
            <w:r>
              <w:rPr>
                <w:rFonts w:ascii="仿宋" w:hAnsi="仿宋" w:eastAsia="仿宋" w:cs="仿宋"/>
                <w:spacing w:val="-1"/>
                <w:sz w:val="18"/>
                <w:szCs w:val="18"/>
              </w:rPr>
              <w:t>化的，由县级以上人民政府自然资源主管部门、农业农</w:t>
            </w:r>
            <w:r>
              <w:rPr>
                <w:rFonts w:ascii="仿宋" w:hAnsi="仿宋" w:eastAsia="仿宋" w:cs="仿宋"/>
                <w:sz w:val="18"/>
                <w:szCs w:val="18"/>
              </w:rPr>
              <w:t xml:space="preserve"> </w:t>
            </w:r>
            <w:r>
              <w:rPr>
                <w:rFonts w:ascii="仿宋" w:hAnsi="仿宋" w:eastAsia="仿宋" w:cs="仿宋"/>
                <w:spacing w:val="-2"/>
                <w:sz w:val="18"/>
                <w:szCs w:val="18"/>
              </w:rPr>
              <w:t>村主管部门等按照职责责令限</w:t>
            </w:r>
            <w:r>
              <w:rPr>
                <w:rFonts w:ascii="仿宋" w:hAnsi="仿宋" w:eastAsia="仿宋" w:cs="仿宋"/>
                <w:spacing w:val="-1"/>
                <w:sz w:val="18"/>
                <w:szCs w:val="18"/>
              </w:rPr>
              <w:t>期改正或者治理，可以并处罚款；构成犯罪的，依法追</w:t>
            </w:r>
            <w:r>
              <w:rPr>
                <w:rFonts w:ascii="仿宋" w:hAnsi="仿宋" w:eastAsia="仿宋" w:cs="仿宋"/>
                <w:sz w:val="18"/>
                <w:szCs w:val="18"/>
              </w:rPr>
              <w:t xml:space="preserve"> </w:t>
            </w:r>
            <w:r>
              <w:rPr>
                <w:rFonts w:ascii="仿宋" w:hAnsi="仿宋" w:eastAsia="仿宋" w:cs="仿宋"/>
                <w:spacing w:val="-2"/>
                <w:sz w:val="18"/>
                <w:szCs w:val="18"/>
              </w:rPr>
              <w:t>究刑</w:t>
            </w:r>
            <w:r>
              <w:rPr>
                <w:rFonts w:ascii="仿宋" w:hAnsi="仿宋" w:eastAsia="仿宋" w:cs="仿宋"/>
                <w:spacing w:val="-1"/>
                <w:sz w:val="18"/>
                <w:szCs w:val="18"/>
              </w:rPr>
              <w:t>事责任</w:t>
            </w:r>
          </w:p>
        </w:tc>
        <w:tc>
          <w:tcPr>
            <w:tcW w:w="61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318" w:lineRule="auto"/>
              <w:rPr>
                <w:rFonts w:ascii="Arial"/>
                <w:sz w:val="21"/>
              </w:rPr>
            </w:pPr>
          </w:p>
          <w:p>
            <w:pPr>
              <w:spacing w:before="59" w:line="248" w:lineRule="auto"/>
              <w:ind w:left="115" w:right="101" w:firstLine="1"/>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对擅自在耕地上</w:t>
            </w:r>
            <w:r>
              <w:rPr>
                <w:rFonts w:ascii="仿宋" w:hAnsi="仿宋" w:eastAsia="仿宋" w:cs="仿宋"/>
                <w:sz w:val="18"/>
                <w:szCs w:val="18"/>
              </w:rPr>
              <w:t xml:space="preserve"> </w:t>
            </w:r>
            <w:r>
              <w:rPr>
                <w:rFonts w:ascii="仿宋" w:hAnsi="仿宋" w:eastAsia="仿宋" w:cs="仿宋"/>
                <w:spacing w:val="-4"/>
                <w:sz w:val="18"/>
                <w:szCs w:val="18"/>
              </w:rPr>
              <w:t>挖砂</w:t>
            </w:r>
            <w:r>
              <w:rPr>
                <w:rFonts w:ascii="仿宋" w:hAnsi="仿宋" w:eastAsia="仿宋" w:cs="仿宋"/>
                <w:spacing w:val="-2"/>
                <w:sz w:val="18"/>
                <w:szCs w:val="18"/>
              </w:rPr>
              <w:t>、采石、采矿、取</w:t>
            </w:r>
            <w:r>
              <w:rPr>
                <w:rFonts w:ascii="仿宋" w:hAnsi="仿宋" w:eastAsia="仿宋" w:cs="仿宋"/>
                <w:sz w:val="18"/>
                <w:szCs w:val="18"/>
              </w:rPr>
              <w:t xml:space="preserve"> </w:t>
            </w:r>
            <w:r>
              <w:rPr>
                <w:rFonts w:ascii="仿宋" w:hAnsi="仿宋" w:eastAsia="仿宋" w:cs="仿宋"/>
                <w:spacing w:val="5"/>
                <w:sz w:val="18"/>
                <w:szCs w:val="18"/>
              </w:rPr>
              <w:t>土等的行政处罚</w:t>
            </w:r>
            <w:r>
              <w:rPr>
                <w:rFonts w:ascii="Arial" w:hAnsi="Arial" w:eastAsia="Arial" w:cs="Arial"/>
                <w:spacing w:val="5"/>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11" w:type="dxa"/>
            <w:tcBorders>
              <w:top w:val="single" w:color="000000" w:sz="2" w:space="0"/>
              <w:bottom w:val="single" w:color="000000" w:sz="2" w:space="0"/>
            </w:tcBorders>
            <w:vAlign w:val="top"/>
          </w:tcPr>
          <w:p>
            <w:pPr>
              <w:spacing w:line="359" w:lineRule="auto"/>
              <w:rPr>
                <w:rFonts w:ascii="Arial"/>
                <w:sz w:val="21"/>
              </w:rPr>
            </w:pPr>
          </w:p>
          <w:p>
            <w:pPr>
              <w:spacing w:before="52" w:line="187" w:lineRule="auto"/>
              <w:ind w:left="253"/>
              <w:rPr>
                <w:rFonts w:ascii="Arial" w:hAnsi="Arial" w:eastAsia="Arial" w:cs="Arial"/>
                <w:sz w:val="18"/>
                <w:szCs w:val="18"/>
              </w:rPr>
            </w:pPr>
            <w:r>
              <w:rPr>
                <w:rFonts w:ascii="Arial" w:hAnsi="Arial" w:eastAsia="Arial" w:cs="Arial"/>
                <w:sz w:val="18"/>
                <w:szCs w:val="18"/>
              </w:rPr>
              <w:t>2</w:t>
            </w:r>
          </w:p>
        </w:tc>
        <w:tc>
          <w:tcPr>
            <w:tcW w:w="953" w:type="dxa"/>
            <w:tcBorders>
              <w:top w:val="single" w:color="000000" w:sz="2" w:space="0"/>
              <w:bottom w:val="single" w:color="000000" w:sz="2" w:space="0"/>
            </w:tcBorders>
            <w:vAlign w:val="top"/>
          </w:tcPr>
          <w:p>
            <w:pPr>
              <w:spacing w:line="32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4" w:line="233" w:lineRule="auto"/>
              <w:ind w:left="101" w:right="106" w:firstLine="3"/>
              <w:rPr>
                <w:rFonts w:ascii="仿宋" w:hAnsi="仿宋" w:eastAsia="仿宋" w:cs="仿宋"/>
                <w:sz w:val="18"/>
                <w:szCs w:val="18"/>
              </w:rPr>
            </w:pPr>
            <w:r>
              <w:rPr>
                <w:rFonts w:ascii="仿宋" w:hAnsi="仿宋" w:eastAsia="仿宋" w:cs="仿宋"/>
                <w:spacing w:val="-1"/>
                <w:sz w:val="18"/>
                <w:szCs w:val="18"/>
              </w:rPr>
              <w:t>对违反规</w:t>
            </w:r>
            <w:r>
              <w:rPr>
                <w:rFonts w:ascii="仿宋" w:hAnsi="仿宋" w:eastAsia="仿宋" w:cs="仿宋"/>
                <w:sz w:val="18"/>
                <w:szCs w:val="18"/>
              </w:rPr>
              <w:t xml:space="preserve">定破坏或 者擅自改变永久基 本农田保护区标志 </w:t>
            </w:r>
            <w:r>
              <w:rPr>
                <w:rFonts w:ascii="仿宋" w:hAnsi="仿宋" w:eastAsia="仿宋" w:cs="仿宋"/>
                <w:spacing w:val="-2"/>
                <w:sz w:val="18"/>
                <w:szCs w:val="18"/>
              </w:rPr>
              <w:t>的行</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before="150" w:line="247" w:lineRule="auto"/>
              <w:ind w:left="107" w:right="98" w:firstLine="335"/>
              <w:rPr>
                <w:rFonts w:ascii="仿宋" w:hAnsi="仿宋" w:eastAsia="仿宋" w:cs="仿宋"/>
                <w:sz w:val="18"/>
                <w:szCs w:val="18"/>
              </w:rPr>
            </w:pPr>
            <w:r>
              <w:rPr>
                <w:rFonts w:ascii="仿宋" w:hAnsi="仿宋" w:eastAsia="仿宋" w:cs="仿宋"/>
                <w:spacing w:val="-1"/>
                <w:sz w:val="18"/>
                <w:szCs w:val="18"/>
              </w:rPr>
              <w:t>《基本农田保护条例》第三十二条  违反本条例规定，破坏或者擅自</w:t>
            </w:r>
            <w:r>
              <w:rPr>
                <w:rFonts w:ascii="仿宋" w:hAnsi="仿宋" w:eastAsia="仿宋" w:cs="仿宋"/>
                <w:sz w:val="18"/>
                <w:szCs w:val="18"/>
              </w:rPr>
              <w:t xml:space="preserve">改变基本农 </w:t>
            </w:r>
            <w:r>
              <w:rPr>
                <w:rFonts w:ascii="仿宋" w:hAnsi="仿宋" w:eastAsia="仿宋" w:cs="仿宋"/>
                <w:spacing w:val="-2"/>
                <w:sz w:val="18"/>
                <w:szCs w:val="18"/>
              </w:rPr>
              <w:t>田保护区标志的，由县级以上地方人民政</w:t>
            </w:r>
            <w:r>
              <w:rPr>
                <w:rFonts w:ascii="仿宋" w:hAnsi="仿宋" w:eastAsia="仿宋" w:cs="仿宋"/>
                <w:spacing w:val="-1"/>
                <w:sz w:val="18"/>
                <w:szCs w:val="18"/>
              </w:rPr>
              <w:t>府土地行政主管部门或者农业行政主管部门</w:t>
            </w:r>
            <w:r>
              <w:rPr>
                <w:rFonts w:ascii="仿宋" w:hAnsi="仿宋" w:eastAsia="仿宋" w:cs="仿宋"/>
                <w:sz w:val="18"/>
                <w:szCs w:val="18"/>
              </w:rPr>
              <w:t xml:space="preserve"> </w:t>
            </w:r>
            <w:r>
              <w:rPr>
                <w:rFonts w:ascii="仿宋" w:hAnsi="仿宋" w:eastAsia="仿宋" w:cs="仿宋"/>
                <w:spacing w:val="-5"/>
                <w:sz w:val="18"/>
                <w:szCs w:val="18"/>
              </w:rPr>
              <w:t xml:space="preserve">责令恢复原状，可以处 </w:t>
            </w:r>
            <w:r>
              <w:rPr>
                <w:rFonts w:ascii="Arial" w:hAnsi="Arial" w:eastAsia="Arial" w:cs="Arial"/>
                <w:spacing w:val="-5"/>
                <w:sz w:val="18"/>
                <w:szCs w:val="18"/>
              </w:rPr>
              <w:t xml:space="preserve">1000 </w:t>
            </w:r>
            <w:r>
              <w:rPr>
                <w:rFonts w:ascii="仿宋" w:hAnsi="仿宋" w:eastAsia="仿宋" w:cs="仿宋"/>
                <w:spacing w:val="-5"/>
                <w:sz w:val="18"/>
                <w:szCs w:val="18"/>
              </w:rPr>
              <w:t>元以下罚</w:t>
            </w:r>
            <w:r>
              <w:rPr>
                <w:rFonts w:ascii="仿宋" w:hAnsi="仿宋" w:eastAsia="仿宋" w:cs="仿宋"/>
                <w:spacing w:val="-2"/>
                <w:sz w:val="18"/>
                <w:szCs w:val="18"/>
              </w:rPr>
              <w:t>款</w:t>
            </w:r>
          </w:p>
        </w:tc>
        <w:tc>
          <w:tcPr>
            <w:tcW w:w="612" w:type="dxa"/>
            <w:tcBorders>
              <w:top w:val="single" w:color="000000" w:sz="2" w:space="0"/>
              <w:bottom w:val="single" w:color="000000" w:sz="2" w:space="0"/>
            </w:tcBorders>
            <w:vAlign w:val="top"/>
          </w:tcPr>
          <w:p>
            <w:pPr>
              <w:spacing w:line="31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1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1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trPr>
        <w:tc>
          <w:tcPr>
            <w:tcW w:w="611"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52" w:line="187" w:lineRule="auto"/>
              <w:ind w:left="257"/>
              <w:rPr>
                <w:rFonts w:ascii="Arial" w:hAnsi="Arial" w:eastAsia="Arial" w:cs="Arial"/>
                <w:sz w:val="18"/>
                <w:szCs w:val="18"/>
              </w:rPr>
            </w:pPr>
            <w:r>
              <w:rPr>
                <w:rFonts w:ascii="Arial" w:hAnsi="Arial" w:eastAsia="Arial" w:cs="Arial"/>
                <w:sz w:val="18"/>
                <w:szCs w:val="18"/>
              </w:rPr>
              <w:t>3</w:t>
            </w:r>
          </w:p>
        </w:tc>
        <w:tc>
          <w:tcPr>
            <w:tcW w:w="953"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6" w:line="235" w:lineRule="auto"/>
              <w:ind w:left="98" w:right="106" w:firstLine="7"/>
              <w:rPr>
                <w:rFonts w:ascii="仿宋" w:hAnsi="仿宋" w:eastAsia="仿宋" w:cs="仿宋"/>
                <w:sz w:val="18"/>
                <w:szCs w:val="18"/>
              </w:rPr>
            </w:pPr>
            <w:r>
              <w:rPr>
                <w:rFonts w:ascii="仿宋" w:hAnsi="仿宋" w:eastAsia="仿宋" w:cs="仿宋"/>
                <w:spacing w:val="-1"/>
                <w:sz w:val="18"/>
                <w:szCs w:val="18"/>
              </w:rPr>
              <w:t>对违反规</w:t>
            </w:r>
            <w:r>
              <w:rPr>
                <w:rFonts w:ascii="仿宋" w:hAnsi="仿宋" w:eastAsia="仿宋" w:cs="仿宋"/>
                <w:sz w:val="18"/>
                <w:szCs w:val="18"/>
              </w:rPr>
              <w:t xml:space="preserve">定在地质 </w:t>
            </w:r>
            <w:r>
              <w:rPr>
                <w:rFonts w:ascii="仿宋" w:hAnsi="仿宋" w:eastAsia="仿宋" w:cs="仿宋"/>
                <w:spacing w:val="-25"/>
                <w:sz w:val="18"/>
                <w:szCs w:val="18"/>
              </w:rPr>
              <w:t>灾</w:t>
            </w:r>
            <w:r>
              <w:rPr>
                <w:rFonts w:ascii="仿宋" w:hAnsi="仿宋" w:eastAsia="仿宋" w:cs="仿宋"/>
                <w:spacing w:val="-22"/>
                <w:sz w:val="18"/>
                <w:szCs w:val="18"/>
              </w:rPr>
              <w:t xml:space="preserve"> 害 危险 区 内 爆</w:t>
            </w:r>
            <w:r>
              <w:rPr>
                <w:rFonts w:ascii="仿宋" w:hAnsi="仿宋" w:eastAsia="仿宋" w:cs="仿宋"/>
                <w:sz w:val="18"/>
                <w:szCs w:val="18"/>
              </w:rPr>
              <w:t xml:space="preserve"> </w:t>
            </w:r>
            <w:r>
              <w:rPr>
                <w:rFonts w:ascii="仿宋" w:hAnsi="仿宋" w:eastAsia="仿宋" w:cs="仿宋"/>
                <w:spacing w:val="1"/>
                <w:sz w:val="18"/>
                <w:szCs w:val="18"/>
              </w:rPr>
              <w:t>破、削</w:t>
            </w:r>
            <w:r>
              <w:rPr>
                <w:rFonts w:ascii="仿宋" w:hAnsi="仿宋" w:eastAsia="仿宋" w:cs="仿宋"/>
                <w:sz w:val="18"/>
                <w:szCs w:val="18"/>
              </w:rPr>
              <w:t xml:space="preserve">坡、进行工 </w:t>
            </w:r>
            <w:r>
              <w:rPr>
                <w:rFonts w:ascii="仿宋" w:hAnsi="仿宋" w:eastAsia="仿宋" w:cs="仿宋"/>
                <w:spacing w:val="1"/>
                <w:sz w:val="18"/>
                <w:szCs w:val="18"/>
              </w:rPr>
              <w:t>程建设</w:t>
            </w:r>
            <w:r>
              <w:rPr>
                <w:rFonts w:ascii="仿宋" w:hAnsi="仿宋" w:eastAsia="仿宋" w:cs="仿宋"/>
                <w:sz w:val="18"/>
                <w:szCs w:val="18"/>
              </w:rPr>
              <w:t xml:space="preserve">以及从事其 </w:t>
            </w:r>
            <w:r>
              <w:rPr>
                <w:rFonts w:ascii="仿宋" w:hAnsi="仿宋" w:eastAsia="仿宋" w:cs="仿宋"/>
                <w:spacing w:val="1"/>
                <w:sz w:val="18"/>
                <w:szCs w:val="18"/>
              </w:rPr>
              <w:t>他可能</w:t>
            </w:r>
            <w:r>
              <w:rPr>
                <w:rFonts w:ascii="仿宋" w:hAnsi="仿宋" w:eastAsia="仿宋" w:cs="仿宋"/>
                <w:sz w:val="18"/>
                <w:szCs w:val="18"/>
              </w:rPr>
              <w:t xml:space="preserve">引发地质灾 </w:t>
            </w:r>
            <w:r>
              <w:rPr>
                <w:rFonts w:ascii="仿宋" w:hAnsi="仿宋" w:eastAsia="仿宋" w:cs="仿宋"/>
                <w:spacing w:val="-1"/>
                <w:sz w:val="18"/>
                <w:szCs w:val="18"/>
              </w:rPr>
              <w:t>害活动的</w:t>
            </w:r>
            <w:r>
              <w:rPr>
                <w:rFonts w:ascii="仿宋" w:hAnsi="仿宋" w:eastAsia="仿宋" w:cs="仿宋"/>
                <w:sz w:val="18"/>
                <w:szCs w:val="18"/>
              </w:rPr>
              <w:t>行政处罚</w:t>
            </w:r>
          </w:p>
        </w:tc>
        <w:tc>
          <w:tcPr>
            <w:tcW w:w="6826" w:type="dxa"/>
            <w:tcBorders>
              <w:top w:val="single" w:color="000000" w:sz="2" w:space="0"/>
              <w:bottom w:val="single" w:color="000000" w:sz="2" w:space="0"/>
            </w:tcBorders>
            <w:vAlign w:val="top"/>
          </w:tcPr>
          <w:p>
            <w:pPr>
              <w:spacing w:before="150" w:line="245" w:lineRule="auto"/>
              <w:ind w:left="103" w:right="40" w:firstLine="308"/>
              <w:rPr>
                <w:rFonts w:ascii="仿宋" w:hAnsi="仿宋" w:eastAsia="仿宋" w:cs="仿宋"/>
                <w:sz w:val="18"/>
                <w:szCs w:val="18"/>
              </w:rPr>
            </w:pPr>
            <w:r>
              <w:rPr>
                <w:rFonts w:ascii="仿宋" w:hAnsi="仿宋" w:eastAsia="仿宋" w:cs="仿宋"/>
                <w:spacing w:val="-6"/>
                <w:sz w:val="18"/>
                <w:szCs w:val="18"/>
              </w:rPr>
              <w:t>《地质</w:t>
            </w:r>
            <w:r>
              <w:rPr>
                <w:rFonts w:ascii="仿宋" w:hAnsi="仿宋" w:eastAsia="仿宋" w:cs="仿宋"/>
                <w:spacing w:val="-5"/>
                <w:sz w:val="18"/>
                <w:szCs w:val="18"/>
              </w:rPr>
              <w:t>灾</w:t>
            </w:r>
            <w:r>
              <w:rPr>
                <w:rFonts w:ascii="仿宋" w:hAnsi="仿宋" w:eastAsia="仿宋" w:cs="仿宋"/>
                <w:spacing w:val="-3"/>
                <w:sz w:val="18"/>
                <w:szCs w:val="18"/>
              </w:rPr>
              <w:t>害防治条例》第四十三条  违反本条例规定，在地质灾害危险区内爆破、</w:t>
            </w:r>
            <w:r>
              <w:rPr>
                <w:rFonts w:ascii="仿宋" w:hAnsi="仿宋" w:eastAsia="仿宋" w:cs="仿宋"/>
                <w:sz w:val="18"/>
                <w:szCs w:val="18"/>
              </w:rPr>
              <w:t xml:space="preserve"> </w:t>
            </w:r>
            <w:r>
              <w:rPr>
                <w:rFonts w:ascii="仿宋" w:hAnsi="仿宋" w:eastAsia="仿宋" w:cs="仿宋"/>
                <w:spacing w:val="-2"/>
                <w:sz w:val="18"/>
                <w:szCs w:val="18"/>
              </w:rPr>
              <w:t>削坡、进行工程建设以及从事其</w:t>
            </w:r>
            <w:r>
              <w:rPr>
                <w:rFonts w:ascii="仿宋" w:hAnsi="仿宋" w:eastAsia="仿宋" w:cs="仿宋"/>
                <w:spacing w:val="-1"/>
                <w:sz w:val="18"/>
                <w:szCs w:val="18"/>
              </w:rPr>
              <w:t>他可能引发地质灾害活动的，由县级以上地方人民政</w:t>
            </w:r>
            <w:r>
              <w:rPr>
                <w:rFonts w:ascii="仿宋" w:hAnsi="仿宋" w:eastAsia="仿宋" w:cs="仿宋"/>
                <w:sz w:val="18"/>
                <w:szCs w:val="18"/>
              </w:rPr>
              <w:t xml:space="preserve"> </w:t>
            </w:r>
            <w:r>
              <w:rPr>
                <w:rFonts w:ascii="仿宋" w:hAnsi="仿宋" w:eastAsia="仿宋" w:cs="仿宋"/>
                <w:spacing w:val="-2"/>
                <w:sz w:val="18"/>
                <w:szCs w:val="18"/>
              </w:rPr>
              <w:t xml:space="preserve">府国土资源主管部门责令停止违法行为，对单位处 </w:t>
            </w:r>
            <w:r>
              <w:rPr>
                <w:rFonts w:ascii="Arial" w:hAnsi="Arial" w:eastAsia="Arial" w:cs="Arial"/>
                <w:spacing w:val="-2"/>
                <w:sz w:val="18"/>
                <w:szCs w:val="18"/>
              </w:rPr>
              <w:t xml:space="preserve">5 </w:t>
            </w:r>
            <w:r>
              <w:rPr>
                <w:rFonts w:ascii="仿宋" w:hAnsi="仿宋" w:eastAsia="仿宋" w:cs="仿宋"/>
                <w:spacing w:val="-2"/>
                <w:sz w:val="18"/>
                <w:szCs w:val="18"/>
              </w:rPr>
              <w:t>万</w:t>
            </w:r>
            <w:r>
              <w:rPr>
                <w:rFonts w:ascii="仿宋" w:hAnsi="仿宋" w:eastAsia="仿宋" w:cs="仿宋"/>
                <w:spacing w:val="-1"/>
                <w:sz w:val="18"/>
                <w:szCs w:val="18"/>
              </w:rPr>
              <w:t xml:space="preserve">元以上 </w:t>
            </w:r>
            <w:r>
              <w:rPr>
                <w:rFonts w:ascii="Arial" w:hAnsi="Arial" w:eastAsia="Arial" w:cs="Arial"/>
                <w:spacing w:val="-1"/>
                <w:sz w:val="18"/>
                <w:szCs w:val="18"/>
              </w:rPr>
              <w:t xml:space="preserve">20 </w:t>
            </w:r>
            <w:r>
              <w:rPr>
                <w:rFonts w:ascii="仿宋" w:hAnsi="仿宋" w:eastAsia="仿宋" w:cs="仿宋"/>
                <w:spacing w:val="-1"/>
                <w:sz w:val="18"/>
                <w:szCs w:val="18"/>
              </w:rPr>
              <w:t>万元以下的罚款，</w:t>
            </w:r>
            <w:r>
              <w:rPr>
                <w:rFonts w:ascii="仿宋" w:hAnsi="仿宋" w:eastAsia="仿宋" w:cs="仿宋"/>
                <w:sz w:val="18"/>
                <w:szCs w:val="18"/>
              </w:rPr>
              <w:t xml:space="preserve"> </w:t>
            </w:r>
            <w:r>
              <w:rPr>
                <w:rFonts w:ascii="仿宋" w:hAnsi="仿宋" w:eastAsia="仿宋" w:cs="仿宋"/>
                <w:spacing w:val="-8"/>
                <w:sz w:val="18"/>
                <w:szCs w:val="18"/>
              </w:rPr>
              <w:t>对个</w:t>
            </w:r>
            <w:r>
              <w:rPr>
                <w:rFonts w:ascii="仿宋" w:hAnsi="仿宋" w:eastAsia="仿宋" w:cs="仿宋"/>
                <w:spacing w:val="-4"/>
                <w:sz w:val="18"/>
                <w:szCs w:val="18"/>
              </w:rPr>
              <w:t xml:space="preserve">人处 </w:t>
            </w:r>
            <w:r>
              <w:rPr>
                <w:rFonts w:ascii="Arial" w:hAnsi="Arial" w:eastAsia="Arial" w:cs="Arial"/>
                <w:spacing w:val="-4"/>
                <w:sz w:val="18"/>
                <w:szCs w:val="18"/>
              </w:rPr>
              <w:t xml:space="preserve">1 </w:t>
            </w:r>
            <w:r>
              <w:rPr>
                <w:rFonts w:ascii="仿宋" w:hAnsi="仿宋" w:eastAsia="仿宋" w:cs="仿宋"/>
                <w:spacing w:val="-4"/>
                <w:sz w:val="18"/>
                <w:szCs w:val="18"/>
              </w:rPr>
              <w:t xml:space="preserve">万元以上 </w:t>
            </w:r>
            <w:r>
              <w:rPr>
                <w:rFonts w:ascii="Arial" w:hAnsi="Arial" w:eastAsia="Arial" w:cs="Arial"/>
                <w:spacing w:val="-4"/>
                <w:sz w:val="18"/>
                <w:szCs w:val="18"/>
              </w:rPr>
              <w:t xml:space="preserve">5 </w:t>
            </w:r>
            <w:r>
              <w:rPr>
                <w:rFonts w:ascii="仿宋" w:hAnsi="仿宋" w:eastAsia="仿宋" w:cs="仿宋"/>
                <w:spacing w:val="-4"/>
                <w:sz w:val="18"/>
                <w:szCs w:val="18"/>
              </w:rPr>
              <w:t>万元以下的罚款；构成犯罪的，依法追究刑事责任；给他人造</w:t>
            </w:r>
            <w:r>
              <w:rPr>
                <w:rFonts w:ascii="仿宋" w:hAnsi="仿宋" w:eastAsia="仿宋" w:cs="仿宋"/>
                <w:sz w:val="18"/>
                <w:szCs w:val="18"/>
              </w:rPr>
              <w:t xml:space="preserve"> </w:t>
            </w:r>
            <w:r>
              <w:rPr>
                <w:rFonts w:ascii="仿宋" w:hAnsi="仿宋" w:eastAsia="仿宋" w:cs="仿宋"/>
                <w:spacing w:val="-1"/>
                <w:sz w:val="18"/>
                <w:szCs w:val="18"/>
              </w:rPr>
              <w:t>成损失的，依法承担</w:t>
            </w:r>
            <w:r>
              <w:rPr>
                <w:rFonts w:ascii="仿宋" w:hAnsi="仿宋" w:eastAsia="仿宋" w:cs="仿宋"/>
                <w:sz w:val="18"/>
                <w:szCs w:val="18"/>
              </w:rPr>
              <w:t>赔偿责任</w:t>
            </w:r>
          </w:p>
        </w:tc>
        <w:tc>
          <w:tcPr>
            <w:tcW w:w="612"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8" w:hRule="atLeast"/>
        </w:trPr>
        <w:tc>
          <w:tcPr>
            <w:tcW w:w="611"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1" w:line="187" w:lineRule="auto"/>
              <w:ind w:left="252"/>
              <w:rPr>
                <w:rFonts w:ascii="Arial" w:hAnsi="Arial" w:eastAsia="Arial" w:cs="Arial"/>
                <w:sz w:val="18"/>
                <w:szCs w:val="18"/>
              </w:rPr>
            </w:pPr>
            <w:r>
              <w:rPr>
                <w:rFonts w:ascii="Arial" w:hAnsi="Arial" w:eastAsia="Arial" w:cs="Arial"/>
                <w:sz w:val="18"/>
                <w:szCs w:val="18"/>
              </w:rPr>
              <w:t>4</w:t>
            </w:r>
          </w:p>
        </w:tc>
        <w:tc>
          <w:tcPr>
            <w:tcW w:w="95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4" w:line="237" w:lineRule="auto"/>
              <w:ind w:left="97" w:right="38" w:firstLine="7"/>
              <w:rPr>
                <w:rFonts w:ascii="仿宋" w:hAnsi="仿宋" w:eastAsia="仿宋" w:cs="仿宋"/>
                <w:sz w:val="18"/>
                <w:szCs w:val="18"/>
              </w:rPr>
            </w:pPr>
            <w:r>
              <w:rPr>
                <w:rFonts w:ascii="仿宋" w:hAnsi="仿宋" w:eastAsia="仿宋" w:cs="仿宋"/>
                <w:spacing w:val="-18"/>
                <w:sz w:val="18"/>
                <w:szCs w:val="18"/>
              </w:rPr>
              <w:t>对违反规定占用永久</w:t>
            </w:r>
            <w:r>
              <w:rPr>
                <w:rFonts w:ascii="仿宋" w:hAnsi="仿宋" w:eastAsia="仿宋" w:cs="仿宋"/>
                <w:sz w:val="18"/>
                <w:szCs w:val="18"/>
              </w:rPr>
              <w:t xml:space="preserve"> </w:t>
            </w:r>
            <w:r>
              <w:rPr>
                <w:rFonts w:ascii="仿宋" w:hAnsi="仿宋" w:eastAsia="仿宋" w:cs="仿宋"/>
                <w:spacing w:val="-36"/>
                <w:sz w:val="18"/>
                <w:szCs w:val="18"/>
              </w:rPr>
              <w:t>基</w:t>
            </w:r>
            <w:r>
              <w:rPr>
                <w:rFonts w:ascii="仿宋" w:hAnsi="仿宋" w:eastAsia="仿宋" w:cs="仿宋"/>
                <w:spacing w:val="-28"/>
                <w:sz w:val="18"/>
                <w:szCs w:val="18"/>
              </w:rPr>
              <w:t>本农田建窑、建房、</w:t>
            </w:r>
            <w:r>
              <w:rPr>
                <w:rFonts w:ascii="仿宋" w:hAnsi="仿宋" w:eastAsia="仿宋" w:cs="仿宋"/>
                <w:sz w:val="18"/>
                <w:szCs w:val="18"/>
              </w:rPr>
              <w:t xml:space="preserve"> </w:t>
            </w:r>
            <w:r>
              <w:rPr>
                <w:rFonts w:ascii="仿宋" w:hAnsi="仿宋" w:eastAsia="仿宋" w:cs="仿宋"/>
                <w:spacing w:val="-15"/>
                <w:sz w:val="18"/>
                <w:szCs w:val="18"/>
              </w:rPr>
              <w:t>建坟、挖砂、采石、</w:t>
            </w:r>
            <w:r>
              <w:rPr>
                <w:rFonts w:ascii="仿宋" w:hAnsi="仿宋" w:eastAsia="仿宋" w:cs="仿宋"/>
                <w:sz w:val="18"/>
                <w:szCs w:val="18"/>
              </w:rPr>
              <w:t xml:space="preserve"> </w:t>
            </w:r>
            <w:r>
              <w:rPr>
                <w:rFonts w:ascii="仿宋" w:hAnsi="仿宋" w:eastAsia="仿宋" w:cs="仿宋"/>
                <w:spacing w:val="-18"/>
                <w:sz w:val="18"/>
                <w:szCs w:val="18"/>
              </w:rPr>
              <w:t>采</w:t>
            </w:r>
            <w:r>
              <w:rPr>
                <w:rFonts w:ascii="仿宋" w:hAnsi="仿宋" w:eastAsia="仿宋" w:cs="仿宋"/>
                <w:spacing w:val="-17"/>
                <w:sz w:val="18"/>
                <w:szCs w:val="18"/>
              </w:rPr>
              <w:t>矿、取土、堆放固</w:t>
            </w:r>
            <w:r>
              <w:rPr>
                <w:rFonts w:ascii="仿宋" w:hAnsi="仿宋" w:eastAsia="仿宋" w:cs="仿宋"/>
                <w:sz w:val="18"/>
                <w:szCs w:val="18"/>
              </w:rPr>
              <w:t xml:space="preserve"> </w:t>
            </w:r>
            <w:r>
              <w:rPr>
                <w:rFonts w:ascii="仿宋" w:hAnsi="仿宋" w:eastAsia="仿宋" w:cs="仿宋"/>
                <w:spacing w:val="-18"/>
                <w:sz w:val="18"/>
                <w:szCs w:val="18"/>
              </w:rPr>
              <w:t>体</w:t>
            </w:r>
            <w:r>
              <w:rPr>
                <w:rFonts w:ascii="仿宋" w:hAnsi="仿宋" w:eastAsia="仿宋" w:cs="仿宋"/>
                <w:spacing w:val="-17"/>
                <w:sz w:val="18"/>
                <w:szCs w:val="18"/>
              </w:rPr>
              <w:t>废弃物或者从事其</w:t>
            </w:r>
            <w:r>
              <w:rPr>
                <w:rFonts w:ascii="仿宋" w:hAnsi="仿宋" w:eastAsia="仿宋" w:cs="仿宋"/>
                <w:sz w:val="18"/>
                <w:szCs w:val="18"/>
              </w:rPr>
              <w:t xml:space="preserve"> </w:t>
            </w:r>
            <w:r>
              <w:rPr>
                <w:rFonts w:ascii="仿宋" w:hAnsi="仿宋" w:eastAsia="仿宋" w:cs="仿宋"/>
                <w:spacing w:val="-18"/>
                <w:sz w:val="18"/>
                <w:szCs w:val="18"/>
              </w:rPr>
              <w:t>他</w:t>
            </w:r>
            <w:r>
              <w:rPr>
                <w:rFonts w:ascii="仿宋" w:hAnsi="仿宋" w:eastAsia="仿宋" w:cs="仿宋"/>
                <w:spacing w:val="-17"/>
                <w:sz w:val="18"/>
                <w:szCs w:val="18"/>
              </w:rPr>
              <w:t>活动破坏永久基本</w:t>
            </w:r>
            <w:r>
              <w:rPr>
                <w:rFonts w:ascii="仿宋" w:hAnsi="仿宋" w:eastAsia="仿宋" w:cs="仿宋"/>
                <w:sz w:val="18"/>
                <w:szCs w:val="18"/>
              </w:rPr>
              <w:t xml:space="preserve"> </w:t>
            </w:r>
            <w:r>
              <w:rPr>
                <w:rFonts w:ascii="仿宋" w:hAnsi="仿宋" w:eastAsia="仿宋" w:cs="仿宋"/>
                <w:spacing w:val="-18"/>
                <w:sz w:val="18"/>
                <w:szCs w:val="18"/>
              </w:rPr>
              <w:t>农</w:t>
            </w:r>
            <w:r>
              <w:rPr>
                <w:rFonts w:ascii="仿宋" w:hAnsi="仿宋" w:eastAsia="仿宋" w:cs="仿宋"/>
                <w:spacing w:val="-17"/>
                <w:sz w:val="18"/>
                <w:szCs w:val="18"/>
              </w:rPr>
              <w:t>田，毁坏种植条件</w:t>
            </w:r>
            <w:r>
              <w:rPr>
                <w:rFonts w:ascii="仿宋" w:hAnsi="仿宋" w:eastAsia="仿宋" w:cs="仿宋"/>
                <w:sz w:val="18"/>
                <w:szCs w:val="18"/>
              </w:rPr>
              <w:t xml:space="preserve"> </w:t>
            </w:r>
            <w:r>
              <w:rPr>
                <w:rFonts w:ascii="仿宋" w:hAnsi="仿宋" w:eastAsia="仿宋" w:cs="仿宋"/>
                <w:spacing w:val="-15"/>
                <w:sz w:val="18"/>
                <w:szCs w:val="18"/>
              </w:rPr>
              <w:t>的</w:t>
            </w:r>
            <w:r>
              <w:rPr>
                <w:rFonts w:ascii="仿宋" w:hAnsi="仿宋" w:eastAsia="仿宋" w:cs="仿宋"/>
                <w:spacing w:val="-12"/>
                <w:sz w:val="18"/>
                <w:szCs w:val="18"/>
              </w:rPr>
              <w:t>行政处罚</w:t>
            </w:r>
          </w:p>
        </w:tc>
        <w:tc>
          <w:tcPr>
            <w:tcW w:w="6826" w:type="dxa"/>
            <w:tcBorders>
              <w:top w:val="single" w:color="000000" w:sz="2" w:space="0"/>
              <w:bottom w:val="single" w:color="000000" w:sz="2" w:space="0"/>
            </w:tcBorders>
            <w:vAlign w:val="top"/>
          </w:tcPr>
          <w:p>
            <w:pPr>
              <w:spacing w:line="328" w:lineRule="auto"/>
              <w:rPr>
                <w:rFonts w:ascii="Arial"/>
                <w:sz w:val="21"/>
              </w:rPr>
            </w:pPr>
          </w:p>
          <w:p>
            <w:pPr>
              <w:spacing w:before="58" w:line="245" w:lineRule="auto"/>
              <w:ind w:left="100" w:right="40" w:firstLine="323"/>
              <w:rPr>
                <w:rFonts w:ascii="仿宋" w:hAnsi="仿宋" w:eastAsia="仿宋" w:cs="仿宋"/>
                <w:sz w:val="18"/>
                <w:szCs w:val="18"/>
              </w:rPr>
            </w:pPr>
            <w:r>
              <w:rPr>
                <w:rFonts w:ascii="仿宋" w:hAnsi="仿宋" w:eastAsia="仿宋" w:cs="仿宋"/>
                <w:spacing w:val="-6"/>
                <w:sz w:val="18"/>
                <w:szCs w:val="18"/>
              </w:rPr>
              <w:t>《基本农田保护</w:t>
            </w:r>
            <w:r>
              <w:rPr>
                <w:rFonts w:ascii="仿宋" w:hAnsi="仿宋" w:eastAsia="仿宋" w:cs="仿宋"/>
                <w:spacing w:val="-5"/>
                <w:sz w:val="18"/>
                <w:szCs w:val="18"/>
              </w:rPr>
              <w:t>条</w:t>
            </w:r>
            <w:r>
              <w:rPr>
                <w:rFonts w:ascii="仿宋" w:hAnsi="仿宋" w:eastAsia="仿宋" w:cs="仿宋"/>
                <w:spacing w:val="-3"/>
                <w:sz w:val="18"/>
                <w:szCs w:val="18"/>
              </w:rPr>
              <w:t>例》第三十三条  违反本条例规定，占用基本农田建窑、建房、</w:t>
            </w:r>
            <w:r>
              <w:rPr>
                <w:rFonts w:ascii="仿宋" w:hAnsi="仿宋" w:eastAsia="仿宋" w:cs="仿宋"/>
                <w:sz w:val="18"/>
                <w:szCs w:val="18"/>
              </w:rPr>
              <w:t xml:space="preserve"> </w:t>
            </w:r>
            <w:r>
              <w:rPr>
                <w:rFonts w:ascii="仿宋" w:hAnsi="仿宋" w:eastAsia="仿宋" w:cs="仿宋"/>
                <w:spacing w:val="1"/>
                <w:sz w:val="18"/>
                <w:szCs w:val="18"/>
              </w:rPr>
              <w:t>建坟、挖砂、采石、采</w:t>
            </w:r>
            <w:r>
              <w:rPr>
                <w:rFonts w:ascii="仿宋" w:hAnsi="仿宋" w:eastAsia="仿宋" w:cs="仿宋"/>
                <w:sz w:val="18"/>
                <w:szCs w:val="18"/>
              </w:rPr>
              <w:t xml:space="preserve">矿、取土、堆放固体废弃物或者从事其他活动破坏基本农田， </w:t>
            </w:r>
            <w:r>
              <w:rPr>
                <w:rFonts w:ascii="仿宋" w:hAnsi="仿宋" w:eastAsia="仿宋" w:cs="仿宋"/>
                <w:spacing w:val="-2"/>
                <w:sz w:val="18"/>
                <w:szCs w:val="18"/>
              </w:rPr>
              <w:t>毁坏种植条件的，由县级</w:t>
            </w:r>
            <w:r>
              <w:rPr>
                <w:rFonts w:ascii="仿宋" w:hAnsi="仿宋" w:eastAsia="仿宋" w:cs="仿宋"/>
                <w:spacing w:val="-1"/>
                <w:sz w:val="18"/>
                <w:szCs w:val="18"/>
              </w:rPr>
              <w:t>以上人民政府土地行政主管部门责令改正或者治理，恢复原</w:t>
            </w:r>
            <w:r>
              <w:rPr>
                <w:rFonts w:ascii="仿宋" w:hAnsi="仿宋" w:eastAsia="仿宋" w:cs="仿宋"/>
                <w:sz w:val="18"/>
                <w:szCs w:val="18"/>
              </w:rPr>
              <w:t xml:space="preserve"> </w:t>
            </w:r>
            <w:r>
              <w:rPr>
                <w:rFonts w:ascii="仿宋" w:hAnsi="仿宋" w:eastAsia="仿宋" w:cs="仿宋"/>
                <w:spacing w:val="-8"/>
                <w:sz w:val="18"/>
                <w:szCs w:val="18"/>
              </w:rPr>
              <w:t>种</w:t>
            </w:r>
            <w:r>
              <w:rPr>
                <w:rFonts w:ascii="仿宋" w:hAnsi="仿宋" w:eastAsia="仿宋" w:cs="仿宋"/>
                <w:spacing w:val="-5"/>
                <w:sz w:val="18"/>
                <w:szCs w:val="18"/>
              </w:rPr>
              <w:t>植</w:t>
            </w:r>
            <w:r>
              <w:rPr>
                <w:rFonts w:ascii="仿宋" w:hAnsi="仿宋" w:eastAsia="仿宋" w:cs="仿宋"/>
                <w:spacing w:val="-4"/>
                <w:sz w:val="18"/>
                <w:szCs w:val="18"/>
              </w:rPr>
              <w:t xml:space="preserve">条件，处占用基本农田的耕地开垦费 </w:t>
            </w:r>
            <w:r>
              <w:rPr>
                <w:rFonts w:ascii="Arial" w:hAnsi="Arial" w:eastAsia="Arial" w:cs="Arial"/>
                <w:spacing w:val="-4"/>
                <w:sz w:val="18"/>
                <w:szCs w:val="18"/>
              </w:rPr>
              <w:t xml:space="preserve">1 </w:t>
            </w:r>
            <w:r>
              <w:rPr>
                <w:rFonts w:ascii="仿宋" w:hAnsi="仿宋" w:eastAsia="仿宋" w:cs="仿宋"/>
                <w:spacing w:val="-4"/>
                <w:sz w:val="18"/>
                <w:szCs w:val="18"/>
              </w:rPr>
              <w:t xml:space="preserve">倍以上 </w:t>
            </w:r>
            <w:r>
              <w:rPr>
                <w:rFonts w:ascii="Arial" w:hAnsi="Arial" w:eastAsia="Arial" w:cs="Arial"/>
                <w:spacing w:val="-4"/>
                <w:sz w:val="18"/>
                <w:szCs w:val="18"/>
              </w:rPr>
              <w:t xml:space="preserve">2 </w:t>
            </w:r>
            <w:r>
              <w:rPr>
                <w:rFonts w:ascii="仿宋" w:hAnsi="仿宋" w:eastAsia="仿宋" w:cs="仿宋"/>
                <w:spacing w:val="-4"/>
                <w:sz w:val="18"/>
                <w:szCs w:val="18"/>
              </w:rPr>
              <w:t>倍以下的罚款；构成犯罪的，依</w:t>
            </w:r>
            <w:r>
              <w:rPr>
                <w:rFonts w:ascii="仿宋" w:hAnsi="仿宋" w:eastAsia="仿宋" w:cs="仿宋"/>
                <w:sz w:val="18"/>
                <w:szCs w:val="18"/>
              </w:rPr>
              <w:t xml:space="preserve"> </w:t>
            </w:r>
            <w:r>
              <w:rPr>
                <w:rFonts w:ascii="仿宋" w:hAnsi="仿宋" w:eastAsia="仿宋" w:cs="仿宋"/>
                <w:spacing w:val="-1"/>
                <w:sz w:val="18"/>
                <w:szCs w:val="18"/>
              </w:rPr>
              <w:t>法追究刑事责</w:t>
            </w:r>
            <w:r>
              <w:rPr>
                <w:rFonts w:ascii="仿宋" w:hAnsi="仿宋" w:eastAsia="仿宋" w:cs="仿宋"/>
                <w:sz w:val="18"/>
                <w:szCs w:val="18"/>
              </w:rPr>
              <w:t>任</w:t>
            </w:r>
          </w:p>
        </w:tc>
        <w:tc>
          <w:tcPr>
            <w:tcW w:w="61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443" w:lineRule="auto"/>
              <w:rPr>
                <w:rFonts w:ascii="Arial"/>
                <w:sz w:val="21"/>
              </w:rPr>
            </w:pPr>
          </w:p>
          <w:p>
            <w:pPr>
              <w:spacing w:before="59" w:line="247" w:lineRule="auto"/>
              <w:ind w:left="118" w:right="101" w:hanging="1"/>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对违反规定占用</w:t>
            </w:r>
            <w:r>
              <w:rPr>
                <w:rFonts w:ascii="仿宋" w:hAnsi="仿宋" w:eastAsia="仿宋" w:cs="仿宋"/>
                <w:sz w:val="18"/>
                <w:szCs w:val="18"/>
              </w:rPr>
              <w:t xml:space="preserve"> </w:t>
            </w:r>
            <w:r>
              <w:rPr>
                <w:rFonts w:ascii="仿宋" w:hAnsi="仿宋" w:eastAsia="仿宋" w:cs="仿宋"/>
                <w:spacing w:val="-4"/>
                <w:sz w:val="18"/>
                <w:szCs w:val="18"/>
              </w:rPr>
              <w:t>永久基</w:t>
            </w:r>
            <w:r>
              <w:rPr>
                <w:rFonts w:ascii="仿宋" w:hAnsi="仿宋" w:eastAsia="仿宋" w:cs="仿宋"/>
                <w:spacing w:val="-3"/>
                <w:sz w:val="18"/>
                <w:szCs w:val="18"/>
              </w:rPr>
              <w:t>本</w:t>
            </w:r>
            <w:r>
              <w:rPr>
                <w:rFonts w:ascii="仿宋" w:hAnsi="仿宋" w:eastAsia="仿宋" w:cs="仿宋"/>
                <w:spacing w:val="-2"/>
                <w:sz w:val="18"/>
                <w:szCs w:val="18"/>
              </w:rPr>
              <w:t>农田挖砂、采</w:t>
            </w:r>
            <w:r>
              <w:rPr>
                <w:rFonts w:ascii="仿宋" w:hAnsi="仿宋" w:eastAsia="仿宋" w:cs="仿宋"/>
                <w:sz w:val="18"/>
                <w:szCs w:val="18"/>
              </w:rPr>
              <w:t xml:space="preserve"> </w:t>
            </w:r>
            <w:r>
              <w:rPr>
                <w:rFonts w:ascii="仿宋" w:hAnsi="仿宋" w:eastAsia="仿宋" w:cs="仿宋"/>
                <w:spacing w:val="-4"/>
                <w:sz w:val="18"/>
                <w:szCs w:val="18"/>
              </w:rPr>
              <w:t>石、采</w:t>
            </w:r>
            <w:r>
              <w:rPr>
                <w:rFonts w:ascii="仿宋" w:hAnsi="仿宋" w:eastAsia="仿宋" w:cs="仿宋"/>
                <w:spacing w:val="-3"/>
                <w:sz w:val="18"/>
                <w:szCs w:val="18"/>
              </w:rPr>
              <w:t>矿</w:t>
            </w:r>
            <w:r>
              <w:rPr>
                <w:rFonts w:ascii="仿宋" w:hAnsi="仿宋" w:eastAsia="仿宋" w:cs="仿宋"/>
                <w:spacing w:val="-2"/>
                <w:sz w:val="18"/>
                <w:szCs w:val="18"/>
              </w:rPr>
              <w:t>、取土的行政</w:t>
            </w:r>
            <w:r>
              <w:rPr>
                <w:rFonts w:ascii="仿宋" w:hAnsi="仿宋" w:eastAsia="仿宋" w:cs="仿宋"/>
                <w:sz w:val="18"/>
                <w:szCs w:val="18"/>
              </w:rPr>
              <w:t xml:space="preserve"> </w:t>
            </w:r>
            <w:r>
              <w:rPr>
                <w:rFonts w:ascii="仿宋" w:hAnsi="仿宋" w:eastAsia="仿宋" w:cs="仿宋"/>
                <w:spacing w:val="13"/>
                <w:sz w:val="18"/>
                <w:szCs w:val="18"/>
              </w:rPr>
              <w:t>处</w:t>
            </w:r>
            <w:r>
              <w:rPr>
                <w:rFonts w:ascii="仿宋" w:hAnsi="仿宋" w:eastAsia="仿宋" w:cs="仿宋"/>
                <w:spacing w:val="12"/>
                <w:sz w:val="18"/>
                <w:szCs w:val="18"/>
              </w:rPr>
              <w:t>罚</w:t>
            </w:r>
            <w:r>
              <w:rPr>
                <w:rFonts w:ascii="Arial" w:hAnsi="Arial" w:eastAsia="Arial" w:cs="Arial"/>
                <w:spacing w:val="12"/>
                <w:sz w:val="18"/>
                <w:szCs w:val="18"/>
              </w:rPr>
              <w:t>”</w:t>
            </w:r>
          </w:p>
        </w:tc>
      </w:tr>
    </w:tbl>
    <w:p>
      <w:pPr>
        <w:rPr>
          <w:rFonts w:ascii="Arial"/>
          <w:sz w:val="21"/>
        </w:rPr>
      </w:pPr>
    </w:p>
    <w:p>
      <w:pPr>
        <w:sectPr>
          <w:footerReference r:id="rId5"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trPr>
        <w:tc>
          <w:tcPr>
            <w:tcW w:w="611"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51" w:line="184" w:lineRule="auto"/>
              <w:ind w:left="258"/>
              <w:rPr>
                <w:rFonts w:ascii="Arial" w:hAnsi="Arial" w:eastAsia="Arial" w:cs="Arial"/>
                <w:sz w:val="18"/>
                <w:szCs w:val="18"/>
              </w:rPr>
            </w:pPr>
            <w:r>
              <w:rPr>
                <w:rFonts w:ascii="Arial" w:hAnsi="Arial" w:eastAsia="Arial" w:cs="Arial"/>
                <w:sz w:val="18"/>
                <w:szCs w:val="18"/>
              </w:rPr>
              <w:t>5</w:t>
            </w:r>
          </w:p>
        </w:tc>
        <w:tc>
          <w:tcPr>
            <w:tcW w:w="953"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4" w:line="235" w:lineRule="auto"/>
              <w:ind w:left="100" w:right="106" w:firstLine="5"/>
              <w:rPr>
                <w:rFonts w:ascii="仿宋" w:hAnsi="仿宋" w:eastAsia="仿宋" w:cs="仿宋"/>
                <w:sz w:val="18"/>
                <w:szCs w:val="18"/>
              </w:rPr>
            </w:pPr>
            <w:r>
              <w:rPr>
                <w:rFonts w:ascii="仿宋" w:hAnsi="仿宋" w:eastAsia="仿宋" w:cs="仿宋"/>
                <w:spacing w:val="-1"/>
                <w:sz w:val="18"/>
                <w:szCs w:val="18"/>
              </w:rPr>
              <w:t>对未经批</w:t>
            </w:r>
            <w:r>
              <w:rPr>
                <w:rFonts w:ascii="仿宋" w:hAnsi="仿宋" w:eastAsia="仿宋" w:cs="仿宋"/>
                <w:sz w:val="18"/>
                <w:szCs w:val="18"/>
              </w:rPr>
              <w:t xml:space="preserve">准或者未 </w:t>
            </w:r>
            <w:r>
              <w:rPr>
                <w:rFonts w:ascii="仿宋" w:hAnsi="仿宋" w:eastAsia="仿宋" w:cs="仿宋"/>
                <w:spacing w:val="1"/>
                <w:sz w:val="18"/>
                <w:szCs w:val="18"/>
              </w:rPr>
              <w:t>按</w:t>
            </w:r>
            <w:r>
              <w:rPr>
                <w:rFonts w:ascii="仿宋" w:hAnsi="仿宋" w:eastAsia="仿宋" w:cs="仿宋"/>
                <w:sz w:val="18"/>
                <w:szCs w:val="18"/>
              </w:rPr>
              <w:t xml:space="preserve">照批准内容进行 </w:t>
            </w:r>
            <w:r>
              <w:rPr>
                <w:rFonts w:ascii="仿宋" w:hAnsi="仿宋" w:eastAsia="仿宋" w:cs="仿宋"/>
                <w:spacing w:val="1"/>
                <w:sz w:val="18"/>
                <w:szCs w:val="18"/>
              </w:rPr>
              <w:t>临</w:t>
            </w:r>
            <w:r>
              <w:rPr>
                <w:rFonts w:ascii="仿宋" w:hAnsi="仿宋" w:eastAsia="仿宋" w:cs="仿宋"/>
                <w:sz w:val="18"/>
                <w:szCs w:val="18"/>
              </w:rPr>
              <w:t xml:space="preserve">时建设以及临时 </w:t>
            </w:r>
            <w:r>
              <w:rPr>
                <w:rFonts w:ascii="仿宋" w:hAnsi="仿宋" w:eastAsia="仿宋" w:cs="仿宋"/>
                <w:spacing w:val="1"/>
                <w:sz w:val="18"/>
                <w:szCs w:val="18"/>
              </w:rPr>
              <w:t>建</w:t>
            </w:r>
            <w:r>
              <w:rPr>
                <w:rFonts w:ascii="仿宋" w:hAnsi="仿宋" w:eastAsia="仿宋" w:cs="仿宋"/>
                <w:sz w:val="18"/>
                <w:szCs w:val="18"/>
              </w:rPr>
              <w:t xml:space="preserve">筑物、构筑物超 </w:t>
            </w:r>
            <w:r>
              <w:rPr>
                <w:rFonts w:ascii="仿宋" w:hAnsi="仿宋" w:eastAsia="仿宋" w:cs="仿宋"/>
                <w:spacing w:val="1"/>
                <w:sz w:val="18"/>
                <w:szCs w:val="18"/>
              </w:rPr>
              <w:t>过</w:t>
            </w:r>
            <w:r>
              <w:rPr>
                <w:rFonts w:ascii="仿宋" w:hAnsi="仿宋" w:eastAsia="仿宋" w:cs="仿宋"/>
                <w:sz w:val="18"/>
                <w:szCs w:val="18"/>
              </w:rPr>
              <w:t xml:space="preserve">批准期限不拆除 </w:t>
            </w:r>
            <w:r>
              <w:rPr>
                <w:rFonts w:ascii="仿宋" w:hAnsi="仿宋" w:eastAsia="仿宋" w:cs="仿宋"/>
                <w:spacing w:val="-2"/>
                <w:sz w:val="18"/>
                <w:szCs w:val="18"/>
              </w:rPr>
              <w:t>的</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before="265" w:line="246" w:lineRule="auto"/>
              <w:ind w:left="100" w:right="48" w:firstLine="270"/>
              <w:rPr>
                <w:rFonts w:ascii="仿宋" w:hAnsi="仿宋" w:eastAsia="仿宋" w:cs="仿宋"/>
                <w:sz w:val="18"/>
                <w:szCs w:val="18"/>
              </w:rPr>
            </w:pPr>
            <w:r>
              <w:rPr>
                <w:rFonts w:ascii="仿宋" w:hAnsi="仿宋" w:eastAsia="仿宋" w:cs="仿宋"/>
                <w:spacing w:val="-5"/>
                <w:sz w:val="18"/>
                <w:szCs w:val="18"/>
              </w:rPr>
              <w:t>《中华人民共和国城乡规划法》第六十六条 建设单位或者个人有下列行为之一</w:t>
            </w:r>
            <w:r>
              <w:rPr>
                <w:rFonts w:ascii="仿宋" w:hAnsi="仿宋" w:eastAsia="仿宋" w:cs="仿宋"/>
                <w:spacing w:val="-4"/>
                <w:sz w:val="18"/>
                <w:szCs w:val="18"/>
              </w:rPr>
              <w:t>的</w:t>
            </w:r>
            <w:r>
              <w:rPr>
                <w:rFonts w:ascii="仿宋" w:hAnsi="仿宋" w:eastAsia="仿宋" w:cs="仿宋"/>
                <w:sz w:val="18"/>
                <w:szCs w:val="18"/>
              </w:rPr>
              <w:t xml:space="preserve">， </w:t>
            </w:r>
            <w:r>
              <w:rPr>
                <w:rFonts w:ascii="仿宋" w:hAnsi="仿宋" w:eastAsia="仿宋" w:cs="仿宋"/>
                <w:spacing w:val="-6"/>
                <w:sz w:val="18"/>
                <w:szCs w:val="18"/>
              </w:rPr>
              <w:t>由所在地城市、县人民政府城乡规划主管部门责令限期拆除，可以并处临时建设工程</w:t>
            </w:r>
            <w:r>
              <w:rPr>
                <w:rFonts w:ascii="仿宋" w:hAnsi="仿宋" w:eastAsia="仿宋" w:cs="仿宋"/>
                <w:spacing w:val="-4"/>
                <w:sz w:val="18"/>
                <w:szCs w:val="18"/>
              </w:rPr>
              <w:t>造</w:t>
            </w:r>
            <w:r>
              <w:rPr>
                <w:rFonts w:ascii="仿宋" w:hAnsi="仿宋" w:eastAsia="仿宋" w:cs="仿宋"/>
                <w:sz w:val="18"/>
                <w:szCs w:val="18"/>
              </w:rPr>
              <w:t xml:space="preserve"> </w:t>
            </w:r>
            <w:r>
              <w:rPr>
                <w:rFonts w:ascii="仿宋" w:hAnsi="仿宋" w:eastAsia="仿宋" w:cs="仿宋"/>
                <w:spacing w:val="-16"/>
                <w:sz w:val="18"/>
                <w:szCs w:val="18"/>
              </w:rPr>
              <w:t>价一倍以下的罚款：  ( 一 ) 未经批准进行临时建设的；  ( 二 ) 未按照批准内容进行临</w:t>
            </w:r>
            <w:r>
              <w:rPr>
                <w:rFonts w:ascii="仿宋" w:hAnsi="仿宋" w:eastAsia="仿宋" w:cs="仿宋"/>
                <w:spacing w:val="-14"/>
                <w:sz w:val="18"/>
                <w:szCs w:val="18"/>
              </w:rPr>
              <w:t>时</w:t>
            </w:r>
            <w:r>
              <w:rPr>
                <w:rFonts w:ascii="仿宋" w:hAnsi="仿宋" w:eastAsia="仿宋" w:cs="仿宋"/>
                <w:sz w:val="18"/>
                <w:szCs w:val="18"/>
              </w:rPr>
              <w:t xml:space="preserve"> </w:t>
            </w:r>
            <w:r>
              <w:rPr>
                <w:rFonts w:ascii="仿宋" w:hAnsi="仿宋" w:eastAsia="仿宋" w:cs="仿宋"/>
                <w:spacing w:val="-12"/>
                <w:sz w:val="18"/>
                <w:szCs w:val="18"/>
              </w:rPr>
              <w:t>建设的；  ( 三 ) 临时建筑物、构筑物超过批准期限不拆除的</w:t>
            </w:r>
          </w:p>
        </w:tc>
        <w:tc>
          <w:tcPr>
            <w:tcW w:w="612"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145" w:line="245" w:lineRule="auto"/>
              <w:ind w:left="113" w:right="101" w:firstLine="3"/>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对未按照批准内</w:t>
            </w:r>
            <w:r>
              <w:rPr>
                <w:rFonts w:ascii="仿宋" w:hAnsi="仿宋" w:eastAsia="仿宋" w:cs="仿宋"/>
                <w:sz w:val="18"/>
                <w:szCs w:val="18"/>
              </w:rPr>
              <w:t xml:space="preserve"> </w:t>
            </w:r>
            <w:r>
              <w:rPr>
                <w:rFonts w:ascii="仿宋" w:hAnsi="仿宋" w:eastAsia="仿宋" w:cs="仿宋"/>
                <w:spacing w:val="22"/>
                <w:sz w:val="18"/>
                <w:szCs w:val="18"/>
              </w:rPr>
              <w:t>容</w:t>
            </w:r>
            <w:r>
              <w:rPr>
                <w:rFonts w:ascii="仿宋" w:hAnsi="仿宋" w:eastAsia="仿宋" w:cs="仿宋"/>
                <w:spacing w:val="17"/>
                <w:sz w:val="18"/>
                <w:szCs w:val="18"/>
              </w:rPr>
              <w:t>进行临时建设以及</w:t>
            </w:r>
            <w:r>
              <w:rPr>
                <w:rFonts w:ascii="仿宋" w:hAnsi="仿宋" w:eastAsia="仿宋" w:cs="仿宋"/>
                <w:sz w:val="18"/>
                <w:szCs w:val="18"/>
              </w:rPr>
              <w:t xml:space="preserve"> </w:t>
            </w:r>
            <w:r>
              <w:rPr>
                <w:rFonts w:ascii="仿宋" w:hAnsi="仿宋" w:eastAsia="仿宋" w:cs="仿宋"/>
                <w:spacing w:val="-4"/>
                <w:sz w:val="18"/>
                <w:szCs w:val="18"/>
              </w:rPr>
              <w:t>临</w:t>
            </w:r>
            <w:r>
              <w:rPr>
                <w:rFonts w:ascii="仿宋" w:hAnsi="仿宋" w:eastAsia="仿宋" w:cs="仿宋"/>
                <w:spacing w:val="-2"/>
                <w:sz w:val="18"/>
                <w:szCs w:val="18"/>
              </w:rPr>
              <w:t>时建筑物、构筑物超</w:t>
            </w:r>
            <w:r>
              <w:rPr>
                <w:rFonts w:ascii="仿宋" w:hAnsi="仿宋" w:eastAsia="仿宋" w:cs="仿宋"/>
                <w:sz w:val="18"/>
                <w:szCs w:val="18"/>
              </w:rPr>
              <w:t xml:space="preserve"> </w:t>
            </w:r>
            <w:r>
              <w:rPr>
                <w:rFonts w:ascii="仿宋" w:hAnsi="仿宋" w:eastAsia="仿宋" w:cs="仿宋"/>
                <w:spacing w:val="22"/>
                <w:sz w:val="18"/>
                <w:szCs w:val="18"/>
              </w:rPr>
              <w:t>过</w:t>
            </w:r>
            <w:r>
              <w:rPr>
                <w:rFonts w:ascii="仿宋" w:hAnsi="仿宋" w:eastAsia="仿宋" w:cs="仿宋"/>
                <w:spacing w:val="17"/>
                <w:sz w:val="18"/>
                <w:szCs w:val="18"/>
              </w:rPr>
              <w:t>批准期限不拆除的</w:t>
            </w:r>
            <w:r>
              <w:rPr>
                <w:rFonts w:ascii="仿宋" w:hAnsi="仿宋" w:eastAsia="仿宋" w:cs="仿宋"/>
                <w:sz w:val="18"/>
                <w:szCs w:val="18"/>
              </w:rPr>
              <w:t xml:space="preserve"> </w:t>
            </w:r>
            <w:r>
              <w:rPr>
                <w:rFonts w:ascii="仿宋" w:hAnsi="仿宋" w:eastAsia="仿宋" w:cs="仿宋"/>
                <w:spacing w:val="10"/>
                <w:sz w:val="18"/>
                <w:szCs w:val="18"/>
              </w:rPr>
              <w:t>行</w:t>
            </w:r>
            <w:r>
              <w:rPr>
                <w:rFonts w:ascii="仿宋" w:hAnsi="仿宋" w:eastAsia="仿宋" w:cs="仿宋"/>
                <w:spacing w:val="8"/>
                <w:sz w:val="18"/>
                <w:szCs w:val="18"/>
              </w:rPr>
              <w:t>政处罚</w:t>
            </w:r>
            <w:r>
              <w:rPr>
                <w:rFonts w:ascii="Arial" w:hAnsi="Arial" w:eastAsia="Arial" w:cs="Arial"/>
                <w:spacing w:val="8"/>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1" w:hRule="atLeast"/>
        </w:trPr>
        <w:tc>
          <w:tcPr>
            <w:tcW w:w="611"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87" w:lineRule="auto"/>
              <w:ind w:left="257"/>
              <w:rPr>
                <w:rFonts w:ascii="Arial" w:hAnsi="Arial" w:eastAsia="Arial" w:cs="Arial"/>
                <w:sz w:val="18"/>
                <w:szCs w:val="18"/>
              </w:rPr>
            </w:pPr>
            <w:r>
              <w:rPr>
                <w:rFonts w:ascii="Arial" w:hAnsi="Arial" w:eastAsia="Arial" w:cs="Arial"/>
                <w:sz w:val="18"/>
                <w:szCs w:val="18"/>
              </w:rPr>
              <w:t>6</w:t>
            </w:r>
          </w:p>
        </w:tc>
        <w:tc>
          <w:tcPr>
            <w:tcW w:w="95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8" w:line="238" w:lineRule="auto"/>
              <w:ind w:left="98" w:right="94" w:firstLine="6"/>
              <w:rPr>
                <w:rFonts w:ascii="仿宋" w:hAnsi="仿宋" w:eastAsia="仿宋" w:cs="仿宋"/>
                <w:sz w:val="18"/>
                <w:szCs w:val="18"/>
              </w:rPr>
            </w:pPr>
            <w:r>
              <w:rPr>
                <w:rFonts w:ascii="仿宋" w:hAnsi="仿宋" w:eastAsia="仿宋" w:cs="仿宋"/>
                <w:spacing w:val="1"/>
                <w:sz w:val="18"/>
                <w:szCs w:val="18"/>
              </w:rPr>
              <w:t>对在城市照明设施</w:t>
            </w:r>
            <w:r>
              <w:rPr>
                <w:rFonts w:ascii="仿宋" w:hAnsi="仿宋" w:eastAsia="仿宋" w:cs="仿宋"/>
                <w:sz w:val="18"/>
                <w:szCs w:val="18"/>
              </w:rPr>
              <w:t xml:space="preserve"> </w:t>
            </w:r>
            <w:r>
              <w:rPr>
                <w:rFonts w:ascii="仿宋" w:hAnsi="仿宋" w:eastAsia="仿宋" w:cs="仿宋"/>
                <w:spacing w:val="-21"/>
                <w:sz w:val="18"/>
                <w:szCs w:val="18"/>
              </w:rPr>
              <w:t>上</w:t>
            </w:r>
            <w:r>
              <w:rPr>
                <w:rFonts w:ascii="仿宋" w:hAnsi="仿宋" w:eastAsia="仿宋" w:cs="仿宋"/>
                <w:spacing w:val="-18"/>
                <w:sz w:val="18"/>
                <w:szCs w:val="18"/>
              </w:rPr>
              <w:t>刻划、涂污；在城</w:t>
            </w:r>
            <w:r>
              <w:rPr>
                <w:rFonts w:ascii="仿宋" w:hAnsi="仿宋" w:eastAsia="仿宋" w:cs="仿宋"/>
                <w:sz w:val="18"/>
                <w:szCs w:val="18"/>
              </w:rPr>
              <w:t xml:space="preserve"> </w:t>
            </w:r>
            <w:r>
              <w:rPr>
                <w:rFonts w:ascii="仿宋" w:hAnsi="仿宋" w:eastAsia="仿宋" w:cs="仿宋"/>
                <w:spacing w:val="2"/>
                <w:sz w:val="18"/>
                <w:szCs w:val="18"/>
              </w:rPr>
              <w:t>市照明设施安全</w:t>
            </w:r>
            <w:r>
              <w:rPr>
                <w:rFonts w:ascii="仿宋" w:hAnsi="仿宋" w:eastAsia="仿宋" w:cs="仿宋"/>
                <w:spacing w:val="1"/>
                <w:sz w:val="18"/>
                <w:szCs w:val="18"/>
              </w:rPr>
              <w:t>距</w:t>
            </w:r>
            <w:r>
              <w:rPr>
                <w:rFonts w:ascii="仿宋" w:hAnsi="仿宋" w:eastAsia="仿宋" w:cs="仿宋"/>
                <w:sz w:val="18"/>
                <w:szCs w:val="18"/>
              </w:rPr>
              <w:t xml:space="preserve"> </w:t>
            </w:r>
            <w:r>
              <w:rPr>
                <w:rFonts w:ascii="仿宋" w:hAnsi="仿宋" w:eastAsia="仿宋" w:cs="仿宋"/>
                <w:spacing w:val="-21"/>
                <w:sz w:val="18"/>
                <w:szCs w:val="18"/>
              </w:rPr>
              <w:t>离</w:t>
            </w:r>
            <w:r>
              <w:rPr>
                <w:rFonts w:ascii="仿宋" w:hAnsi="仿宋" w:eastAsia="仿宋" w:cs="仿宋"/>
                <w:spacing w:val="-18"/>
                <w:sz w:val="18"/>
                <w:szCs w:val="18"/>
              </w:rPr>
              <w:t>内，擅自植树、挖</w:t>
            </w:r>
            <w:r>
              <w:rPr>
                <w:rFonts w:ascii="仿宋" w:hAnsi="仿宋" w:eastAsia="仿宋" w:cs="仿宋"/>
                <w:sz w:val="18"/>
                <w:szCs w:val="18"/>
              </w:rPr>
              <w:t xml:space="preserve"> </w:t>
            </w:r>
            <w:r>
              <w:rPr>
                <w:rFonts w:ascii="仿宋" w:hAnsi="仿宋" w:eastAsia="仿宋" w:cs="仿宋"/>
                <w:spacing w:val="2"/>
                <w:sz w:val="18"/>
                <w:szCs w:val="18"/>
              </w:rPr>
              <w:t>坑取土或者设置</w:t>
            </w:r>
            <w:r>
              <w:rPr>
                <w:rFonts w:ascii="仿宋" w:hAnsi="仿宋" w:eastAsia="仿宋" w:cs="仿宋"/>
                <w:spacing w:val="1"/>
                <w:sz w:val="18"/>
                <w:szCs w:val="18"/>
              </w:rPr>
              <w:t>其</w:t>
            </w:r>
            <w:r>
              <w:rPr>
                <w:rFonts w:ascii="仿宋" w:hAnsi="仿宋" w:eastAsia="仿宋" w:cs="仿宋"/>
                <w:sz w:val="18"/>
                <w:szCs w:val="18"/>
              </w:rPr>
              <w:t xml:space="preserve"> </w:t>
            </w:r>
            <w:r>
              <w:rPr>
                <w:rFonts w:ascii="仿宋" w:hAnsi="仿宋" w:eastAsia="仿宋" w:cs="仿宋"/>
                <w:spacing w:val="-21"/>
                <w:sz w:val="18"/>
                <w:szCs w:val="18"/>
              </w:rPr>
              <w:t>他</w:t>
            </w:r>
            <w:r>
              <w:rPr>
                <w:rFonts w:ascii="仿宋" w:hAnsi="仿宋" w:eastAsia="仿宋" w:cs="仿宋"/>
                <w:spacing w:val="-18"/>
                <w:sz w:val="18"/>
                <w:szCs w:val="18"/>
              </w:rPr>
              <w:t>物体，或者倾倒含</w:t>
            </w:r>
            <w:r>
              <w:rPr>
                <w:rFonts w:ascii="仿宋" w:hAnsi="仿宋" w:eastAsia="仿宋" w:cs="仿宋"/>
                <w:sz w:val="18"/>
                <w:szCs w:val="18"/>
              </w:rPr>
              <w:t xml:space="preserve"> </w:t>
            </w:r>
            <w:r>
              <w:rPr>
                <w:rFonts w:ascii="仿宋" w:hAnsi="仿宋" w:eastAsia="仿宋" w:cs="仿宋"/>
                <w:spacing w:val="-21"/>
                <w:sz w:val="18"/>
                <w:szCs w:val="18"/>
              </w:rPr>
              <w:t>酸</w:t>
            </w:r>
            <w:r>
              <w:rPr>
                <w:rFonts w:ascii="仿宋" w:hAnsi="仿宋" w:eastAsia="仿宋" w:cs="仿宋"/>
                <w:spacing w:val="-18"/>
                <w:sz w:val="18"/>
                <w:szCs w:val="18"/>
              </w:rPr>
              <w:t>、碱、盐等腐蚀物</w:t>
            </w:r>
            <w:r>
              <w:rPr>
                <w:rFonts w:ascii="仿宋" w:hAnsi="仿宋" w:eastAsia="仿宋" w:cs="仿宋"/>
                <w:sz w:val="18"/>
                <w:szCs w:val="18"/>
              </w:rPr>
              <w:t xml:space="preserve"> </w:t>
            </w:r>
            <w:r>
              <w:rPr>
                <w:rFonts w:ascii="仿宋" w:hAnsi="仿宋" w:eastAsia="仿宋" w:cs="仿宋"/>
                <w:spacing w:val="2"/>
                <w:sz w:val="18"/>
                <w:szCs w:val="18"/>
              </w:rPr>
              <w:t>或者具有腐蚀性</w:t>
            </w:r>
            <w:r>
              <w:rPr>
                <w:rFonts w:ascii="仿宋" w:hAnsi="仿宋" w:eastAsia="仿宋" w:cs="仿宋"/>
                <w:spacing w:val="1"/>
                <w:sz w:val="18"/>
                <w:szCs w:val="18"/>
              </w:rPr>
              <w:t>的</w:t>
            </w:r>
            <w:r>
              <w:rPr>
                <w:rFonts w:ascii="仿宋" w:hAnsi="仿宋" w:eastAsia="仿宋" w:cs="仿宋"/>
                <w:sz w:val="18"/>
                <w:szCs w:val="18"/>
              </w:rPr>
              <w:t xml:space="preserve"> </w:t>
            </w:r>
            <w:r>
              <w:rPr>
                <w:rFonts w:ascii="仿宋" w:hAnsi="仿宋" w:eastAsia="仿宋" w:cs="仿宋"/>
                <w:spacing w:val="-21"/>
                <w:sz w:val="18"/>
                <w:szCs w:val="18"/>
              </w:rPr>
              <w:t>废</w:t>
            </w:r>
            <w:r>
              <w:rPr>
                <w:rFonts w:ascii="仿宋" w:hAnsi="仿宋" w:eastAsia="仿宋" w:cs="仿宋"/>
                <w:spacing w:val="-18"/>
                <w:sz w:val="18"/>
                <w:szCs w:val="18"/>
              </w:rPr>
              <w:t>渣、废液；擅自在</w:t>
            </w:r>
            <w:r>
              <w:rPr>
                <w:rFonts w:ascii="仿宋" w:hAnsi="仿宋" w:eastAsia="仿宋" w:cs="仿宋"/>
                <w:sz w:val="18"/>
                <w:szCs w:val="18"/>
              </w:rPr>
              <w:t xml:space="preserve"> </w:t>
            </w:r>
            <w:r>
              <w:rPr>
                <w:rFonts w:ascii="仿宋" w:hAnsi="仿宋" w:eastAsia="仿宋" w:cs="仿宋"/>
                <w:spacing w:val="2"/>
                <w:sz w:val="18"/>
                <w:szCs w:val="18"/>
              </w:rPr>
              <w:t>城市照明设施上</w:t>
            </w:r>
            <w:r>
              <w:rPr>
                <w:rFonts w:ascii="仿宋" w:hAnsi="仿宋" w:eastAsia="仿宋" w:cs="仿宋"/>
                <w:spacing w:val="1"/>
                <w:sz w:val="18"/>
                <w:szCs w:val="18"/>
              </w:rPr>
              <w:t>张</w:t>
            </w:r>
            <w:r>
              <w:rPr>
                <w:rFonts w:ascii="仿宋" w:hAnsi="仿宋" w:eastAsia="仿宋" w:cs="仿宋"/>
                <w:sz w:val="18"/>
                <w:szCs w:val="18"/>
              </w:rPr>
              <w:t xml:space="preserve"> </w:t>
            </w:r>
            <w:r>
              <w:rPr>
                <w:rFonts w:ascii="仿宋" w:hAnsi="仿宋" w:eastAsia="仿宋" w:cs="仿宋"/>
                <w:spacing w:val="-21"/>
                <w:sz w:val="18"/>
                <w:szCs w:val="18"/>
              </w:rPr>
              <w:t>贴</w:t>
            </w:r>
            <w:r>
              <w:rPr>
                <w:rFonts w:ascii="仿宋" w:hAnsi="仿宋" w:eastAsia="仿宋" w:cs="仿宋"/>
                <w:spacing w:val="-18"/>
                <w:sz w:val="18"/>
                <w:szCs w:val="18"/>
              </w:rPr>
              <w:t>、悬挂、设置宣传</w:t>
            </w:r>
            <w:r>
              <w:rPr>
                <w:rFonts w:ascii="仿宋" w:hAnsi="仿宋" w:eastAsia="仿宋" w:cs="仿宋"/>
                <w:sz w:val="18"/>
                <w:szCs w:val="18"/>
              </w:rPr>
              <w:t xml:space="preserve"> </w:t>
            </w:r>
            <w:r>
              <w:rPr>
                <w:rFonts w:ascii="仿宋" w:hAnsi="仿宋" w:eastAsia="仿宋" w:cs="仿宋"/>
                <w:spacing w:val="-21"/>
                <w:sz w:val="18"/>
                <w:szCs w:val="18"/>
              </w:rPr>
              <w:t>品</w:t>
            </w:r>
            <w:r>
              <w:rPr>
                <w:rFonts w:ascii="仿宋" w:hAnsi="仿宋" w:eastAsia="仿宋" w:cs="仿宋"/>
                <w:spacing w:val="-18"/>
                <w:sz w:val="18"/>
                <w:szCs w:val="18"/>
              </w:rPr>
              <w:t>、广告；擅自在城</w:t>
            </w:r>
            <w:r>
              <w:rPr>
                <w:rFonts w:ascii="仿宋" w:hAnsi="仿宋" w:eastAsia="仿宋" w:cs="仿宋"/>
                <w:sz w:val="18"/>
                <w:szCs w:val="18"/>
              </w:rPr>
              <w:t xml:space="preserve"> </w:t>
            </w:r>
            <w:r>
              <w:rPr>
                <w:rFonts w:ascii="仿宋" w:hAnsi="仿宋" w:eastAsia="仿宋" w:cs="仿宋"/>
                <w:spacing w:val="2"/>
                <w:sz w:val="18"/>
                <w:szCs w:val="18"/>
              </w:rPr>
              <w:t>市照明设施上架</w:t>
            </w:r>
            <w:r>
              <w:rPr>
                <w:rFonts w:ascii="仿宋" w:hAnsi="仿宋" w:eastAsia="仿宋" w:cs="仿宋"/>
                <w:spacing w:val="1"/>
                <w:sz w:val="18"/>
                <w:szCs w:val="18"/>
              </w:rPr>
              <w:t>设</w:t>
            </w:r>
            <w:r>
              <w:rPr>
                <w:rFonts w:ascii="仿宋" w:hAnsi="仿宋" w:eastAsia="仿宋" w:cs="仿宋"/>
                <w:sz w:val="18"/>
                <w:szCs w:val="18"/>
              </w:rPr>
              <w:t xml:space="preserve"> </w:t>
            </w:r>
            <w:r>
              <w:rPr>
                <w:rFonts w:ascii="仿宋" w:hAnsi="仿宋" w:eastAsia="仿宋" w:cs="仿宋"/>
                <w:spacing w:val="-21"/>
                <w:sz w:val="18"/>
                <w:szCs w:val="18"/>
              </w:rPr>
              <w:t>线</w:t>
            </w:r>
            <w:r>
              <w:rPr>
                <w:rFonts w:ascii="仿宋" w:hAnsi="仿宋" w:eastAsia="仿宋" w:cs="仿宋"/>
                <w:spacing w:val="-18"/>
                <w:sz w:val="18"/>
                <w:szCs w:val="18"/>
              </w:rPr>
              <w:t>缆、安置其它设施</w:t>
            </w:r>
            <w:r>
              <w:rPr>
                <w:rFonts w:ascii="仿宋" w:hAnsi="仿宋" w:eastAsia="仿宋" w:cs="仿宋"/>
                <w:sz w:val="18"/>
                <w:szCs w:val="18"/>
              </w:rPr>
              <w:t xml:space="preserve"> </w:t>
            </w:r>
            <w:r>
              <w:rPr>
                <w:rFonts w:ascii="仿宋" w:hAnsi="仿宋" w:eastAsia="仿宋" w:cs="仿宋"/>
                <w:spacing w:val="-21"/>
                <w:sz w:val="18"/>
                <w:szCs w:val="18"/>
              </w:rPr>
              <w:t>或</w:t>
            </w:r>
            <w:r>
              <w:rPr>
                <w:rFonts w:ascii="仿宋" w:hAnsi="仿宋" w:eastAsia="仿宋" w:cs="仿宋"/>
                <w:spacing w:val="-18"/>
                <w:sz w:val="18"/>
                <w:szCs w:val="18"/>
              </w:rPr>
              <w:t>者接用电源；擅自</w:t>
            </w:r>
            <w:r>
              <w:rPr>
                <w:rFonts w:ascii="仿宋" w:hAnsi="仿宋" w:eastAsia="仿宋" w:cs="仿宋"/>
                <w:sz w:val="18"/>
                <w:szCs w:val="18"/>
              </w:rPr>
              <w:t xml:space="preserve"> </w:t>
            </w:r>
            <w:r>
              <w:rPr>
                <w:rFonts w:ascii="仿宋" w:hAnsi="仿宋" w:eastAsia="仿宋" w:cs="仿宋"/>
                <w:spacing w:val="-21"/>
                <w:sz w:val="18"/>
                <w:szCs w:val="18"/>
              </w:rPr>
              <w:t>迁</w:t>
            </w:r>
            <w:r>
              <w:rPr>
                <w:rFonts w:ascii="仿宋" w:hAnsi="仿宋" w:eastAsia="仿宋" w:cs="仿宋"/>
                <w:spacing w:val="-18"/>
                <w:sz w:val="18"/>
                <w:szCs w:val="18"/>
              </w:rPr>
              <w:t>移、拆除、利用城</w:t>
            </w:r>
            <w:r>
              <w:rPr>
                <w:rFonts w:ascii="仿宋" w:hAnsi="仿宋" w:eastAsia="仿宋" w:cs="仿宋"/>
                <w:sz w:val="18"/>
                <w:szCs w:val="18"/>
              </w:rPr>
              <w:t xml:space="preserve"> </w:t>
            </w:r>
            <w:r>
              <w:rPr>
                <w:rFonts w:ascii="仿宋" w:hAnsi="仿宋" w:eastAsia="仿宋" w:cs="仿宋"/>
                <w:spacing w:val="-21"/>
                <w:sz w:val="18"/>
                <w:szCs w:val="18"/>
              </w:rPr>
              <w:t>市</w:t>
            </w:r>
            <w:r>
              <w:rPr>
                <w:rFonts w:ascii="仿宋" w:hAnsi="仿宋" w:eastAsia="仿宋" w:cs="仿宋"/>
                <w:spacing w:val="-18"/>
                <w:sz w:val="18"/>
                <w:szCs w:val="18"/>
              </w:rPr>
              <w:t>照明设施；其他可</w:t>
            </w:r>
            <w:r>
              <w:rPr>
                <w:rFonts w:ascii="仿宋" w:hAnsi="仿宋" w:eastAsia="仿宋" w:cs="仿宋"/>
                <w:sz w:val="18"/>
                <w:szCs w:val="18"/>
              </w:rPr>
              <w:t xml:space="preserve"> </w:t>
            </w:r>
            <w:r>
              <w:rPr>
                <w:rFonts w:ascii="仿宋" w:hAnsi="仿宋" w:eastAsia="仿宋" w:cs="仿宋"/>
                <w:spacing w:val="2"/>
                <w:sz w:val="18"/>
                <w:szCs w:val="18"/>
              </w:rPr>
              <w:t>能影响城市照明</w:t>
            </w:r>
            <w:r>
              <w:rPr>
                <w:rFonts w:ascii="仿宋" w:hAnsi="仿宋" w:eastAsia="仿宋" w:cs="仿宋"/>
                <w:spacing w:val="1"/>
                <w:sz w:val="18"/>
                <w:szCs w:val="18"/>
              </w:rPr>
              <w:t>设</w:t>
            </w:r>
            <w:r>
              <w:rPr>
                <w:rFonts w:ascii="仿宋" w:hAnsi="仿宋" w:eastAsia="仿宋" w:cs="仿宋"/>
                <w:sz w:val="18"/>
                <w:szCs w:val="18"/>
              </w:rPr>
              <w:t xml:space="preserve"> </w:t>
            </w:r>
            <w:r>
              <w:rPr>
                <w:rFonts w:ascii="仿宋" w:hAnsi="仿宋" w:eastAsia="仿宋" w:cs="仿宋"/>
                <w:spacing w:val="2"/>
                <w:sz w:val="18"/>
                <w:szCs w:val="18"/>
              </w:rPr>
              <w:t>施正常运行的行</w:t>
            </w:r>
            <w:r>
              <w:rPr>
                <w:rFonts w:ascii="仿宋" w:hAnsi="仿宋" w:eastAsia="仿宋" w:cs="仿宋"/>
                <w:spacing w:val="1"/>
                <w:sz w:val="18"/>
                <w:szCs w:val="18"/>
              </w:rPr>
              <w:t>为</w:t>
            </w:r>
            <w:r>
              <w:rPr>
                <w:rFonts w:ascii="仿宋" w:hAnsi="仿宋" w:eastAsia="仿宋" w:cs="仿宋"/>
                <w:sz w:val="18"/>
                <w:szCs w:val="18"/>
              </w:rPr>
              <w:t xml:space="preserve"> </w:t>
            </w:r>
            <w:r>
              <w:rPr>
                <w:rFonts w:ascii="仿宋" w:hAnsi="仿宋" w:eastAsia="仿宋" w:cs="仿宋"/>
                <w:spacing w:val="-9"/>
                <w:sz w:val="18"/>
                <w:szCs w:val="18"/>
              </w:rPr>
              <w:t>的</w:t>
            </w:r>
            <w:r>
              <w:rPr>
                <w:rFonts w:ascii="仿宋" w:hAnsi="仿宋" w:eastAsia="仿宋" w:cs="仿宋"/>
                <w:spacing w:val="-8"/>
                <w:sz w:val="18"/>
                <w:szCs w:val="18"/>
              </w:rPr>
              <w:t>行政处罚</w:t>
            </w:r>
          </w:p>
        </w:tc>
        <w:tc>
          <w:tcPr>
            <w:tcW w:w="6826"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239" w:lineRule="auto"/>
              <w:ind w:left="101" w:right="4" w:firstLine="353"/>
              <w:rPr>
                <w:rFonts w:ascii="仿宋" w:hAnsi="仿宋" w:eastAsia="仿宋" w:cs="仿宋"/>
                <w:sz w:val="18"/>
                <w:szCs w:val="18"/>
              </w:rPr>
            </w:pPr>
            <w:r>
              <w:rPr>
                <w:rFonts w:ascii="仿宋" w:hAnsi="仿宋" w:eastAsia="仿宋" w:cs="仿宋"/>
                <w:spacing w:val="1"/>
                <w:sz w:val="18"/>
                <w:szCs w:val="18"/>
              </w:rPr>
              <w:t>《城市照明管理规定》第二十八条  任何单位和个人都</w:t>
            </w:r>
            <w:r>
              <w:rPr>
                <w:rFonts w:ascii="仿宋" w:hAnsi="仿宋" w:eastAsia="仿宋" w:cs="仿宋"/>
                <w:sz w:val="18"/>
                <w:szCs w:val="18"/>
              </w:rPr>
              <w:t xml:space="preserve">应当保护城市照明设施， </w:t>
            </w:r>
            <w:r>
              <w:rPr>
                <w:rFonts w:ascii="仿宋" w:hAnsi="仿宋" w:eastAsia="仿宋" w:cs="仿宋"/>
                <w:spacing w:val="-24"/>
                <w:sz w:val="18"/>
                <w:szCs w:val="18"/>
              </w:rPr>
              <w:t>不</w:t>
            </w:r>
            <w:r>
              <w:rPr>
                <w:rFonts w:ascii="仿宋" w:hAnsi="仿宋" w:eastAsia="仿宋" w:cs="仿宋"/>
                <w:spacing w:val="-20"/>
                <w:sz w:val="18"/>
                <w:szCs w:val="18"/>
              </w:rPr>
              <w:t>得</w:t>
            </w:r>
            <w:r>
              <w:rPr>
                <w:rFonts w:ascii="仿宋" w:hAnsi="仿宋" w:eastAsia="仿宋" w:cs="仿宋"/>
                <w:spacing w:val="-12"/>
                <w:sz w:val="18"/>
                <w:szCs w:val="18"/>
              </w:rPr>
              <w:t>实施下列行为：  ( 一 ) 在城市照明设施上刻划、涂污；  ( 二 ) 在城市照明设施安</w:t>
            </w:r>
            <w:r>
              <w:rPr>
                <w:rFonts w:ascii="仿宋" w:hAnsi="仿宋" w:eastAsia="仿宋" w:cs="仿宋"/>
                <w:sz w:val="18"/>
                <w:szCs w:val="18"/>
              </w:rPr>
              <w:t xml:space="preserve"> </w:t>
            </w:r>
            <w:r>
              <w:rPr>
                <w:rFonts w:ascii="仿宋" w:hAnsi="仿宋" w:eastAsia="仿宋" w:cs="仿宋"/>
                <w:spacing w:val="-2"/>
                <w:sz w:val="18"/>
                <w:szCs w:val="18"/>
              </w:rPr>
              <w:t>全距离内，擅自植树、挖坑</w:t>
            </w:r>
            <w:r>
              <w:rPr>
                <w:rFonts w:ascii="仿宋" w:hAnsi="仿宋" w:eastAsia="仿宋" w:cs="仿宋"/>
                <w:spacing w:val="-1"/>
                <w:sz w:val="18"/>
                <w:szCs w:val="18"/>
              </w:rPr>
              <w:t>取土或者设置其他物体，或者倾倒含酸、碱、盐等腐蚀物</w:t>
            </w:r>
            <w:r>
              <w:rPr>
                <w:rFonts w:ascii="仿宋" w:hAnsi="仿宋" w:eastAsia="仿宋" w:cs="仿宋"/>
                <w:sz w:val="18"/>
                <w:szCs w:val="18"/>
              </w:rPr>
              <w:t xml:space="preserve"> </w:t>
            </w:r>
            <w:r>
              <w:rPr>
                <w:rFonts w:ascii="仿宋" w:hAnsi="仿宋" w:eastAsia="仿宋" w:cs="仿宋"/>
                <w:spacing w:val="-14"/>
                <w:sz w:val="18"/>
                <w:szCs w:val="18"/>
              </w:rPr>
              <w:t>或者具</w:t>
            </w:r>
            <w:r>
              <w:rPr>
                <w:rFonts w:ascii="仿宋" w:hAnsi="仿宋" w:eastAsia="仿宋" w:cs="仿宋"/>
                <w:spacing w:val="-9"/>
                <w:sz w:val="18"/>
                <w:szCs w:val="18"/>
              </w:rPr>
              <w:t>有</w:t>
            </w:r>
            <w:r>
              <w:rPr>
                <w:rFonts w:ascii="仿宋" w:hAnsi="仿宋" w:eastAsia="仿宋" w:cs="仿宋"/>
                <w:spacing w:val="-7"/>
                <w:sz w:val="18"/>
                <w:szCs w:val="18"/>
              </w:rPr>
              <w:t>腐蚀性的废渣、废液；  ( 三 ) 擅自在城市照明设施上张贴、悬挂、设置宣传</w:t>
            </w:r>
            <w:r>
              <w:rPr>
                <w:rFonts w:ascii="仿宋" w:hAnsi="仿宋" w:eastAsia="仿宋" w:cs="仿宋"/>
                <w:sz w:val="18"/>
                <w:szCs w:val="18"/>
              </w:rPr>
              <w:t xml:space="preserve"> </w:t>
            </w:r>
            <w:r>
              <w:rPr>
                <w:rFonts w:ascii="仿宋" w:hAnsi="仿宋" w:eastAsia="仿宋" w:cs="仿宋"/>
                <w:spacing w:val="-18"/>
                <w:sz w:val="18"/>
                <w:szCs w:val="18"/>
              </w:rPr>
              <w:t>品、</w:t>
            </w:r>
            <w:r>
              <w:rPr>
                <w:rFonts w:ascii="仿宋" w:hAnsi="仿宋" w:eastAsia="仿宋" w:cs="仿宋"/>
                <w:spacing w:val="-10"/>
                <w:sz w:val="18"/>
                <w:szCs w:val="18"/>
              </w:rPr>
              <w:t>广</w:t>
            </w:r>
            <w:r>
              <w:rPr>
                <w:rFonts w:ascii="仿宋" w:hAnsi="仿宋" w:eastAsia="仿宋" w:cs="仿宋"/>
                <w:spacing w:val="-9"/>
                <w:sz w:val="18"/>
                <w:szCs w:val="18"/>
              </w:rPr>
              <w:t>告；( 四 )擅自在城市照明设施上架设线缆、安置其它设施或者接用电源；( 五 )</w:t>
            </w:r>
            <w:r>
              <w:rPr>
                <w:rFonts w:ascii="仿宋" w:hAnsi="仿宋" w:eastAsia="仿宋" w:cs="仿宋"/>
                <w:sz w:val="18"/>
                <w:szCs w:val="18"/>
              </w:rPr>
              <w:t xml:space="preserve"> </w:t>
            </w:r>
            <w:r>
              <w:rPr>
                <w:rFonts w:ascii="仿宋" w:hAnsi="仿宋" w:eastAsia="仿宋" w:cs="仿宋"/>
                <w:spacing w:val="-14"/>
                <w:sz w:val="18"/>
                <w:szCs w:val="18"/>
              </w:rPr>
              <w:t>擅自迁</w:t>
            </w:r>
            <w:r>
              <w:rPr>
                <w:rFonts w:ascii="仿宋" w:hAnsi="仿宋" w:eastAsia="仿宋" w:cs="仿宋"/>
                <w:spacing w:val="-11"/>
                <w:sz w:val="18"/>
                <w:szCs w:val="18"/>
              </w:rPr>
              <w:t>移</w:t>
            </w:r>
            <w:r>
              <w:rPr>
                <w:rFonts w:ascii="仿宋" w:hAnsi="仿宋" w:eastAsia="仿宋" w:cs="仿宋"/>
                <w:spacing w:val="-7"/>
                <w:sz w:val="18"/>
                <w:szCs w:val="18"/>
              </w:rPr>
              <w:t>、拆除、利用城市照明设施；  ( 六 ) 其他可能影响城市照明设施正常运行的</w:t>
            </w:r>
            <w:r>
              <w:rPr>
                <w:rFonts w:ascii="仿宋" w:hAnsi="仿宋" w:eastAsia="仿宋" w:cs="仿宋"/>
                <w:sz w:val="18"/>
                <w:szCs w:val="18"/>
              </w:rPr>
              <w:t xml:space="preserve"> </w:t>
            </w:r>
            <w:r>
              <w:rPr>
                <w:rFonts w:ascii="仿宋" w:hAnsi="仿宋" w:eastAsia="仿宋" w:cs="仿宋"/>
                <w:spacing w:val="-3"/>
                <w:sz w:val="18"/>
                <w:szCs w:val="18"/>
              </w:rPr>
              <w:t>行</w:t>
            </w:r>
            <w:r>
              <w:rPr>
                <w:rFonts w:ascii="仿宋" w:hAnsi="仿宋" w:eastAsia="仿宋" w:cs="仿宋"/>
                <w:spacing w:val="-2"/>
                <w:sz w:val="18"/>
                <w:szCs w:val="18"/>
              </w:rPr>
              <w:t>为。</w:t>
            </w:r>
          </w:p>
          <w:p>
            <w:pPr>
              <w:spacing w:line="248" w:lineRule="auto"/>
              <w:ind w:left="102" w:right="98" w:firstLine="368"/>
              <w:rPr>
                <w:rFonts w:ascii="仿宋" w:hAnsi="仿宋" w:eastAsia="仿宋" w:cs="仿宋"/>
                <w:sz w:val="18"/>
                <w:szCs w:val="18"/>
              </w:rPr>
            </w:pPr>
            <w:r>
              <w:rPr>
                <w:rFonts w:ascii="仿宋" w:hAnsi="仿宋" w:eastAsia="仿宋" w:cs="仿宋"/>
                <w:spacing w:val="-2"/>
                <w:sz w:val="18"/>
                <w:szCs w:val="18"/>
              </w:rPr>
              <w:t>第三十二条  违反本规定，有第二十八条规定行为</w:t>
            </w:r>
            <w:r>
              <w:rPr>
                <w:rFonts w:ascii="仿宋" w:hAnsi="仿宋" w:eastAsia="仿宋" w:cs="仿宋"/>
                <w:spacing w:val="-1"/>
                <w:sz w:val="18"/>
                <w:szCs w:val="18"/>
              </w:rPr>
              <w:t>之一的，由城市照明主管部门</w:t>
            </w:r>
            <w:r>
              <w:rPr>
                <w:rFonts w:ascii="仿宋" w:hAnsi="仿宋" w:eastAsia="仿宋" w:cs="仿宋"/>
                <w:sz w:val="18"/>
                <w:szCs w:val="18"/>
              </w:rPr>
              <w:t xml:space="preserve"> </w:t>
            </w:r>
            <w:r>
              <w:rPr>
                <w:rFonts w:ascii="仿宋" w:hAnsi="仿宋" w:eastAsia="仿宋" w:cs="仿宋"/>
                <w:spacing w:val="-5"/>
                <w:sz w:val="18"/>
                <w:szCs w:val="18"/>
              </w:rPr>
              <w:t>责令限期改正，对个人处以</w:t>
            </w:r>
            <w:r>
              <w:rPr>
                <w:rFonts w:ascii="Arial" w:hAnsi="Arial" w:eastAsia="Arial" w:cs="Arial"/>
                <w:spacing w:val="-5"/>
                <w:sz w:val="18"/>
                <w:szCs w:val="18"/>
              </w:rPr>
              <w:t xml:space="preserve">200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1000 </w:t>
            </w:r>
            <w:r>
              <w:rPr>
                <w:rFonts w:ascii="仿宋" w:hAnsi="仿宋" w:eastAsia="仿宋" w:cs="仿宋"/>
                <w:spacing w:val="-5"/>
                <w:sz w:val="18"/>
                <w:szCs w:val="18"/>
              </w:rPr>
              <w:t xml:space="preserve">元以下的罚款；对单位处以 </w:t>
            </w:r>
            <w:r>
              <w:rPr>
                <w:rFonts w:ascii="Arial" w:hAnsi="Arial" w:eastAsia="Arial" w:cs="Arial"/>
                <w:spacing w:val="-5"/>
                <w:sz w:val="18"/>
                <w:szCs w:val="18"/>
              </w:rPr>
              <w:t xml:space="preserve">1000 </w:t>
            </w:r>
            <w:r>
              <w:rPr>
                <w:rFonts w:ascii="仿宋" w:hAnsi="仿宋" w:eastAsia="仿宋" w:cs="仿宋"/>
                <w:spacing w:val="-5"/>
                <w:sz w:val="18"/>
                <w:szCs w:val="18"/>
              </w:rPr>
              <w:t>元</w:t>
            </w:r>
            <w:r>
              <w:rPr>
                <w:rFonts w:ascii="仿宋" w:hAnsi="仿宋" w:eastAsia="仿宋" w:cs="仿宋"/>
                <w:spacing w:val="-1"/>
                <w:sz w:val="18"/>
                <w:szCs w:val="18"/>
              </w:rPr>
              <w:t>以</w:t>
            </w:r>
            <w:r>
              <w:rPr>
                <w:rFonts w:ascii="仿宋" w:hAnsi="仿宋" w:eastAsia="仿宋" w:cs="仿宋"/>
                <w:sz w:val="18"/>
                <w:szCs w:val="18"/>
              </w:rPr>
              <w:t xml:space="preserve">上 </w:t>
            </w:r>
            <w:r>
              <w:rPr>
                <w:rFonts w:ascii="Arial" w:hAnsi="Arial" w:eastAsia="Arial" w:cs="Arial"/>
                <w:spacing w:val="-1"/>
                <w:sz w:val="18"/>
                <w:szCs w:val="18"/>
              </w:rPr>
              <w:t xml:space="preserve">3 </w:t>
            </w:r>
            <w:r>
              <w:rPr>
                <w:rFonts w:ascii="仿宋" w:hAnsi="仿宋" w:eastAsia="仿宋" w:cs="仿宋"/>
                <w:spacing w:val="-1"/>
                <w:sz w:val="18"/>
                <w:szCs w:val="18"/>
              </w:rPr>
              <w:t>万元以下的罚款；造成损失的，依法赔偿损</w:t>
            </w:r>
            <w:r>
              <w:rPr>
                <w:rFonts w:ascii="仿宋" w:hAnsi="仿宋" w:eastAsia="仿宋" w:cs="仿宋"/>
                <w:sz w:val="18"/>
                <w:szCs w:val="18"/>
              </w:rPr>
              <w:t>失</w:t>
            </w:r>
          </w:p>
        </w:tc>
        <w:tc>
          <w:tcPr>
            <w:tcW w:w="61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611"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51" w:line="187" w:lineRule="auto"/>
              <w:ind w:left="256"/>
              <w:rPr>
                <w:rFonts w:ascii="Arial" w:hAnsi="Arial" w:eastAsia="Arial" w:cs="Arial"/>
                <w:sz w:val="18"/>
                <w:szCs w:val="18"/>
              </w:rPr>
            </w:pPr>
            <w:r>
              <w:rPr>
                <w:rFonts w:ascii="Arial" w:hAnsi="Arial" w:eastAsia="Arial" w:cs="Arial"/>
                <w:sz w:val="18"/>
                <w:szCs w:val="18"/>
              </w:rPr>
              <w:t>7</w:t>
            </w:r>
          </w:p>
        </w:tc>
        <w:tc>
          <w:tcPr>
            <w:tcW w:w="95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78" w:line="245" w:lineRule="auto"/>
              <w:ind w:left="100" w:right="106" w:firstLine="5"/>
              <w:rPr>
                <w:rFonts w:ascii="仿宋" w:hAnsi="仿宋" w:eastAsia="仿宋" w:cs="仿宋"/>
                <w:sz w:val="18"/>
                <w:szCs w:val="18"/>
              </w:rPr>
            </w:pPr>
            <w:r>
              <w:rPr>
                <w:rFonts w:ascii="仿宋" w:hAnsi="仿宋" w:eastAsia="仿宋" w:cs="仿宋"/>
                <w:spacing w:val="-24"/>
                <w:sz w:val="18"/>
                <w:szCs w:val="18"/>
              </w:rPr>
              <w:t>对</w:t>
            </w:r>
            <w:r>
              <w:rPr>
                <w:rFonts w:ascii="仿宋" w:hAnsi="仿宋" w:eastAsia="仿宋" w:cs="仿宋"/>
                <w:spacing w:val="-16"/>
                <w:sz w:val="18"/>
                <w:szCs w:val="18"/>
              </w:rPr>
              <w:t xml:space="preserve"> 在 历史 文 化名</w:t>
            </w:r>
            <w:r>
              <w:rPr>
                <w:rFonts w:ascii="仿宋" w:hAnsi="仿宋" w:eastAsia="仿宋" w:cs="仿宋"/>
                <w:sz w:val="18"/>
                <w:szCs w:val="18"/>
              </w:rPr>
              <w:t xml:space="preserve"> </w:t>
            </w:r>
            <w:r>
              <w:rPr>
                <w:rFonts w:ascii="仿宋" w:hAnsi="仿宋" w:eastAsia="仿宋" w:cs="仿宋"/>
                <w:spacing w:val="1"/>
                <w:sz w:val="18"/>
                <w:szCs w:val="18"/>
              </w:rPr>
              <w:t>城</w:t>
            </w:r>
            <w:r>
              <w:rPr>
                <w:rFonts w:ascii="仿宋" w:hAnsi="仿宋" w:eastAsia="仿宋" w:cs="仿宋"/>
                <w:sz w:val="18"/>
                <w:szCs w:val="18"/>
              </w:rPr>
              <w:t xml:space="preserve">、名镇、名村保 </w:t>
            </w:r>
            <w:r>
              <w:rPr>
                <w:rFonts w:ascii="仿宋" w:hAnsi="仿宋" w:eastAsia="仿宋" w:cs="仿宋"/>
                <w:spacing w:val="1"/>
                <w:sz w:val="18"/>
                <w:szCs w:val="18"/>
              </w:rPr>
              <w:t>护</w:t>
            </w:r>
            <w:r>
              <w:rPr>
                <w:rFonts w:ascii="仿宋" w:hAnsi="仿宋" w:eastAsia="仿宋" w:cs="仿宋"/>
                <w:sz w:val="18"/>
                <w:szCs w:val="18"/>
              </w:rPr>
              <w:t xml:space="preserve">范围内在历史建 </w:t>
            </w:r>
            <w:r>
              <w:rPr>
                <w:rFonts w:ascii="仿宋" w:hAnsi="仿宋" w:eastAsia="仿宋" w:cs="仿宋"/>
                <w:spacing w:val="1"/>
                <w:sz w:val="18"/>
                <w:szCs w:val="18"/>
              </w:rPr>
              <w:t>筑</w:t>
            </w:r>
            <w:r>
              <w:rPr>
                <w:rFonts w:ascii="仿宋" w:hAnsi="仿宋" w:eastAsia="仿宋" w:cs="仿宋"/>
                <w:sz w:val="18"/>
                <w:szCs w:val="18"/>
              </w:rPr>
              <w:t xml:space="preserve">上刻划、涂污的 </w:t>
            </w:r>
            <w:r>
              <w:rPr>
                <w:rFonts w:ascii="仿宋" w:hAnsi="仿宋" w:eastAsia="仿宋" w:cs="仿宋"/>
                <w:spacing w:val="-2"/>
                <w:sz w:val="18"/>
                <w:szCs w:val="18"/>
              </w:rPr>
              <w:t>行政</w:t>
            </w:r>
            <w:r>
              <w:rPr>
                <w:rFonts w:ascii="仿宋" w:hAnsi="仿宋" w:eastAsia="仿宋" w:cs="仿宋"/>
                <w:spacing w:val="-1"/>
                <w:sz w:val="18"/>
                <w:szCs w:val="18"/>
              </w:rPr>
              <w:t>处罚</w:t>
            </w:r>
          </w:p>
        </w:tc>
        <w:tc>
          <w:tcPr>
            <w:tcW w:w="6826" w:type="dxa"/>
            <w:tcBorders>
              <w:top w:val="single" w:color="000000" w:sz="2" w:space="0"/>
              <w:bottom w:val="single" w:color="000000" w:sz="2" w:space="0"/>
            </w:tcBorders>
            <w:vAlign w:val="top"/>
          </w:tcPr>
          <w:p>
            <w:pPr>
              <w:spacing w:line="254" w:lineRule="auto"/>
              <w:rPr>
                <w:rFonts w:ascii="Arial"/>
                <w:sz w:val="21"/>
              </w:rPr>
            </w:pPr>
          </w:p>
          <w:p>
            <w:pPr>
              <w:spacing w:before="58" w:line="248" w:lineRule="auto"/>
              <w:ind w:left="102" w:right="93" w:firstLine="329"/>
              <w:rPr>
                <w:rFonts w:ascii="仿宋" w:hAnsi="仿宋" w:eastAsia="仿宋" w:cs="仿宋"/>
                <w:sz w:val="18"/>
                <w:szCs w:val="18"/>
              </w:rPr>
            </w:pPr>
            <w:r>
              <w:rPr>
                <w:rFonts w:ascii="仿宋" w:hAnsi="仿宋" w:eastAsia="仿宋" w:cs="仿宋"/>
                <w:spacing w:val="-10"/>
                <w:sz w:val="18"/>
                <w:szCs w:val="18"/>
              </w:rPr>
              <w:t>《</w:t>
            </w:r>
            <w:r>
              <w:rPr>
                <w:rFonts w:ascii="仿宋" w:hAnsi="仿宋" w:eastAsia="仿宋" w:cs="仿宋"/>
                <w:spacing w:val="-9"/>
                <w:sz w:val="18"/>
                <w:szCs w:val="18"/>
              </w:rPr>
              <w:t>历</w:t>
            </w:r>
            <w:r>
              <w:rPr>
                <w:rFonts w:ascii="仿宋" w:hAnsi="仿宋" w:eastAsia="仿宋" w:cs="仿宋"/>
                <w:spacing w:val="-5"/>
                <w:sz w:val="18"/>
                <w:szCs w:val="18"/>
              </w:rPr>
              <w:t>史文化名城名镇名村保护条例》第四十二条  违反本条例规定，在历史建筑上</w:t>
            </w:r>
            <w:r>
              <w:rPr>
                <w:rFonts w:ascii="仿宋" w:hAnsi="仿宋" w:eastAsia="仿宋" w:cs="仿宋"/>
                <w:sz w:val="18"/>
                <w:szCs w:val="18"/>
              </w:rPr>
              <w:t xml:space="preserve"> </w:t>
            </w:r>
            <w:r>
              <w:rPr>
                <w:rFonts w:ascii="仿宋" w:hAnsi="仿宋" w:eastAsia="仿宋" w:cs="仿宋"/>
                <w:spacing w:val="-6"/>
                <w:sz w:val="18"/>
                <w:szCs w:val="18"/>
              </w:rPr>
              <w:t>刻划、涂污的，由城市、县人民政府城乡规划主管部门责令恢复原状或者采取其他补</w:t>
            </w:r>
            <w:r>
              <w:rPr>
                <w:rFonts w:ascii="仿宋" w:hAnsi="仿宋" w:eastAsia="仿宋" w:cs="仿宋"/>
                <w:spacing w:val="-3"/>
                <w:sz w:val="18"/>
                <w:szCs w:val="18"/>
              </w:rPr>
              <w:t>救</w:t>
            </w:r>
            <w:r>
              <w:rPr>
                <w:rFonts w:ascii="仿宋" w:hAnsi="仿宋" w:eastAsia="仿宋" w:cs="仿宋"/>
                <w:sz w:val="18"/>
                <w:szCs w:val="18"/>
              </w:rPr>
              <w:t xml:space="preserve"> </w:t>
            </w:r>
            <w:r>
              <w:rPr>
                <w:rFonts w:ascii="仿宋" w:hAnsi="仿宋" w:eastAsia="仿宋" w:cs="仿宋"/>
                <w:spacing w:val="-16"/>
                <w:sz w:val="18"/>
                <w:szCs w:val="18"/>
              </w:rPr>
              <w:t>措</w:t>
            </w:r>
            <w:r>
              <w:rPr>
                <w:rFonts w:ascii="仿宋" w:hAnsi="仿宋" w:eastAsia="仿宋" w:cs="仿宋"/>
                <w:spacing w:val="-9"/>
                <w:sz w:val="18"/>
                <w:szCs w:val="18"/>
              </w:rPr>
              <w:t>施</w:t>
            </w:r>
            <w:r>
              <w:rPr>
                <w:rFonts w:ascii="仿宋" w:hAnsi="仿宋" w:eastAsia="仿宋" w:cs="仿宋"/>
                <w:spacing w:val="-8"/>
                <w:sz w:val="18"/>
                <w:szCs w:val="18"/>
              </w:rPr>
              <w:t xml:space="preserve">，处 </w:t>
            </w:r>
            <w:r>
              <w:rPr>
                <w:rFonts w:ascii="Arial" w:hAnsi="Arial" w:eastAsia="Arial" w:cs="Arial"/>
                <w:spacing w:val="-8"/>
                <w:sz w:val="18"/>
                <w:szCs w:val="18"/>
              </w:rPr>
              <w:t xml:space="preserve">50 </w:t>
            </w:r>
            <w:r>
              <w:rPr>
                <w:rFonts w:ascii="仿宋" w:hAnsi="仿宋" w:eastAsia="仿宋" w:cs="仿宋"/>
                <w:spacing w:val="-8"/>
                <w:sz w:val="18"/>
                <w:szCs w:val="18"/>
              </w:rPr>
              <w:t>元的罚款</w:t>
            </w:r>
          </w:p>
        </w:tc>
        <w:tc>
          <w:tcPr>
            <w:tcW w:w="612" w:type="dxa"/>
            <w:tcBorders>
              <w:top w:val="single" w:color="000000" w:sz="2" w:space="0"/>
              <w:bottom w:val="single" w:color="000000" w:sz="2" w:space="0"/>
            </w:tcBorders>
            <w:vAlign w:val="top"/>
          </w:tcPr>
          <w:p>
            <w:pPr>
              <w:spacing w:line="47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47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47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47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6"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0" w:hRule="atLeast"/>
        </w:trPr>
        <w:tc>
          <w:tcPr>
            <w:tcW w:w="61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1" w:line="187" w:lineRule="auto"/>
              <w:ind w:left="260"/>
              <w:rPr>
                <w:rFonts w:ascii="Arial" w:hAnsi="Arial" w:eastAsia="Arial" w:cs="Arial"/>
                <w:sz w:val="18"/>
                <w:szCs w:val="18"/>
              </w:rPr>
            </w:pPr>
            <w:r>
              <w:rPr>
                <w:rFonts w:ascii="Arial" w:hAnsi="Arial" w:eastAsia="Arial" w:cs="Arial"/>
                <w:sz w:val="18"/>
                <w:szCs w:val="18"/>
              </w:rPr>
              <w:t>8</w:t>
            </w:r>
          </w:p>
        </w:tc>
        <w:tc>
          <w:tcPr>
            <w:tcW w:w="95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4" w:lineRule="auto"/>
              <w:rPr>
                <w:rFonts w:ascii="Arial"/>
                <w:sz w:val="21"/>
              </w:rPr>
            </w:pPr>
          </w:p>
          <w:p>
            <w:pPr>
              <w:spacing w:before="58" w:line="243" w:lineRule="auto"/>
              <w:ind w:left="100" w:right="106" w:firstLine="5"/>
              <w:rPr>
                <w:rFonts w:ascii="仿宋" w:hAnsi="仿宋" w:eastAsia="仿宋" w:cs="仿宋"/>
                <w:sz w:val="18"/>
                <w:szCs w:val="18"/>
              </w:rPr>
            </w:pPr>
            <w:r>
              <w:rPr>
                <w:rFonts w:ascii="仿宋" w:hAnsi="仿宋" w:eastAsia="仿宋" w:cs="仿宋"/>
                <w:spacing w:val="-24"/>
                <w:sz w:val="18"/>
                <w:szCs w:val="18"/>
              </w:rPr>
              <w:t>对</w:t>
            </w:r>
            <w:r>
              <w:rPr>
                <w:rFonts w:ascii="仿宋" w:hAnsi="仿宋" w:eastAsia="仿宋" w:cs="仿宋"/>
                <w:spacing w:val="-16"/>
                <w:sz w:val="18"/>
                <w:szCs w:val="18"/>
              </w:rPr>
              <w:t xml:space="preserve"> 在 历史 文 化名</w:t>
            </w:r>
            <w:r>
              <w:rPr>
                <w:rFonts w:ascii="仿宋" w:hAnsi="仿宋" w:eastAsia="仿宋" w:cs="仿宋"/>
                <w:sz w:val="18"/>
                <w:szCs w:val="18"/>
              </w:rPr>
              <w:t xml:space="preserve"> </w:t>
            </w:r>
            <w:r>
              <w:rPr>
                <w:rFonts w:ascii="仿宋" w:hAnsi="仿宋" w:eastAsia="仿宋" w:cs="仿宋"/>
                <w:spacing w:val="1"/>
                <w:sz w:val="18"/>
                <w:szCs w:val="18"/>
              </w:rPr>
              <w:t>城</w:t>
            </w:r>
            <w:r>
              <w:rPr>
                <w:rFonts w:ascii="仿宋" w:hAnsi="仿宋" w:eastAsia="仿宋" w:cs="仿宋"/>
                <w:sz w:val="18"/>
                <w:szCs w:val="18"/>
              </w:rPr>
              <w:t xml:space="preserve">、名镇、名村保 </w:t>
            </w:r>
            <w:r>
              <w:rPr>
                <w:rFonts w:ascii="仿宋" w:hAnsi="仿宋" w:eastAsia="仿宋" w:cs="仿宋"/>
                <w:spacing w:val="-17"/>
                <w:w w:val="98"/>
                <w:sz w:val="18"/>
                <w:szCs w:val="18"/>
              </w:rPr>
              <w:t>护</w:t>
            </w:r>
            <w:r>
              <w:rPr>
                <w:rFonts w:ascii="仿宋" w:hAnsi="仿宋" w:eastAsia="仿宋" w:cs="仿宋"/>
                <w:spacing w:val="-31"/>
                <w:sz w:val="18"/>
                <w:szCs w:val="18"/>
              </w:rPr>
              <w:t xml:space="preserve"> </w:t>
            </w:r>
            <w:r>
              <w:rPr>
                <w:rFonts w:ascii="仿宋" w:hAnsi="仿宋" w:eastAsia="仿宋" w:cs="仿宋"/>
                <w:spacing w:val="-17"/>
                <w:w w:val="98"/>
                <w:sz w:val="18"/>
                <w:szCs w:val="18"/>
              </w:rPr>
              <w:t>范</w:t>
            </w:r>
            <w:r>
              <w:rPr>
                <w:rFonts w:ascii="仿宋" w:hAnsi="仿宋" w:eastAsia="仿宋" w:cs="仿宋"/>
                <w:spacing w:val="-36"/>
                <w:sz w:val="18"/>
                <w:szCs w:val="18"/>
              </w:rPr>
              <w:t xml:space="preserve"> </w:t>
            </w:r>
            <w:r>
              <w:rPr>
                <w:rFonts w:ascii="仿宋" w:hAnsi="仿宋" w:eastAsia="仿宋" w:cs="仿宋"/>
                <w:spacing w:val="-17"/>
                <w:w w:val="98"/>
                <w:sz w:val="18"/>
                <w:szCs w:val="18"/>
              </w:rPr>
              <w:t>围</w:t>
            </w:r>
            <w:r>
              <w:rPr>
                <w:rFonts w:ascii="仿宋" w:hAnsi="仿宋" w:eastAsia="仿宋" w:cs="仿宋"/>
                <w:spacing w:val="-27"/>
                <w:sz w:val="18"/>
                <w:szCs w:val="18"/>
              </w:rPr>
              <w:t xml:space="preserve"> </w:t>
            </w:r>
            <w:r>
              <w:rPr>
                <w:rFonts w:ascii="仿宋" w:hAnsi="仿宋" w:eastAsia="仿宋" w:cs="仿宋"/>
                <w:spacing w:val="-17"/>
                <w:w w:val="98"/>
                <w:sz w:val="18"/>
                <w:szCs w:val="18"/>
              </w:rPr>
              <w:t>内</w:t>
            </w:r>
            <w:r>
              <w:rPr>
                <w:rFonts w:ascii="仿宋" w:hAnsi="仿宋" w:eastAsia="仿宋" w:cs="仿宋"/>
                <w:spacing w:val="-49"/>
                <w:sz w:val="18"/>
                <w:szCs w:val="18"/>
              </w:rPr>
              <w:t xml:space="preserve"> </w:t>
            </w:r>
            <w:r>
              <w:rPr>
                <w:rFonts w:ascii="仿宋" w:hAnsi="仿宋" w:eastAsia="仿宋" w:cs="仿宋"/>
                <w:spacing w:val="-17"/>
                <w:w w:val="98"/>
                <w:sz w:val="18"/>
                <w:szCs w:val="18"/>
              </w:rPr>
              <w:t>擅</w:t>
            </w:r>
            <w:r>
              <w:rPr>
                <w:rFonts w:ascii="仿宋" w:hAnsi="仿宋" w:eastAsia="仿宋" w:cs="仿宋"/>
                <w:spacing w:val="-20"/>
                <w:sz w:val="18"/>
                <w:szCs w:val="18"/>
              </w:rPr>
              <w:t xml:space="preserve"> </w:t>
            </w:r>
            <w:r>
              <w:rPr>
                <w:rFonts w:ascii="仿宋" w:hAnsi="仿宋" w:eastAsia="仿宋" w:cs="仿宋"/>
                <w:spacing w:val="-17"/>
                <w:w w:val="98"/>
                <w:sz w:val="18"/>
                <w:szCs w:val="18"/>
              </w:rPr>
              <w:t>自</w:t>
            </w:r>
            <w:r>
              <w:rPr>
                <w:rFonts w:ascii="仿宋" w:hAnsi="仿宋" w:eastAsia="仿宋" w:cs="仿宋"/>
                <w:spacing w:val="-52"/>
                <w:sz w:val="18"/>
                <w:szCs w:val="18"/>
              </w:rPr>
              <w:t xml:space="preserve"> </w:t>
            </w:r>
            <w:r>
              <w:rPr>
                <w:rFonts w:ascii="仿宋" w:hAnsi="仿宋" w:eastAsia="仿宋" w:cs="仿宋"/>
                <w:spacing w:val="-17"/>
                <w:w w:val="98"/>
                <w:sz w:val="18"/>
                <w:szCs w:val="18"/>
              </w:rPr>
              <w:t>设</w:t>
            </w:r>
            <w:r>
              <w:rPr>
                <w:rFonts w:ascii="仿宋" w:hAnsi="仿宋" w:eastAsia="仿宋" w:cs="仿宋"/>
                <w:w w:val="101"/>
                <w:sz w:val="18"/>
                <w:szCs w:val="18"/>
              </w:rPr>
              <w:t xml:space="preserve"> </w:t>
            </w:r>
            <w:r>
              <w:rPr>
                <w:rFonts w:ascii="仿宋" w:hAnsi="仿宋" w:eastAsia="仿宋" w:cs="仿宋"/>
                <w:spacing w:val="1"/>
                <w:sz w:val="18"/>
                <w:szCs w:val="18"/>
              </w:rPr>
              <w:t>置</w:t>
            </w:r>
            <w:r>
              <w:rPr>
                <w:rFonts w:ascii="仿宋" w:hAnsi="仿宋" w:eastAsia="仿宋" w:cs="仿宋"/>
                <w:sz w:val="18"/>
                <w:szCs w:val="18"/>
              </w:rPr>
              <w:t xml:space="preserve">、移动、涂改或 </w:t>
            </w:r>
            <w:r>
              <w:rPr>
                <w:rFonts w:ascii="仿宋" w:hAnsi="仿宋" w:eastAsia="仿宋" w:cs="仿宋"/>
                <w:spacing w:val="1"/>
                <w:sz w:val="18"/>
                <w:szCs w:val="18"/>
              </w:rPr>
              <w:t>者</w:t>
            </w:r>
            <w:r>
              <w:rPr>
                <w:rFonts w:ascii="仿宋" w:hAnsi="仿宋" w:eastAsia="仿宋" w:cs="仿宋"/>
                <w:sz w:val="18"/>
                <w:szCs w:val="18"/>
              </w:rPr>
              <w:t xml:space="preserve">损毁历史文化街 </w:t>
            </w:r>
            <w:r>
              <w:rPr>
                <w:rFonts w:ascii="仿宋" w:hAnsi="仿宋" w:eastAsia="仿宋" w:cs="仿宋"/>
                <w:spacing w:val="1"/>
                <w:sz w:val="18"/>
                <w:szCs w:val="18"/>
              </w:rPr>
              <w:t>区</w:t>
            </w:r>
            <w:r>
              <w:rPr>
                <w:rFonts w:ascii="仿宋" w:hAnsi="仿宋" w:eastAsia="仿宋" w:cs="仿宋"/>
                <w:sz w:val="18"/>
                <w:szCs w:val="18"/>
              </w:rPr>
              <w:t xml:space="preserve">、名镇、名村标 </w:t>
            </w:r>
            <w:r>
              <w:rPr>
                <w:rFonts w:ascii="仿宋" w:hAnsi="仿宋" w:eastAsia="仿宋" w:cs="仿宋"/>
                <w:spacing w:val="-1"/>
                <w:sz w:val="18"/>
                <w:szCs w:val="18"/>
              </w:rPr>
              <w:t>志牌的行政处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8" w:line="247" w:lineRule="auto"/>
              <w:ind w:left="105" w:right="48" w:firstLine="349"/>
              <w:rPr>
                <w:rFonts w:ascii="仿宋" w:hAnsi="仿宋" w:eastAsia="仿宋" w:cs="仿宋"/>
                <w:sz w:val="18"/>
                <w:szCs w:val="18"/>
              </w:rPr>
            </w:pPr>
            <w:r>
              <w:rPr>
                <w:rFonts w:ascii="仿宋" w:hAnsi="仿宋" w:eastAsia="仿宋" w:cs="仿宋"/>
                <w:spacing w:val="1"/>
                <w:sz w:val="18"/>
                <w:szCs w:val="18"/>
              </w:rPr>
              <w:t>《历史文化名城</w:t>
            </w:r>
            <w:r>
              <w:rPr>
                <w:rFonts w:ascii="仿宋" w:hAnsi="仿宋" w:eastAsia="仿宋" w:cs="仿宋"/>
                <w:sz w:val="18"/>
                <w:szCs w:val="18"/>
              </w:rPr>
              <w:t xml:space="preserve">名镇名村保护条例》第四十五条  违反本条例规定，擅自设置、 </w:t>
            </w:r>
            <w:r>
              <w:rPr>
                <w:rFonts w:ascii="仿宋" w:hAnsi="仿宋" w:eastAsia="仿宋" w:cs="仿宋"/>
                <w:spacing w:val="-2"/>
                <w:sz w:val="18"/>
                <w:szCs w:val="18"/>
              </w:rPr>
              <w:t>移动、涂改或者损毁历史文化街区、</w:t>
            </w:r>
            <w:r>
              <w:rPr>
                <w:rFonts w:ascii="仿宋" w:hAnsi="仿宋" w:eastAsia="仿宋" w:cs="仿宋"/>
                <w:spacing w:val="-1"/>
                <w:sz w:val="18"/>
                <w:szCs w:val="18"/>
              </w:rPr>
              <w:t>名镇、名村标志牌的，由城市、县人民政府城乡</w:t>
            </w:r>
            <w:r>
              <w:rPr>
                <w:rFonts w:ascii="仿宋" w:hAnsi="仿宋" w:eastAsia="仿宋" w:cs="仿宋"/>
                <w:sz w:val="18"/>
                <w:szCs w:val="18"/>
              </w:rPr>
              <w:t xml:space="preserve"> </w:t>
            </w:r>
            <w:r>
              <w:rPr>
                <w:rFonts w:ascii="仿宋" w:hAnsi="仿宋" w:eastAsia="仿宋" w:cs="仿宋"/>
                <w:spacing w:val="-14"/>
                <w:sz w:val="18"/>
                <w:szCs w:val="18"/>
              </w:rPr>
              <w:t>规</w:t>
            </w:r>
            <w:r>
              <w:rPr>
                <w:rFonts w:ascii="仿宋" w:hAnsi="仿宋" w:eastAsia="仿宋" w:cs="仿宋"/>
                <w:spacing w:val="-9"/>
                <w:sz w:val="18"/>
                <w:szCs w:val="18"/>
              </w:rPr>
              <w:t>划</w:t>
            </w:r>
            <w:r>
              <w:rPr>
                <w:rFonts w:ascii="仿宋" w:hAnsi="仿宋" w:eastAsia="仿宋" w:cs="仿宋"/>
                <w:spacing w:val="-7"/>
                <w:sz w:val="18"/>
                <w:szCs w:val="18"/>
              </w:rPr>
              <w:t xml:space="preserve">主管部门责令限期改正；逾期不改正的，对单位处 </w:t>
            </w:r>
            <w:r>
              <w:rPr>
                <w:rFonts w:ascii="Arial" w:hAnsi="Arial" w:eastAsia="Arial" w:cs="Arial"/>
                <w:spacing w:val="-7"/>
                <w:sz w:val="18"/>
                <w:szCs w:val="18"/>
              </w:rPr>
              <w:t xml:space="preserve">1 </w:t>
            </w:r>
            <w:r>
              <w:rPr>
                <w:rFonts w:ascii="仿宋" w:hAnsi="仿宋" w:eastAsia="仿宋" w:cs="仿宋"/>
                <w:spacing w:val="-7"/>
                <w:sz w:val="18"/>
                <w:szCs w:val="18"/>
              </w:rPr>
              <w:t xml:space="preserve">万元以上 </w:t>
            </w:r>
            <w:r>
              <w:rPr>
                <w:rFonts w:ascii="Arial" w:hAnsi="Arial" w:eastAsia="Arial" w:cs="Arial"/>
                <w:spacing w:val="-7"/>
                <w:sz w:val="18"/>
                <w:szCs w:val="18"/>
              </w:rPr>
              <w:t xml:space="preserve">5 </w:t>
            </w:r>
            <w:r>
              <w:rPr>
                <w:rFonts w:ascii="仿宋" w:hAnsi="仿宋" w:eastAsia="仿宋" w:cs="仿宋"/>
                <w:spacing w:val="-7"/>
                <w:sz w:val="18"/>
                <w:szCs w:val="18"/>
              </w:rPr>
              <w:t>万元以下的罚款，</w:t>
            </w:r>
            <w:r>
              <w:rPr>
                <w:rFonts w:ascii="仿宋" w:hAnsi="仿宋" w:eastAsia="仿宋" w:cs="仿宋"/>
                <w:sz w:val="18"/>
                <w:szCs w:val="18"/>
              </w:rPr>
              <w:t xml:space="preserve"> </w:t>
            </w:r>
            <w:r>
              <w:rPr>
                <w:rFonts w:ascii="仿宋" w:hAnsi="仿宋" w:eastAsia="仿宋" w:cs="仿宋"/>
                <w:spacing w:val="-7"/>
                <w:sz w:val="18"/>
                <w:szCs w:val="18"/>
              </w:rPr>
              <w:t xml:space="preserve">对个人处 </w:t>
            </w:r>
            <w:r>
              <w:rPr>
                <w:rFonts w:ascii="Arial" w:hAnsi="Arial" w:eastAsia="Arial" w:cs="Arial"/>
                <w:spacing w:val="-7"/>
                <w:sz w:val="18"/>
                <w:szCs w:val="18"/>
              </w:rPr>
              <w:t xml:space="preserve">1000 </w:t>
            </w:r>
            <w:r>
              <w:rPr>
                <w:rFonts w:ascii="仿宋" w:hAnsi="仿宋" w:eastAsia="仿宋" w:cs="仿宋"/>
                <w:spacing w:val="-7"/>
                <w:sz w:val="18"/>
                <w:szCs w:val="18"/>
              </w:rPr>
              <w:t xml:space="preserve">元以上 </w:t>
            </w:r>
            <w:r>
              <w:rPr>
                <w:rFonts w:ascii="Arial" w:hAnsi="Arial" w:eastAsia="Arial" w:cs="Arial"/>
                <w:spacing w:val="-7"/>
                <w:sz w:val="18"/>
                <w:szCs w:val="18"/>
              </w:rPr>
              <w:t xml:space="preserve">1 </w:t>
            </w:r>
            <w:r>
              <w:rPr>
                <w:rFonts w:ascii="仿宋" w:hAnsi="仿宋" w:eastAsia="仿宋" w:cs="仿宋"/>
                <w:spacing w:val="-7"/>
                <w:sz w:val="18"/>
                <w:szCs w:val="18"/>
              </w:rPr>
              <w:t>万元以下的罚</w:t>
            </w:r>
            <w:r>
              <w:rPr>
                <w:rFonts w:ascii="仿宋" w:hAnsi="仿宋" w:eastAsia="仿宋" w:cs="仿宋"/>
                <w:spacing w:val="-6"/>
                <w:sz w:val="18"/>
                <w:szCs w:val="18"/>
              </w:rPr>
              <w:t>款</w:t>
            </w:r>
          </w:p>
        </w:tc>
        <w:tc>
          <w:tcPr>
            <w:tcW w:w="612"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8" w:hRule="atLeast"/>
        </w:trPr>
        <w:tc>
          <w:tcPr>
            <w:tcW w:w="61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1" w:line="188" w:lineRule="auto"/>
              <w:ind w:left="256"/>
              <w:rPr>
                <w:rFonts w:ascii="Arial" w:hAnsi="Arial" w:eastAsia="Arial" w:cs="Arial"/>
                <w:sz w:val="18"/>
                <w:szCs w:val="18"/>
              </w:rPr>
            </w:pPr>
            <w:r>
              <w:rPr>
                <w:rFonts w:ascii="Arial" w:hAnsi="Arial" w:eastAsia="Arial" w:cs="Arial"/>
                <w:sz w:val="18"/>
                <w:szCs w:val="18"/>
              </w:rPr>
              <w:t>9</w:t>
            </w:r>
          </w:p>
        </w:tc>
        <w:tc>
          <w:tcPr>
            <w:tcW w:w="95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38" w:line="241" w:lineRule="auto"/>
              <w:ind w:left="97" w:right="47" w:firstLine="7"/>
              <w:rPr>
                <w:rFonts w:ascii="仿宋" w:hAnsi="仿宋" w:eastAsia="仿宋" w:cs="仿宋"/>
                <w:sz w:val="18"/>
                <w:szCs w:val="18"/>
              </w:rPr>
            </w:pPr>
            <w:r>
              <w:rPr>
                <w:rFonts w:ascii="仿宋" w:hAnsi="仿宋" w:eastAsia="仿宋" w:cs="仿宋"/>
                <w:spacing w:val="4"/>
                <w:sz w:val="18"/>
                <w:szCs w:val="18"/>
              </w:rPr>
              <w:t>对</w:t>
            </w:r>
            <w:r>
              <w:rPr>
                <w:rFonts w:ascii="仿宋" w:hAnsi="仿宋" w:eastAsia="仿宋" w:cs="仿宋"/>
                <w:spacing w:val="2"/>
                <w:sz w:val="18"/>
                <w:szCs w:val="18"/>
              </w:rPr>
              <w:t>在城市建筑物、</w:t>
            </w:r>
            <w:r>
              <w:rPr>
                <w:rFonts w:ascii="仿宋" w:hAnsi="仿宋" w:eastAsia="仿宋" w:cs="仿宋"/>
                <w:sz w:val="18"/>
                <w:szCs w:val="18"/>
              </w:rPr>
              <w:t xml:space="preserve"> </w:t>
            </w:r>
            <w:r>
              <w:rPr>
                <w:rFonts w:ascii="仿宋" w:hAnsi="仿宋" w:eastAsia="仿宋" w:cs="仿宋"/>
                <w:spacing w:val="1"/>
                <w:sz w:val="18"/>
                <w:szCs w:val="18"/>
              </w:rPr>
              <w:t>设施以及</w:t>
            </w:r>
            <w:r>
              <w:rPr>
                <w:rFonts w:ascii="仿宋" w:hAnsi="仿宋" w:eastAsia="仿宋" w:cs="仿宋"/>
                <w:sz w:val="18"/>
                <w:szCs w:val="18"/>
              </w:rPr>
              <w:t xml:space="preserve">树木上涂 </w:t>
            </w:r>
            <w:r>
              <w:rPr>
                <w:rFonts w:ascii="仿宋" w:hAnsi="仿宋" w:eastAsia="仿宋" w:cs="仿宋"/>
                <w:spacing w:val="1"/>
                <w:sz w:val="18"/>
                <w:szCs w:val="18"/>
              </w:rPr>
              <w:t>写、刻画</w:t>
            </w:r>
            <w:r>
              <w:rPr>
                <w:rFonts w:ascii="仿宋" w:hAnsi="仿宋" w:eastAsia="仿宋" w:cs="仿宋"/>
                <w:sz w:val="18"/>
                <w:szCs w:val="18"/>
              </w:rPr>
              <w:t xml:space="preserve">或者未经 </w:t>
            </w:r>
            <w:r>
              <w:rPr>
                <w:rFonts w:ascii="仿宋" w:hAnsi="仿宋" w:eastAsia="仿宋" w:cs="仿宋"/>
                <w:spacing w:val="1"/>
                <w:sz w:val="18"/>
                <w:szCs w:val="18"/>
              </w:rPr>
              <w:t>批准张挂</w:t>
            </w:r>
            <w:r>
              <w:rPr>
                <w:rFonts w:ascii="仿宋" w:hAnsi="仿宋" w:eastAsia="仿宋" w:cs="仿宋"/>
                <w:sz w:val="18"/>
                <w:szCs w:val="18"/>
              </w:rPr>
              <w:t xml:space="preserve">、张贴宣 </w:t>
            </w:r>
            <w:r>
              <w:rPr>
                <w:rFonts w:ascii="仿宋" w:hAnsi="仿宋" w:eastAsia="仿宋" w:cs="仿宋"/>
                <w:spacing w:val="1"/>
                <w:sz w:val="18"/>
                <w:szCs w:val="18"/>
              </w:rPr>
              <w:t>传品；不</w:t>
            </w:r>
            <w:r>
              <w:rPr>
                <w:rFonts w:ascii="仿宋" w:hAnsi="仿宋" w:eastAsia="仿宋" w:cs="仿宋"/>
                <w:sz w:val="18"/>
                <w:szCs w:val="18"/>
              </w:rPr>
              <w:t xml:space="preserve">履行卫生 </w:t>
            </w:r>
            <w:r>
              <w:rPr>
                <w:rFonts w:ascii="仿宋" w:hAnsi="仿宋" w:eastAsia="仿宋" w:cs="仿宋"/>
                <w:spacing w:val="1"/>
                <w:sz w:val="18"/>
                <w:szCs w:val="18"/>
              </w:rPr>
              <w:t>责任区清</w:t>
            </w:r>
            <w:r>
              <w:rPr>
                <w:rFonts w:ascii="仿宋" w:hAnsi="仿宋" w:eastAsia="仿宋" w:cs="仿宋"/>
                <w:sz w:val="18"/>
                <w:szCs w:val="18"/>
              </w:rPr>
              <w:t xml:space="preserve">扫保洁义 </w:t>
            </w:r>
            <w:r>
              <w:rPr>
                <w:rFonts w:ascii="仿宋" w:hAnsi="仿宋" w:eastAsia="仿宋" w:cs="仿宋"/>
                <w:spacing w:val="1"/>
                <w:sz w:val="18"/>
                <w:szCs w:val="18"/>
              </w:rPr>
              <w:t>务或者不</w:t>
            </w:r>
            <w:r>
              <w:rPr>
                <w:rFonts w:ascii="仿宋" w:hAnsi="仿宋" w:eastAsia="仿宋" w:cs="仿宋"/>
                <w:sz w:val="18"/>
                <w:szCs w:val="18"/>
              </w:rPr>
              <w:t xml:space="preserve">按规定清 </w:t>
            </w:r>
            <w:r>
              <w:rPr>
                <w:rFonts w:ascii="仿宋" w:hAnsi="仿宋" w:eastAsia="仿宋" w:cs="仿宋"/>
                <w:spacing w:val="1"/>
                <w:sz w:val="18"/>
                <w:szCs w:val="18"/>
              </w:rPr>
              <w:t>运、处理</w:t>
            </w:r>
            <w:r>
              <w:rPr>
                <w:rFonts w:ascii="仿宋" w:hAnsi="仿宋" w:eastAsia="仿宋" w:cs="仿宋"/>
                <w:sz w:val="18"/>
                <w:szCs w:val="18"/>
              </w:rPr>
              <w:t xml:space="preserve">垃圾和粪 </w:t>
            </w:r>
            <w:r>
              <w:rPr>
                <w:rFonts w:ascii="仿宋" w:hAnsi="仿宋" w:eastAsia="仿宋" w:cs="仿宋"/>
                <w:spacing w:val="-14"/>
                <w:sz w:val="18"/>
                <w:szCs w:val="18"/>
              </w:rPr>
              <w:t>便</w:t>
            </w:r>
            <w:r>
              <w:rPr>
                <w:rFonts w:ascii="仿宋" w:hAnsi="仿宋" w:eastAsia="仿宋" w:cs="仿宋"/>
                <w:spacing w:val="-13"/>
                <w:sz w:val="18"/>
                <w:szCs w:val="18"/>
              </w:rPr>
              <w:t>；车辆运输液体、</w:t>
            </w:r>
            <w:r>
              <w:rPr>
                <w:rFonts w:ascii="仿宋" w:hAnsi="仿宋" w:eastAsia="仿宋" w:cs="仿宋"/>
                <w:sz w:val="18"/>
                <w:szCs w:val="18"/>
              </w:rPr>
              <w:t xml:space="preserve"> </w:t>
            </w:r>
            <w:r>
              <w:rPr>
                <w:rFonts w:ascii="仿宋" w:hAnsi="仿宋" w:eastAsia="仿宋" w:cs="仿宋"/>
                <w:spacing w:val="1"/>
                <w:sz w:val="18"/>
                <w:szCs w:val="18"/>
              </w:rPr>
              <w:t>散装货物</w:t>
            </w:r>
            <w:r>
              <w:rPr>
                <w:rFonts w:ascii="仿宋" w:hAnsi="仿宋" w:eastAsia="仿宋" w:cs="仿宋"/>
                <w:sz w:val="18"/>
                <w:szCs w:val="18"/>
              </w:rPr>
              <w:t xml:space="preserve">、易飘洒 </w:t>
            </w:r>
            <w:r>
              <w:rPr>
                <w:rFonts w:ascii="仿宋" w:hAnsi="仿宋" w:eastAsia="仿宋" w:cs="仿宋"/>
                <w:spacing w:val="1"/>
                <w:sz w:val="18"/>
                <w:szCs w:val="18"/>
              </w:rPr>
              <w:t>物未采取</w:t>
            </w:r>
            <w:r>
              <w:rPr>
                <w:rFonts w:ascii="仿宋" w:hAnsi="仿宋" w:eastAsia="仿宋" w:cs="仿宋"/>
                <w:sz w:val="18"/>
                <w:szCs w:val="18"/>
              </w:rPr>
              <w:t xml:space="preserve">覆盖或者 </w:t>
            </w:r>
            <w:r>
              <w:rPr>
                <w:rFonts w:ascii="仿宋" w:hAnsi="仿宋" w:eastAsia="仿宋" w:cs="仿宋"/>
                <w:spacing w:val="1"/>
                <w:sz w:val="18"/>
                <w:szCs w:val="18"/>
              </w:rPr>
              <w:t>密闭措施</w:t>
            </w:r>
            <w:r>
              <w:rPr>
                <w:rFonts w:ascii="仿宋" w:hAnsi="仿宋" w:eastAsia="仿宋" w:cs="仿宋"/>
                <w:sz w:val="18"/>
                <w:szCs w:val="18"/>
              </w:rPr>
              <w:t xml:space="preserve">，造成泄 </w:t>
            </w:r>
            <w:r>
              <w:rPr>
                <w:rFonts w:ascii="仿宋" w:hAnsi="仿宋" w:eastAsia="仿宋" w:cs="仿宋"/>
                <w:spacing w:val="1"/>
                <w:sz w:val="18"/>
                <w:szCs w:val="18"/>
              </w:rPr>
              <w:t>漏遗撒的</w:t>
            </w:r>
            <w:r>
              <w:rPr>
                <w:rFonts w:ascii="仿宋" w:hAnsi="仿宋" w:eastAsia="仿宋" w:cs="仿宋"/>
                <w:sz w:val="18"/>
                <w:szCs w:val="18"/>
              </w:rPr>
              <w:t xml:space="preserve">或者违规 </w:t>
            </w:r>
            <w:r>
              <w:rPr>
                <w:rFonts w:ascii="仿宋" w:hAnsi="仿宋" w:eastAsia="仿宋" w:cs="仿宋"/>
                <w:spacing w:val="1"/>
                <w:sz w:val="18"/>
                <w:szCs w:val="18"/>
              </w:rPr>
              <w:t>倾倒；临</w:t>
            </w:r>
            <w:r>
              <w:rPr>
                <w:rFonts w:ascii="仿宋" w:hAnsi="仿宋" w:eastAsia="仿宋" w:cs="仿宋"/>
                <w:sz w:val="18"/>
                <w:szCs w:val="18"/>
              </w:rPr>
              <w:t xml:space="preserve">街工地不 </w:t>
            </w:r>
            <w:r>
              <w:rPr>
                <w:rFonts w:ascii="仿宋" w:hAnsi="仿宋" w:eastAsia="仿宋" w:cs="仿宋"/>
                <w:spacing w:val="1"/>
                <w:sz w:val="18"/>
                <w:szCs w:val="18"/>
              </w:rPr>
              <w:t>设置护栏</w:t>
            </w:r>
            <w:r>
              <w:rPr>
                <w:rFonts w:ascii="仿宋" w:hAnsi="仿宋" w:eastAsia="仿宋" w:cs="仿宋"/>
                <w:sz w:val="18"/>
                <w:szCs w:val="18"/>
              </w:rPr>
              <w:t xml:space="preserve">或者不作 </w:t>
            </w:r>
            <w:r>
              <w:rPr>
                <w:rFonts w:ascii="仿宋" w:hAnsi="仿宋" w:eastAsia="仿宋" w:cs="仿宋"/>
                <w:spacing w:val="1"/>
                <w:sz w:val="18"/>
                <w:szCs w:val="18"/>
              </w:rPr>
              <w:t>遮挡、停</w:t>
            </w:r>
            <w:r>
              <w:rPr>
                <w:rFonts w:ascii="仿宋" w:hAnsi="仿宋" w:eastAsia="仿宋" w:cs="仿宋"/>
                <w:sz w:val="18"/>
                <w:szCs w:val="18"/>
              </w:rPr>
              <w:t xml:space="preserve">工场地不 </w:t>
            </w:r>
            <w:r>
              <w:rPr>
                <w:rFonts w:ascii="仿宋" w:hAnsi="仿宋" w:eastAsia="仿宋" w:cs="仿宋"/>
                <w:spacing w:val="1"/>
                <w:sz w:val="18"/>
                <w:szCs w:val="18"/>
              </w:rPr>
              <w:t>及时整理</w:t>
            </w:r>
            <w:r>
              <w:rPr>
                <w:rFonts w:ascii="仿宋" w:hAnsi="仿宋" w:eastAsia="仿宋" w:cs="仿宋"/>
                <w:sz w:val="18"/>
                <w:szCs w:val="18"/>
              </w:rPr>
              <w:t xml:space="preserve">并作必要 </w:t>
            </w:r>
            <w:r>
              <w:rPr>
                <w:rFonts w:ascii="仿宋" w:hAnsi="仿宋" w:eastAsia="仿宋" w:cs="仿宋"/>
                <w:spacing w:val="1"/>
                <w:sz w:val="18"/>
                <w:szCs w:val="18"/>
              </w:rPr>
              <w:t>覆盖或者</w:t>
            </w:r>
            <w:r>
              <w:rPr>
                <w:rFonts w:ascii="仿宋" w:hAnsi="仿宋" w:eastAsia="仿宋" w:cs="仿宋"/>
                <w:sz w:val="18"/>
                <w:szCs w:val="18"/>
              </w:rPr>
              <w:t xml:space="preserve">竣工后不 </w:t>
            </w:r>
            <w:r>
              <w:rPr>
                <w:rFonts w:ascii="仿宋" w:hAnsi="仿宋" w:eastAsia="仿宋" w:cs="仿宋"/>
                <w:spacing w:val="1"/>
                <w:sz w:val="18"/>
                <w:szCs w:val="18"/>
              </w:rPr>
              <w:t>及时清理</w:t>
            </w:r>
            <w:r>
              <w:rPr>
                <w:rFonts w:ascii="仿宋" w:hAnsi="仿宋" w:eastAsia="仿宋" w:cs="仿宋"/>
                <w:sz w:val="18"/>
                <w:szCs w:val="18"/>
              </w:rPr>
              <w:t xml:space="preserve">和平整场 </w:t>
            </w:r>
            <w:r>
              <w:rPr>
                <w:rFonts w:ascii="仿宋" w:hAnsi="仿宋" w:eastAsia="仿宋" w:cs="仿宋"/>
                <w:spacing w:val="1"/>
                <w:sz w:val="18"/>
                <w:szCs w:val="18"/>
              </w:rPr>
              <w:t>地，影响</w:t>
            </w:r>
            <w:r>
              <w:rPr>
                <w:rFonts w:ascii="仿宋" w:hAnsi="仿宋" w:eastAsia="仿宋" w:cs="仿宋"/>
                <w:sz w:val="18"/>
                <w:szCs w:val="18"/>
              </w:rPr>
              <w:t xml:space="preserve">市容和环 </w:t>
            </w:r>
            <w:r>
              <w:rPr>
                <w:rFonts w:ascii="仿宋" w:hAnsi="仿宋" w:eastAsia="仿宋" w:cs="仿宋"/>
                <w:spacing w:val="-1"/>
                <w:sz w:val="18"/>
                <w:szCs w:val="18"/>
              </w:rPr>
              <w:t>境卫生</w:t>
            </w:r>
            <w:r>
              <w:rPr>
                <w:rFonts w:ascii="仿宋" w:hAnsi="仿宋" w:eastAsia="仿宋" w:cs="仿宋"/>
                <w:sz w:val="18"/>
                <w:szCs w:val="18"/>
              </w:rPr>
              <w:t>的行政处罚</w:t>
            </w:r>
          </w:p>
        </w:tc>
        <w:tc>
          <w:tcPr>
            <w:tcW w:w="6826"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42" w:lineRule="auto"/>
              <w:ind w:left="97" w:right="2" w:firstLine="345"/>
              <w:rPr>
                <w:rFonts w:ascii="仿宋" w:hAnsi="仿宋" w:eastAsia="仿宋" w:cs="仿宋"/>
                <w:sz w:val="18"/>
                <w:szCs w:val="18"/>
              </w:rPr>
            </w:pPr>
            <w:r>
              <w:rPr>
                <w:rFonts w:ascii="仿宋" w:hAnsi="仿宋" w:eastAsia="仿宋" w:cs="仿宋"/>
                <w:spacing w:val="-1"/>
                <w:sz w:val="18"/>
                <w:szCs w:val="18"/>
              </w:rPr>
              <w:t>《城市市容和环境卫生管理条例》第三十四条  有下列行为之一者，</w:t>
            </w:r>
            <w:r>
              <w:rPr>
                <w:rFonts w:ascii="仿宋" w:hAnsi="仿宋" w:eastAsia="仿宋" w:cs="仿宋"/>
                <w:sz w:val="18"/>
                <w:szCs w:val="18"/>
              </w:rPr>
              <w:t xml:space="preserve">城市人民政 </w:t>
            </w:r>
            <w:r>
              <w:rPr>
                <w:rFonts w:ascii="仿宋" w:hAnsi="仿宋" w:eastAsia="仿宋" w:cs="仿宋"/>
                <w:spacing w:val="-2"/>
                <w:sz w:val="18"/>
                <w:szCs w:val="18"/>
              </w:rPr>
              <w:t>府市容环境卫生行政</w:t>
            </w:r>
            <w:r>
              <w:rPr>
                <w:rFonts w:ascii="仿宋" w:hAnsi="仿宋" w:eastAsia="仿宋" w:cs="仿宋"/>
                <w:spacing w:val="-1"/>
                <w:sz w:val="18"/>
                <w:szCs w:val="18"/>
              </w:rPr>
              <w:t>主管部门或者其委托的单位除责令其纠正违法行为、采取补救措</w:t>
            </w:r>
            <w:r>
              <w:rPr>
                <w:rFonts w:ascii="仿宋" w:hAnsi="仿宋" w:eastAsia="仿宋" w:cs="仿宋"/>
                <w:sz w:val="18"/>
                <w:szCs w:val="18"/>
              </w:rPr>
              <w:t xml:space="preserve"> </w:t>
            </w:r>
            <w:r>
              <w:rPr>
                <w:rFonts w:ascii="仿宋" w:hAnsi="仿宋" w:eastAsia="仿宋" w:cs="仿宋"/>
                <w:spacing w:val="-14"/>
                <w:sz w:val="18"/>
                <w:szCs w:val="18"/>
              </w:rPr>
              <w:t>施外</w:t>
            </w:r>
            <w:r>
              <w:rPr>
                <w:rFonts w:ascii="仿宋" w:hAnsi="仿宋" w:eastAsia="仿宋" w:cs="仿宋"/>
                <w:spacing w:val="-12"/>
                <w:sz w:val="18"/>
                <w:szCs w:val="18"/>
              </w:rPr>
              <w:t>，</w:t>
            </w:r>
            <w:r>
              <w:rPr>
                <w:rFonts w:ascii="仿宋" w:hAnsi="仿宋" w:eastAsia="仿宋" w:cs="仿宋"/>
                <w:spacing w:val="-7"/>
                <w:sz w:val="18"/>
                <w:szCs w:val="18"/>
              </w:rPr>
              <w:t>可以并处警告、罚款：  ( 一 ) 随地吐痰、便溺，乱扔果皮、纸屑和烟头等废弃</w:t>
            </w:r>
            <w:r>
              <w:rPr>
                <w:rFonts w:ascii="仿宋" w:hAnsi="仿宋" w:eastAsia="仿宋" w:cs="仿宋"/>
                <w:sz w:val="18"/>
                <w:szCs w:val="18"/>
              </w:rPr>
              <w:t xml:space="preserve"> </w:t>
            </w:r>
            <w:r>
              <w:rPr>
                <w:rFonts w:ascii="仿宋" w:hAnsi="仿宋" w:eastAsia="仿宋" w:cs="仿宋"/>
                <w:spacing w:val="-14"/>
                <w:sz w:val="18"/>
                <w:szCs w:val="18"/>
              </w:rPr>
              <w:t>物的</w:t>
            </w:r>
            <w:r>
              <w:rPr>
                <w:rFonts w:ascii="仿宋" w:hAnsi="仿宋" w:eastAsia="仿宋" w:cs="仿宋"/>
                <w:spacing w:val="-12"/>
                <w:sz w:val="18"/>
                <w:szCs w:val="18"/>
              </w:rPr>
              <w:t>；</w:t>
            </w:r>
            <w:r>
              <w:rPr>
                <w:rFonts w:ascii="仿宋" w:hAnsi="仿宋" w:eastAsia="仿宋" w:cs="仿宋"/>
                <w:spacing w:val="-7"/>
                <w:sz w:val="18"/>
                <w:szCs w:val="18"/>
              </w:rPr>
              <w:t xml:space="preserve">  ( 二 ) 在城市建筑物、设施以及树木上涂写、刻画或者未经批准张挂、张贴宣</w:t>
            </w:r>
            <w:r>
              <w:rPr>
                <w:rFonts w:ascii="仿宋" w:hAnsi="仿宋" w:eastAsia="仿宋" w:cs="仿宋"/>
                <w:sz w:val="18"/>
                <w:szCs w:val="18"/>
              </w:rPr>
              <w:t xml:space="preserve"> </w:t>
            </w:r>
            <w:r>
              <w:rPr>
                <w:rFonts w:ascii="仿宋" w:hAnsi="仿宋" w:eastAsia="仿宋" w:cs="仿宋"/>
                <w:spacing w:val="-14"/>
                <w:sz w:val="18"/>
                <w:szCs w:val="18"/>
              </w:rPr>
              <w:t>传品等</w:t>
            </w:r>
            <w:r>
              <w:rPr>
                <w:rFonts w:ascii="仿宋" w:hAnsi="仿宋" w:eastAsia="仿宋" w:cs="仿宋"/>
                <w:spacing w:val="-8"/>
                <w:sz w:val="18"/>
                <w:szCs w:val="18"/>
              </w:rPr>
              <w:t>的</w:t>
            </w:r>
            <w:r>
              <w:rPr>
                <w:rFonts w:ascii="仿宋" w:hAnsi="仿宋" w:eastAsia="仿宋" w:cs="仿宋"/>
                <w:spacing w:val="-7"/>
                <w:sz w:val="18"/>
                <w:szCs w:val="18"/>
              </w:rPr>
              <w:t>；  ( 三 ) 在城市人民政府规定的街道的临街建筑物的阳台和窗外，堆放、吊</w:t>
            </w:r>
            <w:r>
              <w:rPr>
                <w:rFonts w:ascii="仿宋" w:hAnsi="仿宋" w:eastAsia="仿宋" w:cs="仿宋"/>
                <w:sz w:val="18"/>
                <w:szCs w:val="18"/>
              </w:rPr>
              <w:t xml:space="preserve"> </w:t>
            </w:r>
            <w:r>
              <w:rPr>
                <w:rFonts w:ascii="仿宋" w:hAnsi="仿宋" w:eastAsia="仿宋" w:cs="仿宋"/>
                <w:spacing w:val="-18"/>
                <w:sz w:val="18"/>
                <w:szCs w:val="18"/>
              </w:rPr>
              <w:t>挂</w:t>
            </w:r>
            <w:r>
              <w:rPr>
                <w:rFonts w:ascii="仿宋" w:hAnsi="仿宋" w:eastAsia="仿宋" w:cs="仿宋"/>
                <w:spacing w:val="-13"/>
                <w:sz w:val="18"/>
                <w:szCs w:val="18"/>
              </w:rPr>
              <w:t>有</w:t>
            </w:r>
            <w:r>
              <w:rPr>
                <w:rFonts w:ascii="仿宋" w:hAnsi="仿宋" w:eastAsia="仿宋" w:cs="仿宋"/>
                <w:spacing w:val="-9"/>
                <w:sz w:val="18"/>
                <w:szCs w:val="18"/>
              </w:rPr>
              <w:t>碍市容的物品的；( 四 )不按规定的时间、地点、方式，倾倒垃圾、粪便的；( 五 )</w:t>
            </w:r>
            <w:r>
              <w:rPr>
                <w:rFonts w:ascii="仿宋" w:hAnsi="仿宋" w:eastAsia="仿宋" w:cs="仿宋"/>
                <w:sz w:val="18"/>
                <w:szCs w:val="18"/>
              </w:rPr>
              <w:t xml:space="preserve"> </w:t>
            </w:r>
            <w:r>
              <w:rPr>
                <w:rFonts w:ascii="仿宋" w:hAnsi="仿宋" w:eastAsia="仿宋" w:cs="仿宋"/>
                <w:spacing w:val="-14"/>
                <w:sz w:val="18"/>
                <w:szCs w:val="18"/>
              </w:rPr>
              <w:t>不履行</w:t>
            </w:r>
            <w:r>
              <w:rPr>
                <w:rFonts w:ascii="仿宋" w:hAnsi="仿宋" w:eastAsia="仿宋" w:cs="仿宋"/>
                <w:spacing w:val="-8"/>
                <w:sz w:val="18"/>
                <w:szCs w:val="18"/>
              </w:rPr>
              <w:t>卫</w:t>
            </w:r>
            <w:r>
              <w:rPr>
                <w:rFonts w:ascii="仿宋" w:hAnsi="仿宋" w:eastAsia="仿宋" w:cs="仿宋"/>
                <w:spacing w:val="-7"/>
                <w:sz w:val="18"/>
                <w:szCs w:val="18"/>
              </w:rPr>
              <w:t>生责任区清扫保洁义务或者不按规定清运、处理垃圾和粪便的；  ( 六 ) 运输</w:t>
            </w:r>
            <w:r>
              <w:rPr>
                <w:rFonts w:ascii="仿宋" w:hAnsi="仿宋" w:eastAsia="仿宋" w:cs="仿宋"/>
                <w:sz w:val="18"/>
                <w:szCs w:val="18"/>
              </w:rPr>
              <w:t xml:space="preserve"> </w:t>
            </w:r>
            <w:r>
              <w:rPr>
                <w:rFonts w:ascii="仿宋" w:hAnsi="仿宋" w:eastAsia="仿宋" w:cs="仿宋"/>
                <w:spacing w:val="-6"/>
                <w:sz w:val="18"/>
                <w:szCs w:val="18"/>
              </w:rPr>
              <w:t>液体、散</w:t>
            </w:r>
            <w:r>
              <w:rPr>
                <w:rFonts w:ascii="仿宋" w:hAnsi="仿宋" w:eastAsia="仿宋" w:cs="仿宋"/>
                <w:spacing w:val="-4"/>
                <w:sz w:val="18"/>
                <w:szCs w:val="18"/>
              </w:rPr>
              <w:t>装</w:t>
            </w:r>
            <w:r>
              <w:rPr>
                <w:rFonts w:ascii="仿宋" w:hAnsi="仿宋" w:eastAsia="仿宋" w:cs="仿宋"/>
                <w:spacing w:val="-3"/>
                <w:sz w:val="18"/>
                <w:szCs w:val="18"/>
              </w:rPr>
              <w:t>货物不作密封、包扎、覆盖，造成泄漏、遗撒的；  (七) 临街工地不设置</w:t>
            </w:r>
            <w:r>
              <w:rPr>
                <w:rFonts w:ascii="仿宋" w:hAnsi="仿宋" w:eastAsia="仿宋" w:cs="仿宋"/>
                <w:sz w:val="18"/>
                <w:szCs w:val="18"/>
              </w:rPr>
              <w:t xml:space="preserve"> </w:t>
            </w:r>
            <w:r>
              <w:rPr>
                <w:rFonts w:ascii="仿宋" w:hAnsi="仿宋" w:eastAsia="仿宋" w:cs="仿宋"/>
                <w:spacing w:val="-2"/>
                <w:sz w:val="18"/>
                <w:szCs w:val="18"/>
              </w:rPr>
              <w:t>护栏或者不作遮挡、</w:t>
            </w:r>
            <w:r>
              <w:rPr>
                <w:rFonts w:ascii="仿宋" w:hAnsi="仿宋" w:eastAsia="仿宋" w:cs="仿宋"/>
                <w:spacing w:val="-1"/>
                <w:sz w:val="18"/>
                <w:szCs w:val="18"/>
              </w:rPr>
              <w:t>停工场地不及时整理并作必要覆盖或者竣工后不及时清理和平整</w:t>
            </w:r>
            <w:r>
              <w:rPr>
                <w:rFonts w:ascii="仿宋" w:hAnsi="仿宋" w:eastAsia="仿宋" w:cs="仿宋"/>
                <w:sz w:val="18"/>
                <w:szCs w:val="18"/>
              </w:rPr>
              <w:t xml:space="preserve"> </w:t>
            </w:r>
            <w:r>
              <w:rPr>
                <w:rFonts w:ascii="仿宋" w:hAnsi="仿宋" w:eastAsia="仿宋" w:cs="仿宋"/>
                <w:spacing w:val="-1"/>
                <w:sz w:val="18"/>
                <w:szCs w:val="18"/>
              </w:rPr>
              <w:t>场地，</w:t>
            </w:r>
            <w:r>
              <w:rPr>
                <w:rFonts w:ascii="仿宋" w:hAnsi="仿宋" w:eastAsia="仿宋" w:cs="仿宋"/>
                <w:sz w:val="18"/>
                <w:szCs w:val="18"/>
              </w:rPr>
              <w:t>影响市容和环境卫生的</w:t>
            </w:r>
          </w:p>
        </w:tc>
        <w:tc>
          <w:tcPr>
            <w:tcW w:w="612"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211" w:lineRule="exact"/>
        <w:rPr>
          <w:rFonts w:ascii="Arial"/>
          <w:sz w:val="18"/>
        </w:rPr>
      </w:pPr>
    </w:p>
    <w:p>
      <w:pPr>
        <w:sectPr>
          <w:footerReference r:id="rId7"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9" w:hRule="atLeast"/>
        </w:trPr>
        <w:tc>
          <w:tcPr>
            <w:tcW w:w="61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0</w:t>
            </w:r>
          </w:p>
        </w:tc>
        <w:tc>
          <w:tcPr>
            <w:tcW w:w="95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before="58" w:line="241" w:lineRule="auto"/>
              <w:ind w:left="100" w:right="106" w:firstLine="4"/>
              <w:rPr>
                <w:rFonts w:ascii="仿宋" w:hAnsi="仿宋" w:eastAsia="仿宋" w:cs="仿宋"/>
                <w:sz w:val="18"/>
                <w:szCs w:val="18"/>
              </w:rPr>
            </w:pPr>
            <w:r>
              <w:rPr>
                <w:rFonts w:ascii="仿宋" w:hAnsi="仿宋" w:eastAsia="仿宋" w:cs="仿宋"/>
                <w:spacing w:val="-1"/>
                <w:sz w:val="18"/>
                <w:szCs w:val="18"/>
              </w:rPr>
              <w:t>对未经城</w:t>
            </w:r>
            <w:r>
              <w:rPr>
                <w:rFonts w:ascii="仿宋" w:hAnsi="仿宋" w:eastAsia="仿宋" w:cs="仿宋"/>
                <w:sz w:val="18"/>
                <w:szCs w:val="18"/>
              </w:rPr>
              <w:t xml:space="preserve">市人民政 </w:t>
            </w:r>
            <w:r>
              <w:rPr>
                <w:rFonts w:ascii="仿宋" w:hAnsi="仿宋" w:eastAsia="仿宋" w:cs="仿宋"/>
                <w:spacing w:val="1"/>
                <w:sz w:val="18"/>
                <w:szCs w:val="18"/>
              </w:rPr>
              <w:t>府</w:t>
            </w:r>
            <w:r>
              <w:rPr>
                <w:rFonts w:ascii="仿宋" w:hAnsi="仿宋" w:eastAsia="仿宋" w:cs="仿宋"/>
                <w:sz w:val="18"/>
                <w:szCs w:val="18"/>
              </w:rPr>
              <w:t xml:space="preserve">市容环境卫生行 </w:t>
            </w:r>
            <w:r>
              <w:rPr>
                <w:rFonts w:ascii="仿宋" w:hAnsi="仿宋" w:eastAsia="仿宋" w:cs="仿宋"/>
                <w:spacing w:val="1"/>
                <w:sz w:val="18"/>
                <w:szCs w:val="18"/>
              </w:rPr>
              <w:t>政</w:t>
            </w:r>
            <w:r>
              <w:rPr>
                <w:rFonts w:ascii="仿宋" w:hAnsi="仿宋" w:eastAsia="仿宋" w:cs="仿宋"/>
                <w:sz w:val="18"/>
                <w:szCs w:val="18"/>
              </w:rPr>
              <w:t xml:space="preserve">主管部门同意， </w:t>
            </w:r>
            <w:r>
              <w:rPr>
                <w:rFonts w:ascii="仿宋" w:hAnsi="仿宋" w:eastAsia="仿宋" w:cs="仿宋"/>
                <w:spacing w:val="1"/>
                <w:sz w:val="18"/>
                <w:szCs w:val="18"/>
              </w:rPr>
              <w:t>擅</w:t>
            </w:r>
            <w:r>
              <w:rPr>
                <w:rFonts w:ascii="仿宋" w:hAnsi="仿宋" w:eastAsia="仿宋" w:cs="仿宋"/>
                <w:sz w:val="18"/>
                <w:szCs w:val="18"/>
              </w:rPr>
              <w:t xml:space="preserve">自设置大型户外 </w:t>
            </w:r>
            <w:r>
              <w:rPr>
                <w:rFonts w:ascii="仿宋" w:hAnsi="仿宋" w:eastAsia="仿宋" w:cs="仿宋"/>
                <w:spacing w:val="1"/>
                <w:sz w:val="18"/>
                <w:szCs w:val="18"/>
              </w:rPr>
              <w:t>广</w:t>
            </w:r>
            <w:r>
              <w:rPr>
                <w:rFonts w:ascii="仿宋" w:hAnsi="仿宋" w:eastAsia="仿宋" w:cs="仿宋"/>
                <w:sz w:val="18"/>
                <w:szCs w:val="18"/>
              </w:rPr>
              <w:t xml:space="preserve">告，影响市容； </w:t>
            </w:r>
            <w:r>
              <w:rPr>
                <w:rFonts w:ascii="仿宋" w:hAnsi="仿宋" w:eastAsia="仿宋" w:cs="仿宋"/>
                <w:spacing w:val="1"/>
                <w:sz w:val="18"/>
                <w:szCs w:val="18"/>
              </w:rPr>
              <w:t>未</w:t>
            </w:r>
            <w:r>
              <w:rPr>
                <w:rFonts w:ascii="仿宋" w:hAnsi="仿宋" w:eastAsia="仿宋" w:cs="仿宋"/>
                <w:sz w:val="18"/>
                <w:szCs w:val="18"/>
              </w:rPr>
              <w:t xml:space="preserve">经城市人民政府 </w:t>
            </w:r>
            <w:r>
              <w:rPr>
                <w:rFonts w:ascii="仿宋" w:hAnsi="仿宋" w:eastAsia="仿宋" w:cs="仿宋"/>
                <w:spacing w:val="1"/>
                <w:sz w:val="18"/>
                <w:szCs w:val="18"/>
              </w:rPr>
              <w:t>市</w:t>
            </w:r>
            <w:r>
              <w:rPr>
                <w:rFonts w:ascii="仿宋" w:hAnsi="仿宋" w:eastAsia="仿宋" w:cs="仿宋"/>
                <w:sz w:val="18"/>
                <w:szCs w:val="18"/>
              </w:rPr>
              <w:t xml:space="preserve">容环境卫生行政 </w:t>
            </w:r>
            <w:r>
              <w:rPr>
                <w:rFonts w:ascii="仿宋" w:hAnsi="仿宋" w:eastAsia="仿宋" w:cs="仿宋"/>
                <w:spacing w:val="1"/>
                <w:sz w:val="18"/>
                <w:szCs w:val="18"/>
              </w:rPr>
              <w:t>主</w:t>
            </w:r>
            <w:r>
              <w:rPr>
                <w:rFonts w:ascii="仿宋" w:hAnsi="仿宋" w:eastAsia="仿宋" w:cs="仿宋"/>
                <w:sz w:val="18"/>
                <w:szCs w:val="18"/>
              </w:rPr>
              <w:t xml:space="preserve">管部门批准，擅 </w:t>
            </w:r>
            <w:r>
              <w:rPr>
                <w:rFonts w:ascii="仿宋" w:hAnsi="仿宋" w:eastAsia="仿宋" w:cs="仿宋"/>
                <w:spacing w:val="1"/>
                <w:sz w:val="18"/>
                <w:szCs w:val="18"/>
              </w:rPr>
              <w:t>自</w:t>
            </w:r>
            <w:r>
              <w:rPr>
                <w:rFonts w:ascii="仿宋" w:hAnsi="仿宋" w:eastAsia="仿宋" w:cs="仿宋"/>
                <w:sz w:val="18"/>
                <w:szCs w:val="18"/>
              </w:rPr>
              <w:t xml:space="preserve">在街道两侧和公 </w:t>
            </w:r>
            <w:r>
              <w:rPr>
                <w:rFonts w:ascii="仿宋" w:hAnsi="仿宋" w:eastAsia="仿宋" w:cs="仿宋"/>
                <w:spacing w:val="1"/>
                <w:sz w:val="18"/>
                <w:szCs w:val="18"/>
              </w:rPr>
              <w:t>共</w:t>
            </w:r>
            <w:r>
              <w:rPr>
                <w:rFonts w:ascii="仿宋" w:hAnsi="仿宋" w:eastAsia="仿宋" w:cs="仿宋"/>
                <w:sz w:val="18"/>
                <w:szCs w:val="18"/>
              </w:rPr>
              <w:t xml:space="preserve">场地堆放物料， </w:t>
            </w:r>
            <w:r>
              <w:rPr>
                <w:rFonts w:ascii="仿宋" w:hAnsi="仿宋" w:eastAsia="仿宋" w:cs="仿宋"/>
                <w:spacing w:val="1"/>
                <w:sz w:val="18"/>
                <w:szCs w:val="18"/>
              </w:rPr>
              <w:t>搭</w:t>
            </w:r>
            <w:r>
              <w:rPr>
                <w:rFonts w:ascii="仿宋" w:hAnsi="仿宋" w:eastAsia="仿宋" w:cs="仿宋"/>
                <w:sz w:val="18"/>
                <w:szCs w:val="18"/>
              </w:rPr>
              <w:t xml:space="preserve">建建筑物、构筑 </w:t>
            </w:r>
            <w:r>
              <w:rPr>
                <w:rFonts w:ascii="仿宋" w:hAnsi="仿宋" w:eastAsia="仿宋" w:cs="仿宋"/>
                <w:spacing w:val="1"/>
                <w:sz w:val="18"/>
                <w:szCs w:val="18"/>
              </w:rPr>
              <w:t>物</w:t>
            </w:r>
            <w:r>
              <w:rPr>
                <w:rFonts w:ascii="仿宋" w:hAnsi="仿宋" w:eastAsia="仿宋" w:cs="仿宋"/>
                <w:sz w:val="18"/>
                <w:szCs w:val="18"/>
              </w:rPr>
              <w:t xml:space="preserve">或者其他设施， </w:t>
            </w:r>
            <w:r>
              <w:rPr>
                <w:rFonts w:ascii="仿宋" w:hAnsi="仿宋" w:eastAsia="仿宋" w:cs="仿宋"/>
                <w:spacing w:val="1"/>
                <w:sz w:val="18"/>
                <w:szCs w:val="18"/>
              </w:rPr>
              <w:t>影</w:t>
            </w:r>
            <w:r>
              <w:rPr>
                <w:rFonts w:ascii="仿宋" w:hAnsi="仿宋" w:eastAsia="仿宋" w:cs="仿宋"/>
                <w:sz w:val="18"/>
                <w:szCs w:val="18"/>
              </w:rPr>
              <w:t xml:space="preserve">响市容；未经批 </w:t>
            </w:r>
            <w:r>
              <w:rPr>
                <w:rFonts w:ascii="仿宋" w:hAnsi="仿宋" w:eastAsia="仿宋" w:cs="仿宋"/>
                <w:spacing w:val="1"/>
                <w:sz w:val="18"/>
                <w:szCs w:val="18"/>
              </w:rPr>
              <w:t>准</w:t>
            </w:r>
            <w:r>
              <w:rPr>
                <w:rFonts w:ascii="仿宋" w:hAnsi="仿宋" w:eastAsia="仿宋" w:cs="仿宋"/>
                <w:sz w:val="18"/>
                <w:szCs w:val="18"/>
              </w:rPr>
              <w:t xml:space="preserve">擅自拆除环境卫 </w:t>
            </w:r>
            <w:r>
              <w:rPr>
                <w:rFonts w:ascii="仿宋" w:hAnsi="仿宋" w:eastAsia="仿宋" w:cs="仿宋"/>
                <w:spacing w:val="1"/>
                <w:sz w:val="18"/>
                <w:szCs w:val="18"/>
              </w:rPr>
              <w:t>生</w:t>
            </w:r>
            <w:r>
              <w:rPr>
                <w:rFonts w:ascii="仿宋" w:hAnsi="仿宋" w:eastAsia="仿宋" w:cs="仿宋"/>
                <w:sz w:val="18"/>
                <w:szCs w:val="18"/>
              </w:rPr>
              <w:t xml:space="preserve">设施或者未按批 </w:t>
            </w:r>
            <w:r>
              <w:rPr>
                <w:rFonts w:ascii="仿宋" w:hAnsi="仿宋" w:eastAsia="仿宋" w:cs="仿宋"/>
                <w:spacing w:val="1"/>
                <w:sz w:val="18"/>
                <w:szCs w:val="18"/>
              </w:rPr>
              <w:t>准</w:t>
            </w:r>
            <w:r>
              <w:rPr>
                <w:rFonts w:ascii="仿宋" w:hAnsi="仿宋" w:eastAsia="仿宋" w:cs="仿宋"/>
                <w:sz w:val="18"/>
                <w:szCs w:val="18"/>
              </w:rPr>
              <w:t xml:space="preserve">的拆迁方案进行 </w:t>
            </w:r>
            <w:r>
              <w:rPr>
                <w:rFonts w:ascii="仿宋" w:hAnsi="仿宋" w:eastAsia="仿宋" w:cs="仿宋"/>
                <w:spacing w:val="-1"/>
                <w:sz w:val="18"/>
                <w:szCs w:val="18"/>
              </w:rPr>
              <w:t>拆迁的行政处罚</w:t>
            </w:r>
          </w:p>
        </w:tc>
        <w:tc>
          <w:tcPr>
            <w:tcW w:w="6826"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39" w:lineRule="auto"/>
              <w:ind w:left="105" w:right="88" w:firstLine="337"/>
              <w:rPr>
                <w:rFonts w:ascii="仿宋" w:hAnsi="仿宋" w:eastAsia="仿宋" w:cs="仿宋"/>
                <w:sz w:val="18"/>
                <w:szCs w:val="18"/>
              </w:rPr>
            </w:pPr>
            <w:r>
              <w:rPr>
                <w:rFonts w:ascii="仿宋" w:hAnsi="仿宋" w:eastAsia="仿宋" w:cs="仿宋"/>
                <w:spacing w:val="-1"/>
                <w:sz w:val="18"/>
                <w:szCs w:val="18"/>
              </w:rPr>
              <w:t>《城市市容和环境卫生管理条例》第三十六条  有下列行为之一者，</w:t>
            </w:r>
            <w:r>
              <w:rPr>
                <w:rFonts w:ascii="仿宋" w:hAnsi="仿宋" w:eastAsia="仿宋" w:cs="仿宋"/>
                <w:sz w:val="18"/>
                <w:szCs w:val="18"/>
              </w:rPr>
              <w:t xml:space="preserve">由城市人民 </w:t>
            </w:r>
            <w:r>
              <w:rPr>
                <w:rFonts w:ascii="仿宋" w:hAnsi="仿宋" w:eastAsia="仿宋" w:cs="仿宋"/>
                <w:spacing w:val="-2"/>
                <w:sz w:val="18"/>
                <w:szCs w:val="18"/>
              </w:rPr>
              <w:t>政府市容环境</w:t>
            </w:r>
            <w:r>
              <w:rPr>
                <w:rFonts w:ascii="仿宋" w:hAnsi="仿宋" w:eastAsia="仿宋" w:cs="仿宋"/>
                <w:spacing w:val="-1"/>
                <w:sz w:val="18"/>
                <w:szCs w:val="18"/>
              </w:rPr>
              <w:t>卫生行政主管部门或者其委托的单位责令其停止违法行为，限期清理、</w:t>
            </w:r>
          </w:p>
          <w:p>
            <w:pPr>
              <w:spacing w:before="3" w:line="244" w:lineRule="auto"/>
              <w:ind w:left="102" w:right="40" w:firstLine="2"/>
              <w:rPr>
                <w:rFonts w:ascii="仿宋" w:hAnsi="仿宋" w:eastAsia="仿宋" w:cs="仿宋"/>
                <w:sz w:val="18"/>
                <w:szCs w:val="18"/>
              </w:rPr>
            </w:pPr>
            <w:r>
              <w:rPr>
                <w:rFonts w:ascii="仿宋" w:hAnsi="仿宋" w:eastAsia="仿宋" w:cs="仿宋"/>
                <w:spacing w:val="-14"/>
                <w:sz w:val="18"/>
                <w:szCs w:val="18"/>
              </w:rPr>
              <w:t>拆除或者</w:t>
            </w:r>
            <w:r>
              <w:rPr>
                <w:rFonts w:ascii="仿宋" w:hAnsi="仿宋" w:eastAsia="仿宋" w:cs="仿宋"/>
                <w:spacing w:val="-7"/>
                <w:sz w:val="18"/>
                <w:szCs w:val="18"/>
              </w:rPr>
              <w:t>采取其他补救措施，并可处以罚款：  ( 一 ) 未经城市人民政府市容环境卫生</w:t>
            </w:r>
            <w:r>
              <w:rPr>
                <w:rFonts w:ascii="仿宋" w:hAnsi="仿宋" w:eastAsia="仿宋" w:cs="仿宋"/>
                <w:sz w:val="18"/>
                <w:szCs w:val="18"/>
              </w:rPr>
              <w:t xml:space="preserve"> </w:t>
            </w:r>
            <w:r>
              <w:rPr>
                <w:rFonts w:ascii="仿宋" w:hAnsi="仿宋" w:eastAsia="仿宋" w:cs="仿宋"/>
                <w:spacing w:val="-14"/>
                <w:sz w:val="18"/>
                <w:szCs w:val="18"/>
              </w:rPr>
              <w:t>行政主</w:t>
            </w:r>
            <w:r>
              <w:rPr>
                <w:rFonts w:ascii="仿宋" w:hAnsi="仿宋" w:eastAsia="仿宋" w:cs="仿宋"/>
                <w:spacing w:val="-12"/>
                <w:sz w:val="18"/>
                <w:szCs w:val="18"/>
              </w:rPr>
              <w:t>管</w:t>
            </w:r>
            <w:r>
              <w:rPr>
                <w:rFonts w:ascii="仿宋" w:hAnsi="仿宋" w:eastAsia="仿宋" w:cs="仿宋"/>
                <w:spacing w:val="-7"/>
                <w:sz w:val="18"/>
                <w:szCs w:val="18"/>
              </w:rPr>
              <w:t>部门同意，擅自设置大型户外广告，影响市容的；  ( 二 ) 未经城市人民政府</w:t>
            </w:r>
            <w:r>
              <w:rPr>
                <w:rFonts w:ascii="仿宋" w:hAnsi="仿宋" w:eastAsia="仿宋" w:cs="仿宋"/>
                <w:sz w:val="18"/>
                <w:szCs w:val="18"/>
              </w:rPr>
              <w:t xml:space="preserve"> </w:t>
            </w:r>
            <w:r>
              <w:rPr>
                <w:rFonts w:ascii="仿宋" w:hAnsi="仿宋" w:eastAsia="仿宋" w:cs="仿宋"/>
                <w:spacing w:val="-8"/>
                <w:sz w:val="18"/>
                <w:szCs w:val="18"/>
              </w:rPr>
              <w:t>市容环境卫</w:t>
            </w:r>
            <w:r>
              <w:rPr>
                <w:rFonts w:ascii="仿宋" w:hAnsi="仿宋" w:eastAsia="仿宋" w:cs="仿宋"/>
                <w:spacing w:val="-4"/>
                <w:sz w:val="18"/>
                <w:szCs w:val="18"/>
              </w:rPr>
              <w:t>生行政主管部门批准，擅自在街道两侧和公共场地堆放物料，搭建建筑物、</w:t>
            </w:r>
            <w:r>
              <w:rPr>
                <w:rFonts w:ascii="仿宋" w:hAnsi="仿宋" w:eastAsia="仿宋" w:cs="仿宋"/>
                <w:sz w:val="18"/>
                <w:szCs w:val="18"/>
              </w:rPr>
              <w:t xml:space="preserve"> </w:t>
            </w:r>
            <w:r>
              <w:rPr>
                <w:rFonts w:ascii="仿宋" w:hAnsi="仿宋" w:eastAsia="仿宋" w:cs="仿宋"/>
                <w:spacing w:val="-14"/>
                <w:sz w:val="18"/>
                <w:szCs w:val="18"/>
              </w:rPr>
              <w:t>构筑物</w:t>
            </w:r>
            <w:r>
              <w:rPr>
                <w:rFonts w:ascii="仿宋" w:hAnsi="仿宋" w:eastAsia="仿宋" w:cs="仿宋"/>
                <w:spacing w:val="-12"/>
                <w:sz w:val="18"/>
                <w:szCs w:val="18"/>
              </w:rPr>
              <w:t>或</w:t>
            </w:r>
            <w:r>
              <w:rPr>
                <w:rFonts w:ascii="仿宋" w:hAnsi="仿宋" w:eastAsia="仿宋" w:cs="仿宋"/>
                <w:spacing w:val="-7"/>
                <w:sz w:val="18"/>
                <w:szCs w:val="18"/>
              </w:rPr>
              <w:t>者其他设施，影响市容的；  ( 三 ) 未经批准擅自拆除环境卫生设施或者未按</w:t>
            </w:r>
            <w:r>
              <w:rPr>
                <w:rFonts w:ascii="仿宋" w:hAnsi="仿宋" w:eastAsia="仿宋" w:cs="仿宋"/>
                <w:sz w:val="18"/>
                <w:szCs w:val="18"/>
              </w:rPr>
              <w:t xml:space="preserve"> </w:t>
            </w:r>
            <w:r>
              <w:rPr>
                <w:rFonts w:ascii="仿宋" w:hAnsi="仿宋" w:eastAsia="仿宋" w:cs="仿宋"/>
                <w:spacing w:val="-1"/>
                <w:sz w:val="18"/>
                <w:szCs w:val="18"/>
              </w:rPr>
              <w:t>批准的拆迁方案</w:t>
            </w:r>
            <w:r>
              <w:rPr>
                <w:rFonts w:ascii="仿宋" w:hAnsi="仿宋" w:eastAsia="仿宋" w:cs="仿宋"/>
                <w:sz w:val="18"/>
                <w:szCs w:val="18"/>
              </w:rPr>
              <w:t>进行拆迁的</w:t>
            </w:r>
          </w:p>
        </w:tc>
        <w:tc>
          <w:tcPr>
            <w:tcW w:w="61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19" w:hRule="atLeast"/>
        </w:trPr>
        <w:tc>
          <w:tcPr>
            <w:tcW w:w="611" w:type="dxa"/>
            <w:tcBorders>
              <w:top w:val="single" w:color="000000" w:sz="2" w:space="0"/>
              <w:bottom w:val="single" w:color="000000" w:sz="2"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1"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1</w:t>
            </w:r>
          </w:p>
        </w:tc>
        <w:tc>
          <w:tcPr>
            <w:tcW w:w="953"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58" w:line="248" w:lineRule="auto"/>
              <w:ind w:left="112" w:right="94" w:hanging="7"/>
              <w:rPr>
                <w:rFonts w:ascii="仿宋" w:hAnsi="仿宋" w:eastAsia="仿宋" w:cs="仿宋"/>
                <w:sz w:val="18"/>
                <w:szCs w:val="18"/>
              </w:rPr>
            </w:pPr>
            <w:r>
              <w:rPr>
                <w:rFonts w:ascii="仿宋" w:hAnsi="仿宋" w:eastAsia="仿宋" w:cs="仿宋"/>
                <w:spacing w:val="1"/>
                <w:sz w:val="18"/>
                <w:szCs w:val="18"/>
              </w:rPr>
              <w:t>对损坏各类环境卫</w:t>
            </w:r>
            <w:r>
              <w:rPr>
                <w:rFonts w:ascii="仿宋" w:hAnsi="仿宋" w:eastAsia="仿宋" w:cs="仿宋"/>
                <w:sz w:val="18"/>
                <w:szCs w:val="18"/>
              </w:rPr>
              <w:t xml:space="preserve"> 生设施及附属设施 </w:t>
            </w:r>
            <w:r>
              <w:rPr>
                <w:rFonts w:ascii="仿宋" w:hAnsi="仿宋" w:eastAsia="仿宋" w:cs="仿宋"/>
                <w:spacing w:val="-11"/>
                <w:sz w:val="18"/>
                <w:szCs w:val="18"/>
              </w:rPr>
              <w:t>的行政处罚</w:t>
            </w:r>
          </w:p>
        </w:tc>
        <w:tc>
          <w:tcPr>
            <w:tcW w:w="6826" w:type="dxa"/>
            <w:tcBorders>
              <w:top w:val="single" w:color="000000" w:sz="2" w:space="0"/>
              <w:bottom w:val="single" w:color="000000" w:sz="2" w:space="0"/>
            </w:tcBorders>
            <w:vAlign w:val="top"/>
          </w:tcPr>
          <w:p>
            <w:pPr>
              <w:spacing w:line="438" w:lineRule="auto"/>
              <w:rPr>
                <w:rFonts w:ascii="Arial"/>
                <w:sz w:val="21"/>
              </w:rPr>
            </w:pPr>
          </w:p>
          <w:p>
            <w:pPr>
              <w:spacing w:before="58" w:line="245" w:lineRule="auto"/>
              <w:ind w:left="102" w:right="98" w:firstLine="331"/>
              <w:rPr>
                <w:rFonts w:ascii="仿宋" w:hAnsi="仿宋" w:eastAsia="仿宋" w:cs="仿宋"/>
                <w:sz w:val="18"/>
                <w:szCs w:val="18"/>
              </w:rPr>
            </w:pPr>
            <w:r>
              <w:rPr>
                <w:rFonts w:ascii="仿宋" w:hAnsi="仿宋" w:eastAsia="仿宋" w:cs="仿宋"/>
                <w:spacing w:val="-1"/>
                <w:sz w:val="18"/>
                <w:szCs w:val="18"/>
              </w:rPr>
              <w:t xml:space="preserve">《城市市容和环境卫生管理条例》第三十八条 </w:t>
            </w:r>
            <w:r>
              <w:rPr>
                <w:rFonts w:ascii="仿宋" w:hAnsi="仿宋" w:eastAsia="仿宋" w:cs="仿宋"/>
                <w:sz w:val="18"/>
                <w:szCs w:val="18"/>
              </w:rPr>
              <w:t xml:space="preserve"> 损坏各类环境卫生设施及其附属 </w:t>
            </w:r>
            <w:r>
              <w:rPr>
                <w:rFonts w:ascii="仿宋" w:hAnsi="仿宋" w:eastAsia="仿宋" w:cs="仿宋"/>
                <w:spacing w:val="-2"/>
                <w:sz w:val="18"/>
                <w:szCs w:val="18"/>
              </w:rPr>
              <w:t>设施的，城市人民政府市容环</w:t>
            </w:r>
            <w:r>
              <w:rPr>
                <w:rFonts w:ascii="仿宋" w:hAnsi="仿宋" w:eastAsia="仿宋" w:cs="仿宋"/>
                <w:spacing w:val="-1"/>
                <w:sz w:val="18"/>
                <w:szCs w:val="18"/>
              </w:rPr>
              <w:t>境卫生行政主管部门或者其委托的单位除责令其恢复原</w:t>
            </w:r>
            <w:r>
              <w:rPr>
                <w:rFonts w:ascii="仿宋" w:hAnsi="仿宋" w:eastAsia="仿宋" w:cs="仿宋"/>
                <w:sz w:val="18"/>
                <w:szCs w:val="18"/>
              </w:rPr>
              <w:t xml:space="preserve"> </w:t>
            </w:r>
            <w:r>
              <w:rPr>
                <w:rFonts w:ascii="仿宋" w:hAnsi="仿宋" w:eastAsia="仿宋" w:cs="仿宋"/>
                <w:spacing w:val="-2"/>
                <w:sz w:val="18"/>
                <w:szCs w:val="18"/>
              </w:rPr>
              <w:t>状外，可以并处罚款；盗窃、</w:t>
            </w:r>
            <w:r>
              <w:rPr>
                <w:rFonts w:ascii="仿宋" w:hAnsi="仿宋" w:eastAsia="仿宋" w:cs="仿宋"/>
                <w:spacing w:val="-1"/>
                <w:sz w:val="18"/>
                <w:szCs w:val="18"/>
              </w:rPr>
              <w:t>损坏各类环境卫生设施及其附属设施，应当给予治安管</w:t>
            </w:r>
            <w:r>
              <w:rPr>
                <w:rFonts w:ascii="仿宋" w:hAnsi="仿宋" w:eastAsia="仿宋" w:cs="仿宋"/>
                <w:sz w:val="18"/>
                <w:szCs w:val="18"/>
              </w:rPr>
              <w:t xml:space="preserve"> </w:t>
            </w:r>
            <w:r>
              <w:rPr>
                <w:rFonts w:ascii="仿宋" w:hAnsi="仿宋" w:eastAsia="仿宋" w:cs="仿宋"/>
                <w:spacing w:val="-2"/>
                <w:sz w:val="18"/>
                <w:szCs w:val="18"/>
              </w:rPr>
              <w:t>理处罚的，依照《中华人民共</w:t>
            </w:r>
            <w:r>
              <w:rPr>
                <w:rFonts w:ascii="仿宋" w:hAnsi="仿宋" w:eastAsia="仿宋" w:cs="仿宋"/>
                <w:spacing w:val="-1"/>
                <w:sz w:val="18"/>
                <w:szCs w:val="18"/>
              </w:rPr>
              <w:t>和国治安管理处罚条例》的规定处罚；构成犯罪的，依</w:t>
            </w:r>
            <w:r>
              <w:rPr>
                <w:rFonts w:ascii="仿宋" w:hAnsi="仿宋" w:eastAsia="仿宋" w:cs="仿宋"/>
                <w:sz w:val="18"/>
                <w:szCs w:val="18"/>
              </w:rPr>
              <w:t xml:space="preserve"> </w:t>
            </w:r>
            <w:r>
              <w:rPr>
                <w:rFonts w:ascii="仿宋" w:hAnsi="仿宋" w:eastAsia="仿宋" w:cs="仿宋"/>
                <w:spacing w:val="-1"/>
                <w:sz w:val="18"/>
                <w:szCs w:val="18"/>
              </w:rPr>
              <w:t>法追究刑事责任</w:t>
            </w:r>
          </w:p>
        </w:tc>
        <w:tc>
          <w:tcPr>
            <w:tcW w:w="612"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221" w:lineRule="exact"/>
        <w:rPr>
          <w:rFonts w:ascii="Arial"/>
          <w:sz w:val="19"/>
        </w:rPr>
      </w:pPr>
    </w:p>
    <w:p>
      <w:pPr>
        <w:sectPr>
          <w:footerReference r:id="rId8"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7" w:hRule="atLeast"/>
        </w:trPr>
        <w:tc>
          <w:tcPr>
            <w:tcW w:w="611"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2</w:t>
            </w:r>
          </w:p>
        </w:tc>
        <w:tc>
          <w:tcPr>
            <w:tcW w:w="95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9" w:line="252" w:lineRule="auto"/>
              <w:ind w:left="103" w:right="106" w:firstLine="1"/>
              <w:rPr>
                <w:rFonts w:ascii="仿宋" w:hAnsi="仿宋" w:eastAsia="仿宋" w:cs="仿宋"/>
                <w:sz w:val="18"/>
                <w:szCs w:val="18"/>
              </w:rPr>
            </w:pPr>
            <w:r>
              <w:rPr>
                <w:rFonts w:ascii="仿宋" w:hAnsi="仿宋" w:eastAsia="仿宋" w:cs="仿宋"/>
                <w:spacing w:val="-1"/>
                <w:sz w:val="18"/>
                <w:szCs w:val="18"/>
              </w:rPr>
              <w:t>对违反摊</w:t>
            </w:r>
            <w:r>
              <w:rPr>
                <w:rFonts w:ascii="仿宋" w:hAnsi="仿宋" w:eastAsia="仿宋" w:cs="仿宋"/>
                <w:sz w:val="18"/>
                <w:szCs w:val="18"/>
              </w:rPr>
              <w:t xml:space="preserve">点卫生管 </w:t>
            </w:r>
            <w:r>
              <w:rPr>
                <w:rFonts w:ascii="仿宋" w:hAnsi="仿宋" w:eastAsia="仿宋" w:cs="仿宋"/>
                <w:spacing w:val="-2"/>
                <w:sz w:val="18"/>
                <w:szCs w:val="18"/>
              </w:rPr>
              <w:t>理规</w:t>
            </w:r>
            <w:r>
              <w:rPr>
                <w:rFonts w:ascii="仿宋" w:hAnsi="仿宋" w:eastAsia="仿宋" w:cs="仿宋"/>
                <w:spacing w:val="-1"/>
                <w:sz w:val="18"/>
                <w:szCs w:val="18"/>
              </w:rPr>
              <w:t>定的行政处罚</w:t>
            </w:r>
          </w:p>
        </w:tc>
        <w:tc>
          <w:tcPr>
            <w:tcW w:w="6826" w:type="dxa"/>
            <w:tcBorders>
              <w:top w:val="single" w:color="000000" w:sz="2" w:space="0"/>
              <w:bottom w:val="single" w:color="000000" w:sz="2" w:space="0"/>
            </w:tcBorders>
            <w:vAlign w:val="top"/>
          </w:tcPr>
          <w:p>
            <w:pPr>
              <w:spacing w:before="90"/>
              <w:ind w:left="99" w:right="98" w:firstLine="334"/>
              <w:rPr>
                <w:rFonts w:ascii="仿宋" w:hAnsi="仿宋" w:eastAsia="仿宋" w:cs="仿宋"/>
                <w:sz w:val="18"/>
                <w:szCs w:val="18"/>
              </w:rPr>
            </w:pPr>
            <w:r>
              <w:rPr>
                <w:rFonts w:ascii="仿宋" w:hAnsi="仿宋" w:eastAsia="仿宋" w:cs="仿宋"/>
                <w:spacing w:val="-1"/>
                <w:sz w:val="18"/>
                <w:szCs w:val="18"/>
              </w:rPr>
              <w:t>《四川省城乡环境综合治理条例》第三十七条第</w:t>
            </w:r>
            <w:r>
              <w:rPr>
                <w:rFonts w:ascii="仿宋" w:hAnsi="仿宋" w:eastAsia="仿宋" w:cs="仿宋"/>
                <w:sz w:val="18"/>
                <w:szCs w:val="18"/>
              </w:rPr>
              <w:t xml:space="preserve">二款  集贸市场内的经营者应当 </w:t>
            </w:r>
            <w:r>
              <w:rPr>
                <w:rFonts w:ascii="仿宋" w:hAnsi="仿宋" w:eastAsia="仿宋" w:cs="仿宋"/>
                <w:spacing w:val="-2"/>
                <w:sz w:val="18"/>
                <w:szCs w:val="18"/>
              </w:rPr>
              <w:t>保持摊位和经营场所的</w:t>
            </w:r>
            <w:r>
              <w:rPr>
                <w:rFonts w:ascii="仿宋" w:hAnsi="仿宋" w:eastAsia="仿宋" w:cs="仿宋"/>
                <w:spacing w:val="-1"/>
                <w:sz w:val="18"/>
                <w:szCs w:val="18"/>
              </w:rPr>
              <w:t>整洁。餐饮、农产品等易产生垃圾的摊位应当配置垃圾收集容</w:t>
            </w:r>
            <w:r>
              <w:rPr>
                <w:rFonts w:ascii="仿宋" w:hAnsi="仿宋" w:eastAsia="仿宋" w:cs="仿宋"/>
                <w:sz w:val="18"/>
                <w:szCs w:val="18"/>
              </w:rPr>
              <w:t xml:space="preserve"> </w:t>
            </w:r>
            <w:r>
              <w:rPr>
                <w:rFonts w:ascii="仿宋" w:hAnsi="仿宋" w:eastAsia="仿宋" w:cs="仿宋"/>
                <w:spacing w:val="-1"/>
                <w:sz w:val="18"/>
                <w:szCs w:val="18"/>
              </w:rPr>
              <w:t>器，保持</w:t>
            </w:r>
            <w:r>
              <w:rPr>
                <w:rFonts w:ascii="仿宋" w:hAnsi="仿宋" w:eastAsia="仿宋" w:cs="仿宋"/>
                <w:sz w:val="18"/>
                <w:szCs w:val="18"/>
              </w:rPr>
              <w:t>摊点干净和卫生。</w:t>
            </w:r>
          </w:p>
          <w:p>
            <w:pPr>
              <w:spacing w:before="1" w:line="239" w:lineRule="auto"/>
              <w:ind w:left="99" w:right="98" w:firstLine="372"/>
              <w:rPr>
                <w:rFonts w:ascii="仿宋" w:hAnsi="仿宋" w:eastAsia="仿宋" w:cs="仿宋"/>
                <w:sz w:val="18"/>
                <w:szCs w:val="18"/>
              </w:rPr>
            </w:pPr>
            <w:r>
              <w:rPr>
                <w:rFonts w:ascii="仿宋" w:hAnsi="仿宋" w:eastAsia="仿宋" w:cs="仿宋"/>
                <w:spacing w:val="-2"/>
                <w:sz w:val="18"/>
                <w:szCs w:val="18"/>
              </w:rPr>
              <w:t>第三十八条  早市、夜市、摊区、临时农副产品市</w:t>
            </w:r>
            <w:r>
              <w:rPr>
                <w:rFonts w:ascii="仿宋" w:hAnsi="仿宋" w:eastAsia="仿宋" w:cs="仿宋"/>
                <w:spacing w:val="-1"/>
                <w:sz w:val="18"/>
                <w:szCs w:val="18"/>
              </w:rPr>
              <w:t>场应当定时定点经营，保持摊</w:t>
            </w:r>
            <w:r>
              <w:rPr>
                <w:rFonts w:ascii="仿宋" w:hAnsi="仿宋" w:eastAsia="仿宋" w:cs="仿宋"/>
                <w:sz w:val="18"/>
                <w:szCs w:val="18"/>
              </w:rPr>
              <w:t xml:space="preserve"> </w:t>
            </w:r>
            <w:r>
              <w:rPr>
                <w:rFonts w:ascii="仿宋" w:hAnsi="仿宋" w:eastAsia="仿宋" w:cs="仿宋"/>
                <w:spacing w:val="-2"/>
                <w:sz w:val="18"/>
                <w:szCs w:val="18"/>
              </w:rPr>
              <w:t>位整洁，收市时应当将</w:t>
            </w:r>
            <w:r>
              <w:rPr>
                <w:rFonts w:ascii="仿宋" w:hAnsi="仿宋" w:eastAsia="仿宋" w:cs="仿宋"/>
                <w:spacing w:val="-1"/>
                <w:sz w:val="18"/>
                <w:szCs w:val="18"/>
              </w:rPr>
              <w:t>垃圾、污渍清理干净。临时饮食摊点应当采取有效措施防止油</w:t>
            </w:r>
            <w:r>
              <w:rPr>
                <w:rFonts w:ascii="仿宋" w:hAnsi="仿宋" w:eastAsia="仿宋" w:cs="仿宋"/>
                <w:sz w:val="18"/>
                <w:szCs w:val="18"/>
              </w:rPr>
              <w:t xml:space="preserve"> </w:t>
            </w:r>
            <w:r>
              <w:rPr>
                <w:rFonts w:ascii="仿宋" w:hAnsi="仿宋" w:eastAsia="仿宋" w:cs="仿宋"/>
                <w:spacing w:val="-1"/>
                <w:sz w:val="18"/>
                <w:szCs w:val="18"/>
              </w:rPr>
              <w:t>污、污水</w:t>
            </w:r>
            <w:r>
              <w:rPr>
                <w:rFonts w:ascii="仿宋" w:hAnsi="仿宋" w:eastAsia="仿宋" w:cs="仿宋"/>
                <w:sz w:val="18"/>
                <w:szCs w:val="18"/>
              </w:rPr>
              <w:t>和垃圾污染环境。</w:t>
            </w:r>
          </w:p>
          <w:p>
            <w:pPr>
              <w:spacing w:before="1" w:line="247" w:lineRule="auto"/>
              <w:ind w:left="105" w:right="91" w:firstLine="370"/>
              <w:rPr>
                <w:rFonts w:ascii="仿宋" w:hAnsi="仿宋" w:eastAsia="仿宋" w:cs="仿宋"/>
                <w:sz w:val="18"/>
                <w:szCs w:val="18"/>
              </w:rPr>
            </w:pPr>
            <w:r>
              <w:rPr>
                <w:rFonts w:ascii="仿宋" w:hAnsi="仿宋" w:eastAsia="仿宋" w:cs="仿宋"/>
                <w:spacing w:val="-7"/>
                <w:sz w:val="18"/>
                <w:szCs w:val="18"/>
              </w:rPr>
              <w:t>第</w:t>
            </w:r>
            <w:r>
              <w:rPr>
                <w:rFonts w:ascii="仿宋" w:hAnsi="仿宋" w:eastAsia="仿宋" w:cs="仿宋"/>
                <w:spacing w:val="-4"/>
                <w:sz w:val="18"/>
                <w:szCs w:val="18"/>
              </w:rPr>
              <w:t>六十五条第四项 单位或者个人有下列情形之一的，责令改正或者限期清除；拒</w:t>
            </w:r>
            <w:r>
              <w:rPr>
                <w:rFonts w:ascii="仿宋" w:hAnsi="仿宋" w:eastAsia="仿宋" w:cs="仿宋"/>
                <w:sz w:val="18"/>
                <w:szCs w:val="18"/>
              </w:rPr>
              <w:t xml:space="preserve"> </w:t>
            </w:r>
            <w:r>
              <w:rPr>
                <w:rFonts w:ascii="仿宋" w:hAnsi="仿宋" w:eastAsia="仿宋" w:cs="仿宋"/>
                <w:spacing w:val="-6"/>
                <w:sz w:val="18"/>
                <w:szCs w:val="18"/>
              </w:rPr>
              <w:t>不改正或者清除的，依法代为清除，其费用由违法行为人承担。可以并处五十元以上</w:t>
            </w:r>
            <w:r>
              <w:rPr>
                <w:rFonts w:ascii="仿宋" w:hAnsi="仿宋" w:eastAsia="仿宋" w:cs="仿宋"/>
                <w:spacing w:val="-5"/>
                <w:sz w:val="18"/>
                <w:szCs w:val="18"/>
              </w:rPr>
              <w:t>二</w:t>
            </w:r>
            <w:r>
              <w:rPr>
                <w:rFonts w:ascii="仿宋" w:hAnsi="仿宋" w:eastAsia="仿宋" w:cs="仿宋"/>
                <w:sz w:val="18"/>
                <w:szCs w:val="18"/>
              </w:rPr>
              <w:t xml:space="preserve"> </w:t>
            </w:r>
            <w:r>
              <w:rPr>
                <w:rFonts w:ascii="仿宋" w:hAnsi="仿宋" w:eastAsia="仿宋" w:cs="仿宋"/>
                <w:spacing w:val="-23"/>
                <w:sz w:val="18"/>
                <w:szCs w:val="18"/>
              </w:rPr>
              <w:t>百</w:t>
            </w:r>
            <w:r>
              <w:rPr>
                <w:rFonts w:ascii="仿宋" w:hAnsi="仿宋" w:eastAsia="仿宋" w:cs="仿宋"/>
                <w:spacing w:val="-13"/>
                <w:sz w:val="18"/>
                <w:szCs w:val="18"/>
              </w:rPr>
              <w:t>元以下罚款：  ( 四 ) 违反本条例第三十七条第二款、第三十八条摊点卫生管理规定的</w:t>
            </w:r>
          </w:p>
        </w:tc>
        <w:tc>
          <w:tcPr>
            <w:tcW w:w="612"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8" w:hRule="atLeast"/>
        </w:trPr>
        <w:tc>
          <w:tcPr>
            <w:tcW w:w="611"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3</w:t>
            </w:r>
          </w:p>
        </w:tc>
        <w:tc>
          <w:tcPr>
            <w:tcW w:w="953"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23" w:lineRule="auto"/>
              <w:rPr>
                <w:rFonts w:ascii="Arial"/>
                <w:sz w:val="21"/>
              </w:rPr>
            </w:pPr>
          </w:p>
          <w:p>
            <w:pPr>
              <w:spacing w:before="59" w:line="243" w:lineRule="auto"/>
              <w:ind w:left="97" w:right="47" w:firstLine="7"/>
              <w:rPr>
                <w:rFonts w:ascii="仿宋" w:hAnsi="仿宋" w:eastAsia="仿宋" w:cs="仿宋"/>
                <w:sz w:val="18"/>
                <w:szCs w:val="18"/>
              </w:rPr>
            </w:pPr>
            <w:r>
              <w:rPr>
                <w:rFonts w:ascii="仿宋" w:hAnsi="仿宋" w:eastAsia="仿宋" w:cs="仿宋"/>
                <w:spacing w:val="-1"/>
                <w:sz w:val="18"/>
                <w:szCs w:val="18"/>
              </w:rPr>
              <w:t>对侵占、</w:t>
            </w:r>
            <w:r>
              <w:rPr>
                <w:rFonts w:ascii="仿宋" w:hAnsi="仿宋" w:eastAsia="仿宋" w:cs="仿宋"/>
                <w:sz w:val="18"/>
                <w:szCs w:val="18"/>
              </w:rPr>
              <w:t xml:space="preserve">毁损、围 </w:t>
            </w:r>
            <w:r>
              <w:rPr>
                <w:rFonts w:ascii="仿宋" w:hAnsi="仿宋" w:eastAsia="仿宋" w:cs="仿宋"/>
                <w:spacing w:val="-14"/>
                <w:sz w:val="18"/>
                <w:szCs w:val="18"/>
              </w:rPr>
              <w:t>挡</w:t>
            </w:r>
            <w:r>
              <w:rPr>
                <w:rFonts w:ascii="仿宋" w:hAnsi="仿宋" w:eastAsia="仿宋" w:cs="仿宋"/>
                <w:spacing w:val="-13"/>
                <w:sz w:val="18"/>
                <w:szCs w:val="18"/>
              </w:rPr>
              <w:t>园林绿地；损毁、</w:t>
            </w:r>
            <w:r>
              <w:rPr>
                <w:rFonts w:ascii="仿宋" w:hAnsi="仿宋" w:eastAsia="仿宋" w:cs="仿宋"/>
                <w:sz w:val="18"/>
                <w:szCs w:val="18"/>
              </w:rPr>
              <w:t xml:space="preserve"> </w:t>
            </w:r>
            <w:r>
              <w:rPr>
                <w:rFonts w:ascii="仿宋" w:hAnsi="仿宋" w:eastAsia="仿宋" w:cs="仿宋"/>
                <w:spacing w:val="-14"/>
                <w:sz w:val="18"/>
                <w:szCs w:val="18"/>
              </w:rPr>
              <w:t>盗</w:t>
            </w:r>
            <w:r>
              <w:rPr>
                <w:rFonts w:ascii="仿宋" w:hAnsi="仿宋" w:eastAsia="仿宋" w:cs="仿宋"/>
                <w:spacing w:val="-9"/>
                <w:sz w:val="18"/>
                <w:szCs w:val="18"/>
              </w:rPr>
              <w:t>窃、 占用城乡环</w:t>
            </w:r>
            <w:r>
              <w:rPr>
                <w:rFonts w:ascii="仿宋" w:hAnsi="仿宋" w:eastAsia="仿宋" w:cs="仿宋"/>
                <w:sz w:val="18"/>
                <w:szCs w:val="18"/>
              </w:rPr>
              <w:t xml:space="preserve"> </w:t>
            </w:r>
            <w:r>
              <w:rPr>
                <w:rFonts w:ascii="仿宋" w:hAnsi="仿宋" w:eastAsia="仿宋" w:cs="仿宋"/>
                <w:spacing w:val="1"/>
                <w:sz w:val="18"/>
                <w:szCs w:val="18"/>
              </w:rPr>
              <w:t>境卫生设</w:t>
            </w:r>
            <w:r>
              <w:rPr>
                <w:rFonts w:ascii="仿宋" w:hAnsi="仿宋" w:eastAsia="仿宋" w:cs="仿宋"/>
                <w:sz w:val="18"/>
                <w:szCs w:val="18"/>
              </w:rPr>
              <w:t xml:space="preserve">施，擅自 </w:t>
            </w:r>
            <w:r>
              <w:rPr>
                <w:rFonts w:ascii="仿宋" w:hAnsi="仿宋" w:eastAsia="仿宋" w:cs="仿宋"/>
                <w:spacing w:val="1"/>
                <w:sz w:val="18"/>
                <w:szCs w:val="18"/>
              </w:rPr>
              <w:t>关闭、拆</w:t>
            </w:r>
            <w:r>
              <w:rPr>
                <w:rFonts w:ascii="仿宋" w:hAnsi="仿宋" w:eastAsia="仿宋" w:cs="仿宋"/>
                <w:sz w:val="18"/>
                <w:szCs w:val="18"/>
              </w:rPr>
              <w:t xml:space="preserve">除、迁移 </w:t>
            </w:r>
            <w:r>
              <w:rPr>
                <w:rFonts w:ascii="仿宋" w:hAnsi="仿宋" w:eastAsia="仿宋" w:cs="仿宋"/>
                <w:spacing w:val="1"/>
                <w:sz w:val="18"/>
                <w:szCs w:val="18"/>
              </w:rPr>
              <w:t>或者改变</w:t>
            </w:r>
            <w:r>
              <w:rPr>
                <w:rFonts w:ascii="仿宋" w:hAnsi="仿宋" w:eastAsia="仿宋" w:cs="仿宋"/>
                <w:sz w:val="18"/>
                <w:szCs w:val="18"/>
              </w:rPr>
              <w:t xml:space="preserve">用途的行 </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before="33" w:line="239" w:lineRule="auto"/>
              <w:ind w:left="106" w:right="95" w:firstLine="327"/>
              <w:rPr>
                <w:rFonts w:ascii="仿宋" w:hAnsi="仿宋" w:eastAsia="仿宋" w:cs="仿宋"/>
                <w:sz w:val="18"/>
                <w:szCs w:val="18"/>
              </w:rPr>
            </w:pPr>
            <w:r>
              <w:rPr>
                <w:rFonts w:ascii="仿宋" w:hAnsi="仿宋" w:eastAsia="仿宋" w:cs="仿宋"/>
                <w:spacing w:val="-1"/>
                <w:sz w:val="18"/>
                <w:szCs w:val="18"/>
              </w:rPr>
              <w:t>《四川省城乡环境综合治理条例》第二十五条第</w:t>
            </w:r>
            <w:r>
              <w:rPr>
                <w:rFonts w:ascii="仿宋" w:hAnsi="仿宋" w:eastAsia="仿宋" w:cs="仿宋"/>
                <w:sz w:val="18"/>
                <w:szCs w:val="18"/>
              </w:rPr>
              <w:t xml:space="preserve">一款  城镇园林绿地建设应当具 </w:t>
            </w:r>
            <w:r>
              <w:rPr>
                <w:rFonts w:ascii="仿宋" w:hAnsi="仿宋" w:eastAsia="仿宋" w:cs="仿宋"/>
                <w:spacing w:val="-2"/>
                <w:sz w:val="18"/>
                <w:szCs w:val="18"/>
              </w:rPr>
              <w:t>有市容美化、防灾避险功能，应当</w:t>
            </w:r>
            <w:r>
              <w:rPr>
                <w:rFonts w:ascii="仿宋" w:hAnsi="仿宋" w:eastAsia="仿宋" w:cs="仿宋"/>
                <w:spacing w:val="-1"/>
                <w:sz w:val="18"/>
                <w:szCs w:val="18"/>
              </w:rPr>
              <w:t>定期维护，保持整洁美观，禁止侵占、毁损、围挡</w:t>
            </w:r>
            <w:r>
              <w:rPr>
                <w:rFonts w:ascii="仿宋" w:hAnsi="仿宋" w:eastAsia="仿宋" w:cs="仿宋"/>
                <w:sz w:val="18"/>
                <w:szCs w:val="18"/>
              </w:rPr>
              <w:t xml:space="preserve"> </w:t>
            </w:r>
            <w:r>
              <w:rPr>
                <w:rFonts w:ascii="仿宋" w:hAnsi="仿宋" w:eastAsia="仿宋" w:cs="仿宋"/>
                <w:spacing w:val="-4"/>
                <w:sz w:val="18"/>
                <w:szCs w:val="18"/>
              </w:rPr>
              <w:t>园</w:t>
            </w:r>
            <w:r>
              <w:rPr>
                <w:rFonts w:ascii="仿宋" w:hAnsi="仿宋" w:eastAsia="仿宋" w:cs="仿宋"/>
                <w:spacing w:val="-2"/>
                <w:sz w:val="18"/>
                <w:szCs w:val="18"/>
              </w:rPr>
              <w:t>林绿地。</w:t>
            </w:r>
          </w:p>
          <w:p>
            <w:pPr>
              <w:ind w:left="109" w:right="98" w:firstLine="361"/>
              <w:rPr>
                <w:rFonts w:ascii="仿宋" w:hAnsi="仿宋" w:eastAsia="仿宋" w:cs="仿宋"/>
                <w:sz w:val="18"/>
                <w:szCs w:val="18"/>
              </w:rPr>
            </w:pPr>
            <w:r>
              <w:rPr>
                <w:rFonts w:ascii="仿宋" w:hAnsi="仿宋" w:eastAsia="仿宋" w:cs="仿宋"/>
                <w:spacing w:val="-2"/>
                <w:sz w:val="18"/>
                <w:szCs w:val="18"/>
              </w:rPr>
              <w:t>第五十五条  单位和个人应当保护和正确使用城乡</w:t>
            </w:r>
            <w:r>
              <w:rPr>
                <w:rFonts w:ascii="仿宋" w:hAnsi="仿宋" w:eastAsia="仿宋" w:cs="仿宋"/>
                <w:spacing w:val="-1"/>
                <w:sz w:val="18"/>
                <w:szCs w:val="18"/>
              </w:rPr>
              <w:t>环境卫生设施，禁止损毁、盗</w:t>
            </w:r>
            <w:r>
              <w:rPr>
                <w:rFonts w:ascii="仿宋" w:hAnsi="仿宋" w:eastAsia="仿宋" w:cs="仿宋"/>
                <w:sz w:val="18"/>
                <w:szCs w:val="18"/>
              </w:rPr>
              <w:t xml:space="preserve"> </w:t>
            </w:r>
            <w:r>
              <w:rPr>
                <w:rFonts w:ascii="仿宋" w:hAnsi="仿宋" w:eastAsia="仿宋" w:cs="仿宋"/>
                <w:spacing w:val="-6"/>
                <w:sz w:val="18"/>
                <w:szCs w:val="18"/>
              </w:rPr>
              <w:t>窃、</w:t>
            </w:r>
            <w:r>
              <w:rPr>
                <w:rFonts w:ascii="仿宋" w:hAnsi="仿宋" w:eastAsia="仿宋" w:cs="仿宋"/>
                <w:spacing w:val="-3"/>
                <w:sz w:val="18"/>
                <w:szCs w:val="18"/>
              </w:rPr>
              <w:t xml:space="preserve"> 占用；禁止擅自关闭、拆除、迁移或者改变其使用性质和内部结构。</w:t>
            </w:r>
          </w:p>
          <w:p>
            <w:pPr>
              <w:spacing w:before="4" w:line="234" w:lineRule="auto"/>
              <w:ind w:left="102" w:right="48" w:firstLine="369"/>
              <w:rPr>
                <w:rFonts w:ascii="仿宋" w:hAnsi="仿宋" w:eastAsia="仿宋" w:cs="仿宋"/>
                <w:sz w:val="18"/>
                <w:szCs w:val="18"/>
              </w:rPr>
            </w:pPr>
            <w:r>
              <w:rPr>
                <w:rFonts w:ascii="仿宋" w:hAnsi="仿宋" w:eastAsia="仿宋" w:cs="仿宋"/>
                <w:spacing w:val="-9"/>
                <w:sz w:val="18"/>
                <w:szCs w:val="18"/>
              </w:rPr>
              <w:t>第</w:t>
            </w:r>
            <w:r>
              <w:rPr>
                <w:rFonts w:ascii="仿宋" w:hAnsi="仿宋" w:eastAsia="仿宋" w:cs="仿宋"/>
                <w:spacing w:val="-5"/>
                <w:sz w:val="18"/>
                <w:szCs w:val="18"/>
              </w:rPr>
              <w:t>六十六条  违反本条例第二十五条第一款规定，侵占、毁损、围挡园林绿地的，</w:t>
            </w:r>
            <w:r>
              <w:rPr>
                <w:rFonts w:ascii="仿宋" w:hAnsi="仿宋" w:eastAsia="仿宋" w:cs="仿宋"/>
                <w:sz w:val="18"/>
                <w:szCs w:val="18"/>
              </w:rPr>
              <w:t xml:space="preserve"> </w:t>
            </w:r>
            <w:r>
              <w:rPr>
                <w:rFonts w:ascii="仿宋" w:hAnsi="仿宋" w:eastAsia="仿宋" w:cs="仿宋"/>
                <w:spacing w:val="-4"/>
                <w:sz w:val="18"/>
                <w:szCs w:val="18"/>
              </w:rPr>
              <w:t>或者违反本条例</w:t>
            </w:r>
            <w:r>
              <w:rPr>
                <w:rFonts w:ascii="仿宋" w:hAnsi="仿宋" w:eastAsia="仿宋" w:cs="仿宋"/>
                <w:spacing w:val="-2"/>
                <w:sz w:val="18"/>
                <w:szCs w:val="18"/>
              </w:rPr>
              <w:t>第五十五条规定损毁、盗窃、 占用相关设施设备，擅自关闭、拆除、</w:t>
            </w:r>
            <w:r>
              <w:rPr>
                <w:rFonts w:ascii="仿宋" w:hAnsi="仿宋" w:eastAsia="仿宋" w:cs="仿宋"/>
                <w:sz w:val="18"/>
                <w:szCs w:val="18"/>
              </w:rPr>
              <w:t xml:space="preserve"> </w:t>
            </w:r>
            <w:r>
              <w:rPr>
                <w:rFonts w:ascii="仿宋" w:hAnsi="仿宋" w:eastAsia="仿宋" w:cs="仿宋"/>
                <w:spacing w:val="-2"/>
                <w:sz w:val="18"/>
                <w:szCs w:val="18"/>
              </w:rPr>
              <w:t>迁移或者改变用途的，责令限</w:t>
            </w:r>
            <w:r>
              <w:rPr>
                <w:rFonts w:ascii="仿宋" w:hAnsi="仿宋" w:eastAsia="仿宋" w:cs="仿宋"/>
                <w:spacing w:val="-1"/>
                <w:sz w:val="18"/>
                <w:szCs w:val="18"/>
              </w:rPr>
              <w:t>期改正，并处两千元以上一万元以下罚款，依法承担相</w:t>
            </w:r>
            <w:r>
              <w:rPr>
                <w:rFonts w:ascii="仿宋" w:hAnsi="仿宋" w:eastAsia="仿宋" w:cs="仿宋"/>
                <w:sz w:val="18"/>
                <w:szCs w:val="18"/>
              </w:rPr>
              <w:t xml:space="preserve"> </w:t>
            </w:r>
            <w:r>
              <w:rPr>
                <w:rFonts w:ascii="仿宋" w:hAnsi="仿宋" w:eastAsia="仿宋" w:cs="仿宋"/>
                <w:spacing w:val="-8"/>
                <w:sz w:val="18"/>
                <w:szCs w:val="18"/>
              </w:rPr>
              <w:t>应民事赔偿责任</w:t>
            </w:r>
            <w:r>
              <w:rPr>
                <w:rFonts w:ascii="仿宋" w:hAnsi="仿宋" w:eastAsia="仿宋" w:cs="仿宋"/>
                <w:spacing w:val="-4"/>
                <w:sz w:val="18"/>
                <w:szCs w:val="18"/>
              </w:rPr>
              <w:t>；违反《中华人民共和国治安管理处罚法》的，由公安机关予以处罚；</w:t>
            </w:r>
            <w:r>
              <w:rPr>
                <w:rFonts w:ascii="仿宋" w:hAnsi="仿宋" w:eastAsia="仿宋" w:cs="仿宋"/>
                <w:sz w:val="18"/>
                <w:szCs w:val="18"/>
              </w:rPr>
              <w:t xml:space="preserve"> </w:t>
            </w:r>
            <w:r>
              <w:rPr>
                <w:rFonts w:ascii="仿宋" w:hAnsi="仿宋" w:eastAsia="仿宋" w:cs="仿宋"/>
                <w:spacing w:val="-1"/>
                <w:sz w:val="18"/>
                <w:szCs w:val="18"/>
              </w:rPr>
              <w:t>构成犯罪的，依</w:t>
            </w:r>
            <w:r>
              <w:rPr>
                <w:rFonts w:ascii="仿宋" w:hAnsi="仿宋" w:eastAsia="仿宋" w:cs="仿宋"/>
                <w:sz w:val="18"/>
                <w:szCs w:val="18"/>
              </w:rPr>
              <w:t>法追究刑事责任</w:t>
            </w:r>
          </w:p>
        </w:tc>
        <w:tc>
          <w:tcPr>
            <w:tcW w:w="612"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9" w:hRule="atLeast"/>
        </w:trPr>
        <w:tc>
          <w:tcPr>
            <w:tcW w:w="611" w:type="dxa"/>
            <w:tcBorders>
              <w:top w:val="single" w:color="000000" w:sz="2" w:space="0"/>
              <w:bottom w:val="single" w:color="000000" w:sz="2" w:space="0"/>
            </w:tcBorders>
            <w:vAlign w:val="top"/>
          </w:tcPr>
          <w:p>
            <w:pPr>
              <w:spacing w:line="340" w:lineRule="auto"/>
              <w:rPr>
                <w:rFonts w:ascii="Arial"/>
                <w:sz w:val="21"/>
              </w:rPr>
            </w:pPr>
          </w:p>
          <w:p>
            <w:pPr>
              <w:spacing w:line="340"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4</w:t>
            </w:r>
          </w:p>
        </w:tc>
        <w:tc>
          <w:tcPr>
            <w:tcW w:w="953" w:type="dxa"/>
            <w:tcBorders>
              <w:top w:val="single" w:color="000000" w:sz="2" w:space="0"/>
              <w:bottom w:val="single" w:color="000000" w:sz="2" w:space="0"/>
            </w:tcBorders>
            <w:vAlign w:val="top"/>
          </w:tcPr>
          <w:p>
            <w:pPr>
              <w:spacing w:line="321" w:lineRule="auto"/>
              <w:rPr>
                <w:rFonts w:ascii="Arial"/>
                <w:sz w:val="21"/>
              </w:rPr>
            </w:pPr>
          </w:p>
          <w:p>
            <w:pPr>
              <w:spacing w:line="32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36" w:line="245" w:lineRule="auto"/>
              <w:ind w:left="98" w:right="106" w:firstLine="7"/>
              <w:rPr>
                <w:rFonts w:ascii="仿宋" w:hAnsi="仿宋" w:eastAsia="仿宋" w:cs="仿宋"/>
                <w:sz w:val="18"/>
                <w:szCs w:val="18"/>
              </w:rPr>
            </w:pPr>
            <w:r>
              <w:rPr>
                <w:rFonts w:ascii="仿宋" w:hAnsi="仿宋" w:eastAsia="仿宋" w:cs="仿宋"/>
                <w:spacing w:val="-1"/>
                <w:sz w:val="18"/>
                <w:szCs w:val="18"/>
              </w:rPr>
              <w:t>对占用公</w:t>
            </w:r>
            <w:r>
              <w:rPr>
                <w:rFonts w:ascii="仿宋" w:hAnsi="仿宋" w:eastAsia="仿宋" w:cs="仿宋"/>
                <w:sz w:val="18"/>
                <w:szCs w:val="18"/>
              </w:rPr>
              <w:t xml:space="preserve">共道路和 </w:t>
            </w:r>
            <w:r>
              <w:rPr>
                <w:rFonts w:ascii="仿宋" w:hAnsi="仿宋" w:eastAsia="仿宋" w:cs="仿宋"/>
                <w:spacing w:val="1"/>
                <w:sz w:val="18"/>
                <w:szCs w:val="18"/>
              </w:rPr>
              <w:t>公共场</w:t>
            </w:r>
            <w:r>
              <w:rPr>
                <w:rFonts w:ascii="仿宋" w:hAnsi="仿宋" w:eastAsia="仿宋" w:cs="仿宋"/>
                <w:sz w:val="18"/>
                <w:szCs w:val="18"/>
              </w:rPr>
              <w:t xml:space="preserve">所从事车辆 </w:t>
            </w:r>
            <w:r>
              <w:rPr>
                <w:rFonts w:ascii="仿宋" w:hAnsi="仿宋" w:eastAsia="仿宋" w:cs="仿宋"/>
                <w:spacing w:val="1"/>
                <w:sz w:val="18"/>
                <w:szCs w:val="18"/>
              </w:rPr>
              <w:t>修理、</w:t>
            </w:r>
            <w:r>
              <w:rPr>
                <w:rFonts w:ascii="仿宋" w:hAnsi="仿宋" w:eastAsia="仿宋" w:cs="仿宋"/>
                <w:sz w:val="18"/>
                <w:szCs w:val="18"/>
              </w:rPr>
              <w:t xml:space="preserve">清洗、装饰 </w:t>
            </w:r>
            <w:r>
              <w:rPr>
                <w:rFonts w:ascii="仿宋" w:hAnsi="仿宋" w:eastAsia="仿宋" w:cs="仿宋"/>
                <w:spacing w:val="1"/>
                <w:sz w:val="18"/>
                <w:szCs w:val="18"/>
              </w:rPr>
              <w:t>和再生</w:t>
            </w:r>
            <w:r>
              <w:rPr>
                <w:rFonts w:ascii="仿宋" w:hAnsi="仿宋" w:eastAsia="仿宋" w:cs="仿宋"/>
                <w:sz w:val="18"/>
                <w:szCs w:val="18"/>
              </w:rPr>
              <w:t xml:space="preserve">资源回收的 </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before="121"/>
              <w:ind w:left="102" w:right="98" w:firstLine="343"/>
              <w:rPr>
                <w:rFonts w:ascii="仿宋" w:hAnsi="仿宋" w:eastAsia="仿宋" w:cs="仿宋"/>
                <w:sz w:val="18"/>
                <w:szCs w:val="18"/>
              </w:rPr>
            </w:pPr>
            <w:r>
              <w:rPr>
                <w:rFonts w:ascii="仿宋" w:hAnsi="仿宋" w:eastAsia="仿宋" w:cs="仿宋"/>
                <w:spacing w:val="-1"/>
                <w:sz w:val="18"/>
                <w:szCs w:val="18"/>
              </w:rPr>
              <w:t>《四川省城乡环境综合治理条例》第三十九条  从事车辆修理、清洗、装</w:t>
            </w:r>
            <w:r>
              <w:rPr>
                <w:rFonts w:ascii="仿宋" w:hAnsi="仿宋" w:eastAsia="仿宋" w:cs="仿宋"/>
                <w:sz w:val="18"/>
                <w:szCs w:val="18"/>
              </w:rPr>
              <w:t xml:space="preserve">饰和再 </w:t>
            </w:r>
            <w:r>
              <w:rPr>
                <w:rFonts w:ascii="仿宋" w:hAnsi="仿宋" w:eastAsia="仿宋" w:cs="仿宋"/>
                <w:spacing w:val="-2"/>
                <w:sz w:val="18"/>
                <w:szCs w:val="18"/>
              </w:rPr>
              <w:t>生资源回收的，应当符合国土</w:t>
            </w:r>
            <w:r>
              <w:rPr>
                <w:rFonts w:ascii="仿宋" w:hAnsi="仿宋" w:eastAsia="仿宋" w:cs="仿宋"/>
                <w:spacing w:val="-1"/>
                <w:sz w:val="18"/>
                <w:szCs w:val="18"/>
              </w:rPr>
              <w:t>空间规划、城乡容貌管理的要求，保持经营场所及周边</w:t>
            </w:r>
            <w:r>
              <w:rPr>
                <w:rFonts w:ascii="仿宋" w:hAnsi="仿宋" w:eastAsia="仿宋" w:cs="仿宋"/>
                <w:sz w:val="18"/>
                <w:szCs w:val="18"/>
              </w:rPr>
              <w:t xml:space="preserve"> </w:t>
            </w:r>
            <w:r>
              <w:rPr>
                <w:rFonts w:ascii="仿宋" w:hAnsi="仿宋" w:eastAsia="仿宋" w:cs="仿宋"/>
                <w:spacing w:val="-1"/>
                <w:sz w:val="18"/>
                <w:szCs w:val="18"/>
              </w:rPr>
              <w:t>环境整洁卫生，</w:t>
            </w:r>
            <w:r>
              <w:rPr>
                <w:rFonts w:ascii="仿宋" w:hAnsi="仿宋" w:eastAsia="仿宋" w:cs="仿宋"/>
                <w:sz w:val="18"/>
                <w:szCs w:val="18"/>
              </w:rPr>
              <w:t>不得占用公共道路和公共场所。</w:t>
            </w:r>
          </w:p>
          <w:p>
            <w:pPr>
              <w:spacing w:line="248" w:lineRule="auto"/>
              <w:ind w:left="104" w:right="98" w:firstLine="367"/>
              <w:rPr>
                <w:rFonts w:ascii="仿宋" w:hAnsi="仿宋" w:eastAsia="仿宋" w:cs="仿宋"/>
                <w:sz w:val="18"/>
                <w:szCs w:val="18"/>
              </w:rPr>
            </w:pPr>
            <w:r>
              <w:rPr>
                <w:rFonts w:ascii="仿宋" w:hAnsi="仿宋" w:eastAsia="仿宋" w:cs="仿宋"/>
                <w:spacing w:val="-2"/>
                <w:sz w:val="18"/>
                <w:szCs w:val="18"/>
              </w:rPr>
              <w:t>第六十九条  违反本条例第三十九条规定，占用公</w:t>
            </w:r>
            <w:r>
              <w:rPr>
                <w:rFonts w:ascii="仿宋" w:hAnsi="仿宋" w:eastAsia="仿宋" w:cs="仿宋"/>
                <w:spacing w:val="-1"/>
                <w:sz w:val="18"/>
                <w:szCs w:val="18"/>
              </w:rPr>
              <w:t>共道路和公共场所从事车辆修</w:t>
            </w:r>
            <w:r>
              <w:rPr>
                <w:rFonts w:ascii="仿宋" w:hAnsi="仿宋" w:eastAsia="仿宋" w:cs="仿宋"/>
                <w:sz w:val="18"/>
                <w:szCs w:val="18"/>
              </w:rPr>
              <w:t xml:space="preserve"> </w:t>
            </w:r>
            <w:r>
              <w:rPr>
                <w:rFonts w:ascii="仿宋" w:hAnsi="仿宋" w:eastAsia="仿宋" w:cs="仿宋"/>
                <w:spacing w:val="-2"/>
                <w:sz w:val="18"/>
                <w:szCs w:val="18"/>
              </w:rPr>
              <w:t>理、清洗、装饰和再生资源回收的</w:t>
            </w:r>
            <w:r>
              <w:rPr>
                <w:rFonts w:ascii="仿宋" w:hAnsi="仿宋" w:eastAsia="仿宋" w:cs="仿宋"/>
                <w:spacing w:val="-1"/>
                <w:sz w:val="18"/>
                <w:szCs w:val="18"/>
              </w:rPr>
              <w:t>，责令改正，恢复原状，并处五百元以上两千元以</w:t>
            </w:r>
            <w:r>
              <w:rPr>
                <w:rFonts w:ascii="仿宋" w:hAnsi="仿宋" w:eastAsia="仿宋" w:cs="仿宋"/>
                <w:sz w:val="18"/>
                <w:szCs w:val="18"/>
              </w:rPr>
              <w:t xml:space="preserve"> </w:t>
            </w:r>
            <w:r>
              <w:rPr>
                <w:rFonts w:ascii="仿宋" w:hAnsi="仿宋" w:eastAsia="仿宋" w:cs="仿宋"/>
                <w:spacing w:val="-4"/>
                <w:sz w:val="18"/>
                <w:szCs w:val="18"/>
              </w:rPr>
              <w:t>下</w:t>
            </w:r>
            <w:r>
              <w:rPr>
                <w:rFonts w:ascii="仿宋" w:hAnsi="仿宋" w:eastAsia="仿宋" w:cs="仿宋"/>
                <w:spacing w:val="-3"/>
                <w:sz w:val="18"/>
                <w:szCs w:val="18"/>
              </w:rPr>
              <w:t>罚款</w:t>
            </w:r>
          </w:p>
        </w:tc>
        <w:tc>
          <w:tcPr>
            <w:tcW w:w="612"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 w:hRule="atLeast"/>
        </w:trPr>
        <w:tc>
          <w:tcPr>
            <w:tcW w:w="611"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5</w:t>
            </w:r>
          </w:p>
        </w:tc>
        <w:tc>
          <w:tcPr>
            <w:tcW w:w="953"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01" w:line="245" w:lineRule="auto"/>
              <w:ind w:left="105" w:right="106"/>
              <w:rPr>
                <w:rFonts w:ascii="仿宋" w:hAnsi="仿宋" w:eastAsia="仿宋" w:cs="仿宋"/>
                <w:sz w:val="18"/>
                <w:szCs w:val="18"/>
              </w:rPr>
            </w:pPr>
            <w:r>
              <w:rPr>
                <w:rFonts w:ascii="仿宋" w:hAnsi="仿宋" w:eastAsia="仿宋" w:cs="仿宋"/>
                <w:spacing w:val="-1"/>
                <w:sz w:val="18"/>
                <w:szCs w:val="18"/>
              </w:rPr>
              <w:t>对施工单</w:t>
            </w:r>
            <w:r>
              <w:rPr>
                <w:rFonts w:ascii="仿宋" w:hAnsi="仿宋" w:eastAsia="仿宋" w:cs="仿宋"/>
                <w:sz w:val="18"/>
                <w:szCs w:val="18"/>
              </w:rPr>
              <w:t xml:space="preserve">位未及时 </w:t>
            </w:r>
            <w:r>
              <w:rPr>
                <w:rFonts w:ascii="仿宋" w:hAnsi="仿宋" w:eastAsia="仿宋" w:cs="仿宋"/>
                <w:spacing w:val="-1"/>
                <w:sz w:val="18"/>
                <w:szCs w:val="18"/>
              </w:rPr>
              <w:t>清运工程</w:t>
            </w:r>
            <w:r>
              <w:rPr>
                <w:rFonts w:ascii="仿宋" w:hAnsi="仿宋" w:eastAsia="仿宋" w:cs="仿宋"/>
                <w:sz w:val="18"/>
                <w:szCs w:val="18"/>
              </w:rPr>
              <w:t xml:space="preserve">施工过程 </w:t>
            </w:r>
            <w:r>
              <w:rPr>
                <w:rFonts w:ascii="仿宋" w:hAnsi="仿宋" w:eastAsia="仿宋" w:cs="仿宋"/>
                <w:spacing w:val="-13"/>
                <w:sz w:val="18"/>
                <w:szCs w:val="18"/>
              </w:rPr>
              <w:t>中</w:t>
            </w:r>
            <w:r>
              <w:rPr>
                <w:rFonts w:ascii="仿宋" w:hAnsi="仿宋" w:eastAsia="仿宋" w:cs="仿宋"/>
                <w:spacing w:val="-49"/>
                <w:sz w:val="18"/>
                <w:szCs w:val="18"/>
              </w:rPr>
              <w:t xml:space="preserve"> </w:t>
            </w:r>
            <w:r>
              <w:rPr>
                <w:rFonts w:ascii="仿宋" w:hAnsi="仿宋" w:eastAsia="仿宋" w:cs="仿宋"/>
                <w:spacing w:val="-13"/>
                <w:sz w:val="18"/>
                <w:szCs w:val="18"/>
              </w:rPr>
              <w:t>产</w:t>
            </w:r>
            <w:r>
              <w:rPr>
                <w:rFonts w:ascii="仿宋" w:hAnsi="仿宋" w:eastAsia="仿宋" w:cs="仿宋"/>
                <w:spacing w:val="-41"/>
                <w:sz w:val="18"/>
                <w:szCs w:val="18"/>
              </w:rPr>
              <w:t xml:space="preserve"> </w:t>
            </w:r>
            <w:r>
              <w:rPr>
                <w:rFonts w:ascii="仿宋" w:hAnsi="仿宋" w:eastAsia="仿宋" w:cs="仿宋"/>
                <w:spacing w:val="-13"/>
                <w:sz w:val="18"/>
                <w:szCs w:val="18"/>
              </w:rPr>
              <w:t>生</w:t>
            </w:r>
            <w:r>
              <w:rPr>
                <w:rFonts w:ascii="仿宋" w:hAnsi="仿宋" w:eastAsia="仿宋" w:cs="仿宋"/>
                <w:spacing w:val="-36"/>
                <w:sz w:val="18"/>
                <w:szCs w:val="18"/>
              </w:rPr>
              <w:t xml:space="preserve"> </w:t>
            </w:r>
            <w:r>
              <w:rPr>
                <w:rFonts w:ascii="仿宋" w:hAnsi="仿宋" w:eastAsia="仿宋" w:cs="仿宋"/>
                <w:spacing w:val="-13"/>
                <w:sz w:val="18"/>
                <w:szCs w:val="18"/>
              </w:rPr>
              <w:t>的</w:t>
            </w:r>
            <w:r>
              <w:rPr>
                <w:rFonts w:ascii="仿宋" w:hAnsi="仿宋" w:eastAsia="仿宋" w:cs="仿宋"/>
                <w:spacing w:val="-53"/>
                <w:sz w:val="18"/>
                <w:szCs w:val="18"/>
              </w:rPr>
              <w:t xml:space="preserve"> </w:t>
            </w:r>
            <w:r>
              <w:rPr>
                <w:rFonts w:ascii="仿宋" w:hAnsi="仿宋" w:eastAsia="仿宋" w:cs="仿宋"/>
                <w:spacing w:val="-13"/>
                <w:sz w:val="18"/>
                <w:szCs w:val="18"/>
              </w:rPr>
              <w:t>建</w:t>
            </w:r>
            <w:r>
              <w:rPr>
                <w:rFonts w:ascii="仿宋" w:hAnsi="仿宋" w:eastAsia="仿宋" w:cs="仿宋"/>
                <w:spacing w:val="-41"/>
                <w:sz w:val="18"/>
                <w:szCs w:val="18"/>
              </w:rPr>
              <w:t xml:space="preserve"> </w:t>
            </w:r>
            <w:r>
              <w:rPr>
                <w:rFonts w:ascii="仿宋" w:hAnsi="仿宋" w:eastAsia="仿宋" w:cs="仿宋"/>
                <w:spacing w:val="-13"/>
                <w:sz w:val="18"/>
                <w:szCs w:val="18"/>
              </w:rPr>
              <w:t>筑</w:t>
            </w:r>
            <w:r>
              <w:rPr>
                <w:rFonts w:ascii="仿宋" w:hAnsi="仿宋" w:eastAsia="仿宋" w:cs="仿宋"/>
                <w:spacing w:val="-54"/>
                <w:sz w:val="18"/>
                <w:szCs w:val="18"/>
              </w:rPr>
              <w:t xml:space="preserve"> </w:t>
            </w:r>
            <w:r>
              <w:rPr>
                <w:rFonts w:ascii="仿宋" w:hAnsi="仿宋" w:eastAsia="仿宋" w:cs="仿宋"/>
                <w:spacing w:val="-13"/>
                <w:sz w:val="18"/>
                <w:szCs w:val="18"/>
              </w:rPr>
              <w:t>垃</w:t>
            </w:r>
            <w:r>
              <w:rPr>
                <w:rFonts w:ascii="仿宋" w:hAnsi="仿宋" w:eastAsia="仿宋" w:cs="仿宋"/>
                <w:w w:val="101"/>
                <w:sz w:val="18"/>
                <w:szCs w:val="18"/>
              </w:rPr>
              <w:t xml:space="preserve"> </w:t>
            </w:r>
            <w:r>
              <w:rPr>
                <w:rFonts w:ascii="仿宋" w:hAnsi="仿宋" w:eastAsia="仿宋" w:cs="仿宋"/>
                <w:spacing w:val="-1"/>
                <w:sz w:val="18"/>
                <w:szCs w:val="18"/>
              </w:rPr>
              <w:t>圾，造成</w:t>
            </w:r>
            <w:r>
              <w:rPr>
                <w:rFonts w:ascii="仿宋" w:hAnsi="仿宋" w:eastAsia="仿宋" w:cs="仿宋"/>
                <w:sz w:val="18"/>
                <w:szCs w:val="18"/>
              </w:rPr>
              <w:t xml:space="preserve">环境污染 </w:t>
            </w:r>
            <w:r>
              <w:rPr>
                <w:rFonts w:ascii="仿宋" w:hAnsi="仿宋" w:eastAsia="仿宋" w:cs="仿宋"/>
                <w:spacing w:val="-4"/>
                <w:sz w:val="18"/>
                <w:szCs w:val="18"/>
              </w:rPr>
              <w:t>的</w:t>
            </w:r>
            <w:r>
              <w:rPr>
                <w:rFonts w:ascii="仿宋" w:hAnsi="仿宋" w:eastAsia="仿宋" w:cs="仿宋"/>
                <w:spacing w:val="-2"/>
                <w:sz w:val="18"/>
                <w:szCs w:val="18"/>
              </w:rPr>
              <w:t>行政处罚</w:t>
            </w:r>
          </w:p>
        </w:tc>
        <w:tc>
          <w:tcPr>
            <w:tcW w:w="6826" w:type="dxa"/>
            <w:tcBorders>
              <w:top w:val="single" w:color="000000" w:sz="2" w:space="0"/>
              <w:bottom w:val="single" w:color="000000" w:sz="2" w:space="0"/>
            </w:tcBorders>
            <w:vAlign w:val="top"/>
          </w:tcPr>
          <w:p>
            <w:pPr>
              <w:spacing w:line="277" w:lineRule="auto"/>
              <w:rPr>
                <w:rFonts w:ascii="Arial"/>
                <w:sz w:val="21"/>
              </w:rPr>
            </w:pPr>
          </w:p>
          <w:p>
            <w:pPr>
              <w:spacing w:before="58" w:line="248" w:lineRule="auto"/>
              <w:ind w:left="104" w:right="98" w:firstLine="329"/>
              <w:rPr>
                <w:rFonts w:ascii="仿宋" w:hAnsi="仿宋" w:eastAsia="仿宋" w:cs="仿宋"/>
                <w:sz w:val="18"/>
                <w:szCs w:val="18"/>
              </w:rPr>
            </w:pPr>
            <w:r>
              <w:rPr>
                <w:rFonts w:ascii="仿宋" w:hAnsi="仿宋" w:eastAsia="仿宋" w:cs="仿宋"/>
                <w:spacing w:val="-1"/>
                <w:sz w:val="18"/>
                <w:szCs w:val="18"/>
              </w:rPr>
              <w:t xml:space="preserve">《城市建筑垃圾管理规定》第二十二条第一款 </w:t>
            </w:r>
            <w:r>
              <w:rPr>
                <w:rFonts w:ascii="仿宋" w:hAnsi="仿宋" w:eastAsia="仿宋" w:cs="仿宋"/>
                <w:sz w:val="18"/>
                <w:szCs w:val="18"/>
              </w:rPr>
              <w:t xml:space="preserve"> 施工单位未及时清运工程施工过 </w:t>
            </w:r>
            <w:r>
              <w:rPr>
                <w:rFonts w:ascii="仿宋" w:hAnsi="仿宋" w:eastAsia="仿宋" w:cs="仿宋"/>
                <w:spacing w:val="-2"/>
                <w:sz w:val="18"/>
                <w:szCs w:val="18"/>
              </w:rPr>
              <w:t>程中产生的建筑垃圾，造成环境污</w:t>
            </w:r>
            <w:r>
              <w:rPr>
                <w:rFonts w:ascii="仿宋" w:hAnsi="仿宋" w:eastAsia="仿宋" w:cs="仿宋"/>
                <w:spacing w:val="-1"/>
                <w:sz w:val="18"/>
                <w:szCs w:val="18"/>
              </w:rPr>
              <w:t>染的，由城市人民政府市容环境卫生主管部门责令</w:t>
            </w:r>
            <w:r>
              <w:rPr>
                <w:rFonts w:ascii="仿宋" w:hAnsi="仿宋" w:eastAsia="仿宋" w:cs="仿宋"/>
                <w:sz w:val="18"/>
                <w:szCs w:val="18"/>
              </w:rPr>
              <w:t xml:space="preserve"> </w:t>
            </w:r>
            <w:r>
              <w:rPr>
                <w:rFonts w:ascii="仿宋" w:hAnsi="仿宋" w:eastAsia="仿宋" w:cs="仿宋"/>
                <w:spacing w:val="-10"/>
                <w:sz w:val="18"/>
                <w:szCs w:val="18"/>
              </w:rPr>
              <w:t>限期</w:t>
            </w:r>
            <w:r>
              <w:rPr>
                <w:rFonts w:ascii="仿宋" w:hAnsi="仿宋" w:eastAsia="仿宋" w:cs="仿宋"/>
                <w:spacing w:val="-8"/>
                <w:sz w:val="18"/>
                <w:szCs w:val="18"/>
              </w:rPr>
              <w:t>改</w:t>
            </w:r>
            <w:r>
              <w:rPr>
                <w:rFonts w:ascii="仿宋" w:hAnsi="仿宋" w:eastAsia="仿宋" w:cs="仿宋"/>
                <w:spacing w:val="-5"/>
                <w:sz w:val="18"/>
                <w:szCs w:val="18"/>
              </w:rPr>
              <w:t xml:space="preserve">正，给予警告，处 </w:t>
            </w:r>
            <w:r>
              <w:rPr>
                <w:rFonts w:ascii="Arial" w:hAnsi="Arial" w:eastAsia="Arial" w:cs="Arial"/>
                <w:spacing w:val="-5"/>
                <w:sz w:val="18"/>
                <w:szCs w:val="18"/>
              </w:rPr>
              <w:t xml:space="preserve">5000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5 </w:t>
            </w:r>
            <w:r>
              <w:rPr>
                <w:rFonts w:ascii="仿宋" w:hAnsi="仿宋" w:eastAsia="仿宋" w:cs="仿宋"/>
                <w:spacing w:val="-5"/>
                <w:sz w:val="18"/>
                <w:szCs w:val="18"/>
              </w:rPr>
              <w:t>万元以下罚款</w:t>
            </w:r>
          </w:p>
        </w:tc>
        <w:tc>
          <w:tcPr>
            <w:tcW w:w="612"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before="120"/>
        <w:ind w:left="1309"/>
        <w:rPr>
          <w:rFonts w:ascii="宋体" w:hAnsi="宋体" w:eastAsia="宋体" w:cs="宋体"/>
          <w:sz w:val="28"/>
          <w:szCs w:val="28"/>
        </w:rPr>
      </w:pPr>
      <w:r>
        <w:rPr>
          <w:rFonts w:ascii="宋体" w:hAnsi="宋体" w:eastAsia="宋体" w:cs="宋体"/>
          <w:spacing w:val="-13"/>
          <w:w w:val="96"/>
          <w:sz w:val="28"/>
          <w:szCs w:val="28"/>
        </w:rPr>
        <w:t>－</w:t>
      </w:r>
      <w:r>
        <w:rPr>
          <w:rFonts w:ascii="宋体" w:hAnsi="宋体" w:eastAsia="宋体" w:cs="宋体"/>
          <w:spacing w:val="-52"/>
          <w:sz w:val="28"/>
          <w:szCs w:val="28"/>
        </w:rPr>
        <w:t xml:space="preserve"> </w:t>
      </w:r>
      <w:r>
        <w:rPr>
          <w:rFonts w:ascii="宋体" w:hAnsi="宋体" w:eastAsia="宋体" w:cs="宋体"/>
          <w:spacing w:val="-13"/>
          <w:w w:val="96"/>
          <w:sz w:val="28"/>
          <w:szCs w:val="28"/>
        </w:rPr>
        <w:t>8</w:t>
      </w:r>
      <w:r>
        <w:rPr>
          <w:rFonts w:ascii="宋体" w:hAnsi="宋体" w:eastAsia="宋体" w:cs="宋体"/>
          <w:spacing w:val="-58"/>
          <w:sz w:val="28"/>
          <w:szCs w:val="28"/>
        </w:rPr>
        <w:t xml:space="preserve"> </w:t>
      </w:r>
      <w:r>
        <w:rPr>
          <w:rFonts w:ascii="宋体" w:hAnsi="宋体" w:eastAsia="宋体" w:cs="宋体"/>
          <w:spacing w:val="-13"/>
          <w:w w:val="96"/>
          <w:sz w:val="28"/>
          <w:szCs w:val="28"/>
        </w:rPr>
        <w:t>－</w:t>
      </w:r>
    </w:p>
    <w:p>
      <w:pPr>
        <w:sectPr>
          <w:footerReference r:id="rId9" w:type="default"/>
          <w:pgSz w:w="16835" w:h="11907"/>
          <w:pgMar w:top="1012" w:right="1223" w:bottom="400" w:left="1055" w:header="0" w:footer="0"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611" w:type="dxa"/>
            <w:tcBorders>
              <w:top w:val="single" w:color="000000" w:sz="2" w:space="0"/>
              <w:bottom w:val="single" w:color="000000" w:sz="2" w:space="0"/>
            </w:tcBorders>
            <w:vAlign w:val="top"/>
          </w:tcPr>
          <w:p>
            <w:pPr>
              <w:spacing w:line="428"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6</w:t>
            </w:r>
          </w:p>
        </w:tc>
        <w:tc>
          <w:tcPr>
            <w:tcW w:w="953" w:type="dxa"/>
            <w:tcBorders>
              <w:top w:val="single" w:color="000000" w:sz="2" w:space="0"/>
              <w:bottom w:val="single" w:color="000000" w:sz="2" w:space="0"/>
            </w:tcBorders>
            <w:vAlign w:val="top"/>
          </w:tcPr>
          <w:p>
            <w:pPr>
              <w:spacing w:line="390"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03" w:line="246" w:lineRule="auto"/>
              <w:ind w:left="100" w:right="106" w:firstLine="5"/>
              <w:rPr>
                <w:rFonts w:ascii="仿宋" w:hAnsi="仿宋" w:eastAsia="仿宋" w:cs="仿宋"/>
                <w:sz w:val="18"/>
                <w:szCs w:val="18"/>
              </w:rPr>
            </w:pPr>
            <w:r>
              <w:rPr>
                <w:rFonts w:ascii="仿宋" w:hAnsi="仿宋" w:eastAsia="仿宋" w:cs="仿宋"/>
                <w:spacing w:val="-1"/>
                <w:sz w:val="18"/>
                <w:szCs w:val="18"/>
              </w:rPr>
              <w:t>对单位和</w:t>
            </w:r>
            <w:r>
              <w:rPr>
                <w:rFonts w:ascii="仿宋" w:hAnsi="仿宋" w:eastAsia="仿宋" w:cs="仿宋"/>
                <w:sz w:val="18"/>
                <w:szCs w:val="18"/>
              </w:rPr>
              <w:t xml:space="preserve">个人未按 </w:t>
            </w:r>
            <w:r>
              <w:rPr>
                <w:rFonts w:ascii="仿宋" w:hAnsi="仿宋" w:eastAsia="仿宋" w:cs="仿宋"/>
                <w:spacing w:val="1"/>
                <w:sz w:val="18"/>
                <w:szCs w:val="18"/>
              </w:rPr>
              <w:t>规</w:t>
            </w:r>
            <w:r>
              <w:rPr>
                <w:rFonts w:ascii="仿宋" w:hAnsi="仿宋" w:eastAsia="仿宋" w:cs="仿宋"/>
                <w:sz w:val="18"/>
                <w:szCs w:val="18"/>
              </w:rPr>
              <w:t xml:space="preserve">定缴纳城市生活 </w:t>
            </w:r>
            <w:r>
              <w:rPr>
                <w:rFonts w:ascii="仿宋" w:hAnsi="仿宋" w:eastAsia="仿宋" w:cs="仿宋"/>
                <w:spacing w:val="1"/>
                <w:sz w:val="18"/>
                <w:szCs w:val="18"/>
              </w:rPr>
              <w:t>垃</w:t>
            </w:r>
            <w:r>
              <w:rPr>
                <w:rFonts w:ascii="仿宋" w:hAnsi="仿宋" w:eastAsia="仿宋" w:cs="仿宋"/>
                <w:sz w:val="18"/>
                <w:szCs w:val="18"/>
              </w:rPr>
              <w:t xml:space="preserve">圾处理费的行政 </w:t>
            </w:r>
            <w:r>
              <w:rPr>
                <w:rFonts w:ascii="仿宋" w:hAnsi="仿宋" w:eastAsia="仿宋" w:cs="仿宋"/>
                <w:spacing w:val="-4"/>
                <w:sz w:val="18"/>
                <w:szCs w:val="18"/>
              </w:rPr>
              <w:t>处</w:t>
            </w:r>
            <w:r>
              <w:rPr>
                <w:rFonts w:ascii="仿宋" w:hAnsi="仿宋" w:eastAsia="仿宋" w:cs="仿宋"/>
                <w:spacing w:val="-2"/>
                <w:sz w:val="18"/>
                <w:szCs w:val="18"/>
              </w:rPr>
              <w:t>罚</w:t>
            </w:r>
          </w:p>
        </w:tc>
        <w:tc>
          <w:tcPr>
            <w:tcW w:w="6826" w:type="dxa"/>
            <w:tcBorders>
              <w:top w:val="single" w:color="000000" w:sz="2" w:space="0"/>
              <w:bottom w:val="single" w:color="000000" w:sz="2" w:space="0"/>
            </w:tcBorders>
            <w:vAlign w:val="top"/>
          </w:tcPr>
          <w:p>
            <w:pPr>
              <w:spacing w:before="103" w:line="246" w:lineRule="auto"/>
              <w:ind w:left="104" w:right="48" w:firstLine="328"/>
              <w:rPr>
                <w:rFonts w:ascii="仿宋" w:hAnsi="仿宋" w:eastAsia="仿宋" w:cs="仿宋"/>
                <w:sz w:val="18"/>
                <w:szCs w:val="18"/>
              </w:rPr>
            </w:pPr>
            <w:r>
              <w:rPr>
                <w:rFonts w:ascii="仿宋" w:hAnsi="仿宋" w:eastAsia="仿宋" w:cs="仿宋"/>
                <w:spacing w:val="-1"/>
                <w:sz w:val="18"/>
                <w:szCs w:val="18"/>
              </w:rPr>
              <w:t>《城市生活垃圾管理办法》第三十八条  单位</w:t>
            </w:r>
            <w:r>
              <w:rPr>
                <w:rFonts w:ascii="仿宋" w:hAnsi="仿宋" w:eastAsia="仿宋" w:cs="仿宋"/>
                <w:sz w:val="18"/>
                <w:szCs w:val="18"/>
              </w:rPr>
              <w:t xml:space="preserve">和个人未按规定缴纳城市生活垃圾 </w:t>
            </w:r>
            <w:r>
              <w:rPr>
                <w:rFonts w:ascii="仿宋" w:hAnsi="仿宋" w:eastAsia="仿宋" w:cs="仿宋"/>
                <w:spacing w:val="-2"/>
                <w:sz w:val="18"/>
                <w:szCs w:val="18"/>
              </w:rPr>
              <w:t>处理费的，由直辖市</w:t>
            </w:r>
            <w:r>
              <w:rPr>
                <w:rFonts w:ascii="仿宋" w:hAnsi="仿宋" w:eastAsia="仿宋" w:cs="仿宋"/>
                <w:spacing w:val="-1"/>
                <w:sz w:val="18"/>
                <w:szCs w:val="18"/>
              </w:rPr>
              <w:t>、市、县人民政府建设 (环境卫生) 主管部门责令限期改正，逾</w:t>
            </w:r>
            <w:r>
              <w:rPr>
                <w:rFonts w:ascii="仿宋" w:hAnsi="仿宋" w:eastAsia="仿宋" w:cs="仿宋"/>
                <w:sz w:val="18"/>
                <w:szCs w:val="18"/>
              </w:rPr>
              <w:t xml:space="preserve"> </w:t>
            </w:r>
            <w:r>
              <w:rPr>
                <w:rFonts w:ascii="仿宋" w:hAnsi="仿宋" w:eastAsia="仿宋" w:cs="仿宋"/>
                <w:spacing w:val="-4"/>
                <w:sz w:val="18"/>
                <w:szCs w:val="18"/>
              </w:rPr>
              <w:t>期不改正的，对单位可处以应交城市生活垃圾处理费三倍以下且不超过</w:t>
            </w:r>
            <w:r>
              <w:rPr>
                <w:rFonts w:ascii="Arial" w:hAnsi="Arial" w:eastAsia="Arial" w:cs="Arial"/>
                <w:spacing w:val="-4"/>
                <w:sz w:val="18"/>
                <w:szCs w:val="18"/>
              </w:rPr>
              <w:t xml:space="preserve">3 </w:t>
            </w:r>
            <w:r>
              <w:rPr>
                <w:rFonts w:ascii="仿宋" w:hAnsi="仿宋" w:eastAsia="仿宋" w:cs="仿宋"/>
                <w:spacing w:val="-4"/>
                <w:sz w:val="18"/>
                <w:szCs w:val="18"/>
              </w:rPr>
              <w:t>万元的罚款</w:t>
            </w:r>
            <w:r>
              <w:rPr>
                <w:rFonts w:ascii="仿宋" w:hAnsi="仿宋" w:eastAsia="仿宋" w:cs="仿宋"/>
                <w:spacing w:val="-1"/>
                <w:sz w:val="18"/>
                <w:szCs w:val="18"/>
              </w:rPr>
              <w:t>，</w:t>
            </w:r>
            <w:r>
              <w:rPr>
                <w:rFonts w:ascii="仿宋" w:hAnsi="仿宋" w:eastAsia="仿宋" w:cs="仿宋"/>
                <w:sz w:val="18"/>
                <w:szCs w:val="18"/>
              </w:rPr>
              <w:t xml:space="preserve"> </w:t>
            </w:r>
            <w:r>
              <w:rPr>
                <w:rFonts w:ascii="仿宋" w:hAnsi="仿宋" w:eastAsia="仿宋" w:cs="仿宋"/>
                <w:spacing w:val="-3"/>
                <w:sz w:val="18"/>
                <w:szCs w:val="18"/>
              </w:rPr>
              <w:t xml:space="preserve">对个人可处以应交城市生活垃圾处理费三倍以下且不超过 </w:t>
            </w:r>
            <w:r>
              <w:rPr>
                <w:rFonts w:ascii="Arial" w:hAnsi="Arial" w:eastAsia="Arial" w:cs="Arial"/>
                <w:spacing w:val="-3"/>
                <w:sz w:val="18"/>
                <w:szCs w:val="18"/>
              </w:rPr>
              <w:t xml:space="preserve">1000 </w:t>
            </w:r>
            <w:r>
              <w:rPr>
                <w:rFonts w:ascii="仿宋" w:hAnsi="仿宋" w:eastAsia="仿宋" w:cs="仿宋"/>
                <w:spacing w:val="-3"/>
                <w:sz w:val="18"/>
                <w:szCs w:val="18"/>
              </w:rPr>
              <w:t>元的</w:t>
            </w:r>
            <w:r>
              <w:rPr>
                <w:rFonts w:ascii="仿宋" w:hAnsi="仿宋" w:eastAsia="仿宋" w:cs="仿宋"/>
                <w:sz w:val="18"/>
                <w:szCs w:val="18"/>
              </w:rPr>
              <w:t>罚款</w:t>
            </w:r>
          </w:p>
        </w:tc>
        <w:tc>
          <w:tcPr>
            <w:tcW w:w="612" w:type="dxa"/>
            <w:tcBorders>
              <w:top w:val="single" w:color="000000" w:sz="2" w:space="0"/>
              <w:bottom w:val="single" w:color="000000" w:sz="2" w:space="0"/>
            </w:tcBorders>
            <w:vAlign w:val="top"/>
          </w:tcPr>
          <w:p>
            <w:pPr>
              <w:spacing w:line="38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38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8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1" w:hRule="atLeast"/>
        </w:trPr>
        <w:tc>
          <w:tcPr>
            <w:tcW w:w="611"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2" w:line="190"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7</w:t>
            </w:r>
          </w:p>
        </w:tc>
        <w:tc>
          <w:tcPr>
            <w:tcW w:w="95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line="248" w:lineRule="auto"/>
              <w:ind w:left="103" w:right="47" w:firstLine="1"/>
              <w:rPr>
                <w:rFonts w:ascii="仿宋" w:hAnsi="仿宋" w:eastAsia="仿宋" w:cs="仿宋"/>
                <w:sz w:val="18"/>
                <w:szCs w:val="18"/>
              </w:rPr>
            </w:pPr>
            <w:r>
              <w:rPr>
                <w:rFonts w:ascii="仿宋" w:hAnsi="仿宋" w:eastAsia="仿宋" w:cs="仿宋"/>
                <w:spacing w:val="-14"/>
                <w:sz w:val="18"/>
                <w:szCs w:val="18"/>
              </w:rPr>
              <w:t>对随意倾倒、抛洒、</w:t>
            </w:r>
            <w:r>
              <w:rPr>
                <w:rFonts w:ascii="仿宋" w:hAnsi="仿宋" w:eastAsia="仿宋" w:cs="仿宋"/>
                <w:sz w:val="18"/>
                <w:szCs w:val="18"/>
              </w:rPr>
              <w:t xml:space="preserve"> </w:t>
            </w:r>
            <w:r>
              <w:rPr>
                <w:rFonts w:ascii="仿宋" w:hAnsi="仿宋" w:eastAsia="仿宋" w:cs="仿宋"/>
                <w:spacing w:val="-1"/>
                <w:sz w:val="18"/>
                <w:szCs w:val="18"/>
              </w:rPr>
              <w:t>堆放</w:t>
            </w:r>
            <w:r>
              <w:rPr>
                <w:rFonts w:ascii="仿宋" w:hAnsi="仿宋" w:eastAsia="仿宋" w:cs="仿宋"/>
                <w:sz w:val="18"/>
                <w:szCs w:val="18"/>
              </w:rPr>
              <w:t xml:space="preserve">城市生活垃圾 </w:t>
            </w:r>
            <w:r>
              <w:rPr>
                <w:rFonts w:ascii="仿宋" w:hAnsi="仿宋" w:eastAsia="仿宋" w:cs="仿宋"/>
                <w:spacing w:val="-2"/>
                <w:sz w:val="18"/>
                <w:szCs w:val="18"/>
              </w:rPr>
              <w:t>的行政处罚</w:t>
            </w:r>
          </w:p>
        </w:tc>
        <w:tc>
          <w:tcPr>
            <w:tcW w:w="6826" w:type="dxa"/>
            <w:tcBorders>
              <w:top w:val="single" w:color="000000" w:sz="2" w:space="0"/>
              <w:bottom w:val="single" w:color="000000" w:sz="2" w:space="0"/>
            </w:tcBorders>
            <w:vAlign w:val="top"/>
          </w:tcPr>
          <w:p>
            <w:pPr>
              <w:spacing w:before="71"/>
              <w:ind w:left="106" w:right="43" w:firstLine="324"/>
              <w:rPr>
                <w:rFonts w:ascii="仿宋" w:hAnsi="仿宋" w:eastAsia="仿宋" w:cs="仿宋"/>
                <w:sz w:val="18"/>
                <w:szCs w:val="18"/>
              </w:rPr>
            </w:pPr>
            <w:r>
              <w:rPr>
                <w:rFonts w:ascii="仿宋" w:hAnsi="仿宋" w:eastAsia="仿宋" w:cs="仿宋"/>
                <w:spacing w:val="-10"/>
                <w:sz w:val="18"/>
                <w:szCs w:val="18"/>
              </w:rPr>
              <w:t>《</w:t>
            </w:r>
            <w:r>
              <w:rPr>
                <w:rFonts w:ascii="仿宋" w:hAnsi="仿宋" w:eastAsia="仿宋" w:cs="仿宋"/>
                <w:spacing w:val="-9"/>
                <w:sz w:val="18"/>
                <w:szCs w:val="18"/>
              </w:rPr>
              <w:t>城</w:t>
            </w:r>
            <w:r>
              <w:rPr>
                <w:rFonts w:ascii="仿宋" w:hAnsi="仿宋" w:eastAsia="仿宋" w:cs="仿宋"/>
                <w:spacing w:val="-5"/>
                <w:sz w:val="18"/>
                <w:szCs w:val="18"/>
              </w:rPr>
              <w:t>市生活垃圾管理办法》第十六条  单位和个人应当按照规定的地点、时间等要</w:t>
            </w:r>
            <w:r>
              <w:rPr>
                <w:rFonts w:ascii="仿宋" w:hAnsi="仿宋" w:eastAsia="仿宋" w:cs="仿宋"/>
                <w:sz w:val="18"/>
                <w:szCs w:val="18"/>
              </w:rPr>
              <w:t xml:space="preserve"> </w:t>
            </w:r>
            <w:r>
              <w:rPr>
                <w:rFonts w:ascii="仿宋" w:hAnsi="仿宋" w:eastAsia="仿宋" w:cs="仿宋"/>
                <w:spacing w:val="-10"/>
                <w:sz w:val="18"/>
                <w:szCs w:val="18"/>
              </w:rPr>
              <w:t>求</w:t>
            </w:r>
            <w:r>
              <w:rPr>
                <w:rFonts w:ascii="仿宋" w:hAnsi="仿宋" w:eastAsia="仿宋" w:cs="仿宋"/>
                <w:spacing w:val="-6"/>
                <w:sz w:val="18"/>
                <w:szCs w:val="18"/>
              </w:rPr>
              <w:t>，将生活垃圾投放到指定的垃圾容器或者收集场所。废旧家具等大件垃圾应当按规定</w:t>
            </w:r>
            <w:r>
              <w:rPr>
                <w:rFonts w:ascii="仿宋" w:hAnsi="仿宋" w:eastAsia="仿宋" w:cs="仿宋"/>
                <w:sz w:val="18"/>
                <w:szCs w:val="18"/>
              </w:rPr>
              <w:t xml:space="preserve"> </w:t>
            </w:r>
            <w:r>
              <w:rPr>
                <w:rFonts w:ascii="仿宋" w:hAnsi="仿宋" w:eastAsia="仿宋" w:cs="仿宋"/>
                <w:spacing w:val="-8"/>
                <w:sz w:val="18"/>
                <w:szCs w:val="18"/>
              </w:rPr>
              <w:t>时</w:t>
            </w:r>
            <w:r>
              <w:rPr>
                <w:rFonts w:ascii="仿宋" w:hAnsi="仿宋" w:eastAsia="仿宋" w:cs="仿宋"/>
                <w:spacing w:val="-6"/>
                <w:sz w:val="18"/>
                <w:szCs w:val="18"/>
              </w:rPr>
              <w:t>间投放在指定的收集场所。城市生活垃圾实行分类收集的地区，单位和个人应当按照</w:t>
            </w:r>
            <w:r>
              <w:rPr>
                <w:rFonts w:ascii="仿宋" w:hAnsi="仿宋" w:eastAsia="仿宋" w:cs="仿宋"/>
                <w:sz w:val="18"/>
                <w:szCs w:val="18"/>
              </w:rPr>
              <w:t xml:space="preserve"> </w:t>
            </w:r>
            <w:r>
              <w:rPr>
                <w:rFonts w:ascii="仿宋" w:hAnsi="仿宋" w:eastAsia="仿宋" w:cs="仿宋"/>
                <w:spacing w:val="-18"/>
                <w:sz w:val="18"/>
                <w:szCs w:val="18"/>
              </w:rPr>
              <w:t>规</w:t>
            </w:r>
            <w:r>
              <w:rPr>
                <w:rFonts w:ascii="仿宋" w:hAnsi="仿宋" w:eastAsia="仿宋" w:cs="仿宋"/>
                <w:spacing w:val="-9"/>
                <w:sz w:val="18"/>
                <w:szCs w:val="18"/>
              </w:rPr>
              <w:t>定的分类要求，将生活垃圾装入相应的垃圾袋内，投入指定的垃圾容器或者收集场所。</w:t>
            </w:r>
            <w:r>
              <w:rPr>
                <w:rFonts w:ascii="仿宋" w:hAnsi="仿宋" w:eastAsia="仿宋" w:cs="仿宋"/>
                <w:sz w:val="18"/>
                <w:szCs w:val="18"/>
              </w:rPr>
              <w:t xml:space="preserve"> </w:t>
            </w:r>
            <w:r>
              <w:rPr>
                <w:rFonts w:ascii="仿宋" w:hAnsi="仿宋" w:eastAsia="仿宋" w:cs="仿宋"/>
                <w:spacing w:val="-8"/>
                <w:sz w:val="18"/>
                <w:szCs w:val="18"/>
              </w:rPr>
              <w:t>宾</w:t>
            </w:r>
            <w:r>
              <w:rPr>
                <w:rFonts w:ascii="仿宋" w:hAnsi="仿宋" w:eastAsia="仿宋" w:cs="仿宋"/>
                <w:spacing w:val="-6"/>
                <w:sz w:val="18"/>
                <w:szCs w:val="18"/>
              </w:rPr>
              <w:t>馆、饭店、餐馆以及机关、院校等单位应当按照规定单独收集、存放本单位产生的餐</w:t>
            </w:r>
            <w:r>
              <w:rPr>
                <w:rFonts w:ascii="仿宋" w:hAnsi="仿宋" w:eastAsia="仿宋" w:cs="仿宋"/>
                <w:sz w:val="18"/>
                <w:szCs w:val="18"/>
              </w:rPr>
              <w:t xml:space="preserve"> </w:t>
            </w:r>
            <w:r>
              <w:rPr>
                <w:rFonts w:ascii="仿宋" w:hAnsi="仿宋" w:eastAsia="仿宋" w:cs="仿宋"/>
                <w:spacing w:val="-8"/>
                <w:sz w:val="18"/>
                <w:szCs w:val="18"/>
              </w:rPr>
              <w:t>厨</w:t>
            </w:r>
            <w:r>
              <w:rPr>
                <w:rFonts w:ascii="仿宋" w:hAnsi="仿宋" w:eastAsia="仿宋" w:cs="仿宋"/>
                <w:spacing w:val="-6"/>
                <w:sz w:val="18"/>
                <w:szCs w:val="18"/>
              </w:rPr>
              <w:t>垃圾，并交符合本办法要求的城市生活垃圾收集、运输企业运至规定的城市生活垃圾</w:t>
            </w:r>
            <w:r>
              <w:rPr>
                <w:rFonts w:ascii="仿宋" w:hAnsi="仿宋" w:eastAsia="仿宋" w:cs="仿宋"/>
                <w:sz w:val="18"/>
                <w:szCs w:val="18"/>
              </w:rPr>
              <w:t xml:space="preserve"> </w:t>
            </w:r>
            <w:r>
              <w:rPr>
                <w:rFonts w:ascii="仿宋" w:hAnsi="仿宋" w:eastAsia="仿宋" w:cs="仿宋"/>
                <w:spacing w:val="-7"/>
                <w:sz w:val="18"/>
                <w:szCs w:val="18"/>
              </w:rPr>
              <w:t>处</w:t>
            </w:r>
            <w:r>
              <w:rPr>
                <w:rFonts w:ascii="仿宋" w:hAnsi="仿宋" w:eastAsia="仿宋" w:cs="仿宋"/>
                <w:spacing w:val="-4"/>
                <w:sz w:val="18"/>
                <w:szCs w:val="18"/>
              </w:rPr>
              <w:t>理场所。禁止随意倾倒、抛洒或者堆放城市生活垃圾。</w:t>
            </w:r>
          </w:p>
          <w:p>
            <w:pPr>
              <w:spacing w:before="2" w:line="246" w:lineRule="auto"/>
              <w:ind w:left="105" w:right="91" w:firstLine="370"/>
              <w:rPr>
                <w:rFonts w:ascii="仿宋" w:hAnsi="仿宋" w:eastAsia="仿宋" w:cs="仿宋"/>
                <w:sz w:val="18"/>
                <w:szCs w:val="18"/>
              </w:rPr>
            </w:pPr>
            <w:r>
              <w:rPr>
                <w:rFonts w:ascii="仿宋" w:hAnsi="仿宋" w:eastAsia="仿宋" w:cs="仿宋"/>
                <w:spacing w:val="-7"/>
                <w:sz w:val="18"/>
                <w:szCs w:val="18"/>
              </w:rPr>
              <w:t>第</w:t>
            </w:r>
            <w:r>
              <w:rPr>
                <w:rFonts w:ascii="仿宋" w:hAnsi="仿宋" w:eastAsia="仿宋" w:cs="仿宋"/>
                <w:spacing w:val="-4"/>
                <w:sz w:val="18"/>
                <w:szCs w:val="18"/>
              </w:rPr>
              <w:t>四十二条 违反本办法第十六条规定，随意倾倒、抛洒、堆放城市生活垃圾的，</w:t>
            </w:r>
            <w:r>
              <w:rPr>
                <w:rFonts w:ascii="仿宋" w:hAnsi="仿宋" w:eastAsia="仿宋" w:cs="仿宋"/>
                <w:sz w:val="18"/>
                <w:szCs w:val="18"/>
              </w:rPr>
              <w:t xml:space="preserve"> </w:t>
            </w:r>
            <w:r>
              <w:rPr>
                <w:rFonts w:ascii="仿宋" w:hAnsi="仿宋" w:eastAsia="仿宋" w:cs="仿宋"/>
                <w:spacing w:val="-10"/>
                <w:sz w:val="18"/>
                <w:szCs w:val="18"/>
              </w:rPr>
              <w:t>由直辖市、</w:t>
            </w:r>
            <w:r>
              <w:rPr>
                <w:rFonts w:ascii="仿宋" w:hAnsi="仿宋" w:eastAsia="仿宋" w:cs="仿宋"/>
                <w:spacing w:val="-6"/>
                <w:sz w:val="18"/>
                <w:szCs w:val="18"/>
              </w:rPr>
              <w:t>市</w:t>
            </w:r>
            <w:r>
              <w:rPr>
                <w:rFonts w:ascii="仿宋" w:hAnsi="仿宋" w:eastAsia="仿宋" w:cs="仿宋"/>
                <w:spacing w:val="-5"/>
                <w:sz w:val="18"/>
                <w:szCs w:val="18"/>
              </w:rPr>
              <w:t>、县人民政府建设 (环境卫生) 主管部门责令停止违法行为，限期改正，</w:t>
            </w:r>
            <w:r>
              <w:rPr>
                <w:rFonts w:ascii="仿宋" w:hAnsi="仿宋" w:eastAsia="仿宋" w:cs="仿宋"/>
                <w:sz w:val="18"/>
                <w:szCs w:val="18"/>
              </w:rPr>
              <w:t xml:space="preserve"> </w:t>
            </w:r>
            <w:r>
              <w:rPr>
                <w:rFonts w:ascii="仿宋" w:hAnsi="仿宋" w:eastAsia="仿宋" w:cs="仿宋"/>
                <w:spacing w:val="-22"/>
                <w:sz w:val="18"/>
                <w:szCs w:val="18"/>
              </w:rPr>
              <w:t>对单</w:t>
            </w:r>
            <w:r>
              <w:rPr>
                <w:rFonts w:ascii="仿宋" w:hAnsi="仿宋" w:eastAsia="仿宋" w:cs="仿宋"/>
                <w:spacing w:val="-19"/>
                <w:sz w:val="18"/>
                <w:szCs w:val="18"/>
              </w:rPr>
              <w:t>位</w:t>
            </w:r>
            <w:r>
              <w:rPr>
                <w:rFonts w:ascii="仿宋" w:hAnsi="仿宋" w:eastAsia="仿宋" w:cs="仿宋"/>
                <w:spacing w:val="-11"/>
                <w:sz w:val="18"/>
                <w:szCs w:val="18"/>
              </w:rPr>
              <w:t xml:space="preserve">处以 </w:t>
            </w:r>
            <w:r>
              <w:rPr>
                <w:rFonts w:ascii="Arial" w:hAnsi="Arial" w:eastAsia="Arial" w:cs="Arial"/>
                <w:spacing w:val="-11"/>
                <w:sz w:val="18"/>
                <w:szCs w:val="18"/>
              </w:rPr>
              <w:t xml:space="preserve">5000 </w:t>
            </w:r>
            <w:r>
              <w:rPr>
                <w:rFonts w:ascii="仿宋" w:hAnsi="仿宋" w:eastAsia="仿宋" w:cs="仿宋"/>
                <w:spacing w:val="-11"/>
                <w:sz w:val="18"/>
                <w:szCs w:val="18"/>
              </w:rPr>
              <w:t xml:space="preserve">元以上 </w:t>
            </w:r>
            <w:r>
              <w:rPr>
                <w:rFonts w:ascii="Arial" w:hAnsi="Arial" w:eastAsia="Arial" w:cs="Arial"/>
                <w:spacing w:val="-11"/>
                <w:sz w:val="18"/>
                <w:szCs w:val="18"/>
              </w:rPr>
              <w:t xml:space="preserve">5 </w:t>
            </w:r>
            <w:r>
              <w:rPr>
                <w:rFonts w:ascii="仿宋" w:hAnsi="仿宋" w:eastAsia="仿宋" w:cs="仿宋"/>
                <w:spacing w:val="-11"/>
                <w:sz w:val="18"/>
                <w:szCs w:val="18"/>
              </w:rPr>
              <w:t xml:space="preserve">万元以下的罚款。个人有以上行为的，处以 </w:t>
            </w:r>
            <w:r>
              <w:rPr>
                <w:rFonts w:ascii="Arial" w:hAnsi="Arial" w:eastAsia="Arial" w:cs="Arial"/>
                <w:spacing w:val="-11"/>
                <w:sz w:val="18"/>
                <w:szCs w:val="18"/>
              </w:rPr>
              <w:t xml:space="preserve">200 </w:t>
            </w:r>
            <w:r>
              <w:rPr>
                <w:rFonts w:ascii="仿宋" w:hAnsi="仿宋" w:eastAsia="仿宋" w:cs="仿宋"/>
                <w:spacing w:val="-11"/>
                <w:sz w:val="18"/>
                <w:szCs w:val="18"/>
              </w:rPr>
              <w:t>元以下的罚款</w:t>
            </w:r>
          </w:p>
        </w:tc>
        <w:tc>
          <w:tcPr>
            <w:tcW w:w="61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7" w:hRule="atLeast"/>
        </w:trPr>
        <w:tc>
          <w:tcPr>
            <w:tcW w:w="61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87"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8</w:t>
            </w:r>
          </w:p>
        </w:tc>
        <w:tc>
          <w:tcPr>
            <w:tcW w:w="95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8" w:line="243" w:lineRule="auto"/>
              <w:ind w:left="99" w:right="106" w:firstLine="5"/>
              <w:rPr>
                <w:rFonts w:ascii="仿宋" w:hAnsi="仿宋" w:eastAsia="仿宋" w:cs="仿宋"/>
                <w:sz w:val="18"/>
                <w:szCs w:val="18"/>
              </w:rPr>
            </w:pPr>
            <w:r>
              <w:rPr>
                <w:rFonts w:ascii="仿宋" w:hAnsi="仿宋" w:eastAsia="仿宋" w:cs="仿宋"/>
                <w:spacing w:val="-1"/>
                <w:sz w:val="18"/>
                <w:szCs w:val="18"/>
              </w:rPr>
              <w:t>对擅自砍</w:t>
            </w:r>
            <w:r>
              <w:rPr>
                <w:rFonts w:ascii="仿宋" w:hAnsi="仿宋" w:eastAsia="仿宋" w:cs="仿宋"/>
                <w:sz w:val="18"/>
                <w:szCs w:val="18"/>
              </w:rPr>
              <w:t xml:space="preserve">伐、损坏 </w:t>
            </w:r>
            <w:r>
              <w:rPr>
                <w:rFonts w:ascii="仿宋" w:hAnsi="仿宋" w:eastAsia="仿宋" w:cs="仿宋"/>
                <w:spacing w:val="1"/>
                <w:sz w:val="18"/>
                <w:szCs w:val="18"/>
              </w:rPr>
              <w:t>城市</w:t>
            </w:r>
            <w:r>
              <w:rPr>
                <w:rFonts w:ascii="仿宋" w:hAnsi="仿宋" w:eastAsia="仿宋" w:cs="仿宋"/>
                <w:sz w:val="18"/>
                <w:szCs w:val="18"/>
              </w:rPr>
              <w:t xml:space="preserve">树竹花草或者 </w:t>
            </w:r>
            <w:r>
              <w:rPr>
                <w:rFonts w:ascii="仿宋" w:hAnsi="仿宋" w:eastAsia="仿宋" w:cs="仿宋"/>
                <w:spacing w:val="-12"/>
                <w:sz w:val="18"/>
                <w:szCs w:val="18"/>
              </w:rPr>
              <w:t>损</w:t>
            </w:r>
            <w:r>
              <w:rPr>
                <w:rFonts w:ascii="仿宋" w:hAnsi="仿宋" w:eastAsia="仿宋" w:cs="仿宋"/>
                <w:spacing w:val="-45"/>
                <w:sz w:val="18"/>
                <w:szCs w:val="18"/>
              </w:rPr>
              <w:t xml:space="preserve"> </w:t>
            </w:r>
            <w:r>
              <w:rPr>
                <w:rFonts w:ascii="仿宋" w:hAnsi="仿宋" w:eastAsia="仿宋" w:cs="仿宋"/>
                <w:spacing w:val="-12"/>
                <w:sz w:val="18"/>
                <w:szCs w:val="18"/>
              </w:rPr>
              <w:t>毁</w:t>
            </w:r>
            <w:r>
              <w:rPr>
                <w:rFonts w:ascii="仿宋" w:hAnsi="仿宋" w:eastAsia="仿宋" w:cs="仿宋"/>
                <w:spacing w:val="-53"/>
                <w:sz w:val="18"/>
                <w:szCs w:val="18"/>
              </w:rPr>
              <w:t xml:space="preserve"> </w:t>
            </w:r>
            <w:r>
              <w:rPr>
                <w:rFonts w:ascii="仿宋" w:hAnsi="仿宋" w:eastAsia="仿宋" w:cs="仿宋"/>
                <w:spacing w:val="-12"/>
                <w:sz w:val="18"/>
                <w:szCs w:val="18"/>
              </w:rPr>
              <w:t>城</w:t>
            </w:r>
            <w:r>
              <w:rPr>
                <w:rFonts w:ascii="仿宋" w:hAnsi="仿宋" w:eastAsia="仿宋" w:cs="仿宋"/>
                <w:spacing w:val="-44"/>
                <w:sz w:val="18"/>
                <w:szCs w:val="18"/>
              </w:rPr>
              <w:t xml:space="preserve"> </w:t>
            </w:r>
            <w:r>
              <w:rPr>
                <w:rFonts w:ascii="仿宋" w:hAnsi="仿宋" w:eastAsia="仿宋" w:cs="仿宋"/>
                <w:spacing w:val="-12"/>
                <w:sz w:val="18"/>
                <w:szCs w:val="18"/>
              </w:rPr>
              <w:t>市</w:t>
            </w:r>
            <w:r>
              <w:rPr>
                <w:rFonts w:ascii="仿宋" w:hAnsi="仿宋" w:eastAsia="仿宋" w:cs="仿宋"/>
                <w:spacing w:val="-35"/>
                <w:sz w:val="18"/>
                <w:szCs w:val="18"/>
              </w:rPr>
              <w:t xml:space="preserve"> </w:t>
            </w:r>
            <w:r>
              <w:rPr>
                <w:rFonts w:ascii="仿宋" w:hAnsi="仿宋" w:eastAsia="仿宋" w:cs="仿宋"/>
                <w:spacing w:val="-12"/>
                <w:sz w:val="18"/>
                <w:szCs w:val="18"/>
              </w:rPr>
              <w:t>园</w:t>
            </w:r>
            <w:r>
              <w:rPr>
                <w:rFonts w:ascii="仿宋" w:hAnsi="仿宋" w:eastAsia="仿宋" w:cs="仿宋"/>
                <w:spacing w:val="-53"/>
                <w:sz w:val="18"/>
                <w:szCs w:val="18"/>
              </w:rPr>
              <w:t xml:space="preserve"> </w:t>
            </w:r>
            <w:r>
              <w:rPr>
                <w:rFonts w:ascii="仿宋" w:hAnsi="仿宋" w:eastAsia="仿宋" w:cs="仿宋"/>
                <w:spacing w:val="-12"/>
                <w:sz w:val="18"/>
                <w:szCs w:val="18"/>
              </w:rPr>
              <w:t>林</w:t>
            </w:r>
            <w:r>
              <w:rPr>
                <w:rFonts w:ascii="仿宋" w:hAnsi="仿宋" w:eastAsia="仿宋" w:cs="仿宋"/>
                <w:spacing w:val="-44"/>
                <w:sz w:val="18"/>
                <w:szCs w:val="18"/>
              </w:rPr>
              <w:t xml:space="preserve"> </w:t>
            </w:r>
            <w:r>
              <w:rPr>
                <w:rFonts w:ascii="仿宋" w:hAnsi="仿宋" w:eastAsia="仿宋" w:cs="仿宋"/>
                <w:spacing w:val="-12"/>
                <w:sz w:val="18"/>
                <w:szCs w:val="18"/>
              </w:rPr>
              <w:t>绿</w:t>
            </w:r>
            <w:r>
              <w:rPr>
                <w:rFonts w:ascii="仿宋" w:hAnsi="仿宋" w:eastAsia="仿宋" w:cs="仿宋"/>
                <w:sz w:val="18"/>
                <w:szCs w:val="18"/>
              </w:rPr>
              <w:t xml:space="preserve"> </w:t>
            </w:r>
            <w:r>
              <w:rPr>
                <w:rFonts w:ascii="仿宋" w:hAnsi="仿宋" w:eastAsia="仿宋" w:cs="仿宋"/>
                <w:spacing w:val="-16"/>
                <w:sz w:val="18"/>
                <w:szCs w:val="18"/>
              </w:rPr>
              <w:t>地</w:t>
            </w:r>
            <w:r>
              <w:rPr>
                <w:rFonts w:ascii="仿宋" w:hAnsi="仿宋" w:eastAsia="仿宋" w:cs="仿宋"/>
                <w:spacing w:val="-9"/>
                <w:sz w:val="18"/>
                <w:szCs w:val="18"/>
              </w:rPr>
              <w:t>； 因养护不善致</w:t>
            </w:r>
            <w:r>
              <w:rPr>
                <w:rFonts w:ascii="仿宋" w:hAnsi="仿宋" w:eastAsia="仿宋" w:cs="仿宋"/>
                <w:sz w:val="18"/>
                <w:szCs w:val="18"/>
              </w:rPr>
              <w:t xml:space="preserve"> </w:t>
            </w:r>
            <w:r>
              <w:rPr>
                <w:rFonts w:ascii="仿宋" w:hAnsi="仿宋" w:eastAsia="仿宋" w:cs="仿宋"/>
                <w:spacing w:val="1"/>
                <w:sz w:val="18"/>
                <w:szCs w:val="18"/>
              </w:rPr>
              <w:t>使古</w:t>
            </w:r>
            <w:r>
              <w:rPr>
                <w:rFonts w:ascii="仿宋" w:hAnsi="仿宋" w:eastAsia="仿宋" w:cs="仿宋"/>
                <w:sz w:val="18"/>
                <w:szCs w:val="18"/>
              </w:rPr>
              <w:t xml:space="preserve">树名木受到损 </w:t>
            </w:r>
            <w:r>
              <w:rPr>
                <w:rFonts w:ascii="仿宋" w:hAnsi="仿宋" w:eastAsia="仿宋" w:cs="仿宋"/>
                <w:spacing w:val="1"/>
                <w:sz w:val="18"/>
                <w:szCs w:val="18"/>
              </w:rPr>
              <w:t>伤或</w:t>
            </w:r>
            <w:r>
              <w:rPr>
                <w:rFonts w:ascii="仿宋" w:hAnsi="仿宋" w:eastAsia="仿宋" w:cs="仿宋"/>
                <w:sz w:val="18"/>
                <w:szCs w:val="18"/>
              </w:rPr>
              <w:t xml:space="preserve">者死亡；损坏 </w:t>
            </w:r>
            <w:r>
              <w:rPr>
                <w:rFonts w:ascii="仿宋" w:hAnsi="仿宋" w:eastAsia="仿宋" w:cs="仿宋"/>
                <w:spacing w:val="1"/>
                <w:sz w:val="18"/>
                <w:szCs w:val="18"/>
              </w:rPr>
              <w:t>城市</w:t>
            </w:r>
            <w:r>
              <w:rPr>
                <w:rFonts w:ascii="仿宋" w:hAnsi="仿宋" w:eastAsia="仿宋" w:cs="仿宋"/>
                <w:sz w:val="18"/>
                <w:szCs w:val="18"/>
              </w:rPr>
              <w:t xml:space="preserve">园林绿化设施 </w:t>
            </w:r>
            <w:r>
              <w:rPr>
                <w:rFonts w:ascii="仿宋" w:hAnsi="仿宋" w:eastAsia="仿宋" w:cs="仿宋"/>
                <w:spacing w:val="-1"/>
                <w:sz w:val="18"/>
                <w:szCs w:val="18"/>
              </w:rPr>
              <w:t>的行政处罚</w:t>
            </w:r>
          </w:p>
        </w:tc>
        <w:tc>
          <w:tcPr>
            <w:tcW w:w="6826" w:type="dxa"/>
            <w:tcBorders>
              <w:top w:val="single" w:color="000000" w:sz="2" w:space="0"/>
              <w:bottom w:val="single" w:color="000000" w:sz="2" w:space="0"/>
            </w:tcBorders>
            <w:vAlign w:val="top"/>
          </w:tcPr>
          <w:p>
            <w:pPr>
              <w:spacing w:before="177" w:line="239" w:lineRule="auto"/>
              <w:ind w:left="100" w:right="81" w:firstLine="375"/>
              <w:rPr>
                <w:rFonts w:ascii="仿宋" w:hAnsi="仿宋" w:eastAsia="仿宋" w:cs="仿宋"/>
                <w:sz w:val="18"/>
                <w:szCs w:val="18"/>
              </w:rPr>
            </w:pPr>
            <w:r>
              <w:rPr>
                <w:rFonts w:ascii="Arial" w:hAnsi="Arial" w:eastAsia="Arial" w:cs="Arial"/>
                <w:spacing w:val="-27"/>
                <w:sz w:val="18"/>
                <w:szCs w:val="18"/>
              </w:rPr>
              <w:t>1</w:t>
            </w:r>
            <w:r>
              <w:rPr>
                <w:rFonts w:ascii="仿宋" w:hAnsi="仿宋" w:eastAsia="仿宋" w:cs="仿宋"/>
                <w:spacing w:val="-15"/>
                <w:sz w:val="18"/>
                <w:szCs w:val="18"/>
              </w:rPr>
              <w:t>．《城市绿化条例》第二十六条 违反本条例规定，有下列行为之一的，由城市人民政</w:t>
            </w:r>
            <w:r>
              <w:rPr>
                <w:rFonts w:ascii="仿宋" w:hAnsi="仿宋" w:eastAsia="仿宋" w:cs="仿宋"/>
                <w:sz w:val="18"/>
                <w:szCs w:val="18"/>
              </w:rPr>
              <w:t xml:space="preserve"> </w:t>
            </w:r>
            <w:r>
              <w:rPr>
                <w:rFonts w:ascii="仿宋" w:hAnsi="仿宋" w:eastAsia="仿宋" w:cs="仿宋"/>
                <w:spacing w:val="-28"/>
                <w:sz w:val="18"/>
                <w:szCs w:val="18"/>
              </w:rPr>
              <w:t>府</w:t>
            </w:r>
            <w:r>
              <w:rPr>
                <w:rFonts w:ascii="仿宋" w:hAnsi="仿宋" w:eastAsia="仿宋" w:cs="仿宋"/>
                <w:spacing w:val="-14"/>
                <w:sz w:val="18"/>
                <w:szCs w:val="18"/>
              </w:rPr>
              <w:t>城市绿化行政主管部门或者其授权的单位责令停止侵害，可以并处罚款；造成损失的，应</w:t>
            </w:r>
            <w:r>
              <w:rPr>
                <w:rFonts w:ascii="仿宋" w:hAnsi="仿宋" w:eastAsia="仿宋" w:cs="仿宋"/>
                <w:sz w:val="18"/>
                <w:szCs w:val="18"/>
              </w:rPr>
              <w:t xml:space="preserve"> </w:t>
            </w:r>
            <w:r>
              <w:rPr>
                <w:rFonts w:ascii="仿宋" w:hAnsi="仿宋" w:eastAsia="仿宋" w:cs="仿宋"/>
                <w:spacing w:val="-28"/>
                <w:sz w:val="18"/>
                <w:szCs w:val="18"/>
              </w:rPr>
              <w:t>当</w:t>
            </w:r>
            <w:r>
              <w:rPr>
                <w:rFonts w:ascii="仿宋" w:hAnsi="仿宋" w:eastAsia="仿宋" w:cs="仿宋"/>
                <w:spacing w:val="-14"/>
                <w:sz w:val="18"/>
                <w:szCs w:val="18"/>
              </w:rPr>
              <w:t>负赔偿责任；应当给予治安管理处罚的，依照《中华人民共和国治安管理处罚法》的有关</w:t>
            </w:r>
            <w:r>
              <w:rPr>
                <w:rFonts w:ascii="仿宋" w:hAnsi="仿宋" w:eastAsia="仿宋" w:cs="仿宋"/>
                <w:sz w:val="18"/>
                <w:szCs w:val="18"/>
              </w:rPr>
              <w:t xml:space="preserve"> </w:t>
            </w:r>
            <w:r>
              <w:rPr>
                <w:rFonts w:ascii="仿宋" w:hAnsi="仿宋" w:eastAsia="仿宋" w:cs="仿宋"/>
                <w:spacing w:val="-18"/>
                <w:sz w:val="18"/>
                <w:szCs w:val="18"/>
              </w:rPr>
              <w:t>规定处罚；构成犯罪的，依法追究刑事责任：  ( 一) 损坏城市树木花草的；  (二) 擅自砍</w:t>
            </w:r>
            <w:r>
              <w:rPr>
                <w:rFonts w:ascii="仿宋" w:hAnsi="仿宋" w:eastAsia="仿宋" w:cs="仿宋"/>
                <w:spacing w:val="-16"/>
                <w:sz w:val="18"/>
                <w:szCs w:val="18"/>
              </w:rPr>
              <w:t>伐</w:t>
            </w:r>
            <w:r>
              <w:rPr>
                <w:rFonts w:ascii="仿宋" w:hAnsi="仿宋" w:eastAsia="仿宋" w:cs="仿宋"/>
                <w:sz w:val="18"/>
                <w:szCs w:val="18"/>
              </w:rPr>
              <w:t xml:space="preserve"> </w:t>
            </w:r>
            <w:r>
              <w:rPr>
                <w:rFonts w:ascii="仿宋" w:hAnsi="仿宋" w:eastAsia="仿宋" w:cs="仿宋"/>
                <w:spacing w:val="-30"/>
                <w:sz w:val="18"/>
                <w:szCs w:val="18"/>
              </w:rPr>
              <w:t>城</w:t>
            </w:r>
            <w:r>
              <w:rPr>
                <w:rFonts w:ascii="仿宋" w:hAnsi="仿宋" w:eastAsia="仿宋" w:cs="仿宋"/>
                <w:spacing w:val="-19"/>
                <w:sz w:val="18"/>
                <w:szCs w:val="18"/>
              </w:rPr>
              <w:t>市</w:t>
            </w:r>
            <w:r>
              <w:rPr>
                <w:rFonts w:ascii="仿宋" w:hAnsi="仿宋" w:eastAsia="仿宋" w:cs="仿宋"/>
                <w:spacing w:val="-15"/>
                <w:sz w:val="18"/>
                <w:szCs w:val="18"/>
              </w:rPr>
              <w:t>树木的；  (三) 砍伐、擅自迁移古树名木或者因养护不善致使古树名木受到损伤或者死</w:t>
            </w:r>
            <w:r>
              <w:rPr>
                <w:rFonts w:ascii="仿宋" w:hAnsi="仿宋" w:eastAsia="仿宋" w:cs="仿宋"/>
                <w:sz w:val="18"/>
                <w:szCs w:val="18"/>
              </w:rPr>
              <w:t xml:space="preserve"> </w:t>
            </w:r>
            <w:r>
              <w:rPr>
                <w:rFonts w:ascii="仿宋" w:hAnsi="仿宋" w:eastAsia="仿宋" w:cs="仿宋"/>
                <w:spacing w:val="-29"/>
                <w:sz w:val="18"/>
                <w:szCs w:val="18"/>
              </w:rPr>
              <w:t>亡</w:t>
            </w:r>
            <w:r>
              <w:rPr>
                <w:rFonts w:ascii="仿宋" w:hAnsi="仿宋" w:eastAsia="仿宋" w:cs="仿宋"/>
                <w:spacing w:val="-20"/>
                <w:sz w:val="18"/>
                <w:szCs w:val="18"/>
              </w:rPr>
              <w:t>的；  ( 四) 损坏城市绿化设施的。</w:t>
            </w:r>
          </w:p>
          <w:p>
            <w:pPr>
              <w:ind w:left="100" w:right="79" w:firstLine="327"/>
              <w:rPr>
                <w:rFonts w:ascii="仿宋" w:hAnsi="仿宋" w:eastAsia="仿宋" w:cs="仿宋"/>
                <w:sz w:val="18"/>
                <w:szCs w:val="18"/>
              </w:rPr>
            </w:pPr>
            <w:r>
              <w:rPr>
                <w:rFonts w:ascii="Arial" w:hAnsi="Arial" w:eastAsia="Arial" w:cs="Arial"/>
                <w:spacing w:val="-15"/>
                <w:sz w:val="18"/>
                <w:szCs w:val="18"/>
              </w:rPr>
              <w:t>2</w:t>
            </w:r>
            <w:r>
              <w:rPr>
                <w:rFonts w:ascii="仿宋" w:hAnsi="仿宋" w:eastAsia="仿宋" w:cs="仿宋"/>
                <w:spacing w:val="-14"/>
                <w:sz w:val="18"/>
                <w:szCs w:val="18"/>
              </w:rPr>
              <w:t>．《四川省城市园林绿化条例》第四十条 擅自砍伐、损坏城市树竹花草或者损毁城市</w:t>
            </w:r>
            <w:r>
              <w:rPr>
                <w:rFonts w:ascii="仿宋" w:hAnsi="仿宋" w:eastAsia="仿宋" w:cs="仿宋"/>
                <w:sz w:val="18"/>
                <w:szCs w:val="18"/>
              </w:rPr>
              <w:t xml:space="preserve"> </w:t>
            </w:r>
            <w:r>
              <w:rPr>
                <w:rFonts w:ascii="仿宋" w:hAnsi="仿宋" w:eastAsia="仿宋" w:cs="仿宋"/>
                <w:spacing w:val="-28"/>
                <w:sz w:val="18"/>
                <w:szCs w:val="18"/>
              </w:rPr>
              <w:t>园</w:t>
            </w:r>
            <w:r>
              <w:rPr>
                <w:rFonts w:ascii="仿宋" w:hAnsi="仿宋" w:eastAsia="仿宋" w:cs="仿宋"/>
                <w:spacing w:val="-14"/>
                <w:sz w:val="18"/>
                <w:szCs w:val="18"/>
              </w:rPr>
              <w:t>林绿地的，由城市园林绿化行政主管部门或者其授权单位责令改正、赔偿损失，可以并处</w:t>
            </w:r>
            <w:r>
              <w:rPr>
                <w:rFonts w:ascii="仿宋" w:hAnsi="仿宋" w:eastAsia="仿宋" w:cs="仿宋"/>
                <w:sz w:val="18"/>
                <w:szCs w:val="18"/>
              </w:rPr>
              <w:t xml:space="preserve"> </w:t>
            </w:r>
            <w:r>
              <w:rPr>
                <w:rFonts w:ascii="仿宋" w:hAnsi="仿宋" w:eastAsia="仿宋" w:cs="仿宋"/>
                <w:spacing w:val="-28"/>
                <w:sz w:val="18"/>
                <w:szCs w:val="18"/>
              </w:rPr>
              <w:t>赔</w:t>
            </w:r>
            <w:r>
              <w:rPr>
                <w:rFonts w:ascii="仿宋" w:hAnsi="仿宋" w:eastAsia="仿宋" w:cs="仿宋"/>
                <w:spacing w:val="-14"/>
                <w:sz w:val="18"/>
                <w:szCs w:val="18"/>
              </w:rPr>
              <w:t>偿金额二倍以下的罚款。损坏城市园林绿化设施的，由城市园林绿化行政主管部门或者其</w:t>
            </w:r>
            <w:r>
              <w:rPr>
                <w:rFonts w:ascii="仿宋" w:hAnsi="仿宋" w:eastAsia="仿宋" w:cs="仿宋"/>
                <w:sz w:val="18"/>
                <w:szCs w:val="18"/>
              </w:rPr>
              <w:t xml:space="preserve"> </w:t>
            </w:r>
            <w:r>
              <w:rPr>
                <w:rFonts w:ascii="仿宋" w:hAnsi="仿宋" w:eastAsia="仿宋" w:cs="仿宋"/>
                <w:spacing w:val="-23"/>
                <w:sz w:val="18"/>
                <w:szCs w:val="18"/>
              </w:rPr>
              <w:t>授</w:t>
            </w:r>
            <w:r>
              <w:rPr>
                <w:rFonts w:ascii="仿宋" w:hAnsi="仿宋" w:eastAsia="仿宋" w:cs="仿宋"/>
                <w:spacing w:val="-15"/>
                <w:sz w:val="18"/>
                <w:szCs w:val="18"/>
              </w:rPr>
              <w:t>权单位责令停止侵害，赔偿损失，可以并处二千元以上一万元以下罚款。</w:t>
            </w:r>
          </w:p>
          <w:p>
            <w:pPr>
              <w:spacing w:before="4" w:line="244" w:lineRule="auto"/>
              <w:ind w:left="104" w:right="40" w:firstLine="338"/>
              <w:rPr>
                <w:rFonts w:ascii="仿宋" w:hAnsi="仿宋" w:eastAsia="仿宋" w:cs="仿宋"/>
                <w:sz w:val="18"/>
                <w:szCs w:val="18"/>
              </w:rPr>
            </w:pPr>
            <w:r>
              <w:rPr>
                <w:rFonts w:ascii="仿宋" w:hAnsi="仿宋" w:eastAsia="仿宋" w:cs="仿宋"/>
                <w:spacing w:val="-20"/>
                <w:sz w:val="18"/>
                <w:szCs w:val="18"/>
              </w:rPr>
              <w:t>第</w:t>
            </w:r>
            <w:r>
              <w:rPr>
                <w:rFonts w:ascii="仿宋" w:hAnsi="仿宋" w:eastAsia="仿宋" w:cs="仿宋"/>
                <w:spacing w:val="-12"/>
                <w:sz w:val="18"/>
                <w:szCs w:val="18"/>
              </w:rPr>
              <w:t>四十二条 砍伐、擅自迁移古树名木或者因养护不善，致使古树名木受到损伤或者死</w:t>
            </w:r>
            <w:r>
              <w:rPr>
                <w:rFonts w:ascii="仿宋" w:hAnsi="仿宋" w:eastAsia="仿宋" w:cs="仿宋"/>
                <w:sz w:val="18"/>
                <w:szCs w:val="18"/>
              </w:rPr>
              <w:t xml:space="preserve"> </w:t>
            </w:r>
            <w:r>
              <w:rPr>
                <w:rFonts w:ascii="仿宋" w:hAnsi="仿宋" w:eastAsia="仿宋" w:cs="仿宋"/>
                <w:spacing w:val="-34"/>
                <w:sz w:val="18"/>
                <w:szCs w:val="18"/>
              </w:rPr>
              <w:t>亡</w:t>
            </w:r>
            <w:r>
              <w:rPr>
                <w:rFonts w:ascii="仿宋" w:hAnsi="仿宋" w:eastAsia="仿宋" w:cs="仿宋"/>
                <w:spacing w:val="-17"/>
                <w:sz w:val="18"/>
                <w:szCs w:val="18"/>
              </w:rPr>
              <w:t>的，由城市园林绿化行政主管部门或其授权单位责令停止侵害，赔偿损失，追缴非法所得，</w:t>
            </w:r>
            <w:r>
              <w:rPr>
                <w:rFonts w:ascii="仿宋" w:hAnsi="仿宋" w:eastAsia="仿宋" w:cs="仿宋"/>
                <w:sz w:val="18"/>
                <w:szCs w:val="18"/>
              </w:rPr>
              <w:t xml:space="preserve"> </w:t>
            </w:r>
            <w:r>
              <w:rPr>
                <w:rFonts w:ascii="仿宋" w:hAnsi="仿宋" w:eastAsia="仿宋" w:cs="仿宋"/>
                <w:spacing w:val="-34"/>
                <w:sz w:val="18"/>
                <w:szCs w:val="18"/>
              </w:rPr>
              <w:t>对</w:t>
            </w:r>
            <w:r>
              <w:rPr>
                <w:rFonts w:ascii="仿宋" w:hAnsi="仿宋" w:eastAsia="仿宋" w:cs="仿宋"/>
                <w:spacing w:val="-17"/>
                <w:sz w:val="18"/>
                <w:szCs w:val="18"/>
              </w:rPr>
              <w:t>直接责任人处以每株树木一千元以下罚款，对直接责任单位处以每株树木五万元以下罚款；</w:t>
            </w:r>
            <w:r>
              <w:rPr>
                <w:rFonts w:ascii="仿宋" w:hAnsi="仿宋" w:eastAsia="仿宋" w:cs="仿宋"/>
                <w:sz w:val="18"/>
                <w:szCs w:val="18"/>
              </w:rPr>
              <w:t xml:space="preserve"> </w:t>
            </w:r>
            <w:r>
              <w:rPr>
                <w:rFonts w:ascii="仿宋" w:hAnsi="仿宋" w:eastAsia="仿宋" w:cs="仿宋"/>
                <w:spacing w:val="-28"/>
                <w:sz w:val="18"/>
                <w:szCs w:val="18"/>
              </w:rPr>
              <w:t>应</w:t>
            </w:r>
            <w:r>
              <w:rPr>
                <w:rFonts w:ascii="仿宋" w:hAnsi="仿宋" w:eastAsia="仿宋" w:cs="仿宋"/>
                <w:spacing w:val="-18"/>
                <w:sz w:val="18"/>
                <w:szCs w:val="18"/>
              </w:rPr>
              <w:t>当</w:t>
            </w:r>
            <w:r>
              <w:rPr>
                <w:rFonts w:ascii="仿宋" w:hAnsi="仿宋" w:eastAsia="仿宋" w:cs="仿宋"/>
                <w:spacing w:val="-14"/>
                <w:sz w:val="18"/>
                <w:szCs w:val="18"/>
              </w:rPr>
              <w:t>给予治安管理处罚的，依照《中华人民共和国治安管理处罚法》有关规定处罚；构成犯</w:t>
            </w:r>
            <w:r>
              <w:rPr>
                <w:rFonts w:ascii="仿宋" w:hAnsi="仿宋" w:eastAsia="仿宋" w:cs="仿宋"/>
                <w:sz w:val="18"/>
                <w:szCs w:val="18"/>
              </w:rPr>
              <w:t xml:space="preserve"> </w:t>
            </w:r>
            <w:r>
              <w:rPr>
                <w:rFonts w:ascii="仿宋" w:hAnsi="仿宋" w:eastAsia="仿宋" w:cs="仿宋"/>
                <w:spacing w:val="-14"/>
                <w:sz w:val="18"/>
                <w:szCs w:val="18"/>
              </w:rPr>
              <w:t>罪的，依法追究刑事责任</w:t>
            </w:r>
          </w:p>
        </w:tc>
        <w:tc>
          <w:tcPr>
            <w:tcW w:w="61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0"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7" w:hRule="atLeast"/>
        </w:trPr>
        <w:tc>
          <w:tcPr>
            <w:tcW w:w="611"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88" w:lineRule="auto"/>
              <w:ind w:left="227"/>
              <w:rPr>
                <w:rFonts w:ascii="Arial" w:hAnsi="Arial" w:eastAsia="Arial" w:cs="Arial"/>
                <w:sz w:val="18"/>
                <w:szCs w:val="18"/>
              </w:rPr>
            </w:pPr>
            <w:r>
              <w:rPr>
                <w:rFonts w:ascii="Arial" w:hAnsi="Arial" w:eastAsia="Arial" w:cs="Arial"/>
                <w:spacing w:val="-17"/>
                <w:sz w:val="18"/>
                <w:szCs w:val="18"/>
              </w:rPr>
              <w:t>1</w:t>
            </w:r>
            <w:r>
              <w:rPr>
                <w:rFonts w:ascii="Arial" w:hAnsi="Arial" w:eastAsia="Arial" w:cs="Arial"/>
                <w:spacing w:val="-15"/>
                <w:sz w:val="18"/>
                <w:szCs w:val="18"/>
              </w:rPr>
              <w:t>9</w:t>
            </w:r>
          </w:p>
        </w:tc>
        <w:tc>
          <w:tcPr>
            <w:tcW w:w="953"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64" w:lineRule="auto"/>
              <w:rPr>
                <w:rFonts w:ascii="Arial"/>
                <w:sz w:val="21"/>
              </w:rPr>
            </w:pPr>
          </w:p>
          <w:p>
            <w:pPr>
              <w:spacing w:line="265" w:lineRule="auto"/>
              <w:rPr>
                <w:rFonts w:ascii="Arial"/>
                <w:sz w:val="21"/>
              </w:rPr>
            </w:pPr>
          </w:p>
          <w:p>
            <w:pPr>
              <w:spacing w:before="58"/>
              <w:ind w:left="94" w:right="43" w:firstLine="10"/>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9"/>
                <w:sz w:val="18"/>
                <w:szCs w:val="18"/>
              </w:rPr>
              <w:t>随地吐痰、吐口香</w:t>
            </w:r>
            <w:r>
              <w:rPr>
                <w:rFonts w:ascii="仿宋" w:hAnsi="仿宋" w:eastAsia="仿宋" w:cs="仿宋"/>
                <w:sz w:val="18"/>
                <w:szCs w:val="18"/>
              </w:rPr>
              <w:t xml:space="preserve"> </w:t>
            </w:r>
            <w:r>
              <w:rPr>
                <w:rFonts w:ascii="仿宋" w:hAnsi="仿宋" w:eastAsia="仿宋" w:cs="仿宋"/>
                <w:spacing w:val="-29"/>
                <w:sz w:val="18"/>
                <w:szCs w:val="18"/>
              </w:rPr>
              <w:t>糖，乱扔烟蒂、纸屑、</w:t>
            </w:r>
            <w:r>
              <w:rPr>
                <w:rFonts w:ascii="仿宋" w:hAnsi="仿宋" w:eastAsia="仿宋" w:cs="仿宋"/>
                <w:sz w:val="18"/>
                <w:szCs w:val="18"/>
              </w:rPr>
              <w:t xml:space="preserve"> </w:t>
            </w:r>
            <w:r>
              <w:rPr>
                <w:rFonts w:ascii="仿宋" w:hAnsi="仿宋" w:eastAsia="仿宋" w:cs="仿宋"/>
                <w:spacing w:val="4"/>
                <w:sz w:val="18"/>
                <w:szCs w:val="18"/>
              </w:rPr>
              <w:t>果</w:t>
            </w:r>
            <w:r>
              <w:rPr>
                <w:rFonts w:ascii="仿宋" w:hAnsi="仿宋" w:eastAsia="仿宋" w:cs="仿宋"/>
                <w:spacing w:val="3"/>
                <w:sz w:val="18"/>
                <w:szCs w:val="18"/>
              </w:rPr>
              <w:t>皮</w:t>
            </w:r>
            <w:r>
              <w:rPr>
                <w:rFonts w:ascii="仿宋" w:hAnsi="仿宋" w:eastAsia="仿宋" w:cs="仿宋"/>
                <w:spacing w:val="2"/>
                <w:sz w:val="18"/>
                <w:szCs w:val="18"/>
              </w:rPr>
              <w:t>及食品包装等</w:t>
            </w:r>
            <w:r>
              <w:rPr>
                <w:rFonts w:ascii="仿宋" w:hAnsi="仿宋" w:eastAsia="仿宋" w:cs="仿宋"/>
                <w:sz w:val="18"/>
                <w:szCs w:val="18"/>
              </w:rPr>
              <w:t xml:space="preserve"> </w:t>
            </w:r>
            <w:r>
              <w:rPr>
                <w:rFonts w:ascii="仿宋" w:hAnsi="仿宋" w:eastAsia="仿宋" w:cs="仿宋"/>
                <w:spacing w:val="-14"/>
                <w:sz w:val="18"/>
                <w:szCs w:val="18"/>
              </w:rPr>
              <w:t>废</w:t>
            </w:r>
            <w:r>
              <w:rPr>
                <w:rFonts w:ascii="仿宋" w:hAnsi="仿宋" w:eastAsia="仿宋" w:cs="仿宋"/>
                <w:spacing w:val="-12"/>
                <w:sz w:val="18"/>
                <w:szCs w:val="18"/>
              </w:rPr>
              <w:t>弃物，随地便溺；</w:t>
            </w:r>
            <w:r>
              <w:rPr>
                <w:rFonts w:ascii="仿宋" w:hAnsi="仿宋" w:eastAsia="仿宋" w:cs="仿宋"/>
                <w:sz w:val="18"/>
                <w:szCs w:val="18"/>
              </w:rPr>
              <w:t xml:space="preserve"> </w:t>
            </w:r>
            <w:r>
              <w:rPr>
                <w:rFonts w:ascii="仿宋" w:hAnsi="仿宋" w:eastAsia="仿宋" w:cs="仿宋"/>
                <w:spacing w:val="-11"/>
                <w:sz w:val="18"/>
                <w:szCs w:val="18"/>
              </w:rPr>
              <w:t>从</w:t>
            </w:r>
            <w:r>
              <w:rPr>
                <w:rFonts w:ascii="仿宋" w:hAnsi="仿宋" w:eastAsia="仿宋" w:cs="仿宋"/>
                <w:spacing w:val="-40"/>
                <w:sz w:val="18"/>
                <w:szCs w:val="18"/>
              </w:rPr>
              <w:t xml:space="preserve"> </w:t>
            </w:r>
            <w:r>
              <w:rPr>
                <w:rFonts w:ascii="仿宋" w:hAnsi="仿宋" w:eastAsia="仿宋" w:cs="仿宋"/>
                <w:spacing w:val="-11"/>
                <w:sz w:val="18"/>
                <w:szCs w:val="18"/>
              </w:rPr>
              <w:t>车</w:t>
            </w:r>
            <w:r>
              <w:rPr>
                <w:rFonts w:ascii="仿宋" w:hAnsi="仿宋" w:eastAsia="仿宋" w:cs="仿宋"/>
                <w:spacing w:val="-50"/>
                <w:sz w:val="18"/>
                <w:szCs w:val="18"/>
              </w:rPr>
              <w:t xml:space="preserve"> </w:t>
            </w:r>
            <w:r>
              <w:rPr>
                <w:rFonts w:ascii="仿宋" w:hAnsi="仿宋" w:eastAsia="仿宋" w:cs="仿宋"/>
                <w:spacing w:val="-11"/>
                <w:sz w:val="18"/>
                <w:szCs w:val="18"/>
              </w:rPr>
              <w:t>辆</w:t>
            </w:r>
            <w:r>
              <w:rPr>
                <w:rFonts w:ascii="仿宋" w:hAnsi="仿宋" w:eastAsia="仿宋" w:cs="仿宋"/>
                <w:spacing w:val="-24"/>
                <w:sz w:val="18"/>
                <w:szCs w:val="18"/>
              </w:rPr>
              <w:t xml:space="preserve"> </w:t>
            </w:r>
            <w:r>
              <w:rPr>
                <w:rFonts w:ascii="仿宋" w:hAnsi="仿宋" w:eastAsia="仿宋" w:cs="仿宋"/>
                <w:spacing w:val="-11"/>
                <w:sz w:val="18"/>
                <w:szCs w:val="18"/>
              </w:rPr>
              <w:t>内</w:t>
            </w:r>
            <w:r>
              <w:rPr>
                <w:rFonts w:ascii="仿宋" w:hAnsi="仿宋" w:eastAsia="仿宋" w:cs="仿宋"/>
                <w:spacing w:val="-49"/>
                <w:sz w:val="18"/>
                <w:szCs w:val="18"/>
              </w:rPr>
              <w:t xml:space="preserve"> </w:t>
            </w:r>
            <w:r>
              <w:rPr>
                <w:rFonts w:ascii="仿宋" w:hAnsi="仿宋" w:eastAsia="仿宋" w:cs="仿宋"/>
                <w:spacing w:val="-11"/>
                <w:sz w:val="18"/>
                <w:szCs w:val="18"/>
              </w:rPr>
              <w:t>或</w:t>
            </w:r>
            <w:r>
              <w:rPr>
                <w:rFonts w:ascii="仿宋" w:hAnsi="仿宋" w:eastAsia="仿宋" w:cs="仿宋"/>
                <w:spacing w:val="-50"/>
                <w:sz w:val="18"/>
                <w:szCs w:val="18"/>
              </w:rPr>
              <w:t xml:space="preserve"> </w:t>
            </w:r>
            <w:r>
              <w:rPr>
                <w:rFonts w:ascii="仿宋" w:hAnsi="仿宋" w:eastAsia="仿宋" w:cs="仿宋"/>
                <w:spacing w:val="-11"/>
                <w:sz w:val="18"/>
                <w:szCs w:val="18"/>
              </w:rPr>
              <w:t>者</w:t>
            </w:r>
            <w:r>
              <w:rPr>
                <w:rFonts w:ascii="仿宋" w:hAnsi="仿宋" w:eastAsia="仿宋" w:cs="仿宋"/>
                <w:spacing w:val="-51"/>
                <w:sz w:val="18"/>
                <w:szCs w:val="18"/>
              </w:rPr>
              <w:t xml:space="preserve"> </w:t>
            </w:r>
            <w:r>
              <w:rPr>
                <w:rFonts w:ascii="仿宋" w:hAnsi="仿宋" w:eastAsia="仿宋" w:cs="仿宋"/>
                <w:spacing w:val="-11"/>
                <w:sz w:val="18"/>
                <w:szCs w:val="18"/>
              </w:rPr>
              <w:t>建</w:t>
            </w:r>
            <w:r>
              <w:rPr>
                <w:rFonts w:ascii="仿宋" w:hAnsi="仿宋" w:eastAsia="仿宋" w:cs="仿宋"/>
                <w:sz w:val="18"/>
                <w:szCs w:val="18"/>
              </w:rPr>
              <w:t xml:space="preserve"> </w:t>
            </w:r>
            <w:r>
              <w:rPr>
                <w:rFonts w:ascii="仿宋" w:hAnsi="仿宋" w:eastAsia="仿宋" w:cs="仿宋"/>
                <w:spacing w:val="3"/>
                <w:sz w:val="18"/>
                <w:szCs w:val="18"/>
              </w:rPr>
              <w:t>(</w:t>
            </w:r>
            <w:r>
              <w:rPr>
                <w:rFonts w:ascii="仿宋" w:hAnsi="仿宋" w:eastAsia="仿宋" w:cs="仿宋"/>
                <w:spacing w:val="2"/>
                <w:sz w:val="18"/>
                <w:szCs w:val="18"/>
              </w:rPr>
              <w:t>构)筑物上向外抛</w:t>
            </w:r>
            <w:r>
              <w:rPr>
                <w:rFonts w:ascii="仿宋" w:hAnsi="仿宋" w:eastAsia="仿宋" w:cs="仿宋"/>
                <w:sz w:val="18"/>
                <w:szCs w:val="18"/>
              </w:rPr>
              <w:t xml:space="preserve"> </w:t>
            </w:r>
            <w:r>
              <w:rPr>
                <w:rFonts w:ascii="仿宋" w:hAnsi="仿宋" w:eastAsia="仿宋" w:cs="仿宋"/>
                <w:spacing w:val="-18"/>
                <w:sz w:val="18"/>
                <w:szCs w:val="18"/>
              </w:rPr>
              <w:t>掷杂物、废弃物；</w:t>
            </w:r>
            <w:r>
              <w:rPr>
                <w:rFonts w:ascii="仿宋" w:hAnsi="仿宋" w:eastAsia="仿宋" w:cs="仿宋"/>
                <w:spacing w:val="-17"/>
                <w:sz w:val="18"/>
                <w:szCs w:val="18"/>
              </w:rPr>
              <w:t>在</w:t>
            </w:r>
            <w:r>
              <w:rPr>
                <w:rFonts w:ascii="仿宋" w:hAnsi="仿宋" w:eastAsia="仿宋" w:cs="仿宋"/>
                <w:sz w:val="18"/>
                <w:szCs w:val="18"/>
              </w:rPr>
              <w:t xml:space="preserve"> </w:t>
            </w:r>
            <w:r>
              <w:rPr>
                <w:rFonts w:ascii="仿宋" w:hAnsi="仿宋" w:eastAsia="仿宋" w:cs="仿宋"/>
                <w:spacing w:val="4"/>
                <w:sz w:val="18"/>
                <w:szCs w:val="18"/>
              </w:rPr>
              <w:t>非</w:t>
            </w:r>
            <w:r>
              <w:rPr>
                <w:rFonts w:ascii="仿宋" w:hAnsi="仿宋" w:eastAsia="仿宋" w:cs="仿宋"/>
                <w:spacing w:val="3"/>
                <w:sz w:val="18"/>
                <w:szCs w:val="18"/>
              </w:rPr>
              <w:t>指</w:t>
            </w:r>
            <w:r>
              <w:rPr>
                <w:rFonts w:ascii="仿宋" w:hAnsi="仿宋" w:eastAsia="仿宋" w:cs="仿宋"/>
                <w:spacing w:val="2"/>
                <w:sz w:val="18"/>
                <w:szCs w:val="18"/>
              </w:rPr>
              <w:t>定地点倾倒垃</w:t>
            </w:r>
            <w:r>
              <w:rPr>
                <w:rFonts w:ascii="仿宋" w:hAnsi="仿宋" w:eastAsia="仿宋" w:cs="仿宋"/>
                <w:sz w:val="18"/>
                <w:szCs w:val="18"/>
              </w:rPr>
              <w:t xml:space="preserve"> </w:t>
            </w:r>
            <w:r>
              <w:rPr>
                <w:rFonts w:ascii="仿宋" w:hAnsi="仿宋" w:eastAsia="仿宋" w:cs="仿宋"/>
                <w:spacing w:val="-18"/>
                <w:sz w:val="18"/>
                <w:szCs w:val="18"/>
              </w:rPr>
              <w:t>圾、污水、粪便等</w:t>
            </w:r>
            <w:r>
              <w:rPr>
                <w:rFonts w:ascii="仿宋" w:hAnsi="仿宋" w:eastAsia="仿宋" w:cs="仿宋"/>
                <w:spacing w:val="-17"/>
                <w:sz w:val="18"/>
                <w:szCs w:val="18"/>
              </w:rPr>
              <w:t>废</w:t>
            </w:r>
            <w:r>
              <w:rPr>
                <w:rFonts w:ascii="仿宋" w:hAnsi="仿宋" w:eastAsia="仿宋" w:cs="仿宋"/>
                <w:sz w:val="18"/>
                <w:szCs w:val="18"/>
              </w:rPr>
              <w:t xml:space="preserve"> </w:t>
            </w:r>
            <w:r>
              <w:rPr>
                <w:rFonts w:ascii="仿宋" w:hAnsi="仿宋" w:eastAsia="仿宋" w:cs="仿宋"/>
                <w:spacing w:val="4"/>
                <w:sz w:val="18"/>
                <w:szCs w:val="18"/>
              </w:rPr>
              <w:t>弃</w:t>
            </w:r>
            <w:r>
              <w:rPr>
                <w:rFonts w:ascii="仿宋" w:hAnsi="仿宋" w:eastAsia="仿宋" w:cs="仿宋"/>
                <w:spacing w:val="3"/>
                <w:sz w:val="18"/>
                <w:szCs w:val="18"/>
              </w:rPr>
              <w:t>物</w:t>
            </w:r>
            <w:r>
              <w:rPr>
                <w:rFonts w:ascii="仿宋" w:hAnsi="仿宋" w:eastAsia="仿宋" w:cs="仿宋"/>
                <w:spacing w:val="2"/>
                <w:sz w:val="18"/>
                <w:szCs w:val="18"/>
              </w:rPr>
              <w:t>或者将废弃物</w:t>
            </w:r>
            <w:r>
              <w:rPr>
                <w:rFonts w:ascii="仿宋" w:hAnsi="仿宋" w:eastAsia="仿宋" w:cs="仿宋"/>
                <w:sz w:val="18"/>
                <w:szCs w:val="18"/>
              </w:rPr>
              <w:t xml:space="preserve"> </w:t>
            </w:r>
            <w:r>
              <w:rPr>
                <w:rFonts w:ascii="仿宋" w:hAnsi="仿宋" w:eastAsia="仿宋" w:cs="仿宋"/>
                <w:spacing w:val="-18"/>
                <w:sz w:val="18"/>
                <w:szCs w:val="18"/>
              </w:rPr>
              <w:t>扫入、排入城市排</w:t>
            </w:r>
            <w:r>
              <w:rPr>
                <w:rFonts w:ascii="仿宋" w:hAnsi="仿宋" w:eastAsia="仿宋" w:cs="仿宋"/>
                <w:spacing w:val="-17"/>
                <w:sz w:val="18"/>
                <w:szCs w:val="18"/>
              </w:rPr>
              <w:t>水</w:t>
            </w:r>
            <w:r>
              <w:rPr>
                <w:rFonts w:ascii="仿宋" w:hAnsi="仿宋" w:eastAsia="仿宋" w:cs="仿宋"/>
                <w:sz w:val="18"/>
                <w:szCs w:val="18"/>
              </w:rPr>
              <w:t xml:space="preserve"> </w:t>
            </w:r>
            <w:r>
              <w:rPr>
                <w:rFonts w:ascii="仿宋" w:hAnsi="仿宋" w:eastAsia="仿宋" w:cs="仿宋"/>
                <w:spacing w:val="-18"/>
                <w:sz w:val="18"/>
                <w:szCs w:val="18"/>
              </w:rPr>
              <w:t>沟、地下管道；在</w:t>
            </w:r>
            <w:r>
              <w:rPr>
                <w:rFonts w:ascii="仿宋" w:hAnsi="仿宋" w:eastAsia="仿宋" w:cs="仿宋"/>
                <w:spacing w:val="-17"/>
                <w:sz w:val="18"/>
                <w:szCs w:val="18"/>
              </w:rPr>
              <w:t>非</w:t>
            </w:r>
            <w:r>
              <w:rPr>
                <w:rFonts w:ascii="仿宋" w:hAnsi="仿宋" w:eastAsia="仿宋" w:cs="仿宋"/>
                <w:sz w:val="18"/>
                <w:szCs w:val="18"/>
              </w:rPr>
              <w:t xml:space="preserve"> </w:t>
            </w:r>
            <w:r>
              <w:rPr>
                <w:rFonts w:ascii="仿宋" w:hAnsi="仿宋" w:eastAsia="仿宋" w:cs="仿宋"/>
                <w:spacing w:val="-18"/>
                <w:sz w:val="18"/>
                <w:szCs w:val="18"/>
              </w:rPr>
              <w:t>指定区域、指定时</w:t>
            </w:r>
            <w:r>
              <w:rPr>
                <w:rFonts w:ascii="仿宋" w:hAnsi="仿宋" w:eastAsia="仿宋" w:cs="仿宋"/>
                <w:spacing w:val="-17"/>
                <w:sz w:val="18"/>
                <w:szCs w:val="18"/>
              </w:rPr>
              <w:t>间</w:t>
            </w:r>
            <w:r>
              <w:rPr>
                <w:rFonts w:ascii="仿宋" w:hAnsi="仿宋" w:eastAsia="仿宋" w:cs="仿宋"/>
                <w:sz w:val="18"/>
                <w:szCs w:val="18"/>
              </w:rPr>
              <w:t xml:space="preserve"> </w:t>
            </w:r>
            <w:r>
              <w:rPr>
                <w:rFonts w:ascii="仿宋" w:hAnsi="仿宋" w:eastAsia="仿宋" w:cs="仿宋"/>
                <w:spacing w:val="-18"/>
                <w:sz w:val="18"/>
                <w:szCs w:val="18"/>
              </w:rPr>
              <w:t>燃放烟花爆竹；在</w:t>
            </w:r>
            <w:r>
              <w:rPr>
                <w:rFonts w:ascii="仿宋" w:hAnsi="仿宋" w:eastAsia="仿宋" w:cs="仿宋"/>
                <w:spacing w:val="-17"/>
                <w:sz w:val="18"/>
                <w:szCs w:val="18"/>
              </w:rPr>
              <w:t>露</w:t>
            </w:r>
            <w:r>
              <w:rPr>
                <w:rFonts w:ascii="仿宋" w:hAnsi="仿宋" w:eastAsia="仿宋" w:cs="仿宋"/>
                <w:sz w:val="18"/>
                <w:szCs w:val="18"/>
              </w:rPr>
              <w:t xml:space="preserve"> </w:t>
            </w:r>
            <w:r>
              <w:rPr>
                <w:rFonts w:ascii="仿宋" w:hAnsi="仿宋" w:eastAsia="仿宋" w:cs="仿宋"/>
                <w:spacing w:val="4"/>
                <w:sz w:val="18"/>
                <w:szCs w:val="18"/>
              </w:rPr>
              <w:t>天</w:t>
            </w:r>
            <w:r>
              <w:rPr>
                <w:rFonts w:ascii="仿宋" w:hAnsi="仿宋" w:eastAsia="仿宋" w:cs="仿宋"/>
                <w:spacing w:val="3"/>
                <w:sz w:val="18"/>
                <w:szCs w:val="18"/>
              </w:rPr>
              <w:t>场</w:t>
            </w:r>
            <w:r>
              <w:rPr>
                <w:rFonts w:ascii="仿宋" w:hAnsi="仿宋" w:eastAsia="仿宋" w:cs="仿宋"/>
                <w:spacing w:val="2"/>
                <w:sz w:val="18"/>
                <w:szCs w:val="18"/>
              </w:rPr>
              <w:t>所或者垃圾收</w:t>
            </w:r>
            <w:r>
              <w:rPr>
                <w:rFonts w:ascii="仿宋" w:hAnsi="仿宋" w:eastAsia="仿宋" w:cs="仿宋"/>
                <w:sz w:val="18"/>
                <w:szCs w:val="18"/>
              </w:rPr>
              <w:t xml:space="preserve"> </w:t>
            </w:r>
            <w:r>
              <w:rPr>
                <w:rFonts w:ascii="仿宋" w:hAnsi="仿宋" w:eastAsia="仿宋" w:cs="仿宋"/>
                <w:spacing w:val="-14"/>
                <w:sz w:val="18"/>
                <w:szCs w:val="18"/>
              </w:rPr>
              <w:t>集</w:t>
            </w:r>
            <w:r>
              <w:rPr>
                <w:rFonts w:ascii="仿宋" w:hAnsi="仿宋" w:eastAsia="仿宋" w:cs="仿宋"/>
                <w:spacing w:val="-12"/>
                <w:sz w:val="18"/>
                <w:szCs w:val="18"/>
              </w:rPr>
              <w:t>容器内焚烧秸秆、</w:t>
            </w:r>
            <w:r>
              <w:rPr>
                <w:rFonts w:ascii="仿宋" w:hAnsi="仿宋" w:eastAsia="仿宋" w:cs="仿宋"/>
                <w:sz w:val="18"/>
                <w:szCs w:val="18"/>
              </w:rPr>
              <w:t xml:space="preserve"> </w:t>
            </w:r>
            <w:r>
              <w:rPr>
                <w:rFonts w:ascii="仿宋" w:hAnsi="仿宋" w:eastAsia="仿宋" w:cs="仿宋"/>
                <w:spacing w:val="-18"/>
                <w:sz w:val="18"/>
                <w:szCs w:val="18"/>
              </w:rPr>
              <w:t>树叶、垃圾或者其</w:t>
            </w:r>
            <w:r>
              <w:rPr>
                <w:rFonts w:ascii="仿宋" w:hAnsi="仿宋" w:eastAsia="仿宋" w:cs="仿宋"/>
                <w:spacing w:val="-17"/>
                <w:sz w:val="18"/>
                <w:szCs w:val="18"/>
              </w:rPr>
              <w:t>他</w:t>
            </w:r>
            <w:r>
              <w:rPr>
                <w:rFonts w:ascii="仿宋" w:hAnsi="仿宋" w:eastAsia="仿宋" w:cs="仿宋"/>
                <w:sz w:val="18"/>
                <w:szCs w:val="18"/>
              </w:rPr>
              <w:t xml:space="preserve"> </w:t>
            </w:r>
            <w:r>
              <w:rPr>
                <w:rFonts w:ascii="仿宋" w:hAnsi="仿宋" w:eastAsia="仿宋" w:cs="仿宋"/>
                <w:spacing w:val="-18"/>
                <w:sz w:val="18"/>
                <w:szCs w:val="18"/>
              </w:rPr>
              <w:t>废弃物；在住宅区</w:t>
            </w:r>
            <w:r>
              <w:rPr>
                <w:rFonts w:ascii="仿宋" w:hAnsi="仿宋" w:eastAsia="仿宋" w:cs="仿宋"/>
                <w:spacing w:val="-17"/>
                <w:sz w:val="18"/>
                <w:szCs w:val="18"/>
              </w:rPr>
              <w:t>内</w:t>
            </w:r>
            <w:r>
              <w:rPr>
                <w:rFonts w:ascii="仿宋" w:hAnsi="仿宋" w:eastAsia="仿宋" w:cs="仿宋"/>
                <w:sz w:val="18"/>
                <w:szCs w:val="18"/>
              </w:rPr>
              <w:t xml:space="preserve"> </w:t>
            </w:r>
            <w:r>
              <w:rPr>
                <w:rFonts w:ascii="仿宋" w:hAnsi="仿宋" w:eastAsia="仿宋" w:cs="仿宋"/>
                <w:spacing w:val="4"/>
                <w:sz w:val="18"/>
                <w:szCs w:val="18"/>
              </w:rPr>
              <w:t>从</w:t>
            </w:r>
            <w:r>
              <w:rPr>
                <w:rFonts w:ascii="仿宋" w:hAnsi="仿宋" w:eastAsia="仿宋" w:cs="仿宋"/>
                <w:spacing w:val="3"/>
                <w:sz w:val="18"/>
                <w:szCs w:val="18"/>
              </w:rPr>
              <w:t>事</w:t>
            </w:r>
            <w:r>
              <w:rPr>
                <w:rFonts w:ascii="仿宋" w:hAnsi="仿宋" w:eastAsia="仿宋" w:cs="仿宋"/>
                <w:spacing w:val="2"/>
                <w:sz w:val="18"/>
                <w:szCs w:val="18"/>
              </w:rPr>
              <w:t>产生废气、废</w:t>
            </w:r>
            <w:r>
              <w:rPr>
                <w:rFonts w:ascii="仿宋" w:hAnsi="仿宋" w:eastAsia="仿宋" w:cs="仿宋"/>
                <w:sz w:val="18"/>
                <w:szCs w:val="18"/>
              </w:rPr>
              <w:t xml:space="preserve"> </w:t>
            </w:r>
            <w:r>
              <w:rPr>
                <w:rFonts w:ascii="仿宋" w:hAnsi="仿宋" w:eastAsia="仿宋" w:cs="仿宋"/>
                <w:spacing w:val="4"/>
                <w:sz w:val="18"/>
                <w:szCs w:val="18"/>
              </w:rPr>
              <w:t>水</w:t>
            </w:r>
            <w:r>
              <w:rPr>
                <w:rFonts w:ascii="仿宋" w:hAnsi="仿宋" w:eastAsia="仿宋" w:cs="仿宋"/>
                <w:spacing w:val="3"/>
                <w:sz w:val="18"/>
                <w:szCs w:val="18"/>
              </w:rPr>
              <w:t>、</w:t>
            </w:r>
            <w:r>
              <w:rPr>
                <w:rFonts w:ascii="仿宋" w:hAnsi="仿宋" w:eastAsia="仿宋" w:cs="仿宋"/>
                <w:spacing w:val="2"/>
                <w:sz w:val="18"/>
                <w:szCs w:val="18"/>
              </w:rPr>
              <w:t>废渣的经营活</w:t>
            </w:r>
            <w:r>
              <w:rPr>
                <w:rFonts w:ascii="仿宋" w:hAnsi="仿宋" w:eastAsia="仿宋" w:cs="仿宋"/>
                <w:sz w:val="18"/>
                <w:szCs w:val="18"/>
              </w:rPr>
              <w:t xml:space="preserve"> </w:t>
            </w:r>
            <w:r>
              <w:rPr>
                <w:rFonts w:ascii="仿宋" w:hAnsi="仿宋" w:eastAsia="仿宋" w:cs="仿宋"/>
                <w:spacing w:val="-18"/>
                <w:sz w:val="18"/>
                <w:szCs w:val="18"/>
              </w:rPr>
              <w:t>动，影响居民正常</w:t>
            </w:r>
            <w:r>
              <w:rPr>
                <w:rFonts w:ascii="仿宋" w:hAnsi="仿宋" w:eastAsia="仿宋" w:cs="仿宋"/>
                <w:spacing w:val="-17"/>
                <w:sz w:val="18"/>
                <w:szCs w:val="18"/>
              </w:rPr>
              <w:t>生</w:t>
            </w:r>
            <w:r>
              <w:rPr>
                <w:rFonts w:ascii="仿宋" w:hAnsi="仿宋" w:eastAsia="仿宋" w:cs="仿宋"/>
                <w:sz w:val="18"/>
                <w:szCs w:val="18"/>
              </w:rPr>
              <w:t xml:space="preserve"> </w:t>
            </w:r>
            <w:r>
              <w:rPr>
                <w:rFonts w:ascii="仿宋" w:hAnsi="仿宋" w:eastAsia="仿宋" w:cs="仿宋"/>
                <w:spacing w:val="-29"/>
                <w:sz w:val="18"/>
                <w:szCs w:val="18"/>
              </w:rPr>
              <w:t>活；占用道路、桥梁、</w:t>
            </w:r>
            <w:r>
              <w:rPr>
                <w:rFonts w:ascii="仿宋" w:hAnsi="仿宋" w:eastAsia="仿宋" w:cs="仿宋"/>
                <w:sz w:val="18"/>
                <w:szCs w:val="18"/>
              </w:rPr>
              <w:t xml:space="preserve"> </w:t>
            </w:r>
            <w:r>
              <w:rPr>
                <w:rFonts w:ascii="仿宋" w:hAnsi="仿宋" w:eastAsia="仿宋" w:cs="仿宋"/>
                <w:spacing w:val="4"/>
                <w:sz w:val="18"/>
                <w:szCs w:val="18"/>
              </w:rPr>
              <w:t>人</w:t>
            </w:r>
            <w:r>
              <w:rPr>
                <w:rFonts w:ascii="仿宋" w:hAnsi="仿宋" w:eastAsia="仿宋" w:cs="仿宋"/>
                <w:spacing w:val="3"/>
                <w:sz w:val="18"/>
                <w:szCs w:val="18"/>
              </w:rPr>
              <w:t>行</w:t>
            </w:r>
            <w:r>
              <w:rPr>
                <w:rFonts w:ascii="仿宋" w:hAnsi="仿宋" w:eastAsia="仿宋" w:cs="仿宋"/>
                <w:spacing w:val="2"/>
                <w:sz w:val="18"/>
                <w:szCs w:val="18"/>
              </w:rPr>
              <w:t>天桥、地下通</w:t>
            </w:r>
            <w:r>
              <w:rPr>
                <w:rFonts w:ascii="仿宋" w:hAnsi="仿宋" w:eastAsia="仿宋" w:cs="仿宋"/>
                <w:sz w:val="18"/>
                <w:szCs w:val="18"/>
              </w:rPr>
              <w:t xml:space="preserve"> </w:t>
            </w:r>
            <w:r>
              <w:rPr>
                <w:rFonts w:ascii="仿宋" w:hAnsi="仿宋" w:eastAsia="仿宋" w:cs="仿宋"/>
                <w:spacing w:val="-18"/>
                <w:sz w:val="18"/>
                <w:szCs w:val="18"/>
              </w:rPr>
              <w:t>道、广场等公共场</w:t>
            </w:r>
            <w:r>
              <w:rPr>
                <w:rFonts w:ascii="仿宋" w:hAnsi="仿宋" w:eastAsia="仿宋" w:cs="仿宋"/>
                <w:spacing w:val="-17"/>
                <w:sz w:val="18"/>
                <w:szCs w:val="18"/>
              </w:rPr>
              <w:t>所</w:t>
            </w:r>
            <w:r>
              <w:rPr>
                <w:rFonts w:ascii="仿宋" w:hAnsi="仿宋" w:eastAsia="仿宋" w:cs="仿宋"/>
                <w:sz w:val="18"/>
                <w:szCs w:val="18"/>
              </w:rPr>
              <w:t xml:space="preserve"> </w:t>
            </w:r>
            <w:r>
              <w:rPr>
                <w:rFonts w:ascii="仿宋" w:hAnsi="仿宋" w:eastAsia="仿宋" w:cs="仿宋"/>
                <w:spacing w:val="-18"/>
                <w:sz w:val="18"/>
                <w:szCs w:val="18"/>
              </w:rPr>
              <w:t>摆摊设点、堆放物</w:t>
            </w:r>
            <w:r>
              <w:rPr>
                <w:rFonts w:ascii="仿宋" w:hAnsi="仿宋" w:eastAsia="仿宋" w:cs="仿宋"/>
                <w:spacing w:val="-17"/>
                <w:sz w:val="18"/>
                <w:szCs w:val="18"/>
              </w:rPr>
              <w:t>料</w:t>
            </w:r>
            <w:r>
              <w:rPr>
                <w:rFonts w:ascii="仿宋" w:hAnsi="仿宋" w:eastAsia="仿宋" w:cs="仿宋"/>
                <w:sz w:val="18"/>
                <w:szCs w:val="18"/>
              </w:rPr>
              <w:t xml:space="preserve"> </w:t>
            </w:r>
            <w:r>
              <w:rPr>
                <w:rFonts w:ascii="仿宋" w:hAnsi="仿宋" w:eastAsia="仿宋" w:cs="仿宋"/>
                <w:spacing w:val="4"/>
                <w:sz w:val="18"/>
                <w:szCs w:val="18"/>
              </w:rPr>
              <w:t>及</w:t>
            </w:r>
            <w:r>
              <w:rPr>
                <w:rFonts w:ascii="仿宋" w:hAnsi="仿宋" w:eastAsia="仿宋" w:cs="仿宋"/>
                <w:spacing w:val="3"/>
                <w:sz w:val="18"/>
                <w:szCs w:val="18"/>
              </w:rPr>
              <w:t>从</w:t>
            </w:r>
            <w:r>
              <w:rPr>
                <w:rFonts w:ascii="仿宋" w:hAnsi="仿宋" w:eastAsia="仿宋" w:cs="仿宋"/>
                <w:spacing w:val="2"/>
                <w:sz w:val="18"/>
                <w:szCs w:val="18"/>
              </w:rPr>
              <w:t>事经营性活动</w:t>
            </w:r>
            <w:r>
              <w:rPr>
                <w:rFonts w:ascii="仿宋" w:hAnsi="仿宋" w:eastAsia="仿宋" w:cs="仿宋"/>
                <w:sz w:val="18"/>
                <w:szCs w:val="18"/>
              </w:rPr>
              <w:t xml:space="preserve"> </w:t>
            </w:r>
            <w:r>
              <w:rPr>
                <w:rFonts w:ascii="仿宋" w:hAnsi="仿宋" w:eastAsia="仿宋" w:cs="仿宋"/>
                <w:spacing w:val="-8"/>
                <w:sz w:val="18"/>
                <w:szCs w:val="18"/>
              </w:rPr>
              <w:t>的</w:t>
            </w:r>
            <w:r>
              <w:rPr>
                <w:rFonts w:ascii="仿宋" w:hAnsi="仿宋" w:eastAsia="仿宋" w:cs="仿宋"/>
                <w:spacing w:val="-7"/>
                <w:sz w:val="18"/>
                <w:szCs w:val="18"/>
              </w:rPr>
              <w:t>行政处罚</w:t>
            </w:r>
          </w:p>
        </w:tc>
        <w:tc>
          <w:tcPr>
            <w:tcW w:w="6826"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16" w:lineRule="auto"/>
              <w:ind w:left="433"/>
              <w:rPr>
                <w:rFonts w:ascii="仿宋" w:hAnsi="仿宋" w:eastAsia="仿宋" w:cs="仿宋"/>
                <w:sz w:val="18"/>
                <w:szCs w:val="18"/>
              </w:rPr>
            </w:pPr>
            <w:r>
              <w:rPr>
                <w:rFonts w:ascii="仿宋" w:hAnsi="仿宋" w:eastAsia="仿宋" w:cs="仿宋"/>
                <w:spacing w:val="-1"/>
                <w:sz w:val="18"/>
                <w:szCs w:val="18"/>
              </w:rPr>
              <w:t xml:space="preserve">《四川省城乡环境综合治理条例》第四十五条 </w:t>
            </w:r>
            <w:r>
              <w:rPr>
                <w:rFonts w:ascii="仿宋" w:hAnsi="仿宋" w:eastAsia="仿宋" w:cs="仿宋"/>
                <w:sz w:val="18"/>
                <w:szCs w:val="18"/>
              </w:rPr>
              <w:t xml:space="preserve"> 禁止影响城镇环境卫生的下列行</w:t>
            </w:r>
          </w:p>
          <w:p>
            <w:pPr>
              <w:spacing w:before="23" w:line="239" w:lineRule="auto"/>
              <w:ind w:left="95" w:right="35" w:firstLine="12"/>
              <w:rPr>
                <w:rFonts w:ascii="仿宋" w:hAnsi="仿宋" w:eastAsia="仿宋" w:cs="仿宋"/>
                <w:sz w:val="18"/>
                <w:szCs w:val="18"/>
              </w:rPr>
            </w:pPr>
            <w:r>
              <w:rPr>
                <w:rFonts w:ascii="仿宋" w:hAnsi="仿宋" w:eastAsia="仿宋" w:cs="仿宋"/>
                <w:spacing w:val="-14"/>
                <w:sz w:val="18"/>
                <w:szCs w:val="18"/>
              </w:rPr>
              <w:t xml:space="preserve">为：  </w:t>
            </w:r>
            <w:r>
              <w:rPr>
                <w:rFonts w:ascii="仿宋" w:hAnsi="仿宋" w:eastAsia="仿宋" w:cs="仿宋"/>
                <w:spacing w:val="-8"/>
                <w:sz w:val="18"/>
                <w:szCs w:val="18"/>
              </w:rPr>
              <w:t>(</w:t>
            </w:r>
            <w:r>
              <w:rPr>
                <w:rFonts w:ascii="仿宋" w:hAnsi="仿宋" w:eastAsia="仿宋" w:cs="仿宋"/>
                <w:spacing w:val="-7"/>
                <w:sz w:val="18"/>
                <w:szCs w:val="18"/>
              </w:rPr>
              <w:t xml:space="preserve"> 一 ) 随地吐痰、吐口香糖，乱扔烟蒂、纸屑、果皮及食品包装等废弃物，随地</w:t>
            </w:r>
            <w:r>
              <w:rPr>
                <w:rFonts w:ascii="仿宋" w:hAnsi="仿宋" w:eastAsia="仿宋" w:cs="仿宋"/>
                <w:sz w:val="18"/>
                <w:szCs w:val="18"/>
              </w:rPr>
              <w:t xml:space="preserve"> </w:t>
            </w:r>
            <w:r>
              <w:rPr>
                <w:rFonts w:ascii="仿宋" w:hAnsi="仿宋" w:eastAsia="仿宋" w:cs="仿宋"/>
                <w:spacing w:val="-12"/>
                <w:sz w:val="18"/>
                <w:szCs w:val="18"/>
              </w:rPr>
              <w:t>便溺；  ( 二 ) 从车辆内或者建 (构) 筑物上向外抛掷杂物、废弃物；  ( 三 ) 在非指</w:t>
            </w:r>
            <w:r>
              <w:rPr>
                <w:rFonts w:ascii="仿宋" w:hAnsi="仿宋" w:eastAsia="仿宋" w:cs="仿宋"/>
                <w:spacing w:val="-7"/>
                <w:sz w:val="18"/>
                <w:szCs w:val="18"/>
              </w:rPr>
              <w:t>定</w:t>
            </w:r>
            <w:r>
              <w:rPr>
                <w:rFonts w:ascii="仿宋" w:hAnsi="仿宋" w:eastAsia="仿宋" w:cs="仿宋"/>
                <w:sz w:val="18"/>
                <w:szCs w:val="18"/>
              </w:rPr>
              <w:t xml:space="preserve"> </w:t>
            </w:r>
            <w:r>
              <w:rPr>
                <w:rFonts w:ascii="仿宋" w:hAnsi="仿宋" w:eastAsia="仿宋" w:cs="仿宋"/>
                <w:spacing w:val="-8"/>
                <w:sz w:val="18"/>
                <w:szCs w:val="18"/>
              </w:rPr>
              <w:t>地点</w:t>
            </w:r>
            <w:r>
              <w:rPr>
                <w:rFonts w:ascii="仿宋" w:hAnsi="仿宋" w:eastAsia="仿宋" w:cs="仿宋"/>
                <w:spacing w:val="-4"/>
                <w:sz w:val="18"/>
                <w:szCs w:val="18"/>
              </w:rPr>
              <w:t>倾倒垃圾、污水、粪便等废弃物或者将废弃物扫入、排入城市排水沟、地下管道；</w:t>
            </w:r>
            <w:r>
              <w:rPr>
                <w:rFonts w:ascii="仿宋" w:hAnsi="仿宋" w:eastAsia="仿宋" w:cs="仿宋"/>
                <w:sz w:val="18"/>
                <w:szCs w:val="18"/>
              </w:rPr>
              <w:t xml:space="preserve"> </w:t>
            </w:r>
            <w:r>
              <w:rPr>
                <w:rFonts w:ascii="仿宋" w:hAnsi="仿宋" w:eastAsia="仿宋" w:cs="仿宋"/>
                <w:spacing w:val="-9"/>
                <w:sz w:val="18"/>
                <w:szCs w:val="18"/>
              </w:rPr>
              <w:t>( 四 ) 在非指定区域、指定时间燃放烟花爆竹；  ( 五 ) 在露天场所或者垃圾收集容</w:t>
            </w:r>
            <w:r>
              <w:rPr>
                <w:rFonts w:ascii="仿宋" w:hAnsi="仿宋" w:eastAsia="仿宋" w:cs="仿宋"/>
                <w:spacing w:val="-7"/>
                <w:sz w:val="18"/>
                <w:szCs w:val="18"/>
              </w:rPr>
              <w:t>器</w:t>
            </w:r>
            <w:r>
              <w:rPr>
                <w:rFonts w:ascii="仿宋" w:hAnsi="仿宋" w:eastAsia="仿宋" w:cs="仿宋"/>
                <w:sz w:val="18"/>
                <w:szCs w:val="18"/>
              </w:rPr>
              <w:t xml:space="preserve"> </w:t>
            </w:r>
            <w:r>
              <w:rPr>
                <w:rFonts w:ascii="仿宋" w:hAnsi="仿宋" w:eastAsia="仿宋" w:cs="仿宋"/>
                <w:spacing w:val="-6"/>
                <w:sz w:val="18"/>
                <w:szCs w:val="18"/>
              </w:rPr>
              <w:t>内焚烧秸秆、树叶、垃圾或者其他废弃物；  ( 六 ) 在住宅区内从事产生废气、废水</w:t>
            </w:r>
            <w:r>
              <w:rPr>
                <w:rFonts w:ascii="仿宋" w:hAnsi="仿宋" w:eastAsia="仿宋" w:cs="仿宋"/>
                <w:spacing w:val="-4"/>
                <w:sz w:val="18"/>
                <w:szCs w:val="18"/>
              </w:rPr>
              <w:t>、</w:t>
            </w:r>
            <w:r>
              <w:rPr>
                <w:rFonts w:ascii="仿宋" w:hAnsi="仿宋" w:eastAsia="仿宋" w:cs="仿宋"/>
                <w:sz w:val="18"/>
                <w:szCs w:val="18"/>
              </w:rPr>
              <w:t xml:space="preserve"> </w:t>
            </w:r>
            <w:r>
              <w:rPr>
                <w:rFonts w:ascii="仿宋" w:hAnsi="仿宋" w:eastAsia="仿宋" w:cs="仿宋"/>
                <w:spacing w:val="-10"/>
                <w:sz w:val="18"/>
                <w:szCs w:val="18"/>
              </w:rPr>
              <w:t>废</w:t>
            </w:r>
            <w:r>
              <w:rPr>
                <w:rFonts w:ascii="仿宋" w:hAnsi="仿宋" w:eastAsia="仿宋" w:cs="仿宋"/>
                <w:spacing w:val="-6"/>
                <w:sz w:val="18"/>
                <w:szCs w:val="18"/>
              </w:rPr>
              <w:t>渣的经营活动，影响居民正常生活；  (七) 占用道路、桥梁、人行天桥、地下通道、</w:t>
            </w:r>
            <w:r>
              <w:rPr>
                <w:rFonts w:ascii="仿宋" w:hAnsi="仿宋" w:eastAsia="仿宋" w:cs="仿宋"/>
                <w:sz w:val="18"/>
                <w:szCs w:val="18"/>
              </w:rPr>
              <w:t xml:space="preserve"> 广场等公共场地摆摊设点、堆放物料及从事经营性活动。</w:t>
            </w:r>
          </w:p>
          <w:p>
            <w:pPr>
              <w:spacing w:before="2" w:line="246" w:lineRule="auto"/>
              <w:ind w:left="104" w:right="98" w:firstLine="374"/>
              <w:rPr>
                <w:rFonts w:ascii="仿宋" w:hAnsi="仿宋" w:eastAsia="仿宋" w:cs="仿宋"/>
                <w:sz w:val="18"/>
                <w:szCs w:val="18"/>
              </w:rPr>
            </w:pPr>
            <w:r>
              <w:rPr>
                <w:rFonts w:ascii="仿宋" w:hAnsi="仿宋" w:eastAsia="仿宋" w:cs="仿宋"/>
                <w:spacing w:val="6"/>
                <w:sz w:val="18"/>
                <w:szCs w:val="18"/>
              </w:rPr>
              <w:t>第七十</w:t>
            </w:r>
            <w:r>
              <w:rPr>
                <w:rFonts w:ascii="仿宋" w:hAnsi="仿宋" w:eastAsia="仿宋" w:cs="仿宋"/>
                <w:spacing w:val="3"/>
                <w:sz w:val="18"/>
                <w:szCs w:val="18"/>
              </w:rPr>
              <w:t>一条  单位或者个人有本条例第四十五条规定影响城镇环境卫生行为之</w:t>
            </w:r>
            <w:r>
              <w:rPr>
                <w:rFonts w:ascii="仿宋" w:hAnsi="仿宋" w:eastAsia="仿宋" w:cs="仿宋"/>
                <w:sz w:val="18"/>
                <w:szCs w:val="18"/>
              </w:rPr>
              <w:t xml:space="preserve"> </w:t>
            </w:r>
            <w:r>
              <w:rPr>
                <w:rFonts w:ascii="仿宋" w:hAnsi="仿宋" w:eastAsia="仿宋" w:cs="仿宋"/>
                <w:spacing w:val="-2"/>
                <w:sz w:val="18"/>
                <w:szCs w:val="18"/>
              </w:rPr>
              <w:t>一的，责令改正或者清除；拒不改</w:t>
            </w:r>
            <w:r>
              <w:rPr>
                <w:rFonts w:ascii="仿宋" w:hAnsi="仿宋" w:eastAsia="仿宋" w:cs="仿宋"/>
                <w:spacing w:val="-1"/>
                <w:sz w:val="18"/>
                <w:szCs w:val="18"/>
              </w:rPr>
              <w:t>正或者清除的，代为清除，其费用由违法行为人承</w:t>
            </w:r>
            <w:r>
              <w:rPr>
                <w:rFonts w:ascii="仿宋" w:hAnsi="仿宋" w:eastAsia="仿宋" w:cs="仿宋"/>
                <w:sz w:val="18"/>
                <w:szCs w:val="18"/>
              </w:rPr>
              <w:t xml:space="preserve"> </w:t>
            </w:r>
            <w:r>
              <w:rPr>
                <w:rFonts w:ascii="仿宋" w:hAnsi="仿宋" w:eastAsia="仿宋" w:cs="仿宋"/>
                <w:spacing w:val="-2"/>
                <w:sz w:val="18"/>
                <w:szCs w:val="18"/>
              </w:rPr>
              <w:t>担；情节严重或者造成严重后果的</w:t>
            </w:r>
            <w:r>
              <w:rPr>
                <w:rFonts w:ascii="仿宋" w:hAnsi="仿宋" w:eastAsia="仿宋" w:cs="仿宋"/>
                <w:spacing w:val="-1"/>
                <w:sz w:val="18"/>
                <w:szCs w:val="18"/>
              </w:rPr>
              <w:t>，并处个人五十元以上二百元以下罚款，单位五百</w:t>
            </w:r>
            <w:r>
              <w:rPr>
                <w:rFonts w:ascii="仿宋" w:hAnsi="仿宋" w:eastAsia="仿宋" w:cs="仿宋"/>
                <w:sz w:val="18"/>
                <w:szCs w:val="18"/>
              </w:rPr>
              <w:t xml:space="preserve"> </w:t>
            </w:r>
            <w:r>
              <w:rPr>
                <w:rFonts w:ascii="仿宋" w:hAnsi="仿宋" w:eastAsia="仿宋" w:cs="仿宋"/>
                <w:spacing w:val="-1"/>
                <w:sz w:val="18"/>
                <w:szCs w:val="18"/>
              </w:rPr>
              <w:t>元以上二千元以下罚</w:t>
            </w:r>
            <w:r>
              <w:rPr>
                <w:rFonts w:ascii="仿宋" w:hAnsi="仿宋" w:eastAsia="仿宋" w:cs="仿宋"/>
                <w:sz w:val="18"/>
                <w:szCs w:val="18"/>
              </w:rPr>
              <w:t>款</w:t>
            </w:r>
          </w:p>
        </w:tc>
        <w:tc>
          <w:tcPr>
            <w:tcW w:w="612"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217" w:lineRule="exact"/>
        <w:rPr>
          <w:rFonts w:ascii="Arial"/>
          <w:sz w:val="18"/>
        </w:rPr>
      </w:pPr>
    </w:p>
    <w:p>
      <w:pPr>
        <w:sectPr>
          <w:footerReference r:id="rId11"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6" w:hRule="atLeast"/>
        </w:trPr>
        <w:tc>
          <w:tcPr>
            <w:tcW w:w="611"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20</w:t>
            </w:r>
          </w:p>
        </w:tc>
        <w:tc>
          <w:tcPr>
            <w:tcW w:w="953" w:type="dxa"/>
            <w:tcBorders>
              <w:top w:val="single" w:color="000000" w:sz="2" w:space="0"/>
              <w:bottom w:val="single" w:color="000000" w:sz="2" w:space="0"/>
            </w:tcBorders>
            <w:vAlign w:val="top"/>
          </w:tcPr>
          <w:p>
            <w:pPr>
              <w:spacing w:line="326" w:lineRule="auto"/>
              <w:rPr>
                <w:rFonts w:ascii="Arial"/>
                <w:sz w:val="21"/>
              </w:rPr>
            </w:pPr>
          </w:p>
          <w:p>
            <w:pPr>
              <w:spacing w:line="32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23" w:lineRule="auto"/>
              <w:rPr>
                <w:rFonts w:ascii="Arial"/>
                <w:sz w:val="21"/>
              </w:rPr>
            </w:pPr>
          </w:p>
          <w:p>
            <w:pPr>
              <w:spacing w:before="58" w:line="248" w:lineRule="auto"/>
              <w:ind w:left="105" w:right="106"/>
              <w:rPr>
                <w:rFonts w:ascii="仿宋" w:hAnsi="仿宋" w:eastAsia="仿宋" w:cs="仿宋"/>
                <w:sz w:val="18"/>
                <w:szCs w:val="18"/>
              </w:rPr>
            </w:pPr>
            <w:r>
              <w:rPr>
                <w:rFonts w:ascii="仿宋" w:hAnsi="仿宋" w:eastAsia="仿宋" w:cs="仿宋"/>
                <w:spacing w:val="-14"/>
                <w:sz w:val="18"/>
                <w:szCs w:val="18"/>
              </w:rPr>
              <w:t>对</w:t>
            </w:r>
            <w:r>
              <w:rPr>
                <w:rFonts w:ascii="仿宋" w:hAnsi="仿宋" w:eastAsia="仿宋" w:cs="仿宋"/>
                <w:spacing w:val="-10"/>
                <w:sz w:val="18"/>
                <w:szCs w:val="18"/>
              </w:rPr>
              <w:t>堆放、 吊挂影响</w:t>
            </w:r>
            <w:r>
              <w:rPr>
                <w:rFonts w:ascii="仿宋" w:hAnsi="仿宋" w:eastAsia="仿宋" w:cs="仿宋"/>
                <w:sz w:val="18"/>
                <w:szCs w:val="18"/>
              </w:rPr>
              <w:t xml:space="preserve"> </w:t>
            </w:r>
            <w:r>
              <w:rPr>
                <w:rFonts w:ascii="仿宋" w:hAnsi="仿宋" w:eastAsia="仿宋" w:cs="仿宋"/>
                <w:spacing w:val="-1"/>
                <w:sz w:val="18"/>
                <w:szCs w:val="18"/>
              </w:rPr>
              <w:t>市容市貌</w:t>
            </w:r>
            <w:r>
              <w:rPr>
                <w:rFonts w:ascii="仿宋" w:hAnsi="仿宋" w:eastAsia="仿宋" w:cs="仿宋"/>
                <w:sz w:val="18"/>
                <w:szCs w:val="18"/>
              </w:rPr>
              <w:t xml:space="preserve">物品的行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before="132" w:line="239" w:lineRule="auto"/>
              <w:ind w:left="123" w:right="58" w:firstLine="312"/>
              <w:rPr>
                <w:rFonts w:ascii="仿宋" w:hAnsi="仿宋" w:eastAsia="仿宋" w:cs="仿宋"/>
                <w:sz w:val="18"/>
                <w:szCs w:val="18"/>
              </w:rPr>
            </w:pPr>
            <w:r>
              <w:rPr>
                <w:rFonts w:ascii="仿宋" w:hAnsi="仿宋" w:eastAsia="仿宋" w:cs="仿宋"/>
                <w:spacing w:val="-3"/>
                <w:sz w:val="18"/>
                <w:szCs w:val="18"/>
              </w:rPr>
              <w:t>《四川省城乡环境综合治理条例》第二十条第一款 城镇临街建 (构) 筑物立面</w:t>
            </w:r>
            <w:r>
              <w:rPr>
                <w:rFonts w:ascii="仿宋" w:hAnsi="仿宋" w:eastAsia="仿宋" w:cs="仿宋"/>
                <w:sz w:val="18"/>
                <w:szCs w:val="18"/>
              </w:rPr>
              <w:t xml:space="preserve">应 </w:t>
            </w:r>
            <w:r>
              <w:rPr>
                <w:rFonts w:ascii="仿宋" w:hAnsi="仿宋" w:eastAsia="仿宋" w:cs="仿宋"/>
                <w:spacing w:val="-12"/>
                <w:sz w:val="18"/>
                <w:szCs w:val="18"/>
              </w:rPr>
              <w:t>当保持</w:t>
            </w:r>
            <w:r>
              <w:rPr>
                <w:rFonts w:ascii="仿宋" w:hAnsi="仿宋" w:eastAsia="仿宋" w:cs="仿宋"/>
                <w:spacing w:val="-6"/>
                <w:sz w:val="18"/>
                <w:szCs w:val="18"/>
              </w:rPr>
              <w:t>整洁、完好，其造型、色调和风格应当与周围环境景观相协调。屋顶、阳台、平</w:t>
            </w:r>
            <w:r>
              <w:rPr>
                <w:rFonts w:ascii="仿宋" w:hAnsi="仿宋" w:eastAsia="仿宋" w:cs="仿宋"/>
                <w:sz w:val="18"/>
                <w:szCs w:val="18"/>
              </w:rPr>
              <w:t xml:space="preserve"> </w:t>
            </w:r>
            <w:r>
              <w:rPr>
                <w:rFonts w:ascii="仿宋" w:hAnsi="仿宋" w:eastAsia="仿宋" w:cs="仿宋"/>
                <w:spacing w:val="-10"/>
                <w:sz w:val="18"/>
                <w:szCs w:val="18"/>
              </w:rPr>
              <w:t>台、外走</w:t>
            </w:r>
            <w:r>
              <w:rPr>
                <w:rFonts w:ascii="仿宋" w:hAnsi="仿宋" w:eastAsia="仿宋" w:cs="仿宋"/>
                <w:spacing w:val="-6"/>
                <w:sz w:val="18"/>
                <w:szCs w:val="18"/>
              </w:rPr>
              <w:t>廊</w:t>
            </w:r>
            <w:r>
              <w:rPr>
                <w:rFonts w:ascii="仿宋" w:hAnsi="仿宋" w:eastAsia="仿宋" w:cs="仿宋"/>
                <w:spacing w:val="-5"/>
                <w:sz w:val="18"/>
                <w:szCs w:val="18"/>
              </w:rPr>
              <w:t>及窗外不得堆放、吊挂影响市容市貌的物品；各类附属设施应当规范设置。</w:t>
            </w:r>
          </w:p>
          <w:p>
            <w:pPr>
              <w:spacing w:line="249" w:lineRule="auto"/>
              <w:ind w:left="121" w:right="86" w:firstLine="352"/>
              <w:rPr>
                <w:rFonts w:ascii="仿宋" w:hAnsi="仿宋" w:eastAsia="仿宋" w:cs="仿宋"/>
                <w:sz w:val="18"/>
                <w:szCs w:val="18"/>
              </w:rPr>
            </w:pPr>
            <w:r>
              <w:rPr>
                <w:rFonts w:ascii="仿宋" w:hAnsi="仿宋" w:eastAsia="仿宋" w:cs="仿宋"/>
                <w:spacing w:val="-16"/>
                <w:sz w:val="18"/>
                <w:szCs w:val="18"/>
              </w:rPr>
              <w:t>第六十</w:t>
            </w:r>
            <w:r>
              <w:rPr>
                <w:rFonts w:ascii="仿宋" w:hAnsi="仿宋" w:eastAsia="仿宋" w:cs="仿宋"/>
                <w:spacing w:val="-8"/>
                <w:sz w:val="18"/>
                <w:szCs w:val="18"/>
              </w:rPr>
              <w:t>五条第一项 单位或者个人有下列情形之一的，责令改正或者限期清除；拒不</w:t>
            </w:r>
            <w:r>
              <w:rPr>
                <w:rFonts w:ascii="仿宋" w:hAnsi="仿宋" w:eastAsia="仿宋" w:cs="仿宋"/>
                <w:sz w:val="18"/>
                <w:szCs w:val="18"/>
              </w:rPr>
              <w:t xml:space="preserve"> </w:t>
            </w:r>
            <w:r>
              <w:rPr>
                <w:rFonts w:ascii="仿宋" w:hAnsi="仿宋" w:eastAsia="仿宋" w:cs="仿宋"/>
                <w:spacing w:val="-20"/>
                <w:sz w:val="18"/>
                <w:szCs w:val="18"/>
              </w:rPr>
              <w:t>改正</w:t>
            </w:r>
            <w:r>
              <w:rPr>
                <w:rFonts w:ascii="仿宋" w:hAnsi="仿宋" w:eastAsia="仿宋" w:cs="仿宋"/>
                <w:spacing w:val="-17"/>
                <w:sz w:val="18"/>
                <w:szCs w:val="18"/>
              </w:rPr>
              <w:t>或</w:t>
            </w:r>
            <w:r>
              <w:rPr>
                <w:rFonts w:ascii="仿宋" w:hAnsi="仿宋" w:eastAsia="仿宋" w:cs="仿宋"/>
                <w:spacing w:val="-10"/>
                <w:sz w:val="18"/>
                <w:szCs w:val="18"/>
              </w:rPr>
              <w:t>者清除的，依法代为清除，其费用由违法行为人承担。可以并处五十元以上二百元</w:t>
            </w:r>
            <w:r>
              <w:rPr>
                <w:rFonts w:ascii="仿宋" w:hAnsi="仿宋" w:eastAsia="仿宋" w:cs="仿宋"/>
                <w:sz w:val="18"/>
                <w:szCs w:val="18"/>
              </w:rPr>
              <w:t xml:space="preserve"> </w:t>
            </w:r>
            <w:r>
              <w:rPr>
                <w:rFonts w:ascii="仿宋" w:hAnsi="仿宋" w:eastAsia="仿宋" w:cs="仿宋"/>
                <w:spacing w:val="-19"/>
                <w:sz w:val="18"/>
                <w:szCs w:val="18"/>
              </w:rPr>
              <w:t>以</w:t>
            </w:r>
            <w:r>
              <w:rPr>
                <w:rFonts w:ascii="仿宋" w:hAnsi="仿宋" w:eastAsia="仿宋" w:cs="仿宋"/>
                <w:spacing w:val="-17"/>
                <w:sz w:val="18"/>
                <w:szCs w:val="18"/>
              </w:rPr>
              <w:t>下罚款：  ( 一 ) 违反本条例第二十条第一款规定，堆放、吊挂影响市容市貌物品的</w:t>
            </w:r>
          </w:p>
        </w:tc>
        <w:tc>
          <w:tcPr>
            <w:tcW w:w="612"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9" w:hRule="atLeast"/>
        </w:trPr>
        <w:tc>
          <w:tcPr>
            <w:tcW w:w="611"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21</w:t>
            </w:r>
          </w:p>
        </w:tc>
        <w:tc>
          <w:tcPr>
            <w:tcW w:w="953"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5" w:lineRule="auto"/>
              <w:rPr>
                <w:rFonts w:ascii="Arial"/>
                <w:sz w:val="21"/>
              </w:rPr>
            </w:pPr>
          </w:p>
          <w:p>
            <w:pPr>
              <w:spacing w:before="59" w:line="244" w:lineRule="auto"/>
              <w:ind w:left="101" w:right="106" w:firstLine="3"/>
              <w:rPr>
                <w:rFonts w:ascii="仿宋" w:hAnsi="仿宋" w:eastAsia="仿宋" w:cs="仿宋"/>
                <w:sz w:val="18"/>
                <w:szCs w:val="18"/>
              </w:rPr>
            </w:pPr>
            <w:r>
              <w:rPr>
                <w:rFonts w:ascii="仿宋" w:hAnsi="仿宋" w:eastAsia="仿宋" w:cs="仿宋"/>
                <w:spacing w:val="-1"/>
                <w:sz w:val="18"/>
                <w:szCs w:val="18"/>
              </w:rPr>
              <w:t>对在城镇</w:t>
            </w:r>
            <w:r>
              <w:rPr>
                <w:rFonts w:ascii="仿宋" w:hAnsi="仿宋" w:eastAsia="仿宋" w:cs="仿宋"/>
                <w:sz w:val="18"/>
                <w:szCs w:val="18"/>
              </w:rPr>
              <w:t xml:space="preserve">住宅区内 饲养家畜家禽，饲 养宠物和信鸽影响 环境卫生和周围居 民正常生活的行政 </w:t>
            </w:r>
            <w:r>
              <w:rPr>
                <w:rFonts w:ascii="仿宋" w:hAnsi="仿宋" w:eastAsia="仿宋" w:cs="仿宋"/>
                <w:spacing w:val="-4"/>
                <w:sz w:val="18"/>
                <w:szCs w:val="18"/>
              </w:rPr>
              <w:t>处</w:t>
            </w:r>
            <w:r>
              <w:rPr>
                <w:rFonts w:ascii="仿宋" w:hAnsi="仿宋" w:eastAsia="仿宋" w:cs="仿宋"/>
                <w:spacing w:val="-3"/>
                <w:sz w:val="18"/>
                <w:szCs w:val="18"/>
              </w:rPr>
              <w:t>罚</w:t>
            </w:r>
          </w:p>
        </w:tc>
        <w:tc>
          <w:tcPr>
            <w:tcW w:w="6826" w:type="dxa"/>
            <w:tcBorders>
              <w:top w:val="single" w:color="000000" w:sz="2" w:space="0"/>
              <w:bottom w:val="single" w:color="000000" w:sz="2" w:space="0"/>
            </w:tcBorders>
            <w:vAlign w:val="top"/>
          </w:tcPr>
          <w:p>
            <w:pPr>
              <w:spacing w:before="226"/>
              <w:ind w:left="106" w:right="91" w:firstLine="327"/>
              <w:rPr>
                <w:rFonts w:ascii="仿宋" w:hAnsi="仿宋" w:eastAsia="仿宋" w:cs="仿宋"/>
                <w:sz w:val="18"/>
                <w:szCs w:val="18"/>
              </w:rPr>
            </w:pPr>
            <w:r>
              <w:rPr>
                <w:rFonts w:ascii="仿宋" w:hAnsi="仿宋" w:eastAsia="仿宋" w:cs="仿宋"/>
                <w:spacing w:val="-1"/>
                <w:sz w:val="18"/>
                <w:szCs w:val="18"/>
              </w:rPr>
              <w:t>《四川省城乡环境综合治理条例》第三十六条第</w:t>
            </w:r>
            <w:r>
              <w:rPr>
                <w:rFonts w:ascii="仿宋" w:hAnsi="仿宋" w:eastAsia="仿宋" w:cs="仿宋"/>
                <w:sz w:val="18"/>
                <w:szCs w:val="18"/>
              </w:rPr>
              <w:t xml:space="preserve">二款  禁止在城镇住宅区内饲养 </w:t>
            </w:r>
            <w:r>
              <w:rPr>
                <w:rFonts w:ascii="仿宋" w:hAnsi="仿宋" w:eastAsia="仿宋" w:cs="仿宋"/>
                <w:spacing w:val="-2"/>
                <w:sz w:val="18"/>
                <w:szCs w:val="18"/>
              </w:rPr>
              <w:t>家禽家畜。城镇居民经批准饲养宠物和</w:t>
            </w:r>
            <w:r>
              <w:rPr>
                <w:rFonts w:ascii="仿宋" w:hAnsi="仿宋" w:eastAsia="仿宋" w:cs="仿宋"/>
                <w:spacing w:val="-1"/>
                <w:sz w:val="18"/>
                <w:szCs w:val="18"/>
              </w:rPr>
              <w:t>信鸽的，不得影响环境卫生和周围居民正常生</w:t>
            </w:r>
            <w:r>
              <w:rPr>
                <w:rFonts w:ascii="仿宋" w:hAnsi="仿宋" w:eastAsia="仿宋" w:cs="仿宋"/>
                <w:sz w:val="18"/>
                <w:szCs w:val="18"/>
              </w:rPr>
              <w:t xml:space="preserve"> </w:t>
            </w:r>
            <w:r>
              <w:rPr>
                <w:rFonts w:ascii="仿宋" w:hAnsi="仿宋" w:eastAsia="仿宋" w:cs="仿宋"/>
                <w:spacing w:val="-2"/>
                <w:sz w:val="18"/>
                <w:szCs w:val="18"/>
              </w:rPr>
              <w:t>活。携带宠物出户，应当</w:t>
            </w:r>
            <w:r>
              <w:rPr>
                <w:rFonts w:ascii="仿宋" w:hAnsi="仿宋" w:eastAsia="仿宋" w:cs="仿宋"/>
                <w:spacing w:val="-1"/>
                <w:sz w:val="18"/>
                <w:szCs w:val="18"/>
              </w:rPr>
              <w:t>携带清洁用具，及时清除宠物排泄物，维护公共环境卫生。</w:t>
            </w:r>
          </w:p>
          <w:p>
            <w:pPr>
              <w:spacing w:before="3" w:line="245" w:lineRule="auto"/>
              <w:ind w:left="106" w:right="98" w:firstLine="364"/>
              <w:rPr>
                <w:rFonts w:ascii="仿宋" w:hAnsi="仿宋" w:eastAsia="仿宋" w:cs="仿宋"/>
                <w:sz w:val="18"/>
                <w:szCs w:val="18"/>
              </w:rPr>
            </w:pPr>
            <w:r>
              <w:rPr>
                <w:rFonts w:ascii="仿宋" w:hAnsi="仿宋" w:eastAsia="仿宋" w:cs="仿宋"/>
                <w:spacing w:val="-2"/>
                <w:sz w:val="18"/>
                <w:szCs w:val="18"/>
              </w:rPr>
              <w:t>第六十五条第三项  单位或者个人有下列情形之一</w:t>
            </w:r>
            <w:r>
              <w:rPr>
                <w:rFonts w:ascii="仿宋" w:hAnsi="仿宋" w:eastAsia="仿宋" w:cs="仿宋"/>
                <w:spacing w:val="-1"/>
                <w:sz w:val="18"/>
                <w:szCs w:val="18"/>
              </w:rPr>
              <w:t>的，责令改正或者限期清除；</w:t>
            </w:r>
            <w:r>
              <w:rPr>
                <w:rFonts w:ascii="仿宋" w:hAnsi="仿宋" w:eastAsia="仿宋" w:cs="仿宋"/>
                <w:sz w:val="18"/>
                <w:szCs w:val="18"/>
              </w:rPr>
              <w:t xml:space="preserve"> </w:t>
            </w:r>
            <w:r>
              <w:rPr>
                <w:rFonts w:ascii="仿宋" w:hAnsi="仿宋" w:eastAsia="仿宋" w:cs="仿宋"/>
                <w:spacing w:val="-2"/>
                <w:sz w:val="18"/>
                <w:szCs w:val="18"/>
              </w:rPr>
              <w:t>拒不改正或者清除的，依法代为清除，</w:t>
            </w:r>
            <w:r>
              <w:rPr>
                <w:rFonts w:ascii="仿宋" w:hAnsi="仿宋" w:eastAsia="仿宋" w:cs="仿宋"/>
                <w:spacing w:val="-1"/>
                <w:sz w:val="18"/>
                <w:szCs w:val="18"/>
              </w:rPr>
              <w:t>其费用由违法行为人承担。可以并处五十元以</w:t>
            </w:r>
            <w:r>
              <w:rPr>
                <w:rFonts w:ascii="仿宋" w:hAnsi="仿宋" w:eastAsia="仿宋" w:cs="仿宋"/>
                <w:sz w:val="18"/>
                <w:szCs w:val="18"/>
              </w:rPr>
              <w:t xml:space="preserve"> </w:t>
            </w:r>
            <w:r>
              <w:rPr>
                <w:rFonts w:ascii="仿宋" w:hAnsi="仿宋" w:eastAsia="仿宋" w:cs="仿宋"/>
                <w:spacing w:val="-14"/>
                <w:sz w:val="18"/>
                <w:szCs w:val="18"/>
              </w:rPr>
              <w:t>上二百元</w:t>
            </w:r>
            <w:r>
              <w:rPr>
                <w:rFonts w:ascii="仿宋" w:hAnsi="仿宋" w:eastAsia="仿宋" w:cs="仿宋"/>
                <w:spacing w:val="-9"/>
                <w:sz w:val="18"/>
                <w:szCs w:val="18"/>
              </w:rPr>
              <w:t>以</w:t>
            </w:r>
            <w:r>
              <w:rPr>
                <w:rFonts w:ascii="仿宋" w:hAnsi="仿宋" w:eastAsia="仿宋" w:cs="仿宋"/>
                <w:spacing w:val="-7"/>
                <w:sz w:val="18"/>
                <w:szCs w:val="18"/>
              </w:rPr>
              <w:t>下罚款：  ( 三 ) 违反本条例第三十六条第二款规定，在城镇住宅区内饲养</w:t>
            </w:r>
            <w:r>
              <w:rPr>
                <w:rFonts w:ascii="仿宋" w:hAnsi="仿宋" w:eastAsia="仿宋" w:cs="仿宋"/>
                <w:sz w:val="18"/>
                <w:szCs w:val="18"/>
              </w:rPr>
              <w:t xml:space="preserve"> </w:t>
            </w:r>
            <w:r>
              <w:rPr>
                <w:rFonts w:ascii="仿宋" w:hAnsi="仿宋" w:eastAsia="仿宋" w:cs="仿宋"/>
                <w:spacing w:val="-1"/>
                <w:sz w:val="18"/>
                <w:szCs w:val="18"/>
              </w:rPr>
              <w:t>家禽家畜的，饲养宠物和</w:t>
            </w:r>
            <w:r>
              <w:rPr>
                <w:rFonts w:ascii="仿宋" w:hAnsi="仿宋" w:eastAsia="仿宋" w:cs="仿宋"/>
                <w:sz w:val="18"/>
                <w:szCs w:val="18"/>
              </w:rPr>
              <w:t>信鸽影响环境卫生和周围居民正常生活的</w:t>
            </w:r>
          </w:p>
        </w:tc>
        <w:tc>
          <w:tcPr>
            <w:tcW w:w="612"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0" w:hRule="atLeast"/>
        </w:trPr>
        <w:tc>
          <w:tcPr>
            <w:tcW w:w="611"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22</w:t>
            </w:r>
          </w:p>
        </w:tc>
        <w:tc>
          <w:tcPr>
            <w:tcW w:w="95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before="59" w:line="248" w:lineRule="auto"/>
              <w:ind w:left="101" w:right="106" w:firstLine="3"/>
              <w:rPr>
                <w:rFonts w:ascii="仿宋" w:hAnsi="仿宋" w:eastAsia="仿宋" w:cs="仿宋"/>
                <w:sz w:val="18"/>
                <w:szCs w:val="18"/>
              </w:rPr>
            </w:pPr>
            <w:r>
              <w:rPr>
                <w:rFonts w:ascii="仿宋" w:hAnsi="仿宋" w:eastAsia="仿宋" w:cs="仿宋"/>
                <w:spacing w:val="-1"/>
                <w:sz w:val="18"/>
                <w:szCs w:val="18"/>
              </w:rPr>
              <w:t>对单位和</w:t>
            </w:r>
            <w:r>
              <w:rPr>
                <w:rFonts w:ascii="仿宋" w:hAnsi="仿宋" w:eastAsia="仿宋" w:cs="仿宋"/>
                <w:sz w:val="18"/>
                <w:szCs w:val="18"/>
              </w:rPr>
              <w:t xml:space="preserve">个人擅自 开启公共消火栓的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291" w:line="239" w:lineRule="auto"/>
              <w:ind w:left="106" w:right="98" w:firstLine="336"/>
              <w:rPr>
                <w:rFonts w:ascii="仿宋" w:hAnsi="仿宋" w:eastAsia="仿宋" w:cs="仿宋"/>
                <w:sz w:val="18"/>
                <w:szCs w:val="18"/>
              </w:rPr>
            </w:pPr>
            <w:r>
              <w:rPr>
                <w:rFonts w:ascii="仿宋" w:hAnsi="仿宋" w:eastAsia="仿宋" w:cs="仿宋"/>
                <w:spacing w:val="-1"/>
                <w:sz w:val="18"/>
                <w:szCs w:val="18"/>
              </w:rPr>
              <w:t>《四川省城市供水条例》第四十四条第三款  公共消火栓实行专管专</w:t>
            </w:r>
            <w:r>
              <w:rPr>
                <w:rFonts w:ascii="仿宋" w:hAnsi="仿宋" w:eastAsia="仿宋" w:cs="仿宋"/>
                <w:sz w:val="18"/>
                <w:szCs w:val="18"/>
              </w:rPr>
              <w:t xml:space="preserve">用制度，除 </w:t>
            </w:r>
            <w:r>
              <w:rPr>
                <w:rFonts w:ascii="仿宋" w:hAnsi="仿宋" w:eastAsia="仿宋" w:cs="仿宋"/>
                <w:spacing w:val="-1"/>
                <w:sz w:val="18"/>
                <w:szCs w:val="18"/>
              </w:rPr>
              <w:t>训练演练、灭火救援用水</w:t>
            </w:r>
            <w:r>
              <w:rPr>
                <w:rFonts w:ascii="仿宋" w:hAnsi="仿宋" w:eastAsia="仿宋" w:cs="仿宋"/>
                <w:sz w:val="18"/>
                <w:szCs w:val="18"/>
              </w:rPr>
              <w:t>外，任何单位和个人不得擅自动用。</w:t>
            </w:r>
          </w:p>
          <w:p>
            <w:pPr>
              <w:spacing w:before="2" w:line="246" w:lineRule="auto"/>
              <w:ind w:left="98" w:right="91" w:firstLine="372"/>
              <w:rPr>
                <w:rFonts w:ascii="仿宋" w:hAnsi="仿宋" w:eastAsia="仿宋" w:cs="仿宋"/>
                <w:sz w:val="18"/>
                <w:szCs w:val="18"/>
              </w:rPr>
            </w:pPr>
            <w:r>
              <w:rPr>
                <w:rFonts w:ascii="仿宋" w:hAnsi="仿宋" w:eastAsia="仿宋" w:cs="仿宋"/>
                <w:spacing w:val="-12"/>
                <w:sz w:val="18"/>
                <w:szCs w:val="18"/>
              </w:rPr>
              <w:t>第五</w:t>
            </w:r>
            <w:r>
              <w:rPr>
                <w:rFonts w:ascii="仿宋" w:hAnsi="仿宋" w:eastAsia="仿宋" w:cs="仿宋"/>
                <w:spacing w:val="-6"/>
                <w:sz w:val="18"/>
                <w:szCs w:val="18"/>
              </w:rPr>
              <w:t>十七条第六项  任何单位和个人违反本条例规定，有下列行为之一的，由城市</w:t>
            </w:r>
            <w:r>
              <w:rPr>
                <w:rFonts w:ascii="仿宋" w:hAnsi="仿宋" w:eastAsia="仿宋" w:cs="仿宋"/>
                <w:sz w:val="18"/>
                <w:szCs w:val="18"/>
              </w:rPr>
              <w:t xml:space="preserve"> </w:t>
            </w:r>
            <w:r>
              <w:rPr>
                <w:rFonts w:ascii="仿宋" w:hAnsi="仿宋" w:eastAsia="仿宋" w:cs="仿宋"/>
                <w:spacing w:val="-6"/>
                <w:sz w:val="18"/>
                <w:szCs w:val="18"/>
              </w:rPr>
              <w:t>供水行政主管部门责令改正，按照以下规定予以处罚；造成损失的，赔偿损失；构成</w:t>
            </w:r>
            <w:r>
              <w:rPr>
                <w:rFonts w:ascii="仿宋" w:hAnsi="仿宋" w:eastAsia="仿宋" w:cs="仿宋"/>
                <w:sz w:val="18"/>
                <w:szCs w:val="18"/>
              </w:rPr>
              <w:t xml:space="preserve">犯 </w:t>
            </w:r>
            <w:r>
              <w:rPr>
                <w:rFonts w:ascii="仿宋" w:hAnsi="仿宋" w:eastAsia="仿宋" w:cs="仿宋"/>
                <w:spacing w:val="-14"/>
                <w:sz w:val="18"/>
                <w:szCs w:val="18"/>
              </w:rPr>
              <w:t>罪的，</w:t>
            </w:r>
            <w:r>
              <w:rPr>
                <w:rFonts w:ascii="仿宋" w:hAnsi="仿宋" w:eastAsia="仿宋" w:cs="仿宋"/>
                <w:spacing w:val="-8"/>
                <w:sz w:val="18"/>
                <w:szCs w:val="18"/>
              </w:rPr>
              <w:t>依</w:t>
            </w:r>
            <w:r>
              <w:rPr>
                <w:rFonts w:ascii="仿宋" w:hAnsi="仿宋" w:eastAsia="仿宋" w:cs="仿宋"/>
                <w:spacing w:val="-7"/>
                <w:sz w:val="18"/>
                <w:szCs w:val="18"/>
              </w:rPr>
              <w:t>法追究刑事责任：  (六) 违反本条例第四十四条第三款规定，擅自开启公共消</w:t>
            </w:r>
            <w:r>
              <w:rPr>
                <w:rFonts w:ascii="仿宋" w:hAnsi="仿宋" w:eastAsia="仿宋" w:cs="仿宋"/>
                <w:sz w:val="18"/>
                <w:szCs w:val="18"/>
              </w:rPr>
              <w:t xml:space="preserve"> </w:t>
            </w:r>
            <w:r>
              <w:rPr>
                <w:rFonts w:ascii="仿宋" w:hAnsi="仿宋" w:eastAsia="仿宋" w:cs="仿宋"/>
                <w:spacing w:val="-4"/>
                <w:sz w:val="18"/>
                <w:szCs w:val="18"/>
              </w:rPr>
              <w:t>火栓的，处以一千元以上三千元以下罚款，并依法追究刑事</w:t>
            </w:r>
            <w:r>
              <w:rPr>
                <w:rFonts w:ascii="仿宋" w:hAnsi="仿宋" w:eastAsia="仿宋" w:cs="仿宋"/>
                <w:spacing w:val="-3"/>
                <w:sz w:val="18"/>
                <w:szCs w:val="18"/>
              </w:rPr>
              <w:t>责</w:t>
            </w:r>
            <w:r>
              <w:rPr>
                <w:rFonts w:ascii="仿宋" w:hAnsi="仿宋" w:eastAsia="仿宋" w:cs="仿宋"/>
                <w:sz w:val="18"/>
                <w:szCs w:val="18"/>
              </w:rPr>
              <w:t>任</w:t>
            </w:r>
          </w:p>
        </w:tc>
        <w:tc>
          <w:tcPr>
            <w:tcW w:w="61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6" w:hRule="atLeast"/>
        </w:trPr>
        <w:tc>
          <w:tcPr>
            <w:tcW w:w="61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23</w:t>
            </w:r>
          </w:p>
        </w:tc>
        <w:tc>
          <w:tcPr>
            <w:tcW w:w="95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06" w:line="243" w:lineRule="auto"/>
              <w:ind w:left="103" w:right="106" w:firstLine="1"/>
              <w:rPr>
                <w:rFonts w:ascii="仿宋" w:hAnsi="仿宋" w:eastAsia="仿宋" w:cs="仿宋"/>
                <w:sz w:val="18"/>
                <w:szCs w:val="18"/>
              </w:rPr>
            </w:pPr>
            <w:r>
              <w:rPr>
                <w:rFonts w:ascii="仿宋" w:hAnsi="仿宋" w:eastAsia="仿宋" w:cs="仿宋"/>
                <w:spacing w:val="-1"/>
                <w:sz w:val="18"/>
                <w:szCs w:val="18"/>
              </w:rPr>
              <w:t>对在城市</w:t>
            </w:r>
            <w:r>
              <w:rPr>
                <w:rFonts w:ascii="仿宋" w:hAnsi="仿宋" w:eastAsia="仿宋" w:cs="仿宋"/>
                <w:sz w:val="18"/>
                <w:szCs w:val="18"/>
              </w:rPr>
              <w:t xml:space="preserve">绿地范围 </w:t>
            </w:r>
            <w:r>
              <w:rPr>
                <w:rFonts w:ascii="仿宋" w:hAnsi="仿宋" w:eastAsia="仿宋" w:cs="仿宋"/>
                <w:spacing w:val="-1"/>
                <w:sz w:val="18"/>
                <w:szCs w:val="18"/>
              </w:rPr>
              <w:t>内进</w:t>
            </w:r>
            <w:r>
              <w:rPr>
                <w:rFonts w:ascii="仿宋" w:hAnsi="仿宋" w:eastAsia="仿宋" w:cs="仿宋"/>
                <w:sz w:val="18"/>
                <w:szCs w:val="18"/>
              </w:rPr>
              <w:t xml:space="preserve">行拦河截溪、 </w:t>
            </w:r>
            <w:r>
              <w:rPr>
                <w:rFonts w:ascii="仿宋" w:hAnsi="仿宋" w:eastAsia="仿宋" w:cs="仿宋"/>
                <w:spacing w:val="-1"/>
                <w:sz w:val="18"/>
                <w:szCs w:val="18"/>
              </w:rPr>
              <w:t>取土</w:t>
            </w:r>
            <w:r>
              <w:rPr>
                <w:rFonts w:ascii="仿宋" w:hAnsi="仿宋" w:eastAsia="仿宋" w:cs="仿宋"/>
                <w:sz w:val="18"/>
                <w:szCs w:val="18"/>
              </w:rPr>
              <w:t xml:space="preserve">采石、设置垃 </w:t>
            </w:r>
            <w:r>
              <w:rPr>
                <w:rFonts w:ascii="仿宋" w:hAnsi="仿宋" w:eastAsia="仿宋" w:cs="仿宋"/>
                <w:spacing w:val="-1"/>
                <w:sz w:val="18"/>
                <w:szCs w:val="18"/>
              </w:rPr>
              <w:t>圾堆</w:t>
            </w:r>
            <w:r>
              <w:rPr>
                <w:rFonts w:ascii="仿宋" w:hAnsi="仿宋" w:eastAsia="仿宋" w:cs="仿宋"/>
                <w:sz w:val="18"/>
                <w:szCs w:val="18"/>
              </w:rPr>
              <w:t xml:space="preserve">场、排放污水 </w:t>
            </w:r>
            <w:r>
              <w:rPr>
                <w:rFonts w:ascii="仿宋" w:hAnsi="仿宋" w:eastAsia="仿宋" w:cs="仿宋"/>
                <w:spacing w:val="-1"/>
                <w:sz w:val="18"/>
                <w:szCs w:val="18"/>
              </w:rPr>
              <w:t>以及</w:t>
            </w:r>
            <w:r>
              <w:rPr>
                <w:rFonts w:ascii="仿宋" w:hAnsi="仿宋" w:eastAsia="仿宋" w:cs="仿宋"/>
                <w:sz w:val="18"/>
                <w:szCs w:val="18"/>
              </w:rPr>
              <w:t xml:space="preserve">其他对城市生 </w:t>
            </w:r>
            <w:r>
              <w:rPr>
                <w:rFonts w:ascii="仿宋" w:hAnsi="仿宋" w:eastAsia="仿宋" w:cs="仿宋"/>
                <w:spacing w:val="-1"/>
                <w:sz w:val="18"/>
                <w:szCs w:val="18"/>
              </w:rPr>
              <w:t>态环</w:t>
            </w:r>
            <w:r>
              <w:rPr>
                <w:rFonts w:ascii="仿宋" w:hAnsi="仿宋" w:eastAsia="仿宋" w:cs="仿宋"/>
                <w:sz w:val="18"/>
                <w:szCs w:val="18"/>
              </w:rPr>
              <w:t xml:space="preserve">境造成破坏活 </w:t>
            </w:r>
            <w:r>
              <w:rPr>
                <w:rFonts w:ascii="仿宋" w:hAnsi="仿宋" w:eastAsia="仿宋" w:cs="仿宋"/>
                <w:spacing w:val="-2"/>
                <w:sz w:val="18"/>
                <w:szCs w:val="18"/>
              </w:rPr>
              <w:t>动的行政</w:t>
            </w:r>
            <w:r>
              <w:rPr>
                <w:rFonts w:ascii="仿宋" w:hAnsi="仿宋" w:eastAsia="仿宋" w:cs="仿宋"/>
                <w:spacing w:val="-1"/>
                <w:sz w:val="18"/>
                <w:szCs w:val="18"/>
              </w:rPr>
              <w:t>处罚</w:t>
            </w:r>
          </w:p>
        </w:tc>
        <w:tc>
          <w:tcPr>
            <w:tcW w:w="6826"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before="58" w:line="248" w:lineRule="auto"/>
              <w:ind w:left="104" w:right="48" w:firstLine="338"/>
              <w:rPr>
                <w:rFonts w:ascii="仿宋" w:hAnsi="仿宋" w:eastAsia="仿宋" w:cs="仿宋"/>
                <w:sz w:val="18"/>
                <w:szCs w:val="18"/>
              </w:rPr>
            </w:pPr>
            <w:r>
              <w:rPr>
                <w:rFonts w:ascii="仿宋" w:hAnsi="仿宋" w:eastAsia="仿宋" w:cs="仿宋"/>
                <w:spacing w:val="-1"/>
                <w:sz w:val="18"/>
                <w:szCs w:val="18"/>
              </w:rPr>
              <w:t>《城市绿线管理办法》第十七条  违反本办法规定，在城市绿地范围</w:t>
            </w:r>
            <w:r>
              <w:rPr>
                <w:rFonts w:ascii="仿宋" w:hAnsi="仿宋" w:eastAsia="仿宋" w:cs="仿宋"/>
                <w:sz w:val="18"/>
                <w:szCs w:val="18"/>
              </w:rPr>
              <w:t xml:space="preserve">内进行拦河 </w:t>
            </w:r>
            <w:r>
              <w:rPr>
                <w:rFonts w:ascii="仿宋" w:hAnsi="仿宋" w:eastAsia="仿宋" w:cs="仿宋"/>
                <w:spacing w:val="-8"/>
                <w:sz w:val="18"/>
                <w:szCs w:val="18"/>
              </w:rPr>
              <w:t>截溪、取土采石</w:t>
            </w:r>
            <w:r>
              <w:rPr>
                <w:rFonts w:ascii="仿宋" w:hAnsi="仿宋" w:eastAsia="仿宋" w:cs="仿宋"/>
                <w:spacing w:val="-6"/>
                <w:sz w:val="18"/>
                <w:szCs w:val="18"/>
              </w:rPr>
              <w:t>、</w:t>
            </w:r>
            <w:r>
              <w:rPr>
                <w:rFonts w:ascii="仿宋" w:hAnsi="仿宋" w:eastAsia="仿宋" w:cs="仿宋"/>
                <w:spacing w:val="-4"/>
                <w:sz w:val="18"/>
                <w:szCs w:val="18"/>
              </w:rPr>
              <w:t>设置垃圾堆场、排放污水以及其他对城市生态环境造成破坏活动的，</w:t>
            </w:r>
            <w:r>
              <w:rPr>
                <w:rFonts w:ascii="仿宋" w:hAnsi="仿宋" w:eastAsia="仿宋" w:cs="仿宋"/>
                <w:sz w:val="18"/>
                <w:szCs w:val="18"/>
              </w:rPr>
              <w:t xml:space="preserve"> </w:t>
            </w:r>
            <w:r>
              <w:rPr>
                <w:rFonts w:ascii="仿宋" w:hAnsi="仿宋" w:eastAsia="仿宋" w:cs="仿宋"/>
                <w:spacing w:val="-1"/>
                <w:sz w:val="18"/>
                <w:szCs w:val="18"/>
              </w:rPr>
              <w:t>由城市园林绿化行政主</w:t>
            </w:r>
            <w:r>
              <w:rPr>
                <w:rFonts w:ascii="仿宋" w:hAnsi="仿宋" w:eastAsia="仿宋" w:cs="仿宋"/>
                <w:sz w:val="18"/>
                <w:szCs w:val="18"/>
              </w:rPr>
              <w:t>管部门责令改正，并处一万元以上三万元以下的罚款</w:t>
            </w:r>
          </w:p>
        </w:tc>
        <w:tc>
          <w:tcPr>
            <w:tcW w:w="61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238" w:lineRule="exact"/>
        <w:rPr>
          <w:rFonts w:ascii="Arial"/>
          <w:sz w:val="20"/>
        </w:rPr>
      </w:pPr>
    </w:p>
    <w:p>
      <w:pPr>
        <w:sectPr>
          <w:footerReference r:id="rId12"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0" w:hRule="atLeast"/>
        </w:trPr>
        <w:tc>
          <w:tcPr>
            <w:tcW w:w="611"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24</w:t>
            </w:r>
          </w:p>
        </w:tc>
        <w:tc>
          <w:tcPr>
            <w:tcW w:w="953"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59" w:line="248" w:lineRule="auto"/>
              <w:ind w:left="106" w:right="106" w:hanging="1"/>
              <w:rPr>
                <w:rFonts w:ascii="仿宋" w:hAnsi="仿宋" w:eastAsia="仿宋" w:cs="仿宋"/>
                <w:sz w:val="18"/>
                <w:szCs w:val="18"/>
              </w:rPr>
            </w:pPr>
            <w:r>
              <w:rPr>
                <w:rFonts w:ascii="仿宋" w:hAnsi="仿宋" w:eastAsia="仿宋" w:cs="仿宋"/>
                <w:spacing w:val="-1"/>
                <w:sz w:val="18"/>
                <w:szCs w:val="18"/>
              </w:rPr>
              <w:t>对违反施</w:t>
            </w:r>
            <w:r>
              <w:rPr>
                <w:rFonts w:ascii="仿宋" w:hAnsi="仿宋" w:eastAsia="仿宋" w:cs="仿宋"/>
                <w:sz w:val="18"/>
                <w:szCs w:val="18"/>
              </w:rPr>
              <w:t xml:space="preserve">工现场容 </w:t>
            </w:r>
            <w:r>
              <w:rPr>
                <w:rFonts w:ascii="仿宋" w:hAnsi="仿宋" w:eastAsia="仿宋" w:cs="仿宋"/>
                <w:spacing w:val="-1"/>
                <w:sz w:val="18"/>
                <w:szCs w:val="18"/>
              </w:rPr>
              <w:t>貌管理规定逾</w:t>
            </w:r>
            <w:r>
              <w:rPr>
                <w:rFonts w:ascii="仿宋" w:hAnsi="仿宋" w:eastAsia="仿宋" w:cs="仿宋"/>
                <w:sz w:val="18"/>
                <w:szCs w:val="18"/>
              </w:rPr>
              <w:t xml:space="preserve">期不 </w:t>
            </w:r>
            <w:r>
              <w:rPr>
                <w:rFonts w:ascii="仿宋" w:hAnsi="仿宋" w:eastAsia="仿宋" w:cs="仿宋"/>
                <w:spacing w:val="-2"/>
                <w:sz w:val="18"/>
                <w:szCs w:val="18"/>
              </w:rPr>
              <w:t>改正的行政处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295" w:line="239" w:lineRule="auto"/>
              <w:ind w:left="102" w:right="98" w:firstLine="330"/>
              <w:rPr>
                <w:rFonts w:ascii="仿宋" w:hAnsi="仿宋" w:eastAsia="仿宋" w:cs="仿宋"/>
                <w:sz w:val="18"/>
                <w:szCs w:val="18"/>
              </w:rPr>
            </w:pPr>
            <w:r>
              <w:rPr>
                <w:rFonts w:ascii="仿宋" w:hAnsi="仿宋" w:eastAsia="仿宋" w:cs="仿宋"/>
                <w:spacing w:val="-1"/>
                <w:sz w:val="18"/>
                <w:szCs w:val="18"/>
              </w:rPr>
              <w:t>《四川省城乡环境综合治理条例》第二十七条第</w:t>
            </w:r>
            <w:r>
              <w:rPr>
                <w:rFonts w:ascii="仿宋" w:hAnsi="仿宋" w:eastAsia="仿宋" w:cs="仿宋"/>
                <w:sz w:val="18"/>
                <w:szCs w:val="18"/>
              </w:rPr>
              <w:t xml:space="preserve">一款  建筑施工现场应当按照规 </w:t>
            </w:r>
            <w:r>
              <w:rPr>
                <w:rFonts w:ascii="仿宋" w:hAnsi="仿宋" w:eastAsia="仿宋" w:cs="仿宋"/>
                <w:spacing w:val="-2"/>
                <w:sz w:val="18"/>
                <w:szCs w:val="18"/>
              </w:rPr>
              <w:t>定设置隔离护栏、警示标志和施</w:t>
            </w:r>
            <w:r>
              <w:rPr>
                <w:rFonts w:ascii="仿宋" w:hAnsi="仿宋" w:eastAsia="仿宋" w:cs="仿宋"/>
                <w:spacing w:val="-1"/>
                <w:sz w:val="18"/>
                <w:szCs w:val="18"/>
              </w:rPr>
              <w:t>工公告牌等；施工现场材料、机具应当放置整齐；施</w:t>
            </w:r>
            <w:r>
              <w:rPr>
                <w:rFonts w:ascii="仿宋" w:hAnsi="仿宋" w:eastAsia="仿宋" w:cs="仿宋"/>
                <w:sz w:val="18"/>
                <w:szCs w:val="18"/>
              </w:rPr>
              <w:t xml:space="preserve"> </w:t>
            </w:r>
            <w:r>
              <w:rPr>
                <w:rFonts w:ascii="仿宋" w:hAnsi="仿宋" w:eastAsia="仿宋" w:cs="仿宋"/>
                <w:spacing w:val="-2"/>
                <w:sz w:val="18"/>
                <w:szCs w:val="18"/>
              </w:rPr>
              <w:t>工中应当采取封闭、降尘、降噪</w:t>
            </w:r>
            <w:r>
              <w:rPr>
                <w:rFonts w:ascii="仿宋" w:hAnsi="仿宋" w:eastAsia="仿宋" w:cs="仿宋"/>
                <w:spacing w:val="-1"/>
                <w:sz w:val="18"/>
                <w:szCs w:val="18"/>
              </w:rPr>
              <w:t>等措施控制扬尘、噪声等污染，产生的建筑垃圾应当</w:t>
            </w:r>
            <w:r>
              <w:rPr>
                <w:rFonts w:ascii="仿宋" w:hAnsi="仿宋" w:eastAsia="仿宋" w:cs="仿宋"/>
                <w:sz w:val="18"/>
                <w:szCs w:val="18"/>
              </w:rPr>
              <w:t xml:space="preserve"> </w:t>
            </w:r>
            <w:r>
              <w:rPr>
                <w:rFonts w:ascii="仿宋" w:hAnsi="仿宋" w:eastAsia="仿宋" w:cs="仿宋"/>
                <w:spacing w:val="-1"/>
                <w:sz w:val="18"/>
                <w:szCs w:val="18"/>
              </w:rPr>
              <w:t>按规定及时清运；</w:t>
            </w:r>
            <w:r>
              <w:rPr>
                <w:rFonts w:ascii="仿宋" w:hAnsi="仿宋" w:eastAsia="仿宋" w:cs="仿宋"/>
                <w:sz w:val="18"/>
                <w:szCs w:val="18"/>
              </w:rPr>
              <w:t>工程竣工后应当及时清理和平整场地。</w:t>
            </w:r>
          </w:p>
          <w:p>
            <w:pPr>
              <w:spacing w:line="253" w:lineRule="auto"/>
              <w:ind w:left="121" w:right="98" w:firstLine="350"/>
              <w:rPr>
                <w:rFonts w:ascii="仿宋" w:hAnsi="仿宋" w:eastAsia="仿宋" w:cs="仿宋"/>
                <w:sz w:val="18"/>
                <w:szCs w:val="18"/>
              </w:rPr>
            </w:pPr>
            <w:r>
              <w:rPr>
                <w:rFonts w:ascii="仿宋" w:hAnsi="仿宋" w:eastAsia="仿宋" w:cs="仿宋"/>
                <w:spacing w:val="-2"/>
                <w:sz w:val="18"/>
                <w:szCs w:val="18"/>
              </w:rPr>
              <w:t>第六十八条  违反本条例第二十七条第一款施工现</w:t>
            </w:r>
            <w:r>
              <w:rPr>
                <w:rFonts w:ascii="仿宋" w:hAnsi="仿宋" w:eastAsia="仿宋" w:cs="仿宋"/>
                <w:spacing w:val="-1"/>
                <w:sz w:val="18"/>
                <w:szCs w:val="18"/>
              </w:rPr>
              <w:t>场容貌管理规定的，责令限期</w:t>
            </w:r>
            <w:r>
              <w:rPr>
                <w:rFonts w:ascii="仿宋" w:hAnsi="仿宋" w:eastAsia="仿宋" w:cs="仿宋"/>
                <w:sz w:val="18"/>
                <w:szCs w:val="18"/>
              </w:rPr>
              <w:t xml:space="preserve"> </w:t>
            </w:r>
            <w:r>
              <w:rPr>
                <w:rFonts w:ascii="仿宋" w:hAnsi="仿宋" w:eastAsia="仿宋" w:cs="仿宋"/>
                <w:spacing w:val="-1"/>
                <w:sz w:val="18"/>
                <w:szCs w:val="18"/>
              </w:rPr>
              <w:t>改正，处二万元以上十万元以下罚款；拒不改正的，责令停</w:t>
            </w:r>
            <w:r>
              <w:rPr>
                <w:rFonts w:ascii="仿宋" w:hAnsi="仿宋" w:eastAsia="仿宋" w:cs="仿宋"/>
                <w:sz w:val="18"/>
                <w:szCs w:val="18"/>
              </w:rPr>
              <w:t>工整治</w:t>
            </w:r>
          </w:p>
        </w:tc>
        <w:tc>
          <w:tcPr>
            <w:tcW w:w="612"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2" w:hRule="atLeast"/>
        </w:trPr>
        <w:tc>
          <w:tcPr>
            <w:tcW w:w="611" w:type="dxa"/>
            <w:tcBorders>
              <w:top w:val="single" w:color="000000" w:sz="2" w:space="0"/>
              <w:bottom w:val="single" w:color="000000" w:sz="2" w:space="0"/>
            </w:tcBorders>
            <w:vAlign w:val="top"/>
          </w:tcPr>
          <w:p>
            <w:pPr>
              <w:spacing w:line="331" w:lineRule="auto"/>
              <w:rPr>
                <w:rFonts w:ascii="Arial"/>
                <w:sz w:val="21"/>
              </w:rPr>
            </w:pPr>
          </w:p>
          <w:p>
            <w:pPr>
              <w:spacing w:line="332"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25</w:t>
            </w:r>
          </w:p>
        </w:tc>
        <w:tc>
          <w:tcPr>
            <w:tcW w:w="953"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03" w:line="245" w:lineRule="auto"/>
              <w:ind w:left="101" w:right="106" w:firstLine="3"/>
              <w:rPr>
                <w:rFonts w:ascii="仿宋" w:hAnsi="仿宋" w:eastAsia="仿宋" w:cs="仿宋"/>
                <w:sz w:val="18"/>
                <w:szCs w:val="18"/>
              </w:rPr>
            </w:pPr>
            <w:r>
              <w:rPr>
                <w:rFonts w:ascii="仿宋" w:hAnsi="仿宋" w:eastAsia="仿宋" w:cs="仿宋"/>
                <w:spacing w:val="-1"/>
                <w:sz w:val="18"/>
                <w:szCs w:val="18"/>
              </w:rPr>
              <w:t>对城乡环</w:t>
            </w:r>
            <w:r>
              <w:rPr>
                <w:rFonts w:ascii="仿宋" w:hAnsi="仿宋" w:eastAsia="仿宋" w:cs="仿宋"/>
                <w:sz w:val="18"/>
                <w:szCs w:val="18"/>
              </w:rPr>
              <w:t xml:space="preserve">境综合治 理责任人不履行义 务，责任区的容貌 秩序、环境卫生未 达到有关标准的行 </w:t>
            </w:r>
            <w:r>
              <w:rPr>
                <w:rFonts w:ascii="仿宋" w:hAnsi="仿宋" w:eastAsia="仿宋" w:cs="仿宋"/>
                <w:spacing w:val="-3"/>
                <w:sz w:val="18"/>
                <w:szCs w:val="18"/>
              </w:rPr>
              <w:t>政</w:t>
            </w:r>
            <w:r>
              <w:rPr>
                <w:rFonts w:ascii="仿宋" w:hAnsi="仿宋" w:eastAsia="仿宋" w:cs="仿宋"/>
                <w:spacing w:val="-2"/>
                <w:sz w:val="18"/>
                <w:szCs w:val="18"/>
              </w:rPr>
              <w:t>处罚</w:t>
            </w:r>
          </w:p>
        </w:tc>
        <w:tc>
          <w:tcPr>
            <w:tcW w:w="6826" w:type="dxa"/>
            <w:tcBorders>
              <w:top w:val="single" w:color="000000" w:sz="2" w:space="0"/>
              <w:bottom w:val="single" w:color="000000" w:sz="2" w:space="0"/>
            </w:tcBorders>
            <w:vAlign w:val="top"/>
          </w:tcPr>
          <w:p>
            <w:pPr>
              <w:spacing w:line="282" w:lineRule="auto"/>
              <w:rPr>
                <w:rFonts w:ascii="Arial"/>
                <w:sz w:val="21"/>
              </w:rPr>
            </w:pPr>
          </w:p>
          <w:p>
            <w:pPr>
              <w:spacing w:before="58" w:line="245" w:lineRule="auto"/>
              <w:ind w:left="102" w:right="62" w:firstLine="314"/>
              <w:rPr>
                <w:rFonts w:ascii="仿宋" w:hAnsi="仿宋" w:eastAsia="仿宋" w:cs="仿宋"/>
                <w:sz w:val="18"/>
                <w:szCs w:val="18"/>
              </w:rPr>
            </w:pPr>
            <w:r>
              <w:rPr>
                <w:rFonts w:ascii="仿宋" w:hAnsi="仿宋" w:eastAsia="仿宋" w:cs="仿宋"/>
                <w:spacing w:val="-4"/>
                <w:sz w:val="18"/>
                <w:szCs w:val="18"/>
              </w:rPr>
              <w:t>《四川省城乡环境综</w:t>
            </w:r>
            <w:r>
              <w:rPr>
                <w:rFonts w:ascii="仿宋" w:hAnsi="仿宋" w:eastAsia="仿宋" w:cs="仿宋"/>
                <w:spacing w:val="-2"/>
                <w:sz w:val="18"/>
                <w:szCs w:val="18"/>
              </w:rPr>
              <w:t>合治理条例》第六十四条 城乡环境综合治理责任人不履行义</w:t>
            </w:r>
            <w:r>
              <w:rPr>
                <w:rFonts w:ascii="仿宋" w:hAnsi="仿宋" w:eastAsia="仿宋" w:cs="仿宋"/>
                <w:sz w:val="18"/>
                <w:szCs w:val="18"/>
              </w:rPr>
              <w:t xml:space="preserve"> </w:t>
            </w:r>
            <w:r>
              <w:rPr>
                <w:rFonts w:ascii="仿宋" w:hAnsi="仿宋" w:eastAsia="仿宋" w:cs="仿宋"/>
                <w:spacing w:val="-6"/>
                <w:sz w:val="18"/>
                <w:szCs w:val="18"/>
              </w:rPr>
              <w:t>务，责任区的容貌秩序、环境卫生未达到有关标准的，予以警告，责令改正；拒不改</w:t>
            </w:r>
            <w:r>
              <w:rPr>
                <w:rFonts w:ascii="仿宋" w:hAnsi="仿宋" w:eastAsia="仿宋" w:cs="仿宋"/>
                <w:spacing w:val="-1"/>
                <w:sz w:val="18"/>
                <w:szCs w:val="18"/>
              </w:rPr>
              <w:t>正</w:t>
            </w:r>
            <w:r>
              <w:rPr>
                <w:rFonts w:ascii="仿宋" w:hAnsi="仿宋" w:eastAsia="仿宋" w:cs="仿宋"/>
                <w:sz w:val="18"/>
                <w:szCs w:val="18"/>
              </w:rPr>
              <w:t xml:space="preserve"> </w:t>
            </w:r>
            <w:r>
              <w:rPr>
                <w:rFonts w:ascii="仿宋" w:hAnsi="仿宋" w:eastAsia="仿宋" w:cs="仿宋"/>
                <w:spacing w:val="-9"/>
                <w:sz w:val="18"/>
                <w:szCs w:val="18"/>
              </w:rPr>
              <w:t>的</w:t>
            </w:r>
            <w:r>
              <w:rPr>
                <w:rFonts w:ascii="仿宋" w:hAnsi="仿宋" w:eastAsia="仿宋" w:cs="仿宋"/>
                <w:spacing w:val="-5"/>
                <w:sz w:val="18"/>
                <w:szCs w:val="18"/>
              </w:rPr>
              <w:t>，可以对个人处一百元以上二百元以下罚款，对单位处五百元以上二千元以下罚款，</w:t>
            </w:r>
            <w:r>
              <w:rPr>
                <w:rFonts w:ascii="仿宋" w:hAnsi="仿宋" w:eastAsia="仿宋" w:cs="仿宋"/>
                <w:sz w:val="18"/>
                <w:szCs w:val="18"/>
              </w:rPr>
              <w:t xml:space="preserve"> </w:t>
            </w:r>
            <w:r>
              <w:rPr>
                <w:rFonts w:ascii="仿宋" w:hAnsi="仿宋" w:eastAsia="仿宋" w:cs="仿宋"/>
                <w:spacing w:val="-4"/>
                <w:sz w:val="18"/>
                <w:szCs w:val="18"/>
              </w:rPr>
              <w:t>或者建议其上级主管部门对直接责任人及其主管人员给予处分</w:t>
            </w:r>
          </w:p>
        </w:tc>
        <w:tc>
          <w:tcPr>
            <w:tcW w:w="612"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5" w:hRule="atLeast"/>
        </w:trPr>
        <w:tc>
          <w:tcPr>
            <w:tcW w:w="611"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26</w:t>
            </w:r>
          </w:p>
        </w:tc>
        <w:tc>
          <w:tcPr>
            <w:tcW w:w="95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27" w:line="243" w:lineRule="auto"/>
              <w:ind w:left="96" w:right="47" w:firstLine="9"/>
              <w:rPr>
                <w:rFonts w:ascii="仿宋" w:hAnsi="仿宋" w:eastAsia="仿宋" w:cs="仿宋"/>
                <w:sz w:val="18"/>
                <w:szCs w:val="18"/>
              </w:rPr>
            </w:pPr>
            <w:r>
              <w:rPr>
                <w:rFonts w:ascii="仿宋" w:hAnsi="仿宋" w:eastAsia="仿宋" w:cs="仿宋"/>
                <w:spacing w:val="-14"/>
                <w:sz w:val="18"/>
                <w:szCs w:val="18"/>
              </w:rPr>
              <w:t>对运输煤炭、垃圾、</w:t>
            </w:r>
            <w:r>
              <w:rPr>
                <w:rFonts w:ascii="仿宋" w:hAnsi="仿宋" w:eastAsia="仿宋" w:cs="仿宋"/>
                <w:sz w:val="18"/>
                <w:szCs w:val="18"/>
              </w:rPr>
              <w:t xml:space="preserve"> </w:t>
            </w:r>
            <w:r>
              <w:rPr>
                <w:rFonts w:ascii="仿宋" w:hAnsi="仿宋" w:eastAsia="仿宋" w:cs="仿宋"/>
                <w:spacing w:val="-13"/>
                <w:sz w:val="18"/>
                <w:szCs w:val="18"/>
              </w:rPr>
              <w:t>渣土、砂石、土方</w:t>
            </w:r>
            <w:r>
              <w:rPr>
                <w:rFonts w:ascii="仿宋" w:hAnsi="仿宋" w:eastAsia="仿宋" w:cs="仿宋"/>
                <w:spacing w:val="-12"/>
                <w:sz w:val="18"/>
                <w:szCs w:val="18"/>
              </w:rPr>
              <w:t>、</w:t>
            </w:r>
            <w:r>
              <w:rPr>
                <w:rFonts w:ascii="仿宋" w:hAnsi="仿宋" w:eastAsia="仿宋" w:cs="仿宋"/>
                <w:sz w:val="18"/>
                <w:szCs w:val="18"/>
              </w:rPr>
              <w:t xml:space="preserve"> </w:t>
            </w:r>
            <w:r>
              <w:rPr>
                <w:rFonts w:ascii="仿宋" w:hAnsi="仿宋" w:eastAsia="仿宋" w:cs="仿宋"/>
                <w:spacing w:val="1"/>
                <w:sz w:val="18"/>
                <w:szCs w:val="18"/>
              </w:rPr>
              <w:t>灰浆等散装</w:t>
            </w:r>
            <w:r>
              <w:rPr>
                <w:rFonts w:ascii="仿宋" w:hAnsi="仿宋" w:eastAsia="仿宋" w:cs="仿宋"/>
                <w:sz w:val="18"/>
                <w:szCs w:val="18"/>
              </w:rPr>
              <w:t xml:space="preserve">、流体 </w:t>
            </w:r>
            <w:r>
              <w:rPr>
                <w:rFonts w:ascii="仿宋" w:hAnsi="仿宋" w:eastAsia="仿宋" w:cs="仿宋"/>
                <w:spacing w:val="1"/>
                <w:sz w:val="18"/>
                <w:szCs w:val="18"/>
              </w:rPr>
              <w:t>物料的车辆</w:t>
            </w:r>
            <w:r>
              <w:rPr>
                <w:rFonts w:ascii="仿宋" w:hAnsi="仿宋" w:eastAsia="仿宋" w:cs="仿宋"/>
                <w:sz w:val="18"/>
                <w:szCs w:val="18"/>
              </w:rPr>
              <w:t xml:space="preserve">，未采 </w:t>
            </w:r>
            <w:r>
              <w:rPr>
                <w:rFonts w:ascii="仿宋" w:hAnsi="仿宋" w:eastAsia="仿宋" w:cs="仿宋"/>
                <w:spacing w:val="1"/>
                <w:sz w:val="18"/>
                <w:szCs w:val="18"/>
              </w:rPr>
              <w:t>取密闭或者</w:t>
            </w:r>
            <w:r>
              <w:rPr>
                <w:rFonts w:ascii="仿宋" w:hAnsi="仿宋" w:eastAsia="仿宋" w:cs="仿宋"/>
                <w:sz w:val="18"/>
                <w:szCs w:val="18"/>
              </w:rPr>
              <w:t xml:space="preserve">其他措 </w:t>
            </w:r>
            <w:r>
              <w:rPr>
                <w:rFonts w:ascii="仿宋" w:hAnsi="仿宋" w:eastAsia="仿宋" w:cs="仿宋"/>
                <w:spacing w:val="1"/>
                <w:sz w:val="18"/>
                <w:szCs w:val="18"/>
              </w:rPr>
              <w:t>施防止物料</w:t>
            </w:r>
            <w:r>
              <w:rPr>
                <w:rFonts w:ascii="仿宋" w:hAnsi="仿宋" w:eastAsia="仿宋" w:cs="仿宋"/>
                <w:sz w:val="18"/>
                <w:szCs w:val="18"/>
              </w:rPr>
              <w:t xml:space="preserve">遗撒的 </w:t>
            </w:r>
            <w:r>
              <w:rPr>
                <w:rFonts w:ascii="仿宋" w:hAnsi="仿宋" w:eastAsia="仿宋" w:cs="仿宋"/>
                <w:spacing w:val="-1"/>
                <w:sz w:val="18"/>
                <w:szCs w:val="18"/>
              </w:rPr>
              <w:t>行政</w:t>
            </w:r>
            <w:r>
              <w:rPr>
                <w:rFonts w:ascii="仿宋" w:hAnsi="仿宋" w:eastAsia="仿宋" w:cs="仿宋"/>
                <w:sz w:val="18"/>
                <w:szCs w:val="18"/>
              </w:rPr>
              <w:t>处罚</w:t>
            </w:r>
          </w:p>
        </w:tc>
        <w:tc>
          <w:tcPr>
            <w:tcW w:w="6826" w:type="dxa"/>
            <w:tcBorders>
              <w:top w:val="single" w:color="000000" w:sz="2" w:space="0"/>
              <w:bottom w:val="single" w:color="000000" w:sz="2" w:space="0"/>
            </w:tcBorders>
            <w:vAlign w:val="top"/>
          </w:tcPr>
          <w:p>
            <w:pPr>
              <w:spacing w:line="416" w:lineRule="auto"/>
              <w:rPr>
                <w:rFonts w:ascii="Arial"/>
                <w:sz w:val="21"/>
              </w:rPr>
            </w:pPr>
          </w:p>
          <w:p>
            <w:pPr>
              <w:spacing w:before="58" w:line="246" w:lineRule="auto"/>
              <w:ind w:left="100" w:right="40" w:firstLine="311"/>
              <w:rPr>
                <w:rFonts w:ascii="仿宋" w:hAnsi="仿宋" w:eastAsia="仿宋" w:cs="仿宋"/>
                <w:sz w:val="18"/>
                <w:szCs w:val="18"/>
              </w:rPr>
            </w:pPr>
            <w:r>
              <w:rPr>
                <w:rFonts w:ascii="仿宋" w:hAnsi="仿宋" w:eastAsia="仿宋" w:cs="仿宋"/>
                <w:spacing w:val="-6"/>
                <w:sz w:val="18"/>
                <w:szCs w:val="18"/>
              </w:rPr>
              <w:t>《中华</w:t>
            </w:r>
            <w:r>
              <w:rPr>
                <w:rFonts w:ascii="仿宋" w:hAnsi="仿宋" w:eastAsia="仿宋" w:cs="仿宋"/>
                <w:spacing w:val="-5"/>
                <w:sz w:val="18"/>
                <w:szCs w:val="18"/>
              </w:rPr>
              <w:t>人</w:t>
            </w:r>
            <w:r>
              <w:rPr>
                <w:rFonts w:ascii="仿宋" w:hAnsi="仿宋" w:eastAsia="仿宋" w:cs="仿宋"/>
                <w:spacing w:val="-3"/>
                <w:sz w:val="18"/>
                <w:szCs w:val="18"/>
              </w:rPr>
              <w:t>民共和国大气污染防治法》第一百一十六条  违反本法规定，运输煤炭、</w:t>
            </w:r>
            <w:r>
              <w:rPr>
                <w:rFonts w:ascii="仿宋" w:hAnsi="仿宋" w:eastAsia="仿宋" w:cs="仿宋"/>
                <w:sz w:val="18"/>
                <w:szCs w:val="18"/>
              </w:rPr>
              <w:t xml:space="preserve"> </w:t>
            </w:r>
            <w:r>
              <w:rPr>
                <w:rFonts w:ascii="仿宋" w:hAnsi="仿宋" w:eastAsia="仿宋" w:cs="仿宋"/>
                <w:spacing w:val="-2"/>
                <w:sz w:val="18"/>
                <w:szCs w:val="18"/>
              </w:rPr>
              <w:t>垃圾、渣土、砂石、</w:t>
            </w:r>
            <w:r>
              <w:rPr>
                <w:rFonts w:ascii="仿宋" w:hAnsi="仿宋" w:eastAsia="仿宋" w:cs="仿宋"/>
                <w:spacing w:val="-1"/>
                <w:sz w:val="18"/>
                <w:szCs w:val="18"/>
              </w:rPr>
              <w:t>土方、灰浆等散装、流体物料的车辆，未采取密闭或者其他措施</w:t>
            </w:r>
            <w:r>
              <w:rPr>
                <w:rFonts w:ascii="仿宋" w:hAnsi="仿宋" w:eastAsia="仿宋" w:cs="仿宋"/>
                <w:sz w:val="18"/>
                <w:szCs w:val="18"/>
              </w:rPr>
              <w:t xml:space="preserve"> </w:t>
            </w:r>
            <w:r>
              <w:rPr>
                <w:rFonts w:ascii="仿宋" w:hAnsi="仿宋" w:eastAsia="仿宋" w:cs="仿宋"/>
                <w:spacing w:val="-2"/>
                <w:sz w:val="18"/>
                <w:szCs w:val="18"/>
              </w:rPr>
              <w:t>防止物料遗撒的，由县级</w:t>
            </w:r>
            <w:r>
              <w:rPr>
                <w:rFonts w:ascii="仿宋" w:hAnsi="仿宋" w:eastAsia="仿宋" w:cs="仿宋"/>
                <w:spacing w:val="-1"/>
                <w:sz w:val="18"/>
                <w:szCs w:val="18"/>
              </w:rPr>
              <w:t>以上地方人民政府确定的监督管理部门责令改正，处二千元</w:t>
            </w:r>
            <w:r>
              <w:rPr>
                <w:rFonts w:ascii="仿宋" w:hAnsi="仿宋" w:eastAsia="仿宋" w:cs="仿宋"/>
                <w:sz w:val="18"/>
                <w:szCs w:val="18"/>
              </w:rPr>
              <w:t xml:space="preserve"> </w:t>
            </w:r>
            <w:r>
              <w:rPr>
                <w:rFonts w:ascii="仿宋" w:hAnsi="仿宋" w:eastAsia="仿宋" w:cs="仿宋"/>
                <w:spacing w:val="-1"/>
                <w:sz w:val="18"/>
                <w:szCs w:val="18"/>
              </w:rPr>
              <w:t>以上二万元</w:t>
            </w:r>
            <w:r>
              <w:rPr>
                <w:rFonts w:ascii="仿宋" w:hAnsi="仿宋" w:eastAsia="仿宋" w:cs="仿宋"/>
                <w:sz w:val="18"/>
                <w:szCs w:val="18"/>
              </w:rPr>
              <w:t>以下的罚款；拒不改正的，车辆不得上道路行驶</w:t>
            </w:r>
          </w:p>
        </w:tc>
        <w:tc>
          <w:tcPr>
            <w:tcW w:w="612"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1" w:hRule="atLeast"/>
        </w:trPr>
        <w:tc>
          <w:tcPr>
            <w:tcW w:w="611"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1" w:line="190" w:lineRule="auto"/>
              <w:ind w:left="210"/>
              <w:rPr>
                <w:rFonts w:ascii="Arial" w:hAnsi="Arial" w:eastAsia="Arial" w:cs="Arial"/>
                <w:sz w:val="18"/>
                <w:szCs w:val="18"/>
              </w:rPr>
            </w:pPr>
            <w:r>
              <w:rPr>
                <w:rFonts w:ascii="Arial" w:hAnsi="Arial" w:eastAsia="Arial" w:cs="Arial"/>
                <w:spacing w:val="-7"/>
                <w:sz w:val="18"/>
                <w:szCs w:val="18"/>
              </w:rPr>
              <w:t>27</w:t>
            </w:r>
          </w:p>
        </w:tc>
        <w:tc>
          <w:tcPr>
            <w:tcW w:w="953"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before="59" w:line="246" w:lineRule="auto"/>
              <w:ind w:left="101" w:right="94" w:firstLine="3"/>
              <w:rPr>
                <w:rFonts w:ascii="仿宋" w:hAnsi="仿宋" w:eastAsia="仿宋" w:cs="仿宋"/>
                <w:sz w:val="18"/>
                <w:szCs w:val="18"/>
              </w:rPr>
            </w:pPr>
            <w:r>
              <w:rPr>
                <w:rFonts w:ascii="仿宋" w:hAnsi="仿宋" w:eastAsia="仿宋" w:cs="仿宋"/>
                <w:spacing w:val="1"/>
                <w:sz w:val="18"/>
                <w:szCs w:val="18"/>
              </w:rPr>
              <w:t>对车辆未采取覆盖</w:t>
            </w:r>
            <w:r>
              <w:rPr>
                <w:rFonts w:ascii="仿宋" w:hAnsi="仿宋" w:eastAsia="仿宋" w:cs="仿宋"/>
                <w:sz w:val="18"/>
                <w:szCs w:val="18"/>
              </w:rPr>
              <w:t xml:space="preserve"> </w:t>
            </w:r>
            <w:r>
              <w:rPr>
                <w:rFonts w:ascii="仿宋" w:hAnsi="仿宋" w:eastAsia="仿宋" w:cs="仿宋"/>
                <w:spacing w:val="-24"/>
                <w:sz w:val="18"/>
                <w:szCs w:val="18"/>
              </w:rPr>
              <w:t>或</w:t>
            </w:r>
            <w:r>
              <w:rPr>
                <w:rFonts w:ascii="仿宋" w:hAnsi="仿宋" w:eastAsia="仿宋" w:cs="仿宋"/>
                <w:spacing w:val="-18"/>
                <w:sz w:val="18"/>
                <w:szCs w:val="18"/>
              </w:rPr>
              <w:t>者密闭措施，造成</w:t>
            </w:r>
            <w:r>
              <w:rPr>
                <w:rFonts w:ascii="仿宋" w:hAnsi="仿宋" w:eastAsia="仿宋" w:cs="仿宋"/>
                <w:sz w:val="18"/>
                <w:szCs w:val="18"/>
              </w:rPr>
              <w:t xml:space="preserve"> </w:t>
            </w:r>
            <w:r>
              <w:rPr>
                <w:rFonts w:ascii="仿宋" w:hAnsi="仿宋" w:eastAsia="仿宋" w:cs="仿宋"/>
                <w:spacing w:val="2"/>
                <w:sz w:val="18"/>
                <w:szCs w:val="18"/>
              </w:rPr>
              <w:t>泄漏遗撒</w:t>
            </w:r>
            <w:r>
              <w:rPr>
                <w:rFonts w:ascii="仿宋" w:hAnsi="仿宋" w:eastAsia="仿宋" w:cs="仿宋"/>
                <w:spacing w:val="1"/>
                <w:sz w:val="18"/>
                <w:szCs w:val="18"/>
              </w:rPr>
              <w:t>的或者违</w:t>
            </w:r>
            <w:r>
              <w:rPr>
                <w:rFonts w:ascii="仿宋" w:hAnsi="仿宋" w:eastAsia="仿宋" w:cs="仿宋"/>
                <w:sz w:val="18"/>
                <w:szCs w:val="18"/>
              </w:rPr>
              <w:t xml:space="preserve"> </w:t>
            </w:r>
            <w:r>
              <w:rPr>
                <w:rFonts w:ascii="仿宋" w:hAnsi="仿宋" w:eastAsia="仿宋" w:cs="仿宋"/>
                <w:spacing w:val="-10"/>
                <w:sz w:val="18"/>
                <w:szCs w:val="18"/>
              </w:rPr>
              <w:t>规倾倒的行政处</w:t>
            </w:r>
            <w:r>
              <w:rPr>
                <w:rFonts w:ascii="仿宋" w:hAnsi="仿宋" w:eastAsia="仿宋" w:cs="仿宋"/>
                <w:spacing w:val="-9"/>
                <w:sz w:val="18"/>
                <w:szCs w:val="18"/>
              </w:rPr>
              <w:t>罚</w:t>
            </w:r>
          </w:p>
        </w:tc>
        <w:tc>
          <w:tcPr>
            <w:tcW w:w="6826" w:type="dxa"/>
            <w:tcBorders>
              <w:top w:val="single" w:color="000000" w:sz="2" w:space="0"/>
              <w:bottom w:val="single" w:color="000000" w:sz="2" w:space="0"/>
            </w:tcBorders>
            <w:vAlign w:val="top"/>
          </w:tcPr>
          <w:p>
            <w:pPr>
              <w:spacing w:before="228" w:line="239" w:lineRule="auto"/>
              <w:ind w:left="98" w:right="93" w:firstLine="334"/>
              <w:rPr>
                <w:rFonts w:ascii="仿宋" w:hAnsi="仿宋" w:eastAsia="仿宋" w:cs="仿宋"/>
                <w:sz w:val="18"/>
                <w:szCs w:val="18"/>
              </w:rPr>
            </w:pPr>
            <w:r>
              <w:rPr>
                <w:rFonts w:ascii="仿宋" w:hAnsi="仿宋" w:eastAsia="仿宋" w:cs="仿宋"/>
                <w:spacing w:val="-1"/>
                <w:sz w:val="18"/>
                <w:szCs w:val="18"/>
              </w:rPr>
              <w:t>《四川省城乡环境综合治理条例》第二十六条第</w:t>
            </w:r>
            <w:r>
              <w:rPr>
                <w:rFonts w:ascii="仿宋" w:hAnsi="仿宋" w:eastAsia="仿宋" w:cs="仿宋"/>
                <w:sz w:val="18"/>
                <w:szCs w:val="18"/>
              </w:rPr>
              <w:t xml:space="preserve">二款  城乡道路上行驶的各种机 </w:t>
            </w:r>
            <w:r>
              <w:rPr>
                <w:rFonts w:ascii="仿宋" w:hAnsi="仿宋" w:eastAsia="仿宋" w:cs="仿宋"/>
                <w:spacing w:val="-2"/>
                <w:sz w:val="18"/>
                <w:szCs w:val="18"/>
              </w:rPr>
              <w:t>动车辆应当</w:t>
            </w:r>
            <w:r>
              <w:rPr>
                <w:rFonts w:ascii="仿宋" w:hAnsi="仿宋" w:eastAsia="仿宋" w:cs="仿宋"/>
                <w:spacing w:val="-1"/>
                <w:sz w:val="18"/>
                <w:szCs w:val="18"/>
              </w:rPr>
              <w:t>保持车容整洁。运载垃圾、泥土、砂石、水泥、混凝土、灰浆、煤炭等易</w:t>
            </w:r>
            <w:r>
              <w:rPr>
                <w:rFonts w:ascii="仿宋" w:hAnsi="仿宋" w:eastAsia="仿宋" w:cs="仿宋"/>
                <w:sz w:val="18"/>
                <w:szCs w:val="18"/>
              </w:rPr>
              <w:t xml:space="preserve"> </w:t>
            </w:r>
            <w:r>
              <w:rPr>
                <w:rFonts w:ascii="仿宋" w:hAnsi="仿宋" w:eastAsia="仿宋" w:cs="仿宋"/>
                <w:spacing w:val="-2"/>
                <w:sz w:val="18"/>
                <w:szCs w:val="18"/>
              </w:rPr>
              <w:t>飘洒物和液体的机动</w:t>
            </w:r>
            <w:r>
              <w:rPr>
                <w:rFonts w:ascii="仿宋" w:hAnsi="仿宋" w:eastAsia="仿宋" w:cs="仿宋"/>
                <w:spacing w:val="-1"/>
                <w:sz w:val="18"/>
                <w:szCs w:val="18"/>
              </w:rPr>
              <w:t>车辆，应当采取外层覆盖或者密闭措施，不得泄漏遗撒和违规倾</w:t>
            </w:r>
            <w:r>
              <w:rPr>
                <w:rFonts w:ascii="仿宋" w:hAnsi="仿宋" w:eastAsia="仿宋" w:cs="仿宋"/>
                <w:sz w:val="18"/>
                <w:szCs w:val="18"/>
              </w:rPr>
              <w:t xml:space="preserve"> </w:t>
            </w:r>
            <w:r>
              <w:rPr>
                <w:rFonts w:ascii="仿宋" w:hAnsi="仿宋" w:eastAsia="仿宋" w:cs="仿宋"/>
                <w:spacing w:val="-2"/>
                <w:sz w:val="18"/>
                <w:szCs w:val="18"/>
              </w:rPr>
              <w:t>倒。</w:t>
            </w:r>
          </w:p>
          <w:p>
            <w:pPr>
              <w:spacing w:line="217" w:lineRule="auto"/>
              <w:ind w:left="478"/>
              <w:rPr>
                <w:rFonts w:ascii="仿宋" w:hAnsi="仿宋" w:eastAsia="仿宋" w:cs="仿宋"/>
                <w:sz w:val="18"/>
                <w:szCs w:val="18"/>
              </w:rPr>
            </w:pPr>
            <w:r>
              <w:rPr>
                <w:rFonts w:ascii="仿宋" w:hAnsi="仿宋" w:eastAsia="仿宋" w:cs="仿宋"/>
                <w:spacing w:val="6"/>
                <w:sz w:val="18"/>
                <w:szCs w:val="18"/>
              </w:rPr>
              <w:t>第六十</w:t>
            </w:r>
            <w:r>
              <w:rPr>
                <w:rFonts w:ascii="仿宋" w:hAnsi="仿宋" w:eastAsia="仿宋" w:cs="仿宋"/>
                <w:spacing w:val="3"/>
                <w:sz w:val="18"/>
                <w:szCs w:val="18"/>
              </w:rPr>
              <w:t>七条  违反本条例第二十六条第二款规定，车辆未采取覆盖或者密闭措</w:t>
            </w:r>
          </w:p>
          <w:p>
            <w:pPr>
              <w:spacing w:before="23" w:line="253" w:lineRule="auto"/>
              <w:ind w:left="106" w:right="98" w:hanging="4"/>
              <w:rPr>
                <w:rFonts w:ascii="仿宋" w:hAnsi="仿宋" w:eastAsia="仿宋" w:cs="仿宋"/>
                <w:sz w:val="18"/>
                <w:szCs w:val="18"/>
              </w:rPr>
            </w:pPr>
            <w:r>
              <w:rPr>
                <w:rFonts w:ascii="仿宋" w:hAnsi="仿宋" w:eastAsia="仿宋" w:cs="仿宋"/>
                <w:spacing w:val="-2"/>
                <w:sz w:val="18"/>
                <w:szCs w:val="18"/>
              </w:rPr>
              <w:t>施，造成泄漏遗撒的或者违规倾</w:t>
            </w:r>
            <w:r>
              <w:rPr>
                <w:rFonts w:ascii="仿宋" w:hAnsi="仿宋" w:eastAsia="仿宋" w:cs="仿宋"/>
                <w:spacing w:val="-1"/>
                <w:sz w:val="18"/>
                <w:szCs w:val="18"/>
              </w:rPr>
              <w:t>倒的，责令清除改正；代为清除的，其费用由违法行</w:t>
            </w:r>
            <w:r>
              <w:rPr>
                <w:rFonts w:ascii="仿宋" w:hAnsi="仿宋" w:eastAsia="仿宋" w:cs="仿宋"/>
                <w:sz w:val="18"/>
                <w:szCs w:val="18"/>
              </w:rPr>
              <w:t xml:space="preserve"> </w:t>
            </w:r>
            <w:r>
              <w:rPr>
                <w:rFonts w:ascii="仿宋" w:hAnsi="仿宋" w:eastAsia="仿宋" w:cs="仿宋"/>
                <w:spacing w:val="-1"/>
                <w:sz w:val="18"/>
                <w:szCs w:val="18"/>
              </w:rPr>
              <w:t>为人承担；并处两千元以上</w:t>
            </w:r>
            <w:r>
              <w:rPr>
                <w:rFonts w:ascii="仿宋" w:hAnsi="仿宋" w:eastAsia="仿宋" w:cs="仿宋"/>
                <w:sz w:val="18"/>
                <w:szCs w:val="18"/>
              </w:rPr>
              <w:t>二万元以下罚款；拒不改正的，车辆不得上道路行驶</w:t>
            </w:r>
          </w:p>
        </w:tc>
        <w:tc>
          <w:tcPr>
            <w:tcW w:w="612" w:type="dxa"/>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3"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9" w:hRule="atLeast"/>
        </w:trPr>
        <w:tc>
          <w:tcPr>
            <w:tcW w:w="611"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2" w:line="187" w:lineRule="auto"/>
              <w:ind w:left="210"/>
              <w:rPr>
                <w:rFonts w:ascii="Arial" w:hAnsi="Arial" w:eastAsia="Arial" w:cs="Arial"/>
                <w:sz w:val="18"/>
                <w:szCs w:val="18"/>
              </w:rPr>
            </w:pPr>
            <w:r>
              <w:rPr>
                <w:rFonts w:ascii="Arial" w:hAnsi="Arial" w:eastAsia="Arial" w:cs="Arial"/>
                <w:spacing w:val="-7"/>
                <w:sz w:val="18"/>
                <w:szCs w:val="18"/>
              </w:rPr>
              <w:t>28</w:t>
            </w:r>
          </w:p>
        </w:tc>
        <w:tc>
          <w:tcPr>
            <w:tcW w:w="95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78" w:line="243" w:lineRule="auto"/>
              <w:ind w:left="98" w:right="94" w:firstLine="6"/>
              <w:rPr>
                <w:rFonts w:ascii="仿宋" w:hAnsi="仿宋" w:eastAsia="仿宋" w:cs="仿宋"/>
                <w:sz w:val="18"/>
                <w:szCs w:val="18"/>
              </w:rPr>
            </w:pPr>
            <w:r>
              <w:rPr>
                <w:rFonts w:ascii="仿宋" w:hAnsi="仿宋" w:eastAsia="仿宋" w:cs="仿宋"/>
                <w:spacing w:val="1"/>
                <w:sz w:val="18"/>
                <w:szCs w:val="18"/>
              </w:rPr>
              <w:t>对排放油烟的餐饮</w:t>
            </w:r>
            <w:r>
              <w:rPr>
                <w:rFonts w:ascii="仿宋" w:hAnsi="仿宋" w:eastAsia="仿宋" w:cs="仿宋"/>
                <w:sz w:val="18"/>
                <w:szCs w:val="18"/>
              </w:rPr>
              <w:t xml:space="preserve"> </w:t>
            </w:r>
            <w:r>
              <w:rPr>
                <w:rFonts w:ascii="仿宋" w:hAnsi="仿宋" w:eastAsia="仿宋" w:cs="仿宋"/>
                <w:spacing w:val="2"/>
                <w:sz w:val="18"/>
                <w:szCs w:val="18"/>
              </w:rPr>
              <w:t>服务业经营者未</w:t>
            </w:r>
            <w:r>
              <w:rPr>
                <w:rFonts w:ascii="仿宋" w:hAnsi="仿宋" w:eastAsia="仿宋" w:cs="仿宋"/>
                <w:spacing w:val="1"/>
                <w:sz w:val="18"/>
                <w:szCs w:val="18"/>
              </w:rPr>
              <w:t>安</w:t>
            </w:r>
            <w:r>
              <w:rPr>
                <w:rFonts w:ascii="仿宋" w:hAnsi="仿宋" w:eastAsia="仿宋" w:cs="仿宋"/>
                <w:sz w:val="18"/>
                <w:szCs w:val="18"/>
              </w:rPr>
              <w:t xml:space="preserve"> </w:t>
            </w:r>
            <w:r>
              <w:rPr>
                <w:rFonts w:ascii="仿宋" w:hAnsi="仿宋" w:eastAsia="仿宋" w:cs="仿宋"/>
                <w:spacing w:val="-21"/>
                <w:sz w:val="18"/>
                <w:szCs w:val="18"/>
              </w:rPr>
              <w:t>装</w:t>
            </w:r>
            <w:r>
              <w:rPr>
                <w:rFonts w:ascii="仿宋" w:hAnsi="仿宋" w:eastAsia="仿宋" w:cs="仿宋"/>
                <w:spacing w:val="-18"/>
                <w:sz w:val="18"/>
                <w:szCs w:val="18"/>
              </w:rPr>
              <w:t>油烟净化设施、不</w:t>
            </w:r>
            <w:r>
              <w:rPr>
                <w:rFonts w:ascii="仿宋" w:hAnsi="仿宋" w:eastAsia="仿宋" w:cs="仿宋"/>
                <w:sz w:val="18"/>
                <w:szCs w:val="18"/>
              </w:rPr>
              <w:t xml:space="preserve"> </w:t>
            </w:r>
            <w:r>
              <w:rPr>
                <w:rFonts w:ascii="仿宋" w:hAnsi="仿宋" w:eastAsia="仿宋" w:cs="仿宋"/>
                <w:spacing w:val="2"/>
                <w:sz w:val="18"/>
                <w:szCs w:val="18"/>
              </w:rPr>
              <w:t>正常使用油烟净</w:t>
            </w:r>
            <w:r>
              <w:rPr>
                <w:rFonts w:ascii="仿宋" w:hAnsi="仿宋" w:eastAsia="仿宋" w:cs="仿宋"/>
                <w:spacing w:val="1"/>
                <w:sz w:val="18"/>
                <w:szCs w:val="18"/>
              </w:rPr>
              <w:t>化</w:t>
            </w:r>
            <w:r>
              <w:rPr>
                <w:rFonts w:ascii="仿宋" w:hAnsi="仿宋" w:eastAsia="仿宋" w:cs="仿宋"/>
                <w:sz w:val="18"/>
                <w:szCs w:val="18"/>
              </w:rPr>
              <w:t xml:space="preserve"> </w:t>
            </w:r>
            <w:r>
              <w:rPr>
                <w:rFonts w:ascii="仿宋" w:hAnsi="仿宋" w:eastAsia="仿宋" w:cs="仿宋"/>
                <w:spacing w:val="2"/>
                <w:sz w:val="18"/>
                <w:szCs w:val="18"/>
              </w:rPr>
              <w:t>设施或者未采取</w:t>
            </w:r>
            <w:r>
              <w:rPr>
                <w:rFonts w:ascii="仿宋" w:hAnsi="仿宋" w:eastAsia="仿宋" w:cs="仿宋"/>
                <w:spacing w:val="1"/>
                <w:sz w:val="18"/>
                <w:szCs w:val="18"/>
              </w:rPr>
              <w:t>其</w:t>
            </w:r>
            <w:r>
              <w:rPr>
                <w:rFonts w:ascii="仿宋" w:hAnsi="仿宋" w:eastAsia="仿宋" w:cs="仿宋"/>
                <w:sz w:val="18"/>
                <w:szCs w:val="18"/>
              </w:rPr>
              <w:t xml:space="preserve"> </w:t>
            </w:r>
            <w:r>
              <w:rPr>
                <w:rFonts w:ascii="仿宋" w:hAnsi="仿宋" w:eastAsia="仿宋" w:cs="仿宋"/>
                <w:spacing w:val="-21"/>
                <w:sz w:val="18"/>
                <w:szCs w:val="18"/>
              </w:rPr>
              <w:t>他</w:t>
            </w:r>
            <w:r>
              <w:rPr>
                <w:rFonts w:ascii="仿宋" w:hAnsi="仿宋" w:eastAsia="仿宋" w:cs="仿宋"/>
                <w:spacing w:val="-18"/>
                <w:sz w:val="18"/>
                <w:szCs w:val="18"/>
              </w:rPr>
              <w:t>油烟净化措施，超</w:t>
            </w:r>
            <w:r>
              <w:rPr>
                <w:rFonts w:ascii="仿宋" w:hAnsi="仿宋" w:eastAsia="仿宋" w:cs="仿宋"/>
                <w:sz w:val="18"/>
                <w:szCs w:val="18"/>
              </w:rPr>
              <w:t xml:space="preserve"> </w:t>
            </w:r>
            <w:r>
              <w:rPr>
                <w:rFonts w:ascii="仿宋" w:hAnsi="仿宋" w:eastAsia="仿宋" w:cs="仿宋"/>
                <w:spacing w:val="2"/>
                <w:sz w:val="18"/>
                <w:szCs w:val="18"/>
              </w:rPr>
              <w:t>过排放标准排放</w:t>
            </w:r>
            <w:r>
              <w:rPr>
                <w:rFonts w:ascii="仿宋" w:hAnsi="仿宋" w:eastAsia="仿宋" w:cs="仿宋"/>
                <w:spacing w:val="1"/>
                <w:sz w:val="18"/>
                <w:szCs w:val="18"/>
              </w:rPr>
              <w:t>油</w:t>
            </w:r>
            <w:r>
              <w:rPr>
                <w:rFonts w:ascii="仿宋" w:hAnsi="仿宋" w:eastAsia="仿宋" w:cs="仿宋"/>
                <w:sz w:val="18"/>
                <w:szCs w:val="18"/>
              </w:rPr>
              <w:t xml:space="preserve"> </w:t>
            </w:r>
            <w:r>
              <w:rPr>
                <w:rFonts w:ascii="仿宋" w:hAnsi="仿宋" w:eastAsia="仿宋" w:cs="仿宋"/>
                <w:spacing w:val="-13"/>
                <w:sz w:val="18"/>
                <w:szCs w:val="18"/>
              </w:rPr>
              <w:t>烟</w:t>
            </w:r>
            <w:r>
              <w:rPr>
                <w:rFonts w:ascii="仿宋" w:hAnsi="仿宋" w:eastAsia="仿宋" w:cs="仿宋"/>
                <w:spacing w:val="-8"/>
                <w:sz w:val="18"/>
                <w:szCs w:val="18"/>
              </w:rPr>
              <w:t>的行政处罚</w:t>
            </w:r>
          </w:p>
        </w:tc>
        <w:tc>
          <w:tcPr>
            <w:tcW w:w="6826"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before="58" w:line="246" w:lineRule="auto"/>
              <w:ind w:left="102" w:right="98" w:firstLine="341"/>
              <w:rPr>
                <w:rFonts w:ascii="仿宋" w:hAnsi="仿宋" w:eastAsia="仿宋" w:cs="仿宋"/>
                <w:sz w:val="18"/>
                <w:szCs w:val="18"/>
              </w:rPr>
            </w:pPr>
            <w:r>
              <w:rPr>
                <w:rFonts w:ascii="仿宋" w:hAnsi="仿宋" w:eastAsia="仿宋" w:cs="仿宋"/>
                <w:spacing w:val="-1"/>
                <w:sz w:val="18"/>
                <w:szCs w:val="18"/>
              </w:rPr>
              <w:t>《中华人民共和国大气污染防治法》第一百一十八条第一款  违反本</w:t>
            </w:r>
            <w:r>
              <w:rPr>
                <w:rFonts w:ascii="仿宋" w:hAnsi="仿宋" w:eastAsia="仿宋" w:cs="仿宋"/>
                <w:sz w:val="18"/>
                <w:szCs w:val="18"/>
              </w:rPr>
              <w:t xml:space="preserve">法规定，排 </w:t>
            </w:r>
            <w:r>
              <w:rPr>
                <w:rFonts w:ascii="仿宋" w:hAnsi="仿宋" w:eastAsia="仿宋" w:cs="仿宋"/>
                <w:spacing w:val="-2"/>
                <w:sz w:val="18"/>
                <w:szCs w:val="18"/>
              </w:rPr>
              <w:t>放油烟的餐饮服务业经营者未</w:t>
            </w:r>
            <w:r>
              <w:rPr>
                <w:rFonts w:ascii="仿宋" w:hAnsi="仿宋" w:eastAsia="仿宋" w:cs="仿宋"/>
                <w:spacing w:val="-1"/>
                <w:sz w:val="18"/>
                <w:szCs w:val="18"/>
              </w:rPr>
              <w:t>安装油烟净化设施、不正常使用油烟净化设施或者未采</w:t>
            </w:r>
            <w:r>
              <w:rPr>
                <w:rFonts w:ascii="仿宋" w:hAnsi="仿宋" w:eastAsia="仿宋" w:cs="仿宋"/>
                <w:sz w:val="18"/>
                <w:szCs w:val="18"/>
              </w:rPr>
              <w:t xml:space="preserve"> </w:t>
            </w:r>
            <w:r>
              <w:rPr>
                <w:rFonts w:ascii="仿宋" w:hAnsi="仿宋" w:eastAsia="仿宋" w:cs="仿宋"/>
                <w:spacing w:val="-2"/>
                <w:sz w:val="18"/>
                <w:szCs w:val="18"/>
              </w:rPr>
              <w:t>取其他油烟净化措施，超过排</w:t>
            </w:r>
            <w:r>
              <w:rPr>
                <w:rFonts w:ascii="仿宋" w:hAnsi="仿宋" w:eastAsia="仿宋" w:cs="仿宋"/>
                <w:spacing w:val="-1"/>
                <w:sz w:val="18"/>
                <w:szCs w:val="18"/>
              </w:rPr>
              <w:t>放标准排放油烟的，由县级以上地方人民政府确定的监</w:t>
            </w:r>
            <w:r>
              <w:rPr>
                <w:rFonts w:ascii="仿宋" w:hAnsi="仿宋" w:eastAsia="仿宋" w:cs="仿宋"/>
                <w:sz w:val="18"/>
                <w:szCs w:val="18"/>
              </w:rPr>
              <w:t xml:space="preserve"> </w:t>
            </w:r>
            <w:r>
              <w:rPr>
                <w:rFonts w:ascii="仿宋" w:hAnsi="仿宋" w:eastAsia="仿宋" w:cs="仿宋"/>
                <w:spacing w:val="-2"/>
                <w:sz w:val="18"/>
                <w:szCs w:val="18"/>
              </w:rPr>
              <w:t>督管理部门责令改正，处五千</w:t>
            </w:r>
            <w:r>
              <w:rPr>
                <w:rFonts w:ascii="仿宋" w:hAnsi="仿宋" w:eastAsia="仿宋" w:cs="仿宋"/>
                <w:spacing w:val="-1"/>
                <w:sz w:val="18"/>
                <w:szCs w:val="18"/>
              </w:rPr>
              <w:t>元以上五万元以下的罚款；拒不改正的，责令停业整治</w:t>
            </w:r>
          </w:p>
        </w:tc>
        <w:tc>
          <w:tcPr>
            <w:tcW w:w="61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8" w:line="253" w:lineRule="auto"/>
              <w:ind w:left="129" w:right="101" w:firstLine="9"/>
              <w:rPr>
                <w:rFonts w:ascii="仿宋" w:hAnsi="仿宋" w:eastAsia="仿宋" w:cs="仿宋"/>
                <w:sz w:val="18"/>
                <w:szCs w:val="18"/>
              </w:rPr>
            </w:pPr>
            <w:r>
              <w:rPr>
                <w:rFonts w:ascii="仿宋" w:hAnsi="仿宋" w:eastAsia="仿宋" w:cs="仿宋"/>
                <w:spacing w:val="15"/>
                <w:sz w:val="18"/>
                <w:szCs w:val="18"/>
              </w:rPr>
              <w:t>由生态环境部门实</w:t>
            </w:r>
            <w:r>
              <w:rPr>
                <w:rFonts w:ascii="仿宋" w:hAnsi="仿宋" w:eastAsia="仿宋" w:cs="仿宋"/>
                <w:spacing w:val="14"/>
                <w:sz w:val="18"/>
                <w:szCs w:val="18"/>
              </w:rPr>
              <w:t>施</w:t>
            </w:r>
            <w:r>
              <w:rPr>
                <w:rFonts w:ascii="仿宋" w:hAnsi="仿宋" w:eastAsia="仿宋" w:cs="仿宋"/>
                <w:sz w:val="18"/>
                <w:szCs w:val="18"/>
              </w:rPr>
              <w:t xml:space="preserve"> </w:t>
            </w:r>
            <w:r>
              <w:rPr>
                <w:rFonts w:ascii="仿宋" w:hAnsi="仿宋" w:eastAsia="仿宋" w:cs="仿宋"/>
                <w:spacing w:val="-7"/>
                <w:sz w:val="18"/>
                <w:szCs w:val="18"/>
              </w:rPr>
              <w:t>的</w:t>
            </w:r>
            <w:r>
              <w:rPr>
                <w:rFonts w:ascii="仿宋" w:hAnsi="仿宋" w:eastAsia="仿宋" w:cs="仿宋"/>
                <w:spacing w:val="-4"/>
                <w:sz w:val="18"/>
                <w:szCs w:val="18"/>
              </w:rPr>
              <w:t>区域除外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 w:hRule="atLeast"/>
        </w:trPr>
        <w:tc>
          <w:tcPr>
            <w:tcW w:w="611"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51" w:line="188" w:lineRule="auto"/>
              <w:ind w:left="210"/>
              <w:rPr>
                <w:rFonts w:ascii="Arial" w:hAnsi="Arial" w:eastAsia="Arial" w:cs="Arial"/>
                <w:sz w:val="18"/>
                <w:szCs w:val="18"/>
              </w:rPr>
            </w:pPr>
            <w:r>
              <w:rPr>
                <w:rFonts w:ascii="Arial" w:hAnsi="Arial" w:eastAsia="Arial" w:cs="Arial"/>
                <w:spacing w:val="-7"/>
                <w:sz w:val="18"/>
                <w:szCs w:val="18"/>
              </w:rPr>
              <w:t>29</w:t>
            </w:r>
          </w:p>
        </w:tc>
        <w:tc>
          <w:tcPr>
            <w:tcW w:w="953"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06" w:line="245" w:lineRule="auto"/>
              <w:ind w:left="103" w:right="84" w:firstLine="1"/>
              <w:rPr>
                <w:rFonts w:ascii="仿宋" w:hAnsi="仿宋" w:eastAsia="仿宋" w:cs="仿宋"/>
                <w:sz w:val="18"/>
                <w:szCs w:val="18"/>
              </w:rPr>
            </w:pPr>
            <w:r>
              <w:rPr>
                <w:rFonts w:ascii="仿宋" w:hAnsi="仿宋" w:eastAsia="仿宋" w:cs="仿宋"/>
                <w:spacing w:val="-18"/>
                <w:sz w:val="18"/>
                <w:szCs w:val="18"/>
              </w:rPr>
              <w:t>对在当地人民政府禁</w:t>
            </w:r>
            <w:r>
              <w:rPr>
                <w:rFonts w:ascii="仿宋" w:hAnsi="仿宋" w:eastAsia="仿宋" w:cs="仿宋"/>
                <w:sz w:val="18"/>
                <w:szCs w:val="18"/>
              </w:rPr>
              <w:t xml:space="preserve"> </w:t>
            </w:r>
            <w:r>
              <w:rPr>
                <w:rFonts w:ascii="仿宋" w:hAnsi="仿宋" w:eastAsia="仿宋" w:cs="仿宋"/>
                <w:spacing w:val="-18"/>
                <w:sz w:val="18"/>
                <w:szCs w:val="18"/>
              </w:rPr>
              <w:t>止的时段和区域内</w:t>
            </w:r>
            <w:r>
              <w:rPr>
                <w:rFonts w:ascii="仿宋" w:hAnsi="仿宋" w:eastAsia="仿宋" w:cs="仿宋"/>
                <w:spacing w:val="-17"/>
                <w:sz w:val="18"/>
                <w:szCs w:val="18"/>
              </w:rPr>
              <w:t>露</w:t>
            </w:r>
            <w:r>
              <w:rPr>
                <w:rFonts w:ascii="仿宋" w:hAnsi="仿宋" w:eastAsia="仿宋" w:cs="仿宋"/>
                <w:sz w:val="18"/>
                <w:szCs w:val="18"/>
              </w:rPr>
              <w:t xml:space="preserve"> </w:t>
            </w:r>
            <w:r>
              <w:rPr>
                <w:rFonts w:ascii="仿宋" w:hAnsi="仿宋" w:eastAsia="仿宋" w:cs="仿宋"/>
                <w:spacing w:val="-18"/>
                <w:sz w:val="18"/>
                <w:szCs w:val="18"/>
              </w:rPr>
              <w:t>天烧烤食品或者为</w:t>
            </w:r>
            <w:r>
              <w:rPr>
                <w:rFonts w:ascii="仿宋" w:hAnsi="仿宋" w:eastAsia="仿宋" w:cs="仿宋"/>
                <w:spacing w:val="-17"/>
                <w:sz w:val="18"/>
                <w:szCs w:val="18"/>
              </w:rPr>
              <w:t>露</w:t>
            </w:r>
            <w:r>
              <w:rPr>
                <w:rFonts w:ascii="仿宋" w:hAnsi="仿宋" w:eastAsia="仿宋" w:cs="仿宋"/>
                <w:sz w:val="18"/>
                <w:szCs w:val="18"/>
              </w:rPr>
              <w:t xml:space="preserve"> </w:t>
            </w:r>
            <w:r>
              <w:rPr>
                <w:rFonts w:ascii="仿宋" w:hAnsi="仿宋" w:eastAsia="仿宋" w:cs="仿宋"/>
                <w:spacing w:val="-18"/>
                <w:sz w:val="18"/>
                <w:szCs w:val="18"/>
              </w:rPr>
              <w:t>天烧烤食品提供场</w:t>
            </w:r>
            <w:r>
              <w:rPr>
                <w:rFonts w:ascii="仿宋" w:hAnsi="仿宋" w:eastAsia="仿宋" w:cs="仿宋"/>
                <w:spacing w:val="-17"/>
                <w:sz w:val="18"/>
                <w:szCs w:val="18"/>
              </w:rPr>
              <w:t>地</w:t>
            </w:r>
            <w:r>
              <w:rPr>
                <w:rFonts w:ascii="仿宋" w:hAnsi="仿宋" w:eastAsia="仿宋" w:cs="仿宋"/>
                <w:sz w:val="18"/>
                <w:szCs w:val="18"/>
              </w:rPr>
              <w:t xml:space="preserve"> </w:t>
            </w:r>
            <w:r>
              <w:rPr>
                <w:rFonts w:ascii="仿宋" w:hAnsi="仿宋" w:eastAsia="仿宋" w:cs="仿宋"/>
                <w:spacing w:val="-14"/>
                <w:sz w:val="18"/>
                <w:szCs w:val="18"/>
              </w:rPr>
              <w:t>的行政处罚</w:t>
            </w:r>
          </w:p>
        </w:tc>
        <w:tc>
          <w:tcPr>
            <w:tcW w:w="6826" w:type="dxa"/>
            <w:tcBorders>
              <w:top w:val="single" w:color="000000" w:sz="2" w:space="0"/>
              <w:bottom w:val="single" w:color="000000" w:sz="2" w:space="0"/>
            </w:tcBorders>
            <w:vAlign w:val="top"/>
          </w:tcPr>
          <w:p>
            <w:pPr>
              <w:spacing w:before="226" w:line="245" w:lineRule="auto"/>
              <w:ind w:left="104" w:right="98" w:firstLine="338"/>
              <w:rPr>
                <w:rFonts w:ascii="仿宋" w:hAnsi="仿宋" w:eastAsia="仿宋" w:cs="仿宋"/>
                <w:sz w:val="18"/>
                <w:szCs w:val="18"/>
              </w:rPr>
            </w:pPr>
            <w:r>
              <w:rPr>
                <w:rFonts w:ascii="仿宋" w:hAnsi="仿宋" w:eastAsia="仿宋" w:cs="仿宋"/>
                <w:spacing w:val="-1"/>
                <w:sz w:val="18"/>
                <w:szCs w:val="18"/>
              </w:rPr>
              <w:t>《中华人民共和国大气污染防治法》第一百一十八条第三款  违反本</w:t>
            </w:r>
            <w:r>
              <w:rPr>
                <w:rFonts w:ascii="仿宋" w:hAnsi="仿宋" w:eastAsia="仿宋" w:cs="仿宋"/>
                <w:sz w:val="18"/>
                <w:szCs w:val="18"/>
              </w:rPr>
              <w:t xml:space="preserve">法规定，在 </w:t>
            </w:r>
            <w:r>
              <w:rPr>
                <w:rFonts w:ascii="仿宋" w:hAnsi="仿宋" w:eastAsia="仿宋" w:cs="仿宋"/>
                <w:spacing w:val="-2"/>
                <w:sz w:val="18"/>
                <w:szCs w:val="18"/>
              </w:rPr>
              <w:t>当地人民政府禁止的时段和区域内</w:t>
            </w:r>
            <w:r>
              <w:rPr>
                <w:rFonts w:ascii="仿宋" w:hAnsi="仿宋" w:eastAsia="仿宋" w:cs="仿宋"/>
                <w:spacing w:val="-1"/>
                <w:sz w:val="18"/>
                <w:szCs w:val="18"/>
              </w:rPr>
              <w:t>露天烧烤食品或者为露天烧烤食品提供场地的，由</w:t>
            </w:r>
            <w:r>
              <w:rPr>
                <w:rFonts w:ascii="仿宋" w:hAnsi="仿宋" w:eastAsia="仿宋" w:cs="仿宋"/>
                <w:sz w:val="18"/>
                <w:szCs w:val="18"/>
              </w:rPr>
              <w:t xml:space="preserve"> </w:t>
            </w:r>
            <w:r>
              <w:rPr>
                <w:rFonts w:ascii="仿宋" w:hAnsi="仿宋" w:eastAsia="仿宋" w:cs="仿宋"/>
                <w:spacing w:val="-2"/>
                <w:sz w:val="18"/>
                <w:szCs w:val="18"/>
              </w:rPr>
              <w:t>县级以上地方人民政府确定的监督</w:t>
            </w:r>
            <w:r>
              <w:rPr>
                <w:rFonts w:ascii="仿宋" w:hAnsi="仿宋" w:eastAsia="仿宋" w:cs="仿宋"/>
                <w:spacing w:val="-1"/>
                <w:sz w:val="18"/>
                <w:szCs w:val="18"/>
              </w:rPr>
              <w:t>管理部门责令改正，没收烧烤工具和违法所得，并</w:t>
            </w:r>
            <w:r>
              <w:rPr>
                <w:rFonts w:ascii="仿宋" w:hAnsi="仿宋" w:eastAsia="仿宋" w:cs="仿宋"/>
                <w:sz w:val="18"/>
                <w:szCs w:val="18"/>
              </w:rPr>
              <w:t xml:space="preserve"> </w:t>
            </w:r>
            <w:r>
              <w:rPr>
                <w:rFonts w:ascii="仿宋" w:hAnsi="仿宋" w:eastAsia="仿宋" w:cs="仿宋"/>
                <w:spacing w:val="-1"/>
                <w:sz w:val="18"/>
                <w:szCs w:val="18"/>
              </w:rPr>
              <w:t>处五百元以上二万元</w:t>
            </w:r>
            <w:r>
              <w:rPr>
                <w:rFonts w:ascii="仿宋" w:hAnsi="仿宋" w:eastAsia="仿宋" w:cs="仿宋"/>
                <w:sz w:val="18"/>
                <w:szCs w:val="18"/>
              </w:rPr>
              <w:t>以下的罚款</w:t>
            </w:r>
          </w:p>
        </w:tc>
        <w:tc>
          <w:tcPr>
            <w:tcW w:w="61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397" w:lineRule="auto"/>
              <w:rPr>
                <w:rFonts w:ascii="Arial"/>
                <w:sz w:val="21"/>
              </w:rPr>
            </w:pPr>
          </w:p>
          <w:p>
            <w:pPr>
              <w:spacing w:before="58" w:line="253" w:lineRule="auto"/>
              <w:ind w:left="129" w:right="101" w:firstLine="9"/>
              <w:rPr>
                <w:rFonts w:ascii="仿宋" w:hAnsi="仿宋" w:eastAsia="仿宋" w:cs="仿宋"/>
                <w:sz w:val="18"/>
                <w:szCs w:val="18"/>
              </w:rPr>
            </w:pPr>
            <w:r>
              <w:rPr>
                <w:rFonts w:ascii="仿宋" w:hAnsi="仿宋" w:eastAsia="仿宋" w:cs="仿宋"/>
                <w:spacing w:val="15"/>
                <w:sz w:val="18"/>
                <w:szCs w:val="18"/>
              </w:rPr>
              <w:t>由生态环境部门实</w:t>
            </w:r>
            <w:r>
              <w:rPr>
                <w:rFonts w:ascii="仿宋" w:hAnsi="仿宋" w:eastAsia="仿宋" w:cs="仿宋"/>
                <w:spacing w:val="14"/>
                <w:sz w:val="18"/>
                <w:szCs w:val="18"/>
              </w:rPr>
              <w:t>施</w:t>
            </w:r>
            <w:r>
              <w:rPr>
                <w:rFonts w:ascii="仿宋" w:hAnsi="仿宋" w:eastAsia="仿宋" w:cs="仿宋"/>
                <w:sz w:val="18"/>
                <w:szCs w:val="18"/>
              </w:rPr>
              <w:t xml:space="preserve"> </w:t>
            </w:r>
            <w:r>
              <w:rPr>
                <w:rFonts w:ascii="仿宋" w:hAnsi="仿宋" w:eastAsia="仿宋" w:cs="仿宋"/>
                <w:spacing w:val="-7"/>
                <w:sz w:val="18"/>
                <w:szCs w:val="18"/>
              </w:rPr>
              <w:t>的</w:t>
            </w:r>
            <w:r>
              <w:rPr>
                <w:rFonts w:ascii="仿宋" w:hAnsi="仿宋" w:eastAsia="仿宋" w:cs="仿宋"/>
                <w:spacing w:val="-4"/>
                <w:sz w:val="18"/>
                <w:szCs w:val="18"/>
              </w:rPr>
              <w:t>区域除外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611" w:type="dxa"/>
            <w:tcBorders>
              <w:top w:val="single" w:color="000000" w:sz="2" w:space="0"/>
              <w:bottom w:val="single" w:color="000000" w:sz="2" w:space="0"/>
            </w:tcBorders>
            <w:vAlign w:val="top"/>
          </w:tcPr>
          <w:p>
            <w:pPr>
              <w:spacing w:line="381" w:lineRule="auto"/>
              <w:rPr>
                <w:rFonts w:ascii="Arial"/>
                <w:sz w:val="21"/>
              </w:rPr>
            </w:pPr>
          </w:p>
          <w:p>
            <w:pPr>
              <w:spacing w:before="51"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0</w:t>
            </w:r>
          </w:p>
        </w:tc>
        <w:tc>
          <w:tcPr>
            <w:tcW w:w="953" w:type="dxa"/>
            <w:tcBorders>
              <w:top w:val="single" w:color="000000" w:sz="2" w:space="0"/>
              <w:bottom w:val="single" w:color="000000" w:sz="2" w:space="0"/>
            </w:tcBorders>
            <w:vAlign w:val="top"/>
          </w:tcPr>
          <w:p>
            <w:pPr>
              <w:spacing w:line="343"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68" w:line="249" w:lineRule="auto"/>
              <w:ind w:left="115" w:right="94" w:hanging="10"/>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9"/>
                <w:sz w:val="18"/>
                <w:szCs w:val="18"/>
              </w:rPr>
              <w:t>露天焚烧秸秆、落</w:t>
            </w:r>
            <w:r>
              <w:rPr>
                <w:rFonts w:ascii="仿宋" w:hAnsi="仿宋" w:eastAsia="仿宋" w:cs="仿宋"/>
                <w:sz w:val="18"/>
                <w:szCs w:val="18"/>
              </w:rPr>
              <w:t xml:space="preserve"> </w:t>
            </w:r>
            <w:r>
              <w:rPr>
                <w:rFonts w:ascii="仿宋" w:hAnsi="仿宋" w:eastAsia="仿宋" w:cs="仿宋"/>
                <w:spacing w:val="-1"/>
                <w:sz w:val="18"/>
                <w:szCs w:val="18"/>
              </w:rPr>
              <w:t>叶等</w:t>
            </w:r>
            <w:r>
              <w:rPr>
                <w:rFonts w:ascii="仿宋" w:hAnsi="仿宋" w:eastAsia="仿宋" w:cs="仿宋"/>
                <w:sz w:val="18"/>
                <w:szCs w:val="18"/>
              </w:rPr>
              <w:t xml:space="preserve">产生烟尘污染 </w:t>
            </w:r>
            <w:r>
              <w:rPr>
                <w:rFonts w:ascii="仿宋" w:hAnsi="仿宋" w:eastAsia="仿宋" w:cs="仿宋"/>
                <w:spacing w:val="-16"/>
                <w:sz w:val="18"/>
                <w:szCs w:val="18"/>
              </w:rPr>
              <w:t>的</w:t>
            </w:r>
            <w:r>
              <w:rPr>
                <w:rFonts w:ascii="仿宋" w:hAnsi="仿宋" w:eastAsia="仿宋" w:cs="仿宋"/>
                <w:spacing w:val="-11"/>
                <w:sz w:val="18"/>
                <w:szCs w:val="18"/>
              </w:rPr>
              <w:t>物质的行政处罚</w:t>
            </w:r>
          </w:p>
        </w:tc>
        <w:tc>
          <w:tcPr>
            <w:tcW w:w="6826" w:type="dxa"/>
            <w:tcBorders>
              <w:top w:val="single" w:color="000000" w:sz="2" w:space="0"/>
              <w:bottom w:val="single" w:color="000000" w:sz="2" w:space="0"/>
            </w:tcBorders>
            <w:vAlign w:val="top"/>
          </w:tcPr>
          <w:p>
            <w:pPr>
              <w:spacing w:before="53"/>
              <w:ind w:left="103" w:right="98" w:firstLine="339"/>
              <w:rPr>
                <w:rFonts w:ascii="仿宋" w:hAnsi="仿宋" w:eastAsia="仿宋" w:cs="仿宋"/>
                <w:sz w:val="18"/>
                <w:szCs w:val="18"/>
              </w:rPr>
            </w:pPr>
            <w:r>
              <w:rPr>
                <w:rFonts w:ascii="仿宋" w:hAnsi="仿宋" w:eastAsia="仿宋" w:cs="仿宋"/>
                <w:spacing w:val="-1"/>
                <w:sz w:val="18"/>
                <w:szCs w:val="18"/>
              </w:rPr>
              <w:t>《中华人民共和国大气污染防治法》第一百一十九条第一款  违反本</w:t>
            </w:r>
            <w:r>
              <w:rPr>
                <w:rFonts w:ascii="仿宋" w:hAnsi="仿宋" w:eastAsia="仿宋" w:cs="仿宋"/>
                <w:sz w:val="18"/>
                <w:szCs w:val="18"/>
              </w:rPr>
              <w:t xml:space="preserve">法规定，在 </w:t>
            </w:r>
            <w:r>
              <w:rPr>
                <w:rFonts w:ascii="仿宋" w:hAnsi="仿宋" w:eastAsia="仿宋" w:cs="仿宋"/>
                <w:spacing w:val="-2"/>
                <w:sz w:val="18"/>
                <w:szCs w:val="18"/>
              </w:rPr>
              <w:t>人口集中地区对树木、花草喷洒</w:t>
            </w:r>
            <w:r>
              <w:rPr>
                <w:rFonts w:ascii="仿宋" w:hAnsi="仿宋" w:eastAsia="仿宋" w:cs="仿宋"/>
                <w:spacing w:val="-1"/>
                <w:sz w:val="18"/>
                <w:szCs w:val="18"/>
              </w:rPr>
              <w:t>剧毒、高毒农药，或者露天焚烧秸秆、落叶等产生烟</w:t>
            </w:r>
            <w:r>
              <w:rPr>
                <w:rFonts w:ascii="仿宋" w:hAnsi="仿宋" w:eastAsia="仿宋" w:cs="仿宋"/>
                <w:sz w:val="18"/>
                <w:szCs w:val="18"/>
              </w:rPr>
              <w:t xml:space="preserve"> </w:t>
            </w:r>
            <w:r>
              <w:rPr>
                <w:rFonts w:ascii="仿宋" w:hAnsi="仿宋" w:eastAsia="仿宋" w:cs="仿宋"/>
                <w:spacing w:val="-2"/>
                <w:sz w:val="18"/>
                <w:szCs w:val="18"/>
              </w:rPr>
              <w:t>尘污染的物质的，由县级以上地</w:t>
            </w:r>
            <w:r>
              <w:rPr>
                <w:rFonts w:ascii="仿宋" w:hAnsi="仿宋" w:eastAsia="仿宋" w:cs="仿宋"/>
                <w:spacing w:val="-1"/>
                <w:sz w:val="18"/>
                <w:szCs w:val="18"/>
              </w:rPr>
              <w:t>方人民政府确定的监督管理部门责令改正，并可以处</w:t>
            </w:r>
            <w:r>
              <w:rPr>
                <w:rFonts w:ascii="仿宋" w:hAnsi="仿宋" w:eastAsia="仿宋" w:cs="仿宋"/>
                <w:sz w:val="18"/>
                <w:szCs w:val="18"/>
              </w:rPr>
              <w:t xml:space="preserve"> </w:t>
            </w:r>
            <w:r>
              <w:rPr>
                <w:rFonts w:ascii="仿宋" w:hAnsi="仿宋" w:eastAsia="仿宋" w:cs="仿宋"/>
                <w:spacing w:val="-1"/>
                <w:sz w:val="18"/>
                <w:szCs w:val="18"/>
              </w:rPr>
              <w:t>五百元以上二千元以</w:t>
            </w:r>
            <w:r>
              <w:rPr>
                <w:rFonts w:ascii="仿宋" w:hAnsi="仿宋" w:eastAsia="仿宋" w:cs="仿宋"/>
                <w:sz w:val="18"/>
                <w:szCs w:val="18"/>
              </w:rPr>
              <w:t>下的罚款</w:t>
            </w:r>
          </w:p>
        </w:tc>
        <w:tc>
          <w:tcPr>
            <w:tcW w:w="612" w:type="dxa"/>
            <w:tcBorders>
              <w:top w:val="single" w:color="000000" w:sz="2" w:space="0"/>
              <w:bottom w:val="single" w:color="000000" w:sz="2" w:space="0"/>
            </w:tcBorders>
            <w:vAlign w:val="top"/>
          </w:tcPr>
          <w:p>
            <w:pPr>
              <w:spacing w:line="33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287" w:line="253" w:lineRule="auto"/>
              <w:ind w:left="129" w:right="101" w:firstLine="9"/>
              <w:rPr>
                <w:rFonts w:ascii="仿宋" w:hAnsi="仿宋" w:eastAsia="仿宋" w:cs="仿宋"/>
                <w:sz w:val="18"/>
                <w:szCs w:val="18"/>
              </w:rPr>
            </w:pPr>
            <w:r>
              <w:rPr>
                <w:rFonts w:ascii="仿宋" w:hAnsi="仿宋" w:eastAsia="仿宋" w:cs="仿宋"/>
                <w:spacing w:val="15"/>
                <w:sz w:val="18"/>
                <w:szCs w:val="18"/>
              </w:rPr>
              <w:t>由生态环境部门实</w:t>
            </w:r>
            <w:r>
              <w:rPr>
                <w:rFonts w:ascii="仿宋" w:hAnsi="仿宋" w:eastAsia="仿宋" w:cs="仿宋"/>
                <w:spacing w:val="14"/>
                <w:sz w:val="18"/>
                <w:szCs w:val="18"/>
              </w:rPr>
              <w:t>施</w:t>
            </w:r>
            <w:r>
              <w:rPr>
                <w:rFonts w:ascii="仿宋" w:hAnsi="仿宋" w:eastAsia="仿宋" w:cs="仿宋"/>
                <w:sz w:val="18"/>
                <w:szCs w:val="18"/>
              </w:rPr>
              <w:t xml:space="preserve"> </w:t>
            </w:r>
            <w:r>
              <w:rPr>
                <w:rFonts w:ascii="仿宋" w:hAnsi="仿宋" w:eastAsia="仿宋" w:cs="仿宋"/>
                <w:spacing w:val="-7"/>
                <w:sz w:val="18"/>
                <w:szCs w:val="18"/>
              </w:rPr>
              <w:t>的</w:t>
            </w:r>
            <w:r>
              <w:rPr>
                <w:rFonts w:ascii="仿宋" w:hAnsi="仿宋" w:eastAsia="仿宋" w:cs="仿宋"/>
                <w:spacing w:val="-4"/>
                <w:sz w:val="18"/>
                <w:szCs w:val="18"/>
              </w:rPr>
              <w:t>区域除外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8" w:hRule="atLeast"/>
        </w:trPr>
        <w:tc>
          <w:tcPr>
            <w:tcW w:w="611"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1</w:t>
            </w:r>
          </w:p>
        </w:tc>
        <w:tc>
          <w:tcPr>
            <w:tcW w:w="953"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52" w:lineRule="auto"/>
              <w:rPr>
                <w:rFonts w:ascii="Arial"/>
                <w:sz w:val="21"/>
              </w:rPr>
            </w:pPr>
          </w:p>
          <w:p>
            <w:pPr>
              <w:spacing w:before="58" w:line="243" w:lineRule="auto"/>
              <w:ind w:left="100" w:right="47" w:firstLine="5"/>
              <w:rPr>
                <w:rFonts w:ascii="仿宋" w:hAnsi="仿宋" w:eastAsia="仿宋" w:cs="仿宋"/>
                <w:sz w:val="18"/>
                <w:szCs w:val="18"/>
              </w:rPr>
            </w:pPr>
            <w:r>
              <w:rPr>
                <w:rFonts w:ascii="仿宋" w:hAnsi="仿宋" w:eastAsia="仿宋" w:cs="仿宋"/>
                <w:spacing w:val="-1"/>
                <w:sz w:val="18"/>
                <w:szCs w:val="18"/>
              </w:rPr>
              <w:t>对在人口</w:t>
            </w:r>
            <w:r>
              <w:rPr>
                <w:rFonts w:ascii="仿宋" w:hAnsi="仿宋" w:eastAsia="仿宋" w:cs="仿宋"/>
                <w:sz w:val="18"/>
                <w:szCs w:val="18"/>
              </w:rPr>
              <w:t xml:space="preserve">集中地区 </w:t>
            </w:r>
            <w:r>
              <w:rPr>
                <w:rFonts w:ascii="仿宋" w:hAnsi="仿宋" w:eastAsia="仿宋" w:cs="仿宋"/>
                <w:spacing w:val="1"/>
                <w:sz w:val="18"/>
                <w:szCs w:val="18"/>
              </w:rPr>
              <w:t>和</w:t>
            </w:r>
            <w:r>
              <w:rPr>
                <w:rFonts w:ascii="仿宋" w:hAnsi="仿宋" w:eastAsia="仿宋" w:cs="仿宋"/>
                <w:sz w:val="18"/>
                <w:szCs w:val="18"/>
              </w:rPr>
              <w:t xml:space="preserve">其他依法需要特 </w:t>
            </w:r>
            <w:r>
              <w:rPr>
                <w:rFonts w:ascii="仿宋" w:hAnsi="仿宋" w:eastAsia="仿宋" w:cs="仿宋"/>
                <w:spacing w:val="5"/>
                <w:sz w:val="18"/>
                <w:szCs w:val="18"/>
              </w:rPr>
              <w:t>殊</w:t>
            </w:r>
            <w:r>
              <w:rPr>
                <w:rFonts w:ascii="仿宋" w:hAnsi="仿宋" w:eastAsia="仿宋" w:cs="仿宋"/>
                <w:spacing w:val="3"/>
                <w:sz w:val="18"/>
                <w:szCs w:val="18"/>
              </w:rPr>
              <w:t>保护的区域内，</w:t>
            </w:r>
            <w:r>
              <w:rPr>
                <w:rFonts w:ascii="仿宋" w:hAnsi="仿宋" w:eastAsia="仿宋" w:cs="仿宋"/>
                <w:sz w:val="18"/>
                <w:szCs w:val="18"/>
              </w:rPr>
              <w:t xml:space="preserve"> </w:t>
            </w:r>
            <w:r>
              <w:rPr>
                <w:rFonts w:ascii="仿宋" w:hAnsi="仿宋" w:eastAsia="仿宋" w:cs="仿宋"/>
                <w:spacing w:val="3"/>
                <w:sz w:val="18"/>
                <w:szCs w:val="18"/>
              </w:rPr>
              <w:t>焚烧沥青、油毡</w:t>
            </w:r>
            <w:r>
              <w:rPr>
                <w:rFonts w:ascii="仿宋" w:hAnsi="仿宋" w:eastAsia="仿宋" w:cs="仿宋"/>
                <w:spacing w:val="2"/>
                <w:sz w:val="18"/>
                <w:szCs w:val="18"/>
              </w:rPr>
              <w:t>、</w:t>
            </w:r>
            <w:r>
              <w:rPr>
                <w:rFonts w:ascii="仿宋" w:hAnsi="仿宋" w:eastAsia="仿宋" w:cs="仿宋"/>
                <w:sz w:val="18"/>
                <w:szCs w:val="18"/>
              </w:rPr>
              <w:t xml:space="preserve"> </w:t>
            </w:r>
            <w:r>
              <w:rPr>
                <w:rFonts w:ascii="仿宋" w:hAnsi="仿宋" w:eastAsia="仿宋" w:cs="仿宋"/>
                <w:spacing w:val="-17"/>
                <w:sz w:val="18"/>
                <w:szCs w:val="18"/>
              </w:rPr>
              <w:t>橡</w:t>
            </w:r>
            <w:r>
              <w:rPr>
                <w:rFonts w:ascii="仿宋" w:hAnsi="仿宋" w:eastAsia="仿宋" w:cs="仿宋"/>
                <w:spacing w:val="-13"/>
                <w:sz w:val="18"/>
                <w:szCs w:val="18"/>
              </w:rPr>
              <w:t>胶、塑料、皮革、</w:t>
            </w:r>
            <w:r>
              <w:rPr>
                <w:rFonts w:ascii="仿宋" w:hAnsi="仿宋" w:eastAsia="仿宋" w:cs="仿宋"/>
                <w:sz w:val="18"/>
                <w:szCs w:val="18"/>
              </w:rPr>
              <w:t xml:space="preserve"> </w:t>
            </w:r>
            <w:r>
              <w:rPr>
                <w:rFonts w:ascii="仿宋" w:hAnsi="仿宋" w:eastAsia="仿宋" w:cs="仿宋"/>
                <w:spacing w:val="1"/>
                <w:sz w:val="18"/>
                <w:szCs w:val="18"/>
              </w:rPr>
              <w:t>垃</w:t>
            </w:r>
            <w:r>
              <w:rPr>
                <w:rFonts w:ascii="仿宋" w:hAnsi="仿宋" w:eastAsia="仿宋" w:cs="仿宋"/>
                <w:sz w:val="18"/>
                <w:szCs w:val="18"/>
              </w:rPr>
              <w:t xml:space="preserve">圾以及其他产生 </w:t>
            </w:r>
            <w:r>
              <w:rPr>
                <w:rFonts w:ascii="仿宋" w:hAnsi="仿宋" w:eastAsia="仿宋" w:cs="仿宋"/>
                <w:spacing w:val="1"/>
                <w:sz w:val="18"/>
                <w:szCs w:val="18"/>
              </w:rPr>
              <w:t>有</w:t>
            </w:r>
            <w:r>
              <w:rPr>
                <w:rFonts w:ascii="仿宋" w:hAnsi="仿宋" w:eastAsia="仿宋" w:cs="仿宋"/>
                <w:sz w:val="18"/>
                <w:szCs w:val="18"/>
              </w:rPr>
              <w:t xml:space="preserve">毒有害烟尘和恶 </w:t>
            </w:r>
            <w:r>
              <w:rPr>
                <w:rFonts w:ascii="仿宋" w:hAnsi="仿宋" w:eastAsia="仿宋" w:cs="仿宋"/>
                <w:spacing w:val="1"/>
                <w:sz w:val="18"/>
                <w:szCs w:val="18"/>
              </w:rPr>
              <w:t>臭</w:t>
            </w:r>
            <w:r>
              <w:rPr>
                <w:rFonts w:ascii="仿宋" w:hAnsi="仿宋" w:eastAsia="仿宋" w:cs="仿宋"/>
                <w:sz w:val="18"/>
                <w:szCs w:val="18"/>
              </w:rPr>
              <w:t xml:space="preserve">气体的物质的行 </w:t>
            </w:r>
            <w:r>
              <w:rPr>
                <w:rFonts w:ascii="仿宋" w:hAnsi="仿宋" w:eastAsia="仿宋" w:cs="仿宋"/>
                <w:spacing w:val="-2"/>
                <w:sz w:val="18"/>
                <w:szCs w:val="18"/>
              </w:rPr>
              <w:t>政处罚</w:t>
            </w:r>
          </w:p>
        </w:tc>
        <w:tc>
          <w:tcPr>
            <w:tcW w:w="6826" w:type="dxa"/>
            <w:tcBorders>
              <w:top w:val="single" w:color="000000" w:sz="2" w:space="0"/>
              <w:bottom w:val="single" w:color="000000" w:sz="2" w:space="0"/>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59" w:line="245" w:lineRule="auto"/>
              <w:ind w:left="102" w:right="98" w:firstLine="341"/>
              <w:rPr>
                <w:rFonts w:ascii="仿宋" w:hAnsi="仿宋" w:eastAsia="仿宋" w:cs="仿宋"/>
                <w:sz w:val="18"/>
                <w:szCs w:val="18"/>
              </w:rPr>
            </w:pPr>
            <w:r>
              <w:rPr>
                <w:rFonts w:ascii="仿宋" w:hAnsi="仿宋" w:eastAsia="仿宋" w:cs="仿宋"/>
                <w:spacing w:val="-1"/>
                <w:sz w:val="18"/>
                <w:szCs w:val="18"/>
              </w:rPr>
              <w:t>《中华人民共和国大气污染防治法》第一百一十九条第二款  违反本</w:t>
            </w:r>
            <w:r>
              <w:rPr>
                <w:rFonts w:ascii="仿宋" w:hAnsi="仿宋" w:eastAsia="仿宋" w:cs="仿宋"/>
                <w:sz w:val="18"/>
                <w:szCs w:val="18"/>
              </w:rPr>
              <w:t xml:space="preserve">法规定，在 </w:t>
            </w:r>
            <w:r>
              <w:rPr>
                <w:rFonts w:ascii="仿宋" w:hAnsi="仿宋" w:eastAsia="仿宋" w:cs="仿宋"/>
                <w:spacing w:val="-2"/>
                <w:sz w:val="18"/>
                <w:szCs w:val="18"/>
              </w:rPr>
              <w:t>人口集中地区和其他依法需要</w:t>
            </w:r>
            <w:r>
              <w:rPr>
                <w:rFonts w:ascii="仿宋" w:hAnsi="仿宋" w:eastAsia="仿宋" w:cs="仿宋"/>
                <w:spacing w:val="-1"/>
                <w:sz w:val="18"/>
                <w:szCs w:val="18"/>
              </w:rPr>
              <w:t>特殊保护的区域内，焚烧沥青、油毡、橡胶、塑料、皮</w:t>
            </w:r>
            <w:r>
              <w:rPr>
                <w:rFonts w:ascii="仿宋" w:hAnsi="仿宋" w:eastAsia="仿宋" w:cs="仿宋"/>
                <w:sz w:val="18"/>
                <w:szCs w:val="18"/>
              </w:rPr>
              <w:t xml:space="preserve"> </w:t>
            </w:r>
            <w:r>
              <w:rPr>
                <w:rFonts w:ascii="仿宋" w:hAnsi="仿宋" w:eastAsia="仿宋" w:cs="仿宋"/>
                <w:spacing w:val="-2"/>
                <w:sz w:val="18"/>
                <w:szCs w:val="18"/>
              </w:rPr>
              <w:t>革、垃圾以及其他产生有毒有</w:t>
            </w:r>
            <w:r>
              <w:rPr>
                <w:rFonts w:ascii="仿宋" w:hAnsi="仿宋" w:eastAsia="仿宋" w:cs="仿宋"/>
                <w:spacing w:val="-1"/>
                <w:sz w:val="18"/>
                <w:szCs w:val="18"/>
              </w:rPr>
              <w:t>害烟尘和恶臭气体的物质的，由县级人民政府确定的监</w:t>
            </w:r>
            <w:r>
              <w:rPr>
                <w:rFonts w:ascii="仿宋" w:hAnsi="仿宋" w:eastAsia="仿宋" w:cs="仿宋"/>
                <w:sz w:val="18"/>
                <w:szCs w:val="18"/>
              </w:rPr>
              <w:t xml:space="preserve"> </w:t>
            </w:r>
            <w:r>
              <w:rPr>
                <w:rFonts w:ascii="仿宋" w:hAnsi="仿宋" w:eastAsia="仿宋" w:cs="仿宋"/>
                <w:spacing w:val="-2"/>
                <w:sz w:val="18"/>
                <w:szCs w:val="18"/>
              </w:rPr>
              <w:t>督管理部门责令改正，对单位</w:t>
            </w:r>
            <w:r>
              <w:rPr>
                <w:rFonts w:ascii="仿宋" w:hAnsi="仿宋" w:eastAsia="仿宋" w:cs="仿宋"/>
                <w:spacing w:val="-1"/>
                <w:sz w:val="18"/>
                <w:szCs w:val="18"/>
              </w:rPr>
              <w:t>处一万元以上十万元以下的罚款，对个人处五百元以上</w:t>
            </w:r>
            <w:r>
              <w:rPr>
                <w:rFonts w:ascii="仿宋" w:hAnsi="仿宋" w:eastAsia="仿宋" w:cs="仿宋"/>
                <w:sz w:val="18"/>
                <w:szCs w:val="18"/>
              </w:rPr>
              <w:t xml:space="preserve"> </w:t>
            </w:r>
            <w:r>
              <w:rPr>
                <w:rFonts w:ascii="仿宋" w:hAnsi="仿宋" w:eastAsia="仿宋" w:cs="仿宋"/>
                <w:spacing w:val="-1"/>
                <w:sz w:val="18"/>
                <w:szCs w:val="18"/>
              </w:rPr>
              <w:t>二千元以下的罚</w:t>
            </w:r>
            <w:r>
              <w:rPr>
                <w:rFonts w:ascii="仿宋" w:hAnsi="仿宋" w:eastAsia="仿宋" w:cs="仿宋"/>
                <w:sz w:val="18"/>
                <w:szCs w:val="18"/>
              </w:rPr>
              <w:t>款</w:t>
            </w:r>
          </w:p>
        </w:tc>
        <w:tc>
          <w:tcPr>
            <w:tcW w:w="61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53" w:lineRule="auto"/>
              <w:ind w:left="129" w:right="101" w:firstLine="9"/>
              <w:rPr>
                <w:rFonts w:ascii="仿宋" w:hAnsi="仿宋" w:eastAsia="仿宋" w:cs="仿宋"/>
                <w:sz w:val="18"/>
                <w:szCs w:val="18"/>
              </w:rPr>
            </w:pPr>
            <w:r>
              <w:rPr>
                <w:rFonts w:ascii="仿宋" w:hAnsi="仿宋" w:eastAsia="仿宋" w:cs="仿宋"/>
                <w:spacing w:val="15"/>
                <w:sz w:val="18"/>
                <w:szCs w:val="18"/>
              </w:rPr>
              <w:t>由生态环境部门实</w:t>
            </w:r>
            <w:r>
              <w:rPr>
                <w:rFonts w:ascii="仿宋" w:hAnsi="仿宋" w:eastAsia="仿宋" w:cs="仿宋"/>
                <w:spacing w:val="14"/>
                <w:sz w:val="18"/>
                <w:szCs w:val="18"/>
              </w:rPr>
              <w:t>施</w:t>
            </w:r>
            <w:r>
              <w:rPr>
                <w:rFonts w:ascii="仿宋" w:hAnsi="仿宋" w:eastAsia="仿宋" w:cs="仿宋"/>
                <w:sz w:val="18"/>
                <w:szCs w:val="18"/>
              </w:rPr>
              <w:t xml:space="preserve"> </w:t>
            </w:r>
            <w:r>
              <w:rPr>
                <w:rFonts w:ascii="仿宋" w:hAnsi="仿宋" w:eastAsia="仿宋" w:cs="仿宋"/>
                <w:spacing w:val="-7"/>
                <w:sz w:val="18"/>
                <w:szCs w:val="18"/>
              </w:rPr>
              <w:t>的</w:t>
            </w:r>
            <w:r>
              <w:rPr>
                <w:rFonts w:ascii="仿宋" w:hAnsi="仿宋" w:eastAsia="仿宋" w:cs="仿宋"/>
                <w:spacing w:val="-4"/>
                <w:sz w:val="18"/>
                <w:szCs w:val="18"/>
              </w:rPr>
              <w:t>区域除外</w:t>
            </w:r>
          </w:p>
        </w:tc>
      </w:tr>
    </w:tbl>
    <w:p>
      <w:pPr>
        <w:spacing w:line="233" w:lineRule="exact"/>
        <w:rPr>
          <w:rFonts w:ascii="Arial"/>
          <w:sz w:val="20"/>
        </w:rPr>
      </w:pPr>
    </w:p>
    <w:p>
      <w:pPr>
        <w:sectPr>
          <w:footerReference r:id="rId14"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9" w:hRule="atLeast"/>
        </w:trPr>
        <w:tc>
          <w:tcPr>
            <w:tcW w:w="61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2</w:t>
            </w:r>
          </w:p>
        </w:tc>
        <w:tc>
          <w:tcPr>
            <w:tcW w:w="95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52" w:lineRule="auto"/>
              <w:ind w:left="109" w:right="84" w:hanging="4"/>
              <w:rPr>
                <w:rFonts w:ascii="仿宋" w:hAnsi="仿宋" w:eastAsia="仿宋" w:cs="仿宋"/>
                <w:sz w:val="18"/>
                <w:szCs w:val="18"/>
              </w:rPr>
            </w:pPr>
            <w:r>
              <w:rPr>
                <w:rFonts w:ascii="仿宋" w:hAnsi="仿宋" w:eastAsia="仿宋" w:cs="仿宋"/>
                <w:spacing w:val="-18"/>
                <w:sz w:val="18"/>
                <w:szCs w:val="18"/>
              </w:rPr>
              <w:t>对擅自进行涉路施工</w:t>
            </w:r>
            <w:r>
              <w:rPr>
                <w:rFonts w:ascii="仿宋" w:hAnsi="仿宋" w:eastAsia="仿宋" w:cs="仿宋"/>
                <w:sz w:val="18"/>
                <w:szCs w:val="18"/>
              </w:rPr>
              <w:t xml:space="preserve"> </w:t>
            </w:r>
            <w:r>
              <w:rPr>
                <w:rFonts w:ascii="仿宋" w:hAnsi="仿宋" w:eastAsia="仿宋" w:cs="仿宋"/>
                <w:spacing w:val="-17"/>
                <w:sz w:val="18"/>
                <w:szCs w:val="18"/>
              </w:rPr>
              <w:t>等行为的行政处罚</w:t>
            </w:r>
          </w:p>
        </w:tc>
        <w:tc>
          <w:tcPr>
            <w:tcW w:w="6826" w:type="dxa"/>
            <w:tcBorders>
              <w:top w:val="single" w:color="000000" w:sz="2" w:space="0"/>
              <w:bottom w:val="single" w:color="000000" w:sz="2" w:space="0"/>
            </w:tcBorders>
            <w:vAlign w:val="top"/>
          </w:tcPr>
          <w:p>
            <w:pPr>
              <w:spacing w:before="31" w:line="239" w:lineRule="auto"/>
              <w:ind w:left="102" w:right="98" w:firstLine="376"/>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．《中华人民共和国公路法</w:t>
            </w:r>
            <w:r>
              <w:rPr>
                <w:rFonts w:ascii="仿宋" w:hAnsi="仿宋" w:eastAsia="仿宋" w:cs="仿宋"/>
                <w:sz w:val="18"/>
                <w:szCs w:val="18"/>
              </w:rPr>
              <w:t xml:space="preserve">》第四十四条第一款  任何单位和个人不得擅自占 </w:t>
            </w:r>
            <w:r>
              <w:rPr>
                <w:rFonts w:ascii="仿宋" w:hAnsi="仿宋" w:eastAsia="仿宋" w:cs="仿宋"/>
                <w:spacing w:val="-1"/>
                <w:sz w:val="18"/>
                <w:szCs w:val="18"/>
              </w:rPr>
              <w:t>用、挖掘公路。</w:t>
            </w:r>
          </w:p>
          <w:p>
            <w:pPr>
              <w:spacing w:before="1" w:line="239" w:lineRule="auto"/>
              <w:ind w:left="104" w:right="45" w:firstLine="367"/>
              <w:rPr>
                <w:rFonts w:ascii="仿宋" w:hAnsi="仿宋" w:eastAsia="仿宋" w:cs="仿宋"/>
                <w:sz w:val="18"/>
                <w:szCs w:val="18"/>
              </w:rPr>
            </w:pPr>
            <w:r>
              <w:rPr>
                <w:rFonts w:ascii="仿宋" w:hAnsi="仿宋" w:eastAsia="仿宋" w:cs="仿宋"/>
                <w:spacing w:val="-12"/>
                <w:sz w:val="18"/>
                <w:szCs w:val="18"/>
              </w:rPr>
              <w:t>第四</w:t>
            </w:r>
            <w:r>
              <w:rPr>
                <w:rFonts w:ascii="仿宋" w:hAnsi="仿宋" w:eastAsia="仿宋" w:cs="仿宋"/>
                <w:spacing w:val="-9"/>
                <w:sz w:val="18"/>
                <w:szCs w:val="18"/>
              </w:rPr>
              <w:t>十</w:t>
            </w:r>
            <w:r>
              <w:rPr>
                <w:rFonts w:ascii="仿宋" w:hAnsi="仿宋" w:eastAsia="仿宋" w:cs="仿宋"/>
                <w:spacing w:val="-6"/>
                <w:sz w:val="18"/>
                <w:szCs w:val="18"/>
              </w:rPr>
              <w:t>五条  跨越、穿越公路修建桥梁、渡槽或者架设、埋设管线等设施的，以及</w:t>
            </w:r>
            <w:r>
              <w:rPr>
                <w:rFonts w:ascii="仿宋" w:hAnsi="仿宋" w:eastAsia="仿宋" w:cs="仿宋"/>
                <w:sz w:val="18"/>
                <w:szCs w:val="18"/>
              </w:rPr>
              <w:t xml:space="preserve"> </w:t>
            </w:r>
            <w:r>
              <w:rPr>
                <w:rFonts w:ascii="仿宋" w:hAnsi="仿宋" w:eastAsia="仿宋" w:cs="仿宋"/>
                <w:spacing w:val="-17"/>
                <w:sz w:val="18"/>
                <w:szCs w:val="18"/>
              </w:rPr>
              <w:t>在</w:t>
            </w:r>
            <w:r>
              <w:rPr>
                <w:rFonts w:ascii="仿宋" w:hAnsi="仿宋" w:eastAsia="仿宋" w:cs="仿宋"/>
                <w:spacing w:val="-9"/>
                <w:sz w:val="18"/>
                <w:szCs w:val="18"/>
              </w:rPr>
              <w:t>公路用地范围内架设、埋设管线、电缆等设施的，应当事先经有关交通主管部门同意，</w:t>
            </w:r>
            <w:r>
              <w:rPr>
                <w:rFonts w:ascii="仿宋" w:hAnsi="仿宋" w:eastAsia="仿宋" w:cs="仿宋"/>
                <w:sz w:val="18"/>
                <w:szCs w:val="18"/>
              </w:rPr>
              <w:t xml:space="preserve"> </w:t>
            </w:r>
            <w:r>
              <w:rPr>
                <w:rFonts w:ascii="仿宋" w:hAnsi="仿宋" w:eastAsia="仿宋" w:cs="仿宋"/>
                <w:spacing w:val="-6"/>
                <w:sz w:val="18"/>
                <w:szCs w:val="18"/>
              </w:rPr>
              <w:t>影响交通安全的，还须征得有关公安机关的同意；所修建、架设或者埋设的设施应当</w:t>
            </w:r>
            <w:r>
              <w:rPr>
                <w:rFonts w:ascii="仿宋" w:hAnsi="仿宋" w:eastAsia="仿宋" w:cs="仿宋"/>
                <w:spacing w:val="-5"/>
                <w:sz w:val="18"/>
                <w:szCs w:val="18"/>
              </w:rPr>
              <w:t>符</w:t>
            </w:r>
            <w:r>
              <w:rPr>
                <w:rFonts w:ascii="仿宋" w:hAnsi="仿宋" w:eastAsia="仿宋" w:cs="仿宋"/>
                <w:sz w:val="18"/>
                <w:szCs w:val="18"/>
              </w:rPr>
              <w:t xml:space="preserve"> </w:t>
            </w:r>
            <w:r>
              <w:rPr>
                <w:rFonts w:ascii="仿宋" w:hAnsi="仿宋" w:eastAsia="仿宋" w:cs="仿宋"/>
                <w:spacing w:val="-5"/>
                <w:sz w:val="18"/>
                <w:szCs w:val="18"/>
              </w:rPr>
              <w:t>合</w:t>
            </w:r>
            <w:r>
              <w:rPr>
                <w:rFonts w:ascii="仿宋" w:hAnsi="仿宋" w:eastAsia="仿宋" w:cs="仿宋"/>
                <w:spacing w:val="-4"/>
                <w:sz w:val="18"/>
                <w:szCs w:val="18"/>
              </w:rPr>
              <w:t>公路工程技术标准的要求。对公路造成损坏的，应当按照损坏程度给予补偿。</w:t>
            </w:r>
          </w:p>
          <w:p>
            <w:pPr>
              <w:ind w:left="102" w:right="98" w:firstLine="368"/>
              <w:rPr>
                <w:rFonts w:ascii="仿宋" w:hAnsi="仿宋" w:eastAsia="仿宋" w:cs="仿宋"/>
                <w:sz w:val="18"/>
                <w:szCs w:val="18"/>
              </w:rPr>
            </w:pPr>
            <w:r>
              <w:rPr>
                <w:rFonts w:ascii="仿宋" w:hAnsi="仿宋" w:eastAsia="仿宋" w:cs="仿宋"/>
                <w:spacing w:val="-5"/>
                <w:sz w:val="18"/>
                <w:szCs w:val="18"/>
              </w:rPr>
              <w:t>第</w:t>
            </w:r>
            <w:r>
              <w:rPr>
                <w:rFonts w:ascii="仿宋" w:hAnsi="仿宋" w:eastAsia="仿宋" w:cs="仿宋"/>
                <w:spacing w:val="-4"/>
                <w:sz w:val="18"/>
                <w:szCs w:val="18"/>
              </w:rPr>
              <w:t>五十五条  在公路上增设平面交叉道 口，必须按照国家有关规定经过批准，并</w:t>
            </w:r>
            <w:r>
              <w:rPr>
                <w:rFonts w:ascii="仿宋" w:hAnsi="仿宋" w:eastAsia="仿宋" w:cs="仿宋"/>
                <w:sz w:val="18"/>
                <w:szCs w:val="18"/>
              </w:rPr>
              <w:t xml:space="preserve"> </w:t>
            </w:r>
            <w:r>
              <w:rPr>
                <w:rFonts w:ascii="仿宋" w:hAnsi="仿宋" w:eastAsia="仿宋" w:cs="仿宋"/>
                <w:spacing w:val="-1"/>
                <w:sz w:val="18"/>
                <w:szCs w:val="18"/>
              </w:rPr>
              <w:t>按照国家规定的技</w:t>
            </w:r>
            <w:r>
              <w:rPr>
                <w:rFonts w:ascii="仿宋" w:hAnsi="仿宋" w:eastAsia="仿宋" w:cs="仿宋"/>
                <w:sz w:val="18"/>
                <w:szCs w:val="18"/>
              </w:rPr>
              <w:t>术标准建设。</w:t>
            </w:r>
          </w:p>
          <w:p>
            <w:pPr>
              <w:spacing w:before="1" w:line="239" w:lineRule="auto"/>
              <w:ind w:left="104" w:right="98" w:firstLine="367"/>
              <w:rPr>
                <w:rFonts w:ascii="仿宋" w:hAnsi="仿宋" w:eastAsia="仿宋" w:cs="仿宋"/>
                <w:sz w:val="18"/>
                <w:szCs w:val="18"/>
              </w:rPr>
            </w:pPr>
            <w:r>
              <w:rPr>
                <w:rFonts w:ascii="仿宋" w:hAnsi="仿宋" w:eastAsia="仿宋" w:cs="仿宋"/>
                <w:spacing w:val="-2"/>
                <w:sz w:val="18"/>
                <w:szCs w:val="18"/>
              </w:rPr>
              <w:t>第七十六条  第一项、第二项  有下列违法行</w:t>
            </w:r>
            <w:r>
              <w:rPr>
                <w:rFonts w:ascii="仿宋" w:hAnsi="仿宋" w:eastAsia="仿宋" w:cs="仿宋"/>
                <w:spacing w:val="-1"/>
                <w:sz w:val="18"/>
                <w:szCs w:val="18"/>
              </w:rPr>
              <w:t>为之一的，由交通主管部门责令停</w:t>
            </w:r>
            <w:r>
              <w:rPr>
                <w:rFonts w:ascii="仿宋" w:hAnsi="仿宋" w:eastAsia="仿宋" w:cs="仿宋"/>
                <w:sz w:val="18"/>
                <w:szCs w:val="18"/>
              </w:rPr>
              <w:t xml:space="preserve"> </w:t>
            </w:r>
            <w:r>
              <w:rPr>
                <w:rFonts w:ascii="仿宋" w:hAnsi="仿宋" w:eastAsia="仿宋" w:cs="仿宋"/>
                <w:spacing w:val="-14"/>
                <w:sz w:val="18"/>
                <w:szCs w:val="18"/>
              </w:rPr>
              <w:t>止违法行</w:t>
            </w:r>
            <w:r>
              <w:rPr>
                <w:rFonts w:ascii="仿宋" w:hAnsi="仿宋" w:eastAsia="仿宋" w:cs="仿宋"/>
                <w:spacing w:val="-7"/>
                <w:sz w:val="18"/>
                <w:szCs w:val="18"/>
              </w:rPr>
              <w:t>为，可以处三万元以下的罚款：  ( 一 ) 违反本法第四十四条第一款规定，擅</w:t>
            </w:r>
            <w:r>
              <w:rPr>
                <w:rFonts w:ascii="仿宋" w:hAnsi="仿宋" w:eastAsia="仿宋" w:cs="仿宋"/>
                <w:sz w:val="18"/>
                <w:szCs w:val="18"/>
              </w:rPr>
              <w:t xml:space="preserve"> </w:t>
            </w:r>
            <w:r>
              <w:rPr>
                <w:rFonts w:ascii="仿宋" w:hAnsi="仿宋" w:eastAsia="仿宋" w:cs="仿宋"/>
                <w:spacing w:val="-14"/>
                <w:sz w:val="18"/>
                <w:szCs w:val="18"/>
              </w:rPr>
              <w:t>自占用、</w:t>
            </w:r>
            <w:r>
              <w:rPr>
                <w:rFonts w:ascii="仿宋" w:hAnsi="仿宋" w:eastAsia="仿宋" w:cs="仿宋"/>
                <w:spacing w:val="-7"/>
                <w:sz w:val="18"/>
                <w:szCs w:val="18"/>
              </w:rPr>
              <w:t>挖掘公路的；  ( 二 ) 违反本法第四十五条规定，未经同意或者未按照公路工</w:t>
            </w:r>
            <w:r>
              <w:rPr>
                <w:rFonts w:ascii="仿宋" w:hAnsi="仿宋" w:eastAsia="仿宋" w:cs="仿宋"/>
                <w:sz w:val="18"/>
                <w:szCs w:val="18"/>
              </w:rPr>
              <w:t xml:space="preserve"> </w:t>
            </w:r>
            <w:r>
              <w:rPr>
                <w:rFonts w:ascii="仿宋" w:hAnsi="仿宋" w:eastAsia="仿宋" w:cs="仿宋"/>
                <w:spacing w:val="-1"/>
                <w:sz w:val="18"/>
                <w:szCs w:val="18"/>
              </w:rPr>
              <w:t>程技术标准的要求修</w:t>
            </w:r>
            <w:r>
              <w:rPr>
                <w:rFonts w:ascii="仿宋" w:hAnsi="仿宋" w:eastAsia="仿宋" w:cs="仿宋"/>
                <w:sz w:val="18"/>
                <w:szCs w:val="18"/>
              </w:rPr>
              <w:t>建桥梁、渡槽或者架设、埋设管线、电缆等设施的。</w:t>
            </w:r>
          </w:p>
          <w:p>
            <w:pPr>
              <w:ind w:left="126" w:right="96" w:firstLine="344"/>
              <w:rPr>
                <w:rFonts w:ascii="仿宋" w:hAnsi="仿宋" w:eastAsia="仿宋" w:cs="仿宋"/>
                <w:sz w:val="18"/>
                <w:szCs w:val="18"/>
              </w:rPr>
            </w:pPr>
            <w:r>
              <w:rPr>
                <w:rFonts w:ascii="仿宋" w:hAnsi="仿宋" w:eastAsia="仿宋" w:cs="仿宋"/>
                <w:spacing w:val="-2"/>
                <w:sz w:val="18"/>
                <w:szCs w:val="18"/>
              </w:rPr>
              <w:t>第八十条  违反本法第五十五条规定，未经批</w:t>
            </w:r>
            <w:r>
              <w:rPr>
                <w:rFonts w:ascii="仿宋" w:hAnsi="仿宋" w:eastAsia="仿宋" w:cs="仿宋"/>
                <w:spacing w:val="-1"/>
                <w:sz w:val="18"/>
                <w:szCs w:val="18"/>
              </w:rPr>
              <w:t>准在公路上增设平面交叉道口的，</w:t>
            </w:r>
            <w:r>
              <w:rPr>
                <w:rFonts w:ascii="仿宋" w:hAnsi="仿宋" w:eastAsia="仿宋" w:cs="仿宋"/>
                <w:sz w:val="18"/>
                <w:szCs w:val="18"/>
              </w:rPr>
              <w:t xml:space="preserve"> </w:t>
            </w:r>
            <w:r>
              <w:rPr>
                <w:rFonts w:ascii="仿宋" w:hAnsi="仿宋" w:eastAsia="仿宋" w:cs="仿宋"/>
                <w:spacing w:val="-2"/>
                <w:sz w:val="18"/>
                <w:szCs w:val="18"/>
              </w:rPr>
              <w:t>由交通主管部门责</w:t>
            </w:r>
            <w:r>
              <w:rPr>
                <w:rFonts w:ascii="仿宋" w:hAnsi="仿宋" w:eastAsia="仿宋" w:cs="仿宋"/>
                <w:spacing w:val="-1"/>
                <w:sz w:val="18"/>
                <w:szCs w:val="18"/>
              </w:rPr>
              <w:t>令恢复原状，处五万元以下的罚款。</w:t>
            </w:r>
          </w:p>
          <w:p>
            <w:pPr>
              <w:spacing w:before="3" w:line="239" w:lineRule="auto"/>
              <w:ind w:left="101" w:right="55" w:firstLine="359"/>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．《公路安全保护条例》第二十七条  进行下列涉路施工活动，建</w:t>
            </w:r>
            <w:r>
              <w:rPr>
                <w:rFonts w:ascii="仿宋" w:hAnsi="仿宋" w:eastAsia="仿宋" w:cs="仿宋"/>
                <w:sz w:val="18"/>
                <w:szCs w:val="18"/>
              </w:rPr>
              <w:t xml:space="preserve">设单位应当 </w:t>
            </w:r>
            <w:r>
              <w:rPr>
                <w:rFonts w:ascii="仿宋" w:hAnsi="仿宋" w:eastAsia="仿宋" w:cs="仿宋"/>
                <w:spacing w:val="-14"/>
                <w:sz w:val="18"/>
                <w:szCs w:val="18"/>
              </w:rPr>
              <w:t>向公</w:t>
            </w:r>
            <w:r>
              <w:rPr>
                <w:rFonts w:ascii="仿宋" w:hAnsi="仿宋" w:eastAsia="仿宋" w:cs="仿宋"/>
                <w:spacing w:val="-13"/>
                <w:sz w:val="18"/>
                <w:szCs w:val="18"/>
              </w:rPr>
              <w:t>路</w:t>
            </w:r>
            <w:r>
              <w:rPr>
                <w:rFonts w:ascii="仿宋" w:hAnsi="仿宋" w:eastAsia="仿宋" w:cs="仿宋"/>
                <w:spacing w:val="-7"/>
                <w:sz w:val="18"/>
                <w:szCs w:val="18"/>
              </w:rPr>
              <w:t>管理机构提出申请：  ( 一 ) 因修建铁路、机场、供电、水利、通信等建设工程</w:t>
            </w:r>
            <w:r>
              <w:rPr>
                <w:rFonts w:ascii="仿宋" w:hAnsi="仿宋" w:eastAsia="仿宋" w:cs="仿宋"/>
                <w:sz w:val="18"/>
                <w:szCs w:val="18"/>
              </w:rPr>
              <w:t xml:space="preserve"> </w:t>
            </w:r>
            <w:r>
              <w:rPr>
                <w:rFonts w:ascii="仿宋" w:hAnsi="仿宋" w:eastAsia="仿宋" w:cs="仿宋"/>
                <w:spacing w:val="-12"/>
                <w:sz w:val="18"/>
                <w:szCs w:val="18"/>
              </w:rPr>
              <w:t>需要占用</w:t>
            </w:r>
            <w:r>
              <w:rPr>
                <w:rFonts w:ascii="仿宋" w:hAnsi="仿宋" w:eastAsia="仿宋" w:cs="仿宋"/>
                <w:spacing w:val="-6"/>
                <w:sz w:val="18"/>
                <w:szCs w:val="18"/>
              </w:rPr>
              <w:t>、挖掘公路、公路用地或者使公路改线；  ( 二 ) 跨越、穿越公路修建桥梁、</w:t>
            </w:r>
            <w:r>
              <w:rPr>
                <w:rFonts w:ascii="仿宋" w:hAnsi="仿宋" w:eastAsia="仿宋" w:cs="仿宋"/>
                <w:sz w:val="18"/>
                <w:szCs w:val="18"/>
              </w:rPr>
              <w:t xml:space="preserve"> </w:t>
            </w:r>
            <w:r>
              <w:rPr>
                <w:rFonts w:ascii="仿宋" w:hAnsi="仿宋" w:eastAsia="仿宋" w:cs="仿宋"/>
                <w:spacing w:val="-12"/>
                <w:sz w:val="18"/>
                <w:szCs w:val="18"/>
              </w:rPr>
              <w:t>渡槽或者</w:t>
            </w:r>
            <w:r>
              <w:rPr>
                <w:rFonts w:ascii="仿宋" w:hAnsi="仿宋" w:eastAsia="仿宋" w:cs="仿宋"/>
                <w:spacing w:val="-6"/>
                <w:sz w:val="18"/>
                <w:szCs w:val="18"/>
              </w:rPr>
              <w:t>架设、埋设管道、电缆等设施；  ( 三 ) 在公路用地范围内架设、埋设管道、</w:t>
            </w:r>
            <w:r>
              <w:rPr>
                <w:rFonts w:ascii="仿宋" w:hAnsi="仿宋" w:eastAsia="仿宋" w:cs="仿宋"/>
                <w:sz w:val="18"/>
                <w:szCs w:val="18"/>
              </w:rPr>
              <w:t xml:space="preserve"> </w:t>
            </w:r>
            <w:r>
              <w:rPr>
                <w:rFonts w:ascii="仿宋" w:hAnsi="仿宋" w:eastAsia="仿宋" w:cs="仿宋"/>
                <w:spacing w:val="-24"/>
                <w:sz w:val="18"/>
                <w:szCs w:val="18"/>
              </w:rPr>
              <w:t>电</w:t>
            </w:r>
            <w:r>
              <w:rPr>
                <w:rFonts w:ascii="仿宋" w:hAnsi="仿宋" w:eastAsia="仿宋" w:cs="仿宋"/>
                <w:spacing w:val="-23"/>
                <w:sz w:val="18"/>
                <w:szCs w:val="18"/>
              </w:rPr>
              <w:t>缆</w:t>
            </w:r>
            <w:r>
              <w:rPr>
                <w:rFonts w:ascii="仿宋" w:hAnsi="仿宋" w:eastAsia="仿宋" w:cs="仿宋"/>
                <w:spacing w:val="-12"/>
                <w:sz w:val="18"/>
                <w:szCs w:val="18"/>
              </w:rPr>
              <w:t>等设施；  ( 四 ) 利用公路桥梁、公路隧道、涵洞铺设电缆等设施；  ( 五 ) 利用跨</w:t>
            </w:r>
            <w:r>
              <w:rPr>
                <w:rFonts w:ascii="仿宋" w:hAnsi="仿宋" w:eastAsia="仿宋" w:cs="仿宋"/>
                <w:sz w:val="18"/>
                <w:szCs w:val="18"/>
              </w:rPr>
              <w:t xml:space="preserve"> </w:t>
            </w:r>
            <w:r>
              <w:rPr>
                <w:rFonts w:ascii="仿宋" w:hAnsi="仿宋" w:eastAsia="仿宋" w:cs="仿宋"/>
                <w:spacing w:val="-16"/>
                <w:sz w:val="18"/>
                <w:szCs w:val="18"/>
              </w:rPr>
              <w:t>越</w:t>
            </w:r>
            <w:r>
              <w:rPr>
                <w:rFonts w:ascii="仿宋" w:hAnsi="仿宋" w:eastAsia="仿宋" w:cs="仿宋"/>
                <w:spacing w:val="-10"/>
                <w:sz w:val="18"/>
                <w:szCs w:val="18"/>
              </w:rPr>
              <w:t>公路的设施悬挂非公路标志；  ( 六 ) 在公路上增设或者改造平面交叉道 口；  (七)</w:t>
            </w:r>
            <w:r>
              <w:rPr>
                <w:rFonts w:ascii="仿宋" w:hAnsi="仿宋" w:eastAsia="仿宋" w:cs="仿宋"/>
                <w:sz w:val="18"/>
                <w:szCs w:val="18"/>
              </w:rPr>
              <w:t xml:space="preserve"> </w:t>
            </w:r>
            <w:r>
              <w:rPr>
                <w:rFonts w:ascii="仿宋" w:hAnsi="仿宋" w:eastAsia="仿宋" w:cs="仿宋"/>
                <w:spacing w:val="-1"/>
                <w:sz w:val="18"/>
                <w:szCs w:val="18"/>
              </w:rPr>
              <w:t>在公路建筑控</w:t>
            </w:r>
            <w:r>
              <w:rPr>
                <w:rFonts w:ascii="仿宋" w:hAnsi="仿宋" w:eastAsia="仿宋" w:cs="仿宋"/>
                <w:sz w:val="18"/>
                <w:szCs w:val="18"/>
              </w:rPr>
              <w:t>制区内埋设管道、电缆等设施。</w:t>
            </w:r>
          </w:p>
          <w:p>
            <w:pPr>
              <w:spacing w:before="3" w:line="238" w:lineRule="auto"/>
              <w:ind w:left="104" w:right="98" w:firstLine="367"/>
              <w:rPr>
                <w:rFonts w:ascii="仿宋" w:hAnsi="仿宋" w:eastAsia="仿宋" w:cs="仿宋"/>
                <w:sz w:val="18"/>
                <w:szCs w:val="18"/>
              </w:rPr>
            </w:pPr>
            <w:r>
              <w:rPr>
                <w:rFonts w:ascii="仿宋" w:hAnsi="仿宋" w:eastAsia="仿宋" w:cs="仿宋"/>
                <w:spacing w:val="-2"/>
                <w:sz w:val="18"/>
                <w:szCs w:val="18"/>
              </w:rPr>
              <w:t>第六十二条  违反本条例的规定，未经许可进行本</w:t>
            </w:r>
            <w:r>
              <w:rPr>
                <w:rFonts w:ascii="仿宋" w:hAnsi="仿宋" w:eastAsia="仿宋" w:cs="仿宋"/>
                <w:spacing w:val="-1"/>
                <w:sz w:val="18"/>
                <w:szCs w:val="18"/>
              </w:rPr>
              <w:t>条例第二十七条第一项至第五</w:t>
            </w:r>
            <w:r>
              <w:rPr>
                <w:rFonts w:ascii="仿宋" w:hAnsi="仿宋" w:eastAsia="仿宋" w:cs="仿宋"/>
                <w:sz w:val="18"/>
                <w:szCs w:val="18"/>
              </w:rPr>
              <w:t xml:space="preserve"> </w:t>
            </w:r>
            <w:r>
              <w:rPr>
                <w:rFonts w:ascii="仿宋" w:hAnsi="仿宋" w:eastAsia="仿宋" w:cs="仿宋"/>
                <w:spacing w:val="-3"/>
                <w:sz w:val="18"/>
                <w:szCs w:val="18"/>
              </w:rPr>
              <w:t xml:space="preserve">项规定的涉路施工活动的，由公路管理机构责令改正，可以处 </w:t>
            </w:r>
            <w:r>
              <w:rPr>
                <w:rFonts w:ascii="Arial" w:hAnsi="Arial" w:eastAsia="Arial" w:cs="Arial"/>
                <w:spacing w:val="-3"/>
                <w:sz w:val="18"/>
                <w:szCs w:val="18"/>
              </w:rPr>
              <w:t xml:space="preserve">3 </w:t>
            </w:r>
            <w:r>
              <w:rPr>
                <w:rFonts w:ascii="仿宋" w:hAnsi="仿宋" w:eastAsia="仿宋" w:cs="仿宋"/>
                <w:spacing w:val="-3"/>
                <w:sz w:val="18"/>
                <w:szCs w:val="18"/>
              </w:rPr>
              <w:t>万元以下的罚款</w:t>
            </w:r>
            <w:r>
              <w:rPr>
                <w:rFonts w:ascii="仿宋" w:hAnsi="仿宋" w:eastAsia="仿宋" w:cs="仿宋"/>
                <w:spacing w:val="-1"/>
                <w:sz w:val="18"/>
                <w:szCs w:val="18"/>
              </w:rPr>
              <w:t>；</w:t>
            </w:r>
            <w:r>
              <w:rPr>
                <w:rFonts w:ascii="仿宋" w:hAnsi="仿宋" w:eastAsia="仿宋" w:cs="仿宋"/>
                <w:sz w:val="18"/>
                <w:szCs w:val="18"/>
              </w:rPr>
              <w:t xml:space="preserve">未 </w:t>
            </w:r>
            <w:r>
              <w:rPr>
                <w:rFonts w:ascii="仿宋" w:hAnsi="仿宋" w:eastAsia="仿宋" w:cs="仿宋"/>
                <w:spacing w:val="-2"/>
                <w:sz w:val="18"/>
                <w:szCs w:val="18"/>
              </w:rPr>
              <w:t>经许可进行本条例第二十七条第六</w:t>
            </w:r>
            <w:r>
              <w:rPr>
                <w:rFonts w:ascii="仿宋" w:hAnsi="仿宋" w:eastAsia="仿宋" w:cs="仿宋"/>
                <w:spacing w:val="-1"/>
                <w:sz w:val="18"/>
                <w:szCs w:val="18"/>
              </w:rPr>
              <w:t>项规定的涉路施工活动的，由公路管理机构责令改</w:t>
            </w:r>
            <w:r>
              <w:rPr>
                <w:rFonts w:ascii="仿宋" w:hAnsi="仿宋" w:eastAsia="仿宋" w:cs="仿宋"/>
                <w:sz w:val="18"/>
                <w:szCs w:val="18"/>
              </w:rPr>
              <w:t xml:space="preserve"> </w:t>
            </w:r>
            <w:r>
              <w:rPr>
                <w:rFonts w:ascii="仿宋" w:hAnsi="仿宋" w:eastAsia="仿宋" w:cs="仿宋"/>
                <w:spacing w:val="-5"/>
                <w:sz w:val="18"/>
                <w:szCs w:val="18"/>
              </w:rPr>
              <w:t xml:space="preserve">正，处 </w:t>
            </w:r>
            <w:r>
              <w:rPr>
                <w:rFonts w:ascii="Arial" w:hAnsi="Arial" w:eastAsia="Arial" w:cs="Arial"/>
                <w:spacing w:val="-5"/>
                <w:sz w:val="18"/>
                <w:szCs w:val="18"/>
              </w:rPr>
              <w:t xml:space="preserve">5 </w:t>
            </w:r>
            <w:r>
              <w:rPr>
                <w:rFonts w:ascii="仿宋" w:hAnsi="仿宋" w:eastAsia="仿宋" w:cs="仿宋"/>
                <w:spacing w:val="-5"/>
                <w:sz w:val="18"/>
                <w:szCs w:val="18"/>
              </w:rPr>
              <w:t>万元以下的罚款。</w:t>
            </w:r>
          </w:p>
          <w:p>
            <w:pPr>
              <w:spacing w:before="2" w:line="253" w:lineRule="auto"/>
              <w:ind w:left="103" w:firstLine="358"/>
              <w:rPr>
                <w:rFonts w:ascii="仿宋" w:hAnsi="仿宋" w:eastAsia="仿宋" w:cs="仿宋"/>
                <w:sz w:val="17"/>
                <w:szCs w:val="17"/>
              </w:rPr>
            </w:pPr>
            <w:r>
              <w:rPr>
                <w:rFonts w:ascii="Arial" w:hAnsi="Arial" w:eastAsia="Arial" w:cs="Arial"/>
                <w:spacing w:val="-1"/>
                <w:sz w:val="17"/>
                <w:szCs w:val="17"/>
              </w:rPr>
              <w:t>3</w:t>
            </w:r>
            <w:r>
              <w:rPr>
                <w:rFonts w:ascii="仿宋" w:hAnsi="仿宋" w:eastAsia="仿宋" w:cs="仿宋"/>
                <w:spacing w:val="-1"/>
                <w:sz w:val="17"/>
                <w:szCs w:val="17"/>
              </w:rPr>
              <w:t>．《四川省农村公路条例》第二十八条 其他建设工程需要占用、挖掘村道等影响村</w:t>
            </w:r>
            <w:r>
              <w:rPr>
                <w:rFonts w:ascii="仿宋" w:hAnsi="仿宋" w:eastAsia="仿宋" w:cs="仿宋"/>
                <w:sz w:val="17"/>
                <w:szCs w:val="17"/>
              </w:rPr>
              <w:t xml:space="preserve"> </w:t>
            </w:r>
            <w:r>
              <w:rPr>
                <w:rFonts w:ascii="仿宋" w:hAnsi="仿宋" w:eastAsia="仿宋" w:cs="仿宋"/>
                <w:spacing w:val="-4"/>
                <w:sz w:val="17"/>
                <w:szCs w:val="17"/>
              </w:rPr>
              <w:t>道畅通安全的</w:t>
            </w:r>
            <w:r>
              <w:rPr>
                <w:rFonts w:ascii="仿宋" w:hAnsi="仿宋" w:eastAsia="仿宋" w:cs="仿宋"/>
                <w:spacing w:val="-2"/>
                <w:sz w:val="17"/>
                <w:szCs w:val="17"/>
              </w:rPr>
              <w:t>行为，应当征求村民委员会的意见，并报乡 (镇) 人民政府同意，由乡 (镇)</w:t>
            </w:r>
            <w:r>
              <w:rPr>
                <w:rFonts w:ascii="仿宋" w:hAnsi="仿宋" w:eastAsia="仿宋" w:cs="仿宋"/>
                <w:sz w:val="17"/>
                <w:szCs w:val="17"/>
              </w:rPr>
              <w:t xml:space="preserve"> </w:t>
            </w:r>
            <w:r>
              <w:rPr>
                <w:rFonts w:ascii="仿宋" w:hAnsi="仿宋" w:eastAsia="仿宋" w:cs="仿宋"/>
                <w:spacing w:val="-4"/>
                <w:sz w:val="17"/>
                <w:szCs w:val="17"/>
              </w:rPr>
              <w:t>人民政府报县</w:t>
            </w:r>
            <w:r>
              <w:rPr>
                <w:rFonts w:ascii="仿宋" w:hAnsi="仿宋" w:eastAsia="仿宋" w:cs="仿宋"/>
                <w:spacing w:val="-3"/>
                <w:sz w:val="17"/>
                <w:szCs w:val="17"/>
              </w:rPr>
              <w:t xml:space="preserve"> </w:t>
            </w:r>
            <w:r>
              <w:rPr>
                <w:rFonts w:ascii="仿宋" w:hAnsi="仿宋" w:eastAsia="仿宋" w:cs="仿宋"/>
                <w:spacing w:val="-2"/>
                <w:sz w:val="17"/>
                <w:szCs w:val="17"/>
              </w:rPr>
              <w:t>(市、区) 人民政府交通运输主管部门公路管理机构备案。 占用、挖掘村道</w:t>
            </w:r>
            <w:r>
              <w:rPr>
                <w:rFonts w:ascii="仿宋" w:hAnsi="仿宋" w:eastAsia="仿宋" w:cs="仿宋"/>
                <w:sz w:val="17"/>
                <w:szCs w:val="17"/>
              </w:rPr>
              <w:t xml:space="preserve"> </w:t>
            </w:r>
            <w:r>
              <w:rPr>
                <w:rFonts w:ascii="仿宋" w:hAnsi="仿宋" w:eastAsia="仿宋" w:cs="仿宋"/>
                <w:spacing w:val="-2"/>
                <w:sz w:val="17"/>
                <w:szCs w:val="17"/>
              </w:rPr>
              <w:t>的应当按照不低于该路段原有的技术标准予以修复、改建，或者给予相应的经济补</w:t>
            </w:r>
            <w:r>
              <w:rPr>
                <w:rFonts w:ascii="仿宋" w:hAnsi="仿宋" w:eastAsia="仿宋" w:cs="仿宋"/>
                <w:spacing w:val="-1"/>
                <w:sz w:val="17"/>
                <w:szCs w:val="17"/>
              </w:rPr>
              <w:t>偿</w:t>
            </w:r>
            <w:r>
              <w:rPr>
                <w:rFonts w:ascii="仿宋" w:hAnsi="仿宋" w:eastAsia="仿宋" w:cs="仿宋"/>
                <w:sz w:val="17"/>
                <w:szCs w:val="17"/>
              </w:rPr>
              <w:t>。</w:t>
            </w:r>
          </w:p>
          <w:p>
            <w:pPr>
              <w:spacing w:line="232" w:lineRule="auto"/>
              <w:ind w:left="106" w:right="93" w:firstLine="364"/>
              <w:rPr>
                <w:rFonts w:ascii="仿宋" w:hAnsi="仿宋" w:eastAsia="仿宋" w:cs="仿宋"/>
                <w:sz w:val="18"/>
                <w:szCs w:val="18"/>
              </w:rPr>
            </w:pPr>
            <w:r>
              <w:rPr>
                <w:rFonts w:ascii="仿宋" w:hAnsi="仿宋" w:eastAsia="仿宋" w:cs="仿宋"/>
                <w:spacing w:val="-2"/>
                <w:sz w:val="18"/>
                <w:szCs w:val="18"/>
              </w:rPr>
              <w:t>第五十五条  违反本条例第二十八条规定，实施占</w:t>
            </w:r>
            <w:r>
              <w:rPr>
                <w:rFonts w:ascii="仿宋" w:hAnsi="仿宋" w:eastAsia="仿宋" w:cs="仿宋"/>
                <w:spacing w:val="-1"/>
                <w:sz w:val="18"/>
                <w:szCs w:val="18"/>
              </w:rPr>
              <w:t>用、挖掘村道等影响村道畅通</w:t>
            </w:r>
            <w:r>
              <w:rPr>
                <w:rFonts w:ascii="仿宋" w:hAnsi="仿宋" w:eastAsia="仿宋" w:cs="仿宋"/>
                <w:sz w:val="18"/>
                <w:szCs w:val="18"/>
              </w:rPr>
              <w:t xml:space="preserve"> </w:t>
            </w:r>
            <w:r>
              <w:rPr>
                <w:rFonts w:ascii="仿宋" w:hAnsi="仿宋" w:eastAsia="仿宋" w:cs="仿宋"/>
                <w:spacing w:val="-6"/>
                <w:sz w:val="18"/>
                <w:szCs w:val="18"/>
              </w:rPr>
              <w:t>安全的行</w:t>
            </w:r>
            <w:r>
              <w:rPr>
                <w:rFonts w:ascii="仿宋" w:hAnsi="仿宋" w:eastAsia="仿宋" w:cs="仿宋"/>
                <w:spacing w:val="-4"/>
                <w:sz w:val="18"/>
                <w:szCs w:val="18"/>
              </w:rPr>
              <w:t>为</w:t>
            </w:r>
            <w:r>
              <w:rPr>
                <w:rFonts w:ascii="仿宋" w:hAnsi="仿宋" w:eastAsia="仿宋" w:cs="仿宋"/>
                <w:spacing w:val="-3"/>
                <w:sz w:val="18"/>
                <w:szCs w:val="18"/>
              </w:rPr>
              <w:t>，未经乡 (镇) 人民政府同意的，县 (市、区 ) 人民政府交通运输主管部</w:t>
            </w:r>
            <w:r>
              <w:rPr>
                <w:rFonts w:ascii="仿宋" w:hAnsi="仿宋" w:eastAsia="仿宋" w:cs="仿宋"/>
                <w:sz w:val="18"/>
                <w:szCs w:val="18"/>
              </w:rPr>
              <w:t xml:space="preserve"> </w:t>
            </w:r>
            <w:r>
              <w:rPr>
                <w:rFonts w:ascii="仿宋" w:hAnsi="仿宋" w:eastAsia="仿宋" w:cs="仿宋"/>
                <w:spacing w:val="-1"/>
                <w:sz w:val="18"/>
                <w:szCs w:val="18"/>
              </w:rPr>
              <w:t>门公路管理机构可以处三</w:t>
            </w:r>
            <w:r>
              <w:rPr>
                <w:rFonts w:ascii="仿宋" w:hAnsi="仿宋" w:eastAsia="仿宋" w:cs="仿宋"/>
                <w:sz w:val="18"/>
                <w:szCs w:val="18"/>
              </w:rPr>
              <w:t>万元以下的罚款</w:t>
            </w:r>
          </w:p>
        </w:tc>
        <w:tc>
          <w:tcPr>
            <w:tcW w:w="61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37" w:lineRule="auto"/>
              <w:ind w:left="110" w:right="101" w:firstLine="17"/>
              <w:rPr>
                <w:rFonts w:ascii="仿宋" w:hAnsi="仿宋" w:eastAsia="仿宋" w:cs="仿宋"/>
                <w:sz w:val="18"/>
                <w:szCs w:val="18"/>
              </w:rPr>
            </w:pPr>
            <w:r>
              <w:rPr>
                <w:rFonts w:ascii="Arial" w:hAnsi="Arial" w:eastAsia="Arial" w:cs="Arial"/>
                <w:spacing w:val="-2"/>
                <w:sz w:val="18"/>
                <w:szCs w:val="18"/>
              </w:rPr>
              <w:t>1</w:t>
            </w:r>
            <w:r>
              <w:rPr>
                <w:rFonts w:ascii="仿宋" w:hAnsi="仿宋" w:eastAsia="仿宋" w:cs="仿宋"/>
                <w:spacing w:val="-2"/>
                <w:sz w:val="18"/>
                <w:szCs w:val="18"/>
              </w:rPr>
              <w:t>．不含</w:t>
            </w:r>
            <w:r>
              <w:rPr>
                <w:rFonts w:ascii="Arial" w:hAnsi="Arial" w:eastAsia="Arial" w:cs="Arial"/>
                <w:spacing w:val="-2"/>
                <w:sz w:val="18"/>
                <w:szCs w:val="18"/>
              </w:rPr>
              <w:t>“</w:t>
            </w:r>
            <w:r>
              <w:rPr>
                <w:rFonts w:ascii="仿宋" w:hAnsi="仿宋" w:eastAsia="仿宋" w:cs="仿宋"/>
                <w:spacing w:val="-1"/>
                <w:sz w:val="18"/>
                <w:szCs w:val="18"/>
              </w:rPr>
              <w:t>对未按照公路</w:t>
            </w:r>
            <w:r>
              <w:rPr>
                <w:rFonts w:ascii="仿宋" w:hAnsi="仿宋" w:eastAsia="仿宋" w:cs="仿宋"/>
                <w:sz w:val="18"/>
                <w:szCs w:val="18"/>
              </w:rPr>
              <w:t xml:space="preserve"> </w:t>
            </w:r>
            <w:r>
              <w:rPr>
                <w:rFonts w:ascii="仿宋" w:hAnsi="仿宋" w:eastAsia="仿宋" w:cs="仿宋"/>
                <w:spacing w:val="18"/>
                <w:sz w:val="18"/>
                <w:szCs w:val="18"/>
              </w:rPr>
              <w:t>工程技术标准的要求</w:t>
            </w:r>
            <w:r>
              <w:rPr>
                <w:rFonts w:ascii="仿宋" w:hAnsi="仿宋" w:eastAsia="仿宋" w:cs="仿宋"/>
                <w:sz w:val="18"/>
                <w:szCs w:val="18"/>
              </w:rPr>
              <w:t xml:space="preserve"> </w:t>
            </w:r>
            <w:r>
              <w:rPr>
                <w:rFonts w:ascii="仿宋" w:hAnsi="仿宋" w:eastAsia="仿宋" w:cs="仿宋"/>
                <w:spacing w:val="-2"/>
                <w:sz w:val="18"/>
                <w:szCs w:val="18"/>
              </w:rPr>
              <w:t>修建桥梁、渡槽或</w:t>
            </w:r>
            <w:r>
              <w:rPr>
                <w:rFonts w:ascii="仿宋" w:hAnsi="仿宋" w:eastAsia="仿宋" w:cs="仿宋"/>
                <w:spacing w:val="-1"/>
                <w:sz w:val="18"/>
                <w:szCs w:val="18"/>
              </w:rPr>
              <w:t>者架</w:t>
            </w:r>
            <w:r>
              <w:rPr>
                <w:rFonts w:ascii="仿宋" w:hAnsi="仿宋" w:eastAsia="仿宋" w:cs="仿宋"/>
                <w:sz w:val="18"/>
                <w:szCs w:val="18"/>
              </w:rPr>
              <w:t xml:space="preserve"> </w:t>
            </w:r>
            <w:r>
              <w:rPr>
                <w:rFonts w:ascii="仿宋" w:hAnsi="仿宋" w:eastAsia="仿宋" w:cs="仿宋"/>
                <w:spacing w:val="-2"/>
                <w:sz w:val="18"/>
                <w:szCs w:val="18"/>
              </w:rPr>
              <w:t>设、埋设管线、电</w:t>
            </w:r>
            <w:r>
              <w:rPr>
                <w:rFonts w:ascii="仿宋" w:hAnsi="仿宋" w:eastAsia="仿宋" w:cs="仿宋"/>
                <w:spacing w:val="-1"/>
                <w:sz w:val="18"/>
                <w:szCs w:val="18"/>
              </w:rPr>
              <w:t>缆等</w:t>
            </w:r>
            <w:r>
              <w:rPr>
                <w:rFonts w:ascii="仿宋" w:hAnsi="仿宋" w:eastAsia="仿宋" w:cs="仿宋"/>
                <w:sz w:val="18"/>
                <w:szCs w:val="18"/>
              </w:rPr>
              <w:t xml:space="preserve"> </w:t>
            </w:r>
            <w:r>
              <w:rPr>
                <w:rFonts w:ascii="仿宋" w:hAnsi="仿宋" w:eastAsia="仿宋" w:cs="仿宋"/>
                <w:spacing w:val="18"/>
                <w:sz w:val="18"/>
                <w:szCs w:val="18"/>
              </w:rPr>
              <w:t>设施和未经批准在公</w:t>
            </w:r>
            <w:r>
              <w:rPr>
                <w:rFonts w:ascii="仿宋" w:hAnsi="仿宋" w:eastAsia="仿宋" w:cs="仿宋"/>
                <w:sz w:val="18"/>
                <w:szCs w:val="18"/>
              </w:rPr>
              <w:t xml:space="preserve"> </w:t>
            </w:r>
            <w:r>
              <w:rPr>
                <w:rFonts w:ascii="仿宋" w:hAnsi="仿宋" w:eastAsia="仿宋" w:cs="仿宋"/>
                <w:spacing w:val="18"/>
                <w:sz w:val="18"/>
                <w:szCs w:val="18"/>
              </w:rPr>
              <w:t>路上增设或者改造平</w:t>
            </w:r>
            <w:r>
              <w:rPr>
                <w:rFonts w:ascii="仿宋" w:hAnsi="仿宋" w:eastAsia="仿宋" w:cs="仿宋"/>
                <w:sz w:val="18"/>
                <w:szCs w:val="18"/>
              </w:rPr>
              <w:t xml:space="preserve"> </w:t>
            </w:r>
            <w:r>
              <w:rPr>
                <w:rFonts w:ascii="仿宋" w:hAnsi="仿宋" w:eastAsia="仿宋" w:cs="仿宋"/>
                <w:spacing w:val="-2"/>
                <w:sz w:val="18"/>
                <w:szCs w:val="18"/>
              </w:rPr>
              <w:t xml:space="preserve">面交叉道 口 </w:t>
            </w:r>
            <w:r>
              <w:rPr>
                <w:rFonts w:ascii="仿宋" w:hAnsi="仿宋" w:eastAsia="仿宋" w:cs="仿宋"/>
                <w:spacing w:val="-1"/>
                <w:sz w:val="18"/>
                <w:szCs w:val="18"/>
              </w:rPr>
              <w:t>的行政处</w:t>
            </w:r>
            <w:r>
              <w:rPr>
                <w:rFonts w:ascii="仿宋" w:hAnsi="仿宋" w:eastAsia="仿宋" w:cs="仿宋"/>
                <w:sz w:val="18"/>
                <w:szCs w:val="18"/>
              </w:rPr>
              <w:t xml:space="preserve"> </w:t>
            </w:r>
            <w:r>
              <w:rPr>
                <w:rFonts w:ascii="仿宋" w:hAnsi="仿宋" w:eastAsia="仿宋" w:cs="仿宋"/>
                <w:spacing w:val="6"/>
                <w:sz w:val="18"/>
                <w:szCs w:val="18"/>
              </w:rPr>
              <w:t>罚</w:t>
            </w:r>
            <w:r>
              <w:rPr>
                <w:rFonts w:ascii="Arial" w:hAnsi="Arial" w:eastAsia="Arial" w:cs="Arial"/>
                <w:spacing w:val="5"/>
                <w:sz w:val="18"/>
                <w:szCs w:val="18"/>
              </w:rPr>
              <w:t>”</w:t>
            </w:r>
            <w:r>
              <w:rPr>
                <w:rFonts w:ascii="仿宋" w:hAnsi="仿宋" w:eastAsia="仿宋" w:cs="仿宋"/>
                <w:spacing w:val="5"/>
                <w:sz w:val="18"/>
                <w:szCs w:val="18"/>
              </w:rPr>
              <w:t>。</w:t>
            </w:r>
          </w:p>
          <w:p>
            <w:pPr>
              <w:spacing w:before="20" w:line="237" w:lineRule="auto"/>
              <w:ind w:left="110" w:right="99"/>
              <w:rPr>
                <w:rFonts w:ascii="仿宋" w:hAnsi="仿宋" w:eastAsia="仿宋" w:cs="仿宋"/>
                <w:sz w:val="18"/>
                <w:szCs w:val="18"/>
              </w:rPr>
            </w:pPr>
            <w:r>
              <w:rPr>
                <w:rFonts w:ascii="Arial" w:hAnsi="Arial" w:eastAsia="Arial" w:cs="Arial"/>
                <w:spacing w:val="-4"/>
                <w:sz w:val="18"/>
                <w:szCs w:val="18"/>
              </w:rPr>
              <w:t>2</w:t>
            </w:r>
            <w:r>
              <w:rPr>
                <w:rFonts w:ascii="仿宋" w:hAnsi="仿宋" w:eastAsia="仿宋" w:cs="仿宋"/>
                <w:spacing w:val="-4"/>
                <w:sz w:val="18"/>
                <w:szCs w:val="18"/>
              </w:rPr>
              <w:t>．</w:t>
            </w:r>
            <w:r>
              <w:rPr>
                <w:rFonts w:ascii="仿宋" w:hAnsi="仿宋" w:eastAsia="仿宋" w:cs="仿宋"/>
                <w:spacing w:val="-2"/>
                <w:sz w:val="18"/>
                <w:szCs w:val="18"/>
              </w:rPr>
              <w:t>仅适用农村公路(根</w:t>
            </w:r>
            <w:r>
              <w:rPr>
                <w:rFonts w:ascii="仿宋" w:hAnsi="仿宋" w:eastAsia="仿宋" w:cs="仿宋"/>
                <w:sz w:val="18"/>
                <w:szCs w:val="18"/>
              </w:rPr>
              <w:t xml:space="preserve"> </w:t>
            </w:r>
            <w:r>
              <w:rPr>
                <w:rFonts w:ascii="仿宋" w:hAnsi="仿宋" w:eastAsia="仿宋" w:cs="仿宋"/>
                <w:spacing w:val="-2"/>
                <w:sz w:val="18"/>
                <w:szCs w:val="18"/>
              </w:rPr>
              <w:t>据《四川省农</w:t>
            </w:r>
            <w:r>
              <w:rPr>
                <w:rFonts w:ascii="仿宋" w:hAnsi="仿宋" w:eastAsia="仿宋" w:cs="仿宋"/>
                <w:spacing w:val="-1"/>
                <w:sz w:val="18"/>
                <w:szCs w:val="18"/>
              </w:rPr>
              <w:t>村公路条</w:t>
            </w:r>
            <w:r>
              <w:rPr>
                <w:rFonts w:ascii="仿宋" w:hAnsi="仿宋" w:eastAsia="仿宋" w:cs="仿宋"/>
                <w:sz w:val="18"/>
                <w:szCs w:val="18"/>
              </w:rPr>
              <w:t xml:space="preserve"> </w:t>
            </w:r>
            <w:r>
              <w:rPr>
                <w:rFonts w:ascii="仿宋" w:hAnsi="仿宋" w:eastAsia="仿宋" w:cs="仿宋"/>
                <w:spacing w:val="-2"/>
                <w:sz w:val="18"/>
                <w:szCs w:val="18"/>
              </w:rPr>
              <w:t>例》第二条第</w:t>
            </w:r>
            <w:r>
              <w:rPr>
                <w:rFonts w:ascii="仿宋" w:hAnsi="仿宋" w:eastAsia="仿宋" w:cs="仿宋"/>
                <w:spacing w:val="-1"/>
                <w:sz w:val="18"/>
                <w:szCs w:val="18"/>
              </w:rPr>
              <w:t>二款，农</w:t>
            </w:r>
            <w:r>
              <w:rPr>
                <w:rFonts w:ascii="仿宋" w:hAnsi="仿宋" w:eastAsia="仿宋" w:cs="仿宋"/>
                <w:sz w:val="18"/>
                <w:szCs w:val="18"/>
              </w:rPr>
              <w:t xml:space="preserve"> </w:t>
            </w:r>
            <w:r>
              <w:rPr>
                <w:rFonts w:ascii="仿宋" w:hAnsi="仿宋" w:eastAsia="仿宋" w:cs="仿宋"/>
                <w:spacing w:val="-2"/>
                <w:sz w:val="18"/>
                <w:szCs w:val="18"/>
              </w:rPr>
              <w:t>村公路是指纳</w:t>
            </w:r>
            <w:r>
              <w:rPr>
                <w:rFonts w:ascii="仿宋" w:hAnsi="仿宋" w:eastAsia="仿宋" w:cs="仿宋"/>
                <w:spacing w:val="-1"/>
                <w:sz w:val="18"/>
                <w:szCs w:val="18"/>
              </w:rPr>
              <w:t>入农村公</w:t>
            </w:r>
            <w:r>
              <w:rPr>
                <w:rFonts w:ascii="仿宋" w:hAnsi="仿宋" w:eastAsia="仿宋" w:cs="仿宋"/>
                <w:sz w:val="18"/>
                <w:szCs w:val="18"/>
              </w:rPr>
              <w:t xml:space="preserve"> </w:t>
            </w:r>
            <w:r>
              <w:rPr>
                <w:rFonts w:ascii="仿宋" w:hAnsi="仿宋" w:eastAsia="仿宋" w:cs="仿宋"/>
                <w:spacing w:val="-2"/>
                <w:sz w:val="18"/>
                <w:szCs w:val="18"/>
              </w:rPr>
              <w:t>路规划，按照</w:t>
            </w:r>
            <w:r>
              <w:rPr>
                <w:rFonts w:ascii="仿宋" w:hAnsi="仿宋" w:eastAsia="仿宋" w:cs="仿宋"/>
                <w:spacing w:val="-1"/>
                <w:sz w:val="18"/>
                <w:szCs w:val="18"/>
              </w:rPr>
              <w:t>国家、交</w:t>
            </w:r>
            <w:r>
              <w:rPr>
                <w:rFonts w:ascii="仿宋" w:hAnsi="仿宋" w:eastAsia="仿宋" w:cs="仿宋"/>
                <w:sz w:val="18"/>
                <w:szCs w:val="18"/>
              </w:rPr>
              <w:t xml:space="preserve"> </w:t>
            </w:r>
            <w:r>
              <w:rPr>
                <w:rFonts w:ascii="仿宋" w:hAnsi="仿宋" w:eastAsia="仿宋" w:cs="仿宋"/>
                <w:spacing w:val="-2"/>
                <w:sz w:val="18"/>
                <w:szCs w:val="18"/>
              </w:rPr>
              <w:t>通运输部和省</w:t>
            </w:r>
            <w:r>
              <w:rPr>
                <w:rFonts w:ascii="仿宋" w:hAnsi="仿宋" w:eastAsia="仿宋" w:cs="仿宋"/>
                <w:spacing w:val="-1"/>
                <w:sz w:val="18"/>
                <w:szCs w:val="18"/>
              </w:rPr>
              <w:t>制定的公</w:t>
            </w:r>
            <w:r>
              <w:rPr>
                <w:rFonts w:ascii="仿宋" w:hAnsi="仿宋" w:eastAsia="仿宋" w:cs="仿宋"/>
                <w:sz w:val="18"/>
                <w:szCs w:val="18"/>
              </w:rPr>
              <w:t xml:space="preserve"> </w:t>
            </w:r>
            <w:r>
              <w:rPr>
                <w:rFonts w:ascii="仿宋" w:hAnsi="仿宋" w:eastAsia="仿宋" w:cs="仿宋"/>
                <w:spacing w:val="-2"/>
                <w:sz w:val="18"/>
                <w:szCs w:val="18"/>
              </w:rPr>
              <w:t>路建设有关标</w:t>
            </w:r>
            <w:r>
              <w:rPr>
                <w:rFonts w:ascii="仿宋" w:hAnsi="仿宋" w:eastAsia="仿宋" w:cs="仿宋"/>
                <w:spacing w:val="-1"/>
                <w:sz w:val="18"/>
                <w:szCs w:val="18"/>
              </w:rPr>
              <w:t>准修建的</w:t>
            </w:r>
            <w:r>
              <w:rPr>
                <w:rFonts w:ascii="仿宋" w:hAnsi="仿宋" w:eastAsia="仿宋" w:cs="仿宋"/>
                <w:sz w:val="18"/>
                <w:szCs w:val="18"/>
              </w:rPr>
              <w:t xml:space="preserve"> </w:t>
            </w:r>
            <w:r>
              <w:rPr>
                <w:rFonts w:ascii="仿宋" w:hAnsi="仿宋" w:eastAsia="仿宋" w:cs="仿宋"/>
                <w:spacing w:val="-2"/>
                <w:sz w:val="18"/>
                <w:szCs w:val="18"/>
              </w:rPr>
              <w:t>县道、乡道、</w:t>
            </w:r>
            <w:r>
              <w:rPr>
                <w:rFonts w:ascii="仿宋" w:hAnsi="仿宋" w:eastAsia="仿宋" w:cs="仿宋"/>
                <w:spacing w:val="-1"/>
                <w:sz w:val="18"/>
                <w:szCs w:val="18"/>
              </w:rPr>
              <w:t>村道及其</w:t>
            </w:r>
            <w:r>
              <w:rPr>
                <w:rFonts w:ascii="仿宋" w:hAnsi="仿宋" w:eastAsia="仿宋" w:cs="仿宋"/>
                <w:sz w:val="18"/>
                <w:szCs w:val="18"/>
              </w:rPr>
              <w:t xml:space="preserve"> </w:t>
            </w:r>
            <w:r>
              <w:rPr>
                <w:rFonts w:ascii="仿宋" w:hAnsi="仿宋" w:eastAsia="仿宋" w:cs="仿宋"/>
                <w:spacing w:val="-6"/>
                <w:sz w:val="18"/>
                <w:szCs w:val="18"/>
              </w:rPr>
              <w:t>附</w:t>
            </w:r>
            <w:r>
              <w:rPr>
                <w:rFonts w:ascii="仿宋" w:hAnsi="仿宋" w:eastAsia="仿宋" w:cs="仿宋"/>
                <w:spacing w:val="-5"/>
                <w:sz w:val="18"/>
                <w:szCs w:val="18"/>
              </w:rPr>
              <w:t>属</w:t>
            </w:r>
            <w:r>
              <w:rPr>
                <w:rFonts w:ascii="仿宋" w:hAnsi="仿宋" w:eastAsia="仿宋" w:cs="仿宋"/>
                <w:spacing w:val="-3"/>
                <w:sz w:val="18"/>
                <w:szCs w:val="18"/>
              </w:rPr>
              <w:t>设施，下同)</w:t>
            </w:r>
          </w:p>
        </w:tc>
      </w:tr>
    </w:tbl>
    <w:p>
      <w:pPr>
        <w:spacing w:line="145" w:lineRule="exact"/>
        <w:rPr>
          <w:rFonts w:ascii="Arial"/>
          <w:sz w:val="12"/>
        </w:rPr>
      </w:pPr>
    </w:p>
    <w:p>
      <w:pPr>
        <w:sectPr>
          <w:footerReference r:id="rId15"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2" w:hRule="atLeast"/>
        </w:trPr>
        <w:tc>
          <w:tcPr>
            <w:tcW w:w="611"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3</w:t>
            </w:r>
          </w:p>
        </w:tc>
        <w:tc>
          <w:tcPr>
            <w:tcW w:w="95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8" w:line="246" w:lineRule="auto"/>
              <w:ind w:left="99" w:right="94" w:firstLine="5"/>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9"/>
                <w:sz w:val="18"/>
                <w:szCs w:val="18"/>
              </w:rPr>
              <w:t>从事挖砂、爆破及</w:t>
            </w:r>
            <w:r>
              <w:rPr>
                <w:rFonts w:ascii="仿宋" w:hAnsi="仿宋" w:eastAsia="仿宋" w:cs="仿宋"/>
                <w:sz w:val="18"/>
                <w:szCs w:val="18"/>
              </w:rPr>
              <w:t xml:space="preserve"> </w:t>
            </w:r>
            <w:r>
              <w:rPr>
                <w:rFonts w:ascii="仿宋" w:hAnsi="仿宋" w:eastAsia="仿宋" w:cs="仿宋"/>
                <w:spacing w:val="-22"/>
                <w:sz w:val="18"/>
                <w:szCs w:val="18"/>
              </w:rPr>
              <w:t>其</w:t>
            </w:r>
            <w:r>
              <w:rPr>
                <w:rFonts w:ascii="仿宋" w:hAnsi="仿宋" w:eastAsia="仿宋" w:cs="仿宋"/>
                <w:spacing w:val="-18"/>
                <w:sz w:val="18"/>
                <w:szCs w:val="18"/>
              </w:rPr>
              <w:t>他危及公路、公路</w:t>
            </w:r>
            <w:r>
              <w:rPr>
                <w:rFonts w:ascii="仿宋" w:hAnsi="仿宋" w:eastAsia="仿宋" w:cs="仿宋"/>
                <w:sz w:val="18"/>
                <w:szCs w:val="18"/>
              </w:rPr>
              <w:t xml:space="preserve"> </w:t>
            </w:r>
            <w:r>
              <w:rPr>
                <w:rFonts w:ascii="仿宋" w:hAnsi="仿宋" w:eastAsia="仿宋" w:cs="仿宋"/>
                <w:spacing w:val="2"/>
                <w:sz w:val="18"/>
                <w:szCs w:val="18"/>
              </w:rPr>
              <w:t>桥梁等安全的作</w:t>
            </w:r>
            <w:r>
              <w:rPr>
                <w:rFonts w:ascii="仿宋" w:hAnsi="仿宋" w:eastAsia="仿宋" w:cs="仿宋"/>
                <w:sz w:val="18"/>
                <w:szCs w:val="18"/>
              </w:rPr>
              <w:t xml:space="preserve">业 </w:t>
            </w:r>
            <w:r>
              <w:rPr>
                <w:rFonts w:ascii="仿宋" w:hAnsi="仿宋" w:eastAsia="仿宋" w:cs="仿宋"/>
                <w:spacing w:val="-11"/>
                <w:sz w:val="18"/>
                <w:szCs w:val="18"/>
              </w:rPr>
              <w:t>行</w:t>
            </w:r>
            <w:r>
              <w:rPr>
                <w:rFonts w:ascii="仿宋" w:hAnsi="仿宋" w:eastAsia="仿宋" w:cs="仿宋"/>
                <w:spacing w:val="-9"/>
                <w:sz w:val="18"/>
                <w:szCs w:val="18"/>
              </w:rPr>
              <w:t>为的行政处罚</w:t>
            </w:r>
          </w:p>
        </w:tc>
        <w:tc>
          <w:tcPr>
            <w:tcW w:w="6826" w:type="dxa"/>
            <w:tcBorders>
              <w:top w:val="single" w:color="000000" w:sz="2" w:space="0"/>
              <w:bottom w:val="single" w:color="000000" w:sz="2" w:space="0"/>
            </w:tcBorders>
            <w:vAlign w:val="top"/>
          </w:tcPr>
          <w:p>
            <w:pPr>
              <w:spacing w:before="141" w:line="239" w:lineRule="auto"/>
              <w:ind w:left="101" w:right="37" w:firstLine="374"/>
              <w:rPr>
                <w:rFonts w:ascii="仿宋" w:hAnsi="仿宋" w:eastAsia="仿宋" w:cs="仿宋"/>
                <w:sz w:val="18"/>
                <w:szCs w:val="18"/>
              </w:rPr>
            </w:pPr>
            <w:r>
              <w:rPr>
                <w:rFonts w:ascii="Arial" w:hAnsi="Arial" w:eastAsia="Arial" w:cs="Arial"/>
                <w:spacing w:val="-14"/>
                <w:sz w:val="18"/>
                <w:szCs w:val="18"/>
              </w:rPr>
              <w:t>1</w:t>
            </w:r>
            <w:r>
              <w:rPr>
                <w:rFonts w:ascii="仿宋" w:hAnsi="仿宋" w:eastAsia="仿宋" w:cs="仿宋"/>
                <w:spacing w:val="-14"/>
                <w:sz w:val="18"/>
                <w:szCs w:val="18"/>
              </w:rPr>
              <w:t>．</w:t>
            </w:r>
            <w:r>
              <w:rPr>
                <w:rFonts w:ascii="仿宋" w:hAnsi="仿宋" w:eastAsia="仿宋" w:cs="仿宋"/>
                <w:spacing w:val="-11"/>
                <w:sz w:val="18"/>
                <w:szCs w:val="18"/>
              </w:rPr>
              <w:t>《</w:t>
            </w:r>
            <w:r>
              <w:rPr>
                <w:rFonts w:ascii="仿宋" w:hAnsi="仿宋" w:eastAsia="仿宋" w:cs="仿宋"/>
                <w:spacing w:val="-7"/>
                <w:sz w:val="18"/>
                <w:szCs w:val="18"/>
              </w:rPr>
              <w:t>中华人民共和国公路法》第四十七条  在大中型公路桥梁和渡口周围二百米、</w:t>
            </w:r>
            <w:r>
              <w:rPr>
                <w:rFonts w:ascii="仿宋" w:hAnsi="仿宋" w:eastAsia="仿宋" w:cs="仿宋"/>
                <w:sz w:val="18"/>
                <w:szCs w:val="18"/>
              </w:rPr>
              <w:t xml:space="preserve"> </w:t>
            </w:r>
            <w:r>
              <w:rPr>
                <w:rFonts w:ascii="仿宋" w:hAnsi="仿宋" w:eastAsia="仿宋" w:cs="仿宋"/>
                <w:spacing w:val="-8"/>
                <w:sz w:val="18"/>
                <w:szCs w:val="18"/>
              </w:rPr>
              <w:t>公路隧道</w:t>
            </w:r>
            <w:r>
              <w:rPr>
                <w:rFonts w:ascii="仿宋" w:hAnsi="仿宋" w:eastAsia="仿宋" w:cs="仿宋"/>
                <w:spacing w:val="-5"/>
                <w:sz w:val="18"/>
                <w:szCs w:val="18"/>
              </w:rPr>
              <w:t>上</w:t>
            </w:r>
            <w:r>
              <w:rPr>
                <w:rFonts w:ascii="仿宋" w:hAnsi="仿宋" w:eastAsia="仿宋" w:cs="仿宋"/>
                <w:spacing w:val="-4"/>
                <w:sz w:val="18"/>
                <w:szCs w:val="18"/>
              </w:rPr>
              <w:t>方和洞口外一百米范围内，以及在公路两侧一定距离内，不得挖砂、采石、</w:t>
            </w:r>
            <w:r>
              <w:rPr>
                <w:rFonts w:ascii="仿宋" w:hAnsi="仿宋" w:eastAsia="仿宋" w:cs="仿宋"/>
                <w:sz w:val="18"/>
                <w:szCs w:val="18"/>
              </w:rPr>
              <w:t xml:space="preserve"> </w:t>
            </w:r>
            <w:r>
              <w:rPr>
                <w:rFonts w:ascii="仿宋" w:hAnsi="仿宋" w:eastAsia="仿宋" w:cs="仿宋"/>
                <w:spacing w:val="-6"/>
                <w:sz w:val="18"/>
                <w:szCs w:val="18"/>
              </w:rPr>
              <w:t>取土、倾倒废弃物，不得进行爆破作业及其他危及公路、公路桥梁、公路隧道、公路</w:t>
            </w:r>
            <w:r>
              <w:rPr>
                <w:rFonts w:ascii="仿宋" w:hAnsi="仿宋" w:eastAsia="仿宋" w:cs="仿宋"/>
                <w:sz w:val="18"/>
                <w:szCs w:val="18"/>
              </w:rPr>
              <w:t xml:space="preserve">渡 </w:t>
            </w:r>
            <w:r>
              <w:rPr>
                <w:rFonts w:ascii="仿宋" w:hAnsi="仿宋" w:eastAsia="仿宋" w:cs="仿宋"/>
                <w:spacing w:val="-6"/>
                <w:sz w:val="18"/>
                <w:szCs w:val="18"/>
              </w:rPr>
              <w:t>口安全的活动。在前款范围内因抢险、防汛需要修筑堤坝、压缩或者拓宽河床的，应</w:t>
            </w:r>
            <w:r>
              <w:rPr>
                <w:rFonts w:ascii="仿宋" w:hAnsi="仿宋" w:eastAsia="仿宋" w:cs="仿宋"/>
                <w:spacing w:val="-5"/>
                <w:sz w:val="18"/>
                <w:szCs w:val="18"/>
              </w:rPr>
              <w:t>当</w:t>
            </w:r>
            <w:r>
              <w:rPr>
                <w:rFonts w:ascii="仿宋" w:hAnsi="仿宋" w:eastAsia="仿宋" w:cs="仿宋"/>
                <w:sz w:val="18"/>
                <w:szCs w:val="18"/>
              </w:rPr>
              <w:t xml:space="preserve"> </w:t>
            </w:r>
            <w:r>
              <w:rPr>
                <w:rFonts w:ascii="仿宋" w:hAnsi="仿宋" w:eastAsia="仿宋" w:cs="仿宋"/>
                <w:spacing w:val="-6"/>
                <w:sz w:val="18"/>
                <w:szCs w:val="18"/>
              </w:rPr>
              <w:t>事先报经省、自治区、直辖市人民政府交通主管部门会同水行政主管部门批准，并采</w:t>
            </w:r>
            <w:r>
              <w:rPr>
                <w:rFonts w:ascii="仿宋" w:hAnsi="仿宋" w:eastAsia="仿宋" w:cs="仿宋"/>
                <w:spacing w:val="-2"/>
                <w:sz w:val="18"/>
                <w:szCs w:val="18"/>
              </w:rPr>
              <w:t>取</w:t>
            </w:r>
            <w:r>
              <w:rPr>
                <w:rFonts w:ascii="仿宋" w:hAnsi="仿宋" w:eastAsia="仿宋" w:cs="仿宋"/>
                <w:sz w:val="18"/>
                <w:szCs w:val="18"/>
              </w:rPr>
              <w:t xml:space="preserve"> </w:t>
            </w:r>
            <w:r>
              <w:rPr>
                <w:rFonts w:ascii="仿宋" w:hAnsi="仿宋" w:eastAsia="仿宋" w:cs="仿宋"/>
                <w:spacing w:val="-4"/>
                <w:sz w:val="18"/>
                <w:szCs w:val="18"/>
              </w:rPr>
              <w:t>有效的保护有关的公路、公路桥梁、公路隧道、公路渡口安全的措施</w:t>
            </w:r>
            <w:r>
              <w:rPr>
                <w:rFonts w:ascii="仿宋" w:hAnsi="仿宋" w:eastAsia="仿宋" w:cs="仿宋"/>
                <w:spacing w:val="-2"/>
                <w:sz w:val="18"/>
                <w:szCs w:val="18"/>
              </w:rPr>
              <w:t>。</w:t>
            </w:r>
          </w:p>
          <w:p>
            <w:pPr>
              <w:spacing w:before="1" w:line="239" w:lineRule="auto"/>
              <w:ind w:left="109" w:right="48" w:firstLine="421"/>
              <w:rPr>
                <w:rFonts w:ascii="仿宋" w:hAnsi="仿宋" w:eastAsia="仿宋" w:cs="仿宋"/>
                <w:sz w:val="18"/>
                <w:szCs w:val="18"/>
              </w:rPr>
            </w:pPr>
            <w:r>
              <w:rPr>
                <w:rFonts w:ascii="仿宋" w:hAnsi="仿宋" w:eastAsia="仿宋" w:cs="仿宋"/>
                <w:spacing w:val="-12"/>
                <w:sz w:val="18"/>
                <w:szCs w:val="18"/>
              </w:rPr>
              <w:t>第七十六</w:t>
            </w:r>
            <w:r>
              <w:rPr>
                <w:rFonts w:ascii="仿宋" w:hAnsi="仿宋" w:eastAsia="仿宋" w:cs="仿宋"/>
                <w:spacing w:val="-9"/>
                <w:sz w:val="18"/>
                <w:szCs w:val="18"/>
              </w:rPr>
              <w:t>条</w:t>
            </w:r>
            <w:r>
              <w:rPr>
                <w:rFonts w:ascii="仿宋" w:hAnsi="仿宋" w:eastAsia="仿宋" w:cs="仿宋"/>
                <w:spacing w:val="-6"/>
                <w:sz w:val="18"/>
                <w:szCs w:val="18"/>
              </w:rPr>
              <w:t>第三项  有下列违法行为之一的，由交通主管部门责令停止违法行为，</w:t>
            </w:r>
            <w:r>
              <w:rPr>
                <w:rFonts w:ascii="仿宋" w:hAnsi="仿宋" w:eastAsia="仿宋" w:cs="仿宋"/>
                <w:sz w:val="18"/>
                <w:szCs w:val="18"/>
              </w:rPr>
              <w:t xml:space="preserve"> </w:t>
            </w:r>
            <w:r>
              <w:rPr>
                <w:rFonts w:ascii="仿宋" w:hAnsi="仿宋" w:eastAsia="仿宋" w:cs="仿宋"/>
                <w:spacing w:val="-22"/>
                <w:sz w:val="18"/>
                <w:szCs w:val="18"/>
              </w:rPr>
              <w:t>可以</w:t>
            </w:r>
            <w:r>
              <w:rPr>
                <w:rFonts w:ascii="仿宋" w:hAnsi="仿宋" w:eastAsia="仿宋" w:cs="仿宋"/>
                <w:spacing w:val="-21"/>
                <w:sz w:val="18"/>
                <w:szCs w:val="18"/>
              </w:rPr>
              <w:t>处</w:t>
            </w:r>
            <w:r>
              <w:rPr>
                <w:rFonts w:ascii="仿宋" w:hAnsi="仿宋" w:eastAsia="仿宋" w:cs="仿宋"/>
                <w:spacing w:val="-11"/>
                <w:sz w:val="18"/>
                <w:szCs w:val="18"/>
              </w:rPr>
              <w:t>三万元以下的罚款：  ( 三 ) 违反本法第四十七条规定，从事危及公路安全的作业</w:t>
            </w:r>
            <w:r>
              <w:rPr>
                <w:rFonts w:ascii="仿宋" w:hAnsi="仿宋" w:eastAsia="仿宋" w:cs="仿宋"/>
                <w:sz w:val="18"/>
                <w:szCs w:val="18"/>
              </w:rPr>
              <w:t xml:space="preserve"> </w:t>
            </w:r>
            <w:r>
              <w:rPr>
                <w:rFonts w:ascii="仿宋" w:hAnsi="仿宋" w:eastAsia="仿宋" w:cs="仿宋"/>
                <w:spacing w:val="-8"/>
                <w:sz w:val="18"/>
                <w:szCs w:val="18"/>
              </w:rPr>
              <w:t>的</w:t>
            </w:r>
            <w:r>
              <w:rPr>
                <w:rFonts w:ascii="仿宋" w:hAnsi="仿宋" w:eastAsia="仿宋" w:cs="仿宋"/>
                <w:spacing w:val="-7"/>
                <w:sz w:val="18"/>
                <w:szCs w:val="18"/>
              </w:rPr>
              <w:t>。</w:t>
            </w:r>
          </w:p>
          <w:p>
            <w:pPr>
              <w:spacing w:before="1" w:line="239" w:lineRule="auto"/>
              <w:ind w:left="98" w:right="98" w:firstLine="362"/>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．《四川省农村公路条例》第三十一条  禁止在村道的公路用地外</w:t>
            </w:r>
            <w:r>
              <w:rPr>
                <w:rFonts w:ascii="仿宋" w:hAnsi="仿宋" w:eastAsia="仿宋" w:cs="仿宋"/>
                <w:sz w:val="18"/>
                <w:szCs w:val="18"/>
              </w:rPr>
              <w:t xml:space="preserve">缘起向外五 </w:t>
            </w:r>
            <w:r>
              <w:rPr>
                <w:rFonts w:ascii="仿宋" w:hAnsi="仿宋" w:eastAsia="仿宋" w:cs="仿宋"/>
                <w:spacing w:val="-2"/>
                <w:sz w:val="18"/>
                <w:szCs w:val="18"/>
              </w:rPr>
              <w:t>十米、大中型桥梁和</w:t>
            </w:r>
            <w:r>
              <w:rPr>
                <w:rFonts w:ascii="仿宋" w:hAnsi="仿宋" w:eastAsia="仿宋" w:cs="仿宋"/>
                <w:spacing w:val="-1"/>
                <w:sz w:val="18"/>
                <w:szCs w:val="18"/>
              </w:rPr>
              <w:t>渡口周围二百米、隧道上方和洞口外一百米范围内从事采矿、爆</w:t>
            </w:r>
            <w:r>
              <w:rPr>
                <w:rFonts w:ascii="仿宋" w:hAnsi="仿宋" w:eastAsia="仿宋" w:cs="仿宋"/>
                <w:sz w:val="18"/>
                <w:szCs w:val="18"/>
              </w:rPr>
              <w:t xml:space="preserve"> </w:t>
            </w:r>
            <w:r>
              <w:rPr>
                <w:rFonts w:ascii="仿宋" w:hAnsi="仿宋" w:eastAsia="仿宋" w:cs="仿宋"/>
                <w:spacing w:val="-1"/>
                <w:sz w:val="18"/>
                <w:szCs w:val="18"/>
              </w:rPr>
              <w:t>破等危及</w:t>
            </w:r>
            <w:r>
              <w:rPr>
                <w:rFonts w:ascii="仿宋" w:hAnsi="仿宋" w:eastAsia="仿宋" w:cs="仿宋"/>
                <w:sz w:val="18"/>
                <w:szCs w:val="18"/>
              </w:rPr>
              <w:t>村道安全的活动。</w:t>
            </w:r>
          </w:p>
          <w:p>
            <w:pPr>
              <w:spacing w:line="249" w:lineRule="auto"/>
              <w:ind w:left="109" w:right="40" w:firstLine="421"/>
              <w:rPr>
                <w:rFonts w:ascii="仿宋" w:hAnsi="仿宋" w:eastAsia="仿宋" w:cs="仿宋"/>
                <w:sz w:val="18"/>
                <w:szCs w:val="18"/>
              </w:rPr>
            </w:pPr>
            <w:r>
              <w:rPr>
                <w:rFonts w:ascii="仿宋" w:hAnsi="仿宋" w:eastAsia="仿宋" w:cs="仿宋"/>
                <w:spacing w:val="-7"/>
                <w:sz w:val="18"/>
                <w:szCs w:val="18"/>
              </w:rPr>
              <w:t>第</w:t>
            </w:r>
            <w:r>
              <w:rPr>
                <w:rFonts w:ascii="仿宋" w:hAnsi="仿宋" w:eastAsia="仿宋" w:cs="仿宋"/>
                <w:spacing w:val="-4"/>
                <w:sz w:val="18"/>
                <w:szCs w:val="18"/>
              </w:rPr>
              <w:t>五十七条  违反本条例第三十一条规定，实施危及村道安全活动的，由县(市、</w:t>
            </w:r>
            <w:r>
              <w:rPr>
                <w:rFonts w:ascii="仿宋" w:hAnsi="仿宋" w:eastAsia="仿宋" w:cs="仿宋"/>
                <w:sz w:val="18"/>
                <w:szCs w:val="18"/>
              </w:rPr>
              <w:t xml:space="preserve"> </w:t>
            </w:r>
            <w:r>
              <w:rPr>
                <w:rFonts w:ascii="仿宋" w:hAnsi="仿宋" w:eastAsia="仿宋" w:cs="仿宋"/>
                <w:spacing w:val="-6"/>
                <w:sz w:val="18"/>
                <w:szCs w:val="18"/>
              </w:rPr>
              <w:t>区 ) 人民政府交通</w:t>
            </w:r>
            <w:r>
              <w:rPr>
                <w:rFonts w:ascii="仿宋" w:hAnsi="仿宋" w:eastAsia="仿宋" w:cs="仿宋"/>
                <w:spacing w:val="-4"/>
                <w:sz w:val="18"/>
                <w:szCs w:val="18"/>
              </w:rPr>
              <w:t>运</w:t>
            </w:r>
            <w:r>
              <w:rPr>
                <w:rFonts w:ascii="仿宋" w:hAnsi="仿宋" w:eastAsia="仿宋" w:cs="仿宋"/>
                <w:spacing w:val="-3"/>
                <w:sz w:val="18"/>
                <w:szCs w:val="18"/>
              </w:rPr>
              <w:t>输主管部门公路管理机构责令改正，可以处二千元以上一万元以</w:t>
            </w:r>
            <w:r>
              <w:rPr>
                <w:rFonts w:ascii="仿宋" w:hAnsi="仿宋" w:eastAsia="仿宋" w:cs="仿宋"/>
                <w:sz w:val="18"/>
                <w:szCs w:val="18"/>
              </w:rPr>
              <w:t xml:space="preserve"> </w:t>
            </w:r>
            <w:r>
              <w:rPr>
                <w:rFonts w:ascii="仿宋" w:hAnsi="仿宋" w:eastAsia="仿宋" w:cs="仿宋"/>
                <w:spacing w:val="-1"/>
                <w:sz w:val="18"/>
                <w:szCs w:val="18"/>
              </w:rPr>
              <w:t>下的罚款；情节严重的，可以处一</w:t>
            </w:r>
            <w:r>
              <w:rPr>
                <w:rFonts w:ascii="仿宋" w:hAnsi="仿宋" w:eastAsia="仿宋" w:cs="仿宋"/>
                <w:sz w:val="18"/>
                <w:szCs w:val="18"/>
              </w:rPr>
              <w:t>万元以上三万元以下的罚款</w:t>
            </w:r>
          </w:p>
        </w:tc>
        <w:tc>
          <w:tcPr>
            <w:tcW w:w="61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16" w:lineRule="auto"/>
              <w:ind w:left="375"/>
              <w:rPr>
                <w:rFonts w:ascii="仿宋" w:hAnsi="仿宋" w:eastAsia="仿宋" w:cs="仿宋"/>
                <w:sz w:val="18"/>
                <w:szCs w:val="18"/>
              </w:rPr>
            </w:pPr>
            <w:r>
              <w:rPr>
                <w:rFonts w:ascii="仿宋" w:hAnsi="仿宋" w:eastAsia="仿宋" w:cs="仿宋"/>
                <w:spacing w:val="-1"/>
                <w:sz w:val="18"/>
                <w:szCs w:val="18"/>
              </w:rPr>
              <w:t>仅适用农村公路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1" w:hRule="atLeast"/>
        </w:trPr>
        <w:tc>
          <w:tcPr>
            <w:tcW w:w="611"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1"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4</w:t>
            </w:r>
          </w:p>
        </w:tc>
        <w:tc>
          <w:tcPr>
            <w:tcW w:w="953"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27" w:lineRule="auto"/>
              <w:rPr>
                <w:rFonts w:ascii="Arial"/>
                <w:sz w:val="21"/>
              </w:rPr>
            </w:pPr>
          </w:p>
          <w:p>
            <w:pPr>
              <w:spacing w:before="59" w:line="245" w:lineRule="auto"/>
              <w:ind w:left="99" w:right="106" w:firstLine="5"/>
              <w:rPr>
                <w:rFonts w:ascii="仿宋" w:hAnsi="仿宋" w:eastAsia="仿宋" w:cs="仿宋"/>
                <w:sz w:val="18"/>
                <w:szCs w:val="18"/>
              </w:rPr>
            </w:pPr>
            <w:r>
              <w:rPr>
                <w:rFonts w:ascii="仿宋" w:hAnsi="仿宋" w:eastAsia="仿宋" w:cs="仿宋"/>
                <w:spacing w:val="-1"/>
                <w:sz w:val="18"/>
                <w:szCs w:val="18"/>
              </w:rPr>
              <w:t>对利用公</w:t>
            </w:r>
            <w:r>
              <w:rPr>
                <w:rFonts w:ascii="仿宋" w:hAnsi="仿宋" w:eastAsia="仿宋" w:cs="仿宋"/>
                <w:sz w:val="18"/>
                <w:szCs w:val="18"/>
              </w:rPr>
              <w:t xml:space="preserve">路桥梁进 </w:t>
            </w:r>
            <w:r>
              <w:rPr>
                <w:rFonts w:ascii="仿宋" w:hAnsi="仿宋" w:eastAsia="仿宋" w:cs="仿宋"/>
                <w:spacing w:val="-16"/>
                <w:sz w:val="18"/>
                <w:szCs w:val="18"/>
              </w:rPr>
              <w:t>行</w:t>
            </w:r>
            <w:r>
              <w:rPr>
                <w:rFonts w:ascii="仿宋" w:hAnsi="仿宋" w:eastAsia="仿宋" w:cs="仿宋"/>
                <w:spacing w:val="-9"/>
                <w:sz w:val="18"/>
                <w:szCs w:val="18"/>
              </w:rPr>
              <w:t>牵拉、 吊装等危</w:t>
            </w:r>
            <w:r>
              <w:rPr>
                <w:rFonts w:ascii="仿宋" w:hAnsi="仿宋" w:eastAsia="仿宋" w:cs="仿宋"/>
                <w:sz w:val="18"/>
                <w:szCs w:val="18"/>
              </w:rPr>
              <w:t xml:space="preserve"> </w:t>
            </w:r>
            <w:r>
              <w:rPr>
                <w:rFonts w:ascii="仿宋" w:hAnsi="仿宋" w:eastAsia="仿宋" w:cs="仿宋"/>
                <w:spacing w:val="1"/>
                <w:sz w:val="18"/>
                <w:szCs w:val="18"/>
              </w:rPr>
              <w:t>及公</w:t>
            </w:r>
            <w:r>
              <w:rPr>
                <w:rFonts w:ascii="仿宋" w:hAnsi="仿宋" w:eastAsia="仿宋" w:cs="仿宋"/>
                <w:sz w:val="18"/>
                <w:szCs w:val="18"/>
              </w:rPr>
              <w:t xml:space="preserve">路桥梁安全的 </w:t>
            </w:r>
            <w:r>
              <w:rPr>
                <w:rFonts w:ascii="仿宋" w:hAnsi="仿宋" w:eastAsia="仿宋" w:cs="仿宋"/>
                <w:spacing w:val="1"/>
                <w:sz w:val="18"/>
                <w:szCs w:val="18"/>
              </w:rPr>
              <w:t>施工</w:t>
            </w:r>
            <w:r>
              <w:rPr>
                <w:rFonts w:ascii="仿宋" w:hAnsi="仿宋" w:eastAsia="仿宋" w:cs="仿宋"/>
                <w:sz w:val="18"/>
                <w:szCs w:val="18"/>
              </w:rPr>
              <w:t xml:space="preserve">作业行为的行 </w:t>
            </w:r>
            <w:r>
              <w:rPr>
                <w:rFonts w:ascii="仿宋" w:hAnsi="仿宋" w:eastAsia="仿宋" w:cs="仿宋"/>
                <w:spacing w:val="-2"/>
                <w:sz w:val="18"/>
                <w:szCs w:val="18"/>
              </w:rPr>
              <w:t>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line="443" w:lineRule="auto"/>
              <w:rPr>
                <w:rFonts w:ascii="Arial"/>
                <w:sz w:val="21"/>
              </w:rPr>
            </w:pPr>
          </w:p>
          <w:p>
            <w:pPr>
              <w:spacing w:before="59" w:line="239" w:lineRule="auto"/>
              <w:ind w:left="102" w:right="98" w:firstLine="341"/>
              <w:rPr>
                <w:rFonts w:ascii="仿宋" w:hAnsi="仿宋" w:eastAsia="仿宋" w:cs="仿宋"/>
                <w:sz w:val="18"/>
                <w:szCs w:val="18"/>
              </w:rPr>
            </w:pPr>
            <w:r>
              <w:rPr>
                <w:rFonts w:ascii="仿宋" w:hAnsi="仿宋" w:eastAsia="仿宋" w:cs="仿宋"/>
                <w:spacing w:val="-1"/>
                <w:sz w:val="18"/>
                <w:szCs w:val="18"/>
              </w:rPr>
              <w:t>《公路安全保护条例》第二十二条第一款  禁止利用公路桥梁进行牵</w:t>
            </w:r>
            <w:r>
              <w:rPr>
                <w:rFonts w:ascii="仿宋" w:hAnsi="仿宋" w:eastAsia="仿宋" w:cs="仿宋"/>
                <w:sz w:val="18"/>
                <w:szCs w:val="18"/>
              </w:rPr>
              <w:t xml:space="preserve">拉、吊装等 </w:t>
            </w:r>
            <w:r>
              <w:rPr>
                <w:rFonts w:ascii="仿宋" w:hAnsi="仿宋" w:eastAsia="仿宋" w:cs="仿宋"/>
                <w:spacing w:val="-1"/>
                <w:sz w:val="18"/>
                <w:szCs w:val="18"/>
              </w:rPr>
              <w:t>危及公路桥梁安</w:t>
            </w:r>
            <w:r>
              <w:rPr>
                <w:rFonts w:ascii="仿宋" w:hAnsi="仿宋" w:eastAsia="仿宋" w:cs="仿宋"/>
                <w:sz w:val="18"/>
                <w:szCs w:val="18"/>
              </w:rPr>
              <w:t>全的施工作业。</w:t>
            </w:r>
          </w:p>
          <w:p>
            <w:pPr>
              <w:spacing w:line="255" w:lineRule="auto"/>
              <w:ind w:left="111" w:right="99" w:firstLine="426"/>
              <w:rPr>
                <w:rFonts w:ascii="仿宋" w:hAnsi="仿宋" w:eastAsia="仿宋" w:cs="仿宋"/>
                <w:sz w:val="18"/>
                <w:szCs w:val="18"/>
              </w:rPr>
            </w:pPr>
            <w:r>
              <w:rPr>
                <w:rFonts w:ascii="仿宋" w:hAnsi="仿宋" w:eastAsia="仿宋" w:cs="仿宋"/>
                <w:spacing w:val="-2"/>
                <w:sz w:val="18"/>
                <w:szCs w:val="18"/>
              </w:rPr>
              <w:t>第五十九条  违反本条</w:t>
            </w:r>
            <w:r>
              <w:rPr>
                <w:rFonts w:ascii="仿宋" w:hAnsi="仿宋" w:eastAsia="仿宋" w:cs="仿宋"/>
                <w:spacing w:val="-1"/>
                <w:sz w:val="18"/>
                <w:szCs w:val="18"/>
              </w:rPr>
              <w:t xml:space="preserve">例第二十二条规定的， 由公路管理机构责令改正，处 </w:t>
            </w:r>
            <w:r>
              <w:rPr>
                <w:rFonts w:ascii="Arial" w:hAnsi="Arial" w:eastAsia="Arial" w:cs="Arial"/>
                <w:spacing w:val="-1"/>
                <w:sz w:val="18"/>
                <w:szCs w:val="18"/>
              </w:rPr>
              <w:t>2</w:t>
            </w:r>
            <w:r>
              <w:rPr>
                <w:rFonts w:ascii="Arial" w:hAnsi="Arial" w:eastAsia="Arial" w:cs="Arial"/>
                <w:sz w:val="18"/>
                <w:szCs w:val="18"/>
              </w:rPr>
              <w:t xml:space="preserve"> </w:t>
            </w:r>
            <w:r>
              <w:rPr>
                <w:rFonts w:ascii="仿宋" w:hAnsi="仿宋" w:eastAsia="仿宋" w:cs="仿宋"/>
                <w:spacing w:val="-10"/>
                <w:sz w:val="18"/>
                <w:szCs w:val="18"/>
              </w:rPr>
              <w:t>万元</w:t>
            </w:r>
            <w:r>
              <w:rPr>
                <w:rFonts w:ascii="仿宋" w:hAnsi="仿宋" w:eastAsia="仿宋" w:cs="仿宋"/>
                <w:spacing w:val="-6"/>
                <w:sz w:val="18"/>
                <w:szCs w:val="18"/>
              </w:rPr>
              <w:t>以</w:t>
            </w:r>
            <w:r>
              <w:rPr>
                <w:rFonts w:ascii="仿宋" w:hAnsi="仿宋" w:eastAsia="仿宋" w:cs="仿宋"/>
                <w:spacing w:val="-5"/>
                <w:sz w:val="18"/>
                <w:szCs w:val="18"/>
              </w:rPr>
              <w:t xml:space="preserve">上 </w:t>
            </w:r>
            <w:r>
              <w:rPr>
                <w:rFonts w:ascii="Arial" w:hAnsi="Arial" w:eastAsia="Arial" w:cs="Arial"/>
                <w:spacing w:val="-5"/>
                <w:sz w:val="18"/>
                <w:szCs w:val="18"/>
              </w:rPr>
              <w:t xml:space="preserve">10 </w:t>
            </w:r>
            <w:r>
              <w:rPr>
                <w:rFonts w:ascii="仿宋" w:hAnsi="仿宋" w:eastAsia="仿宋" w:cs="仿宋"/>
                <w:spacing w:val="-5"/>
                <w:sz w:val="18"/>
                <w:szCs w:val="18"/>
              </w:rPr>
              <w:t>万元以下的罚款</w:t>
            </w:r>
          </w:p>
        </w:tc>
        <w:tc>
          <w:tcPr>
            <w:tcW w:w="61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16" w:lineRule="auto"/>
              <w:ind w:left="375"/>
              <w:rPr>
                <w:rFonts w:ascii="仿宋" w:hAnsi="仿宋" w:eastAsia="仿宋" w:cs="仿宋"/>
                <w:sz w:val="18"/>
                <w:szCs w:val="18"/>
              </w:rPr>
            </w:pPr>
            <w:r>
              <w:rPr>
                <w:rFonts w:ascii="仿宋" w:hAnsi="仿宋" w:eastAsia="仿宋" w:cs="仿宋"/>
                <w:spacing w:val="-1"/>
                <w:sz w:val="18"/>
                <w:szCs w:val="18"/>
              </w:rPr>
              <w:t>仅适用农村公路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1" w:hRule="atLeast"/>
        </w:trPr>
        <w:tc>
          <w:tcPr>
            <w:tcW w:w="611"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5</w:t>
            </w:r>
          </w:p>
        </w:tc>
        <w:tc>
          <w:tcPr>
            <w:tcW w:w="95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9" w:lineRule="auto"/>
              <w:rPr>
                <w:rFonts w:ascii="Arial"/>
                <w:sz w:val="21"/>
              </w:rPr>
            </w:pPr>
          </w:p>
          <w:p>
            <w:pPr>
              <w:spacing w:before="58" w:line="245" w:lineRule="auto"/>
              <w:ind w:left="105" w:right="106"/>
              <w:rPr>
                <w:rFonts w:ascii="仿宋" w:hAnsi="仿宋" w:eastAsia="仿宋" w:cs="仿宋"/>
                <w:sz w:val="18"/>
                <w:szCs w:val="18"/>
              </w:rPr>
            </w:pPr>
            <w:r>
              <w:rPr>
                <w:rFonts w:ascii="仿宋" w:hAnsi="仿宋" w:eastAsia="仿宋" w:cs="仿宋"/>
                <w:spacing w:val="-1"/>
                <w:sz w:val="18"/>
                <w:szCs w:val="18"/>
              </w:rPr>
              <w:t>对铁轮车</w:t>
            </w:r>
            <w:r>
              <w:rPr>
                <w:rFonts w:ascii="仿宋" w:hAnsi="仿宋" w:eastAsia="仿宋" w:cs="仿宋"/>
                <w:sz w:val="18"/>
                <w:szCs w:val="18"/>
              </w:rPr>
              <w:t xml:space="preserve">、履带车 </w:t>
            </w:r>
            <w:r>
              <w:rPr>
                <w:rFonts w:ascii="仿宋" w:hAnsi="仿宋" w:eastAsia="仿宋" w:cs="仿宋"/>
                <w:spacing w:val="-1"/>
                <w:sz w:val="18"/>
                <w:szCs w:val="18"/>
              </w:rPr>
              <w:t>和其他可</w:t>
            </w:r>
            <w:r>
              <w:rPr>
                <w:rFonts w:ascii="仿宋" w:hAnsi="仿宋" w:eastAsia="仿宋" w:cs="仿宋"/>
                <w:sz w:val="18"/>
                <w:szCs w:val="18"/>
              </w:rPr>
              <w:t xml:space="preserve">能损害路 </w:t>
            </w:r>
            <w:r>
              <w:rPr>
                <w:rFonts w:ascii="仿宋" w:hAnsi="仿宋" w:eastAsia="仿宋" w:cs="仿宋"/>
                <w:spacing w:val="-1"/>
                <w:sz w:val="18"/>
                <w:szCs w:val="18"/>
              </w:rPr>
              <w:t>面的机具</w:t>
            </w:r>
            <w:r>
              <w:rPr>
                <w:rFonts w:ascii="仿宋" w:hAnsi="仿宋" w:eastAsia="仿宋" w:cs="仿宋"/>
                <w:sz w:val="18"/>
                <w:szCs w:val="18"/>
              </w:rPr>
              <w:t xml:space="preserve">擅自在公 </w:t>
            </w:r>
            <w:r>
              <w:rPr>
                <w:rFonts w:ascii="仿宋" w:hAnsi="仿宋" w:eastAsia="仿宋" w:cs="仿宋"/>
                <w:spacing w:val="-1"/>
                <w:sz w:val="18"/>
                <w:szCs w:val="18"/>
              </w:rPr>
              <w:t>路上行驶</w:t>
            </w:r>
            <w:r>
              <w:rPr>
                <w:rFonts w:ascii="仿宋" w:hAnsi="仿宋" w:eastAsia="仿宋" w:cs="仿宋"/>
                <w:sz w:val="18"/>
                <w:szCs w:val="18"/>
              </w:rPr>
              <w:t xml:space="preserve">行为的行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before="118" w:line="239" w:lineRule="auto"/>
              <w:ind w:left="103" w:right="98" w:firstLine="339"/>
              <w:rPr>
                <w:rFonts w:ascii="仿宋" w:hAnsi="仿宋" w:eastAsia="仿宋" w:cs="仿宋"/>
                <w:sz w:val="18"/>
                <w:szCs w:val="18"/>
              </w:rPr>
            </w:pPr>
            <w:r>
              <w:rPr>
                <w:rFonts w:ascii="仿宋" w:hAnsi="仿宋" w:eastAsia="仿宋" w:cs="仿宋"/>
                <w:spacing w:val="-1"/>
                <w:sz w:val="18"/>
                <w:szCs w:val="18"/>
              </w:rPr>
              <w:t>《中华人民共和国公路法》第四十八条  铁轮车、履带车和其他可能</w:t>
            </w:r>
            <w:r>
              <w:rPr>
                <w:rFonts w:ascii="仿宋" w:hAnsi="仿宋" w:eastAsia="仿宋" w:cs="仿宋"/>
                <w:sz w:val="18"/>
                <w:szCs w:val="18"/>
              </w:rPr>
              <w:t xml:space="preserve">损害公路路 </w:t>
            </w:r>
            <w:r>
              <w:rPr>
                <w:rFonts w:ascii="仿宋" w:hAnsi="仿宋" w:eastAsia="仿宋" w:cs="仿宋"/>
                <w:spacing w:val="-2"/>
                <w:sz w:val="18"/>
                <w:szCs w:val="18"/>
              </w:rPr>
              <w:t>面的机具，不得在公路上行驶。</w:t>
            </w:r>
            <w:r>
              <w:rPr>
                <w:rFonts w:ascii="仿宋" w:hAnsi="仿宋" w:eastAsia="仿宋" w:cs="仿宋"/>
                <w:spacing w:val="-1"/>
                <w:sz w:val="18"/>
                <w:szCs w:val="18"/>
              </w:rPr>
              <w:t>农业机械因当地田间作业需要在公路上短距离行驶或</w:t>
            </w:r>
            <w:r>
              <w:rPr>
                <w:rFonts w:ascii="仿宋" w:hAnsi="仿宋" w:eastAsia="仿宋" w:cs="仿宋"/>
                <w:sz w:val="18"/>
                <w:szCs w:val="18"/>
              </w:rPr>
              <w:t xml:space="preserve"> </w:t>
            </w:r>
            <w:r>
              <w:rPr>
                <w:rFonts w:ascii="仿宋" w:hAnsi="仿宋" w:eastAsia="仿宋" w:cs="仿宋"/>
                <w:spacing w:val="-2"/>
                <w:sz w:val="18"/>
                <w:szCs w:val="18"/>
              </w:rPr>
              <w:t>者军用车辆执行任务需要在公路</w:t>
            </w:r>
            <w:r>
              <w:rPr>
                <w:rFonts w:ascii="仿宋" w:hAnsi="仿宋" w:eastAsia="仿宋" w:cs="仿宋"/>
                <w:spacing w:val="-1"/>
                <w:sz w:val="18"/>
                <w:szCs w:val="18"/>
              </w:rPr>
              <w:t>上行驶的，可以不受前款限制，但是应当采取安全保</w:t>
            </w:r>
            <w:r>
              <w:rPr>
                <w:rFonts w:ascii="仿宋" w:hAnsi="仿宋" w:eastAsia="仿宋" w:cs="仿宋"/>
                <w:sz w:val="18"/>
                <w:szCs w:val="18"/>
              </w:rPr>
              <w:t xml:space="preserve"> </w:t>
            </w:r>
            <w:r>
              <w:rPr>
                <w:rFonts w:ascii="仿宋" w:hAnsi="仿宋" w:eastAsia="仿宋" w:cs="仿宋"/>
                <w:spacing w:val="-1"/>
                <w:sz w:val="18"/>
                <w:szCs w:val="18"/>
              </w:rPr>
              <w:t>护措施。对公路造</w:t>
            </w:r>
            <w:r>
              <w:rPr>
                <w:rFonts w:ascii="仿宋" w:hAnsi="仿宋" w:eastAsia="仿宋" w:cs="仿宋"/>
                <w:sz w:val="18"/>
                <w:szCs w:val="18"/>
              </w:rPr>
              <w:t>成损坏的，应当按照损坏程度给予补偿。</w:t>
            </w:r>
          </w:p>
          <w:p>
            <w:pPr>
              <w:spacing w:before="1" w:line="248" w:lineRule="auto"/>
              <w:ind w:left="102" w:right="95" w:firstLine="434"/>
              <w:rPr>
                <w:rFonts w:ascii="仿宋" w:hAnsi="仿宋" w:eastAsia="仿宋" w:cs="仿宋"/>
                <w:sz w:val="18"/>
                <w:szCs w:val="18"/>
              </w:rPr>
            </w:pPr>
            <w:r>
              <w:rPr>
                <w:rFonts w:ascii="仿宋" w:hAnsi="仿宋" w:eastAsia="仿宋" w:cs="仿宋"/>
                <w:spacing w:val="-1"/>
                <w:sz w:val="18"/>
                <w:szCs w:val="18"/>
              </w:rPr>
              <w:t>第七十六条第四项  有下列违法行为之一的， 由交通主管部门责令停止违</w:t>
            </w:r>
            <w:r>
              <w:rPr>
                <w:rFonts w:ascii="仿宋" w:hAnsi="仿宋" w:eastAsia="仿宋" w:cs="仿宋"/>
                <w:sz w:val="18"/>
                <w:szCs w:val="18"/>
              </w:rPr>
              <w:t xml:space="preserve">法行 </w:t>
            </w:r>
            <w:r>
              <w:rPr>
                <w:rFonts w:ascii="仿宋" w:hAnsi="仿宋" w:eastAsia="仿宋" w:cs="仿宋"/>
                <w:spacing w:val="-14"/>
                <w:sz w:val="18"/>
                <w:szCs w:val="18"/>
              </w:rPr>
              <w:t>为，可</w:t>
            </w:r>
            <w:r>
              <w:rPr>
                <w:rFonts w:ascii="仿宋" w:hAnsi="仿宋" w:eastAsia="仿宋" w:cs="仿宋"/>
                <w:spacing w:val="-10"/>
                <w:sz w:val="18"/>
                <w:szCs w:val="18"/>
              </w:rPr>
              <w:t>以</w:t>
            </w:r>
            <w:r>
              <w:rPr>
                <w:rFonts w:ascii="仿宋" w:hAnsi="仿宋" w:eastAsia="仿宋" w:cs="仿宋"/>
                <w:spacing w:val="-7"/>
                <w:sz w:val="18"/>
                <w:szCs w:val="18"/>
              </w:rPr>
              <w:t>处三万元以下的罚款：  ( 四 ) 违反本法第四十八条规定，铁轮车、履带车和</w:t>
            </w:r>
            <w:r>
              <w:rPr>
                <w:rFonts w:ascii="仿宋" w:hAnsi="仿宋" w:eastAsia="仿宋" w:cs="仿宋"/>
                <w:sz w:val="18"/>
                <w:szCs w:val="18"/>
              </w:rPr>
              <w:t xml:space="preserve"> </w:t>
            </w:r>
            <w:r>
              <w:rPr>
                <w:rFonts w:ascii="仿宋" w:hAnsi="仿宋" w:eastAsia="仿宋" w:cs="仿宋"/>
                <w:spacing w:val="-1"/>
                <w:sz w:val="18"/>
                <w:szCs w:val="18"/>
              </w:rPr>
              <w:t>其他可能损害路</w:t>
            </w:r>
            <w:r>
              <w:rPr>
                <w:rFonts w:ascii="仿宋" w:hAnsi="仿宋" w:eastAsia="仿宋" w:cs="仿宋"/>
                <w:sz w:val="18"/>
                <w:szCs w:val="18"/>
              </w:rPr>
              <w:t>面的机具擅自在公路上行驶的</w:t>
            </w:r>
          </w:p>
        </w:tc>
        <w:tc>
          <w:tcPr>
            <w:tcW w:w="612"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216" w:lineRule="auto"/>
              <w:ind w:left="375"/>
              <w:rPr>
                <w:rFonts w:ascii="仿宋" w:hAnsi="仿宋" w:eastAsia="仿宋" w:cs="仿宋"/>
                <w:sz w:val="18"/>
                <w:szCs w:val="18"/>
              </w:rPr>
            </w:pPr>
            <w:r>
              <w:rPr>
                <w:rFonts w:ascii="仿宋" w:hAnsi="仿宋" w:eastAsia="仿宋" w:cs="仿宋"/>
                <w:spacing w:val="-1"/>
                <w:sz w:val="18"/>
                <w:szCs w:val="18"/>
              </w:rPr>
              <w:t>仅适用农村公路</w:t>
            </w:r>
          </w:p>
        </w:tc>
      </w:tr>
    </w:tbl>
    <w:p>
      <w:pPr>
        <w:spacing w:line="180" w:lineRule="exact"/>
        <w:rPr>
          <w:rFonts w:ascii="Arial"/>
          <w:sz w:val="15"/>
        </w:rPr>
      </w:pPr>
    </w:p>
    <w:p>
      <w:pPr>
        <w:sectPr>
          <w:footerReference r:id="rId16"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6" w:hRule="atLeast"/>
        </w:trPr>
        <w:tc>
          <w:tcPr>
            <w:tcW w:w="61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6</w:t>
            </w:r>
          </w:p>
        </w:tc>
        <w:tc>
          <w:tcPr>
            <w:tcW w:w="953"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58" w:line="242" w:lineRule="auto"/>
              <w:ind w:left="100" w:right="47" w:firstLine="5"/>
              <w:rPr>
                <w:rFonts w:ascii="仿宋" w:hAnsi="仿宋" w:eastAsia="仿宋" w:cs="仿宋"/>
                <w:sz w:val="18"/>
                <w:szCs w:val="18"/>
              </w:rPr>
            </w:pPr>
            <w:r>
              <w:rPr>
                <w:rFonts w:ascii="仿宋" w:hAnsi="仿宋" w:eastAsia="仿宋" w:cs="仿宋"/>
                <w:spacing w:val="-14"/>
                <w:sz w:val="18"/>
                <w:szCs w:val="18"/>
              </w:rPr>
              <w:t>对损坏、擅自移动、</w:t>
            </w:r>
            <w:r>
              <w:rPr>
                <w:rFonts w:ascii="仿宋" w:hAnsi="仿宋" w:eastAsia="仿宋" w:cs="仿宋"/>
                <w:sz w:val="18"/>
                <w:szCs w:val="18"/>
              </w:rPr>
              <w:t xml:space="preserve"> </w:t>
            </w:r>
            <w:r>
              <w:rPr>
                <w:rFonts w:ascii="仿宋" w:hAnsi="仿宋" w:eastAsia="仿宋" w:cs="仿宋"/>
                <w:spacing w:val="1"/>
                <w:sz w:val="18"/>
                <w:szCs w:val="18"/>
              </w:rPr>
              <w:t>涂</w:t>
            </w:r>
            <w:r>
              <w:rPr>
                <w:rFonts w:ascii="仿宋" w:hAnsi="仿宋" w:eastAsia="仿宋" w:cs="仿宋"/>
                <w:sz w:val="18"/>
                <w:szCs w:val="18"/>
              </w:rPr>
              <w:t xml:space="preserve">改、遮挡公路附 </w:t>
            </w:r>
            <w:r>
              <w:rPr>
                <w:rFonts w:ascii="仿宋" w:hAnsi="仿宋" w:eastAsia="仿宋" w:cs="仿宋"/>
                <w:spacing w:val="1"/>
                <w:sz w:val="18"/>
                <w:szCs w:val="18"/>
              </w:rPr>
              <w:t>属</w:t>
            </w:r>
            <w:r>
              <w:rPr>
                <w:rFonts w:ascii="仿宋" w:hAnsi="仿宋" w:eastAsia="仿宋" w:cs="仿宋"/>
                <w:sz w:val="18"/>
                <w:szCs w:val="18"/>
              </w:rPr>
              <w:t xml:space="preserve">设施或者利用公 </w:t>
            </w:r>
            <w:r>
              <w:rPr>
                <w:rFonts w:ascii="仿宋" w:hAnsi="仿宋" w:eastAsia="仿宋" w:cs="仿宋"/>
                <w:spacing w:val="1"/>
                <w:sz w:val="18"/>
                <w:szCs w:val="18"/>
              </w:rPr>
              <w:t>路</w:t>
            </w:r>
            <w:r>
              <w:rPr>
                <w:rFonts w:ascii="仿宋" w:hAnsi="仿宋" w:eastAsia="仿宋" w:cs="仿宋"/>
                <w:sz w:val="18"/>
                <w:szCs w:val="18"/>
              </w:rPr>
              <w:t xml:space="preserve">附属设施架设管 </w:t>
            </w:r>
            <w:r>
              <w:rPr>
                <w:rFonts w:ascii="仿宋" w:hAnsi="仿宋" w:eastAsia="仿宋" w:cs="仿宋"/>
                <w:spacing w:val="1"/>
                <w:sz w:val="18"/>
                <w:szCs w:val="18"/>
              </w:rPr>
              <w:t>道</w:t>
            </w:r>
            <w:r>
              <w:rPr>
                <w:rFonts w:ascii="仿宋" w:hAnsi="仿宋" w:eastAsia="仿宋" w:cs="仿宋"/>
                <w:sz w:val="18"/>
                <w:szCs w:val="18"/>
              </w:rPr>
              <w:t xml:space="preserve">、悬挂物品或者 </w:t>
            </w:r>
            <w:r>
              <w:rPr>
                <w:rFonts w:ascii="仿宋" w:hAnsi="仿宋" w:eastAsia="仿宋" w:cs="仿宋"/>
                <w:spacing w:val="1"/>
                <w:sz w:val="18"/>
                <w:szCs w:val="18"/>
              </w:rPr>
              <w:t>损</w:t>
            </w:r>
            <w:r>
              <w:rPr>
                <w:rFonts w:ascii="仿宋" w:hAnsi="仿宋" w:eastAsia="仿宋" w:cs="仿宋"/>
                <w:sz w:val="18"/>
                <w:szCs w:val="18"/>
              </w:rPr>
              <w:t xml:space="preserve">坏、擅自挪动建 </w:t>
            </w:r>
            <w:r>
              <w:rPr>
                <w:rFonts w:ascii="仿宋" w:hAnsi="仿宋" w:eastAsia="仿宋" w:cs="仿宋"/>
                <w:spacing w:val="3"/>
                <w:sz w:val="18"/>
                <w:szCs w:val="18"/>
              </w:rPr>
              <w:t>筑控制区的标桩</w:t>
            </w:r>
            <w:r>
              <w:rPr>
                <w:rFonts w:ascii="仿宋" w:hAnsi="仿宋" w:eastAsia="仿宋" w:cs="仿宋"/>
                <w:spacing w:val="2"/>
                <w:sz w:val="18"/>
                <w:szCs w:val="18"/>
              </w:rPr>
              <w:t>、</w:t>
            </w:r>
            <w:r>
              <w:rPr>
                <w:rFonts w:ascii="仿宋" w:hAnsi="仿宋" w:eastAsia="仿宋" w:cs="仿宋"/>
                <w:sz w:val="18"/>
                <w:szCs w:val="18"/>
              </w:rPr>
              <w:t xml:space="preserve"> </w:t>
            </w:r>
            <w:r>
              <w:rPr>
                <w:rFonts w:ascii="仿宋" w:hAnsi="仿宋" w:eastAsia="仿宋" w:cs="仿宋"/>
                <w:spacing w:val="1"/>
                <w:sz w:val="18"/>
                <w:szCs w:val="18"/>
              </w:rPr>
              <w:t>界</w:t>
            </w:r>
            <w:r>
              <w:rPr>
                <w:rFonts w:ascii="仿宋" w:hAnsi="仿宋" w:eastAsia="仿宋" w:cs="仿宋"/>
                <w:sz w:val="18"/>
                <w:szCs w:val="18"/>
              </w:rPr>
              <w:t xml:space="preserve">桩等可能危及公 </w:t>
            </w:r>
            <w:r>
              <w:rPr>
                <w:rFonts w:ascii="仿宋" w:hAnsi="仿宋" w:eastAsia="仿宋" w:cs="仿宋"/>
                <w:spacing w:val="1"/>
                <w:sz w:val="18"/>
                <w:szCs w:val="18"/>
              </w:rPr>
              <w:t>路</w:t>
            </w:r>
            <w:r>
              <w:rPr>
                <w:rFonts w:ascii="仿宋" w:hAnsi="仿宋" w:eastAsia="仿宋" w:cs="仿宋"/>
                <w:sz w:val="18"/>
                <w:szCs w:val="18"/>
              </w:rPr>
              <w:t xml:space="preserve">安全等行为的行 </w:t>
            </w:r>
            <w:r>
              <w:rPr>
                <w:rFonts w:ascii="仿宋" w:hAnsi="仿宋" w:eastAsia="仿宋" w:cs="仿宋"/>
                <w:spacing w:val="-2"/>
                <w:sz w:val="18"/>
                <w:szCs w:val="18"/>
              </w:rPr>
              <w:t>政处罚</w:t>
            </w:r>
          </w:p>
        </w:tc>
        <w:tc>
          <w:tcPr>
            <w:tcW w:w="6826" w:type="dxa"/>
            <w:tcBorders>
              <w:top w:val="single" w:color="000000" w:sz="2" w:space="0"/>
              <w:bottom w:val="single" w:color="000000" w:sz="2" w:space="0"/>
            </w:tcBorders>
            <w:vAlign w:val="top"/>
          </w:tcPr>
          <w:p>
            <w:pPr>
              <w:spacing w:before="69" w:line="239" w:lineRule="auto"/>
              <w:ind w:left="111" w:right="88" w:firstLine="366"/>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．《中华人民共和国公路法</w:t>
            </w:r>
            <w:r>
              <w:rPr>
                <w:rFonts w:ascii="仿宋" w:hAnsi="仿宋" w:eastAsia="仿宋" w:cs="仿宋"/>
                <w:sz w:val="18"/>
                <w:szCs w:val="18"/>
              </w:rPr>
              <w:t xml:space="preserve">》第五十二条  任何单位和个人不得损坏、擅自移 </w:t>
            </w:r>
            <w:r>
              <w:rPr>
                <w:rFonts w:ascii="仿宋" w:hAnsi="仿宋" w:eastAsia="仿宋" w:cs="仿宋"/>
                <w:spacing w:val="-2"/>
                <w:sz w:val="18"/>
                <w:szCs w:val="18"/>
              </w:rPr>
              <w:t>动、涂改公路附属设施。前款公路附属设施，是指为</w:t>
            </w:r>
            <w:r>
              <w:rPr>
                <w:rFonts w:ascii="仿宋" w:hAnsi="仿宋" w:eastAsia="仿宋" w:cs="仿宋"/>
                <w:spacing w:val="-1"/>
                <w:sz w:val="18"/>
                <w:szCs w:val="18"/>
              </w:rPr>
              <w:t>保护、养护公路和保障公路安全</w:t>
            </w:r>
            <w:r>
              <w:rPr>
                <w:rFonts w:ascii="仿宋" w:hAnsi="仿宋" w:eastAsia="仿宋" w:cs="仿宋"/>
                <w:sz w:val="18"/>
                <w:szCs w:val="18"/>
              </w:rPr>
              <w:t xml:space="preserve"> </w:t>
            </w:r>
            <w:r>
              <w:rPr>
                <w:rFonts w:ascii="仿宋" w:hAnsi="仿宋" w:eastAsia="仿宋" w:cs="仿宋"/>
                <w:spacing w:val="-2"/>
                <w:sz w:val="18"/>
                <w:szCs w:val="18"/>
              </w:rPr>
              <w:t>畅通所设置的公路防护、排水</w:t>
            </w:r>
            <w:r>
              <w:rPr>
                <w:rFonts w:ascii="仿宋" w:hAnsi="仿宋" w:eastAsia="仿宋" w:cs="仿宋"/>
                <w:spacing w:val="-1"/>
                <w:sz w:val="18"/>
                <w:szCs w:val="18"/>
              </w:rPr>
              <w:t>、养护、管理、服务、交通安全、渡运、监控、通信、</w:t>
            </w:r>
            <w:r>
              <w:rPr>
                <w:rFonts w:ascii="仿宋" w:hAnsi="仿宋" w:eastAsia="仿宋" w:cs="仿宋"/>
                <w:sz w:val="18"/>
                <w:szCs w:val="18"/>
              </w:rPr>
              <w:t xml:space="preserve"> </w:t>
            </w:r>
            <w:r>
              <w:rPr>
                <w:rFonts w:ascii="仿宋" w:hAnsi="仿宋" w:eastAsia="仿宋" w:cs="仿宋"/>
                <w:spacing w:val="-1"/>
                <w:sz w:val="18"/>
                <w:szCs w:val="18"/>
              </w:rPr>
              <w:t>收费等设施、设备以及专用建筑物、构</w:t>
            </w:r>
            <w:r>
              <w:rPr>
                <w:rFonts w:ascii="仿宋" w:hAnsi="仿宋" w:eastAsia="仿宋" w:cs="仿宋"/>
                <w:sz w:val="18"/>
                <w:szCs w:val="18"/>
              </w:rPr>
              <w:t>筑物等。</w:t>
            </w:r>
          </w:p>
          <w:p>
            <w:pPr>
              <w:spacing w:before="3" w:line="239" w:lineRule="auto"/>
              <w:ind w:left="98" w:right="40" w:firstLine="437"/>
              <w:rPr>
                <w:rFonts w:ascii="仿宋" w:hAnsi="仿宋" w:eastAsia="仿宋" w:cs="仿宋"/>
                <w:sz w:val="18"/>
                <w:szCs w:val="18"/>
              </w:rPr>
            </w:pPr>
            <w:r>
              <w:rPr>
                <w:rFonts w:ascii="仿宋" w:hAnsi="仿宋" w:eastAsia="仿宋" w:cs="仿宋"/>
                <w:spacing w:val="2"/>
                <w:sz w:val="18"/>
                <w:szCs w:val="18"/>
              </w:rPr>
              <w:t>第五十六条  除公路防护、养护需要的</w:t>
            </w:r>
            <w:r>
              <w:rPr>
                <w:rFonts w:ascii="仿宋" w:hAnsi="仿宋" w:eastAsia="仿宋" w:cs="仿宋"/>
                <w:spacing w:val="1"/>
                <w:sz w:val="18"/>
                <w:szCs w:val="18"/>
              </w:rPr>
              <w:t>以外，禁止在公路两侧的建筑控制区内</w:t>
            </w:r>
            <w:r>
              <w:rPr>
                <w:rFonts w:ascii="仿宋" w:hAnsi="仿宋" w:eastAsia="仿宋" w:cs="仿宋"/>
                <w:sz w:val="18"/>
                <w:szCs w:val="18"/>
              </w:rPr>
              <w:t xml:space="preserve"> </w:t>
            </w:r>
            <w:r>
              <w:rPr>
                <w:rFonts w:ascii="仿宋" w:hAnsi="仿宋" w:eastAsia="仿宋" w:cs="仿宋"/>
                <w:spacing w:val="-2"/>
                <w:sz w:val="18"/>
                <w:szCs w:val="18"/>
              </w:rPr>
              <w:t>修建建筑物和地面构</w:t>
            </w:r>
            <w:r>
              <w:rPr>
                <w:rFonts w:ascii="仿宋" w:hAnsi="仿宋" w:eastAsia="仿宋" w:cs="仿宋"/>
                <w:spacing w:val="-1"/>
                <w:sz w:val="18"/>
                <w:szCs w:val="18"/>
              </w:rPr>
              <w:t>筑物；需要在建筑控制区内埋设管线、电缆等设施的，应当事先</w:t>
            </w:r>
            <w:r>
              <w:rPr>
                <w:rFonts w:ascii="仿宋" w:hAnsi="仿宋" w:eastAsia="仿宋" w:cs="仿宋"/>
                <w:sz w:val="18"/>
                <w:szCs w:val="18"/>
              </w:rPr>
              <w:t xml:space="preserve"> </w:t>
            </w:r>
            <w:r>
              <w:rPr>
                <w:rFonts w:ascii="仿宋" w:hAnsi="仿宋" w:eastAsia="仿宋" w:cs="仿宋"/>
                <w:spacing w:val="-2"/>
                <w:sz w:val="18"/>
                <w:szCs w:val="18"/>
              </w:rPr>
              <w:t>经县级以上地方人民</w:t>
            </w:r>
            <w:r>
              <w:rPr>
                <w:rFonts w:ascii="仿宋" w:hAnsi="仿宋" w:eastAsia="仿宋" w:cs="仿宋"/>
                <w:spacing w:val="-1"/>
                <w:sz w:val="18"/>
                <w:szCs w:val="18"/>
              </w:rPr>
              <w:t>政府交通主管部门批准。前款规定的建筑控制区的范围，由县级</w:t>
            </w:r>
            <w:r>
              <w:rPr>
                <w:rFonts w:ascii="仿宋" w:hAnsi="仿宋" w:eastAsia="仿宋" w:cs="仿宋"/>
                <w:sz w:val="18"/>
                <w:szCs w:val="18"/>
              </w:rPr>
              <w:t xml:space="preserve"> </w:t>
            </w:r>
            <w:r>
              <w:rPr>
                <w:rFonts w:ascii="仿宋" w:hAnsi="仿宋" w:eastAsia="仿宋" w:cs="仿宋"/>
                <w:spacing w:val="6"/>
                <w:sz w:val="18"/>
                <w:szCs w:val="18"/>
              </w:rPr>
              <w:t>以上地方人民政府</w:t>
            </w:r>
            <w:r>
              <w:rPr>
                <w:rFonts w:ascii="仿宋" w:hAnsi="仿宋" w:eastAsia="仿宋" w:cs="仿宋"/>
                <w:spacing w:val="4"/>
                <w:sz w:val="18"/>
                <w:szCs w:val="18"/>
              </w:rPr>
              <w:t>按</w:t>
            </w:r>
            <w:r>
              <w:rPr>
                <w:rFonts w:ascii="仿宋" w:hAnsi="仿宋" w:eastAsia="仿宋" w:cs="仿宋"/>
                <w:spacing w:val="3"/>
                <w:sz w:val="18"/>
                <w:szCs w:val="18"/>
              </w:rPr>
              <w:t>照保障公路运行安全和节约用地的原则，依照国务院的规定划</w:t>
            </w:r>
            <w:r>
              <w:rPr>
                <w:rFonts w:ascii="仿宋" w:hAnsi="仿宋" w:eastAsia="仿宋" w:cs="仿宋"/>
                <w:sz w:val="18"/>
                <w:szCs w:val="18"/>
              </w:rPr>
              <w:t xml:space="preserve"> </w:t>
            </w:r>
            <w:r>
              <w:rPr>
                <w:rFonts w:ascii="仿宋" w:hAnsi="仿宋" w:eastAsia="仿宋" w:cs="仿宋"/>
                <w:spacing w:val="-2"/>
                <w:sz w:val="18"/>
                <w:szCs w:val="18"/>
              </w:rPr>
              <w:t>定。建筑控制区范围</w:t>
            </w:r>
            <w:r>
              <w:rPr>
                <w:rFonts w:ascii="仿宋" w:hAnsi="仿宋" w:eastAsia="仿宋" w:cs="仿宋"/>
                <w:spacing w:val="-1"/>
                <w:sz w:val="18"/>
                <w:szCs w:val="18"/>
              </w:rPr>
              <w:t>经县级以上地方人民政府依照前款规定划定后，由县级以上地方</w:t>
            </w:r>
            <w:r>
              <w:rPr>
                <w:rFonts w:ascii="仿宋" w:hAnsi="仿宋" w:eastAsia="仿宋" w:cs="仿宋"/>
                <w:sz w:val="18"/>
                <w:szCs w:val="18"/>
              </w:rPr>
              <w:t xml:space="preserve"> </w:t>
            </w:r>
            <w:r>
              <w:rPr>
                <w:rFonts w:ascii="仿宋" w:hAnsi="仿宋" w:eastAsia="仿宋" w:cs="仿宋"/>
                <w:spacing w:val="-8"/>
                <w:sz w:val="18"/>
                <w:szCs w:val="18"/>
              </w:rPr>
              <w:t>人民政府</w:t>
            </w:r>
            <w:r>
              <w:rPr>
                <w:rFonts w:ascii="仿宋" w:hAnsi="仿宋" w:eastAsia="仿宋" w:cs="仿宋"/>
                <w:spacing w:val="-4"/>
                <w:sz w:val="18"/>
                <w:szCs w:val="18"/>
              </w:rPr>
              <w:t>交通主管部门设置标桩、界桩。任何单位和个人不得损坏、擅自挪动该标桩、</w:t>
            </w:r>
            <w:r>
              <w:rPr>
                <w:rFonts w:ascii="仿宋" w:hAnsi="仿宋" w:eastAsia="仿宋" w:cs="仿宋"/>
                <w:sz w:val="18"/>
                <w:szCs w:val="18"/>
              </w:rPr>
              <w:t xml:space="preserve"> </w:t>
            </w:r>
            <w:r>
              <w:rPr>
                <w:rFonts w:ascii="仿宋" w:hAnsi="仿宋" w:eastAsia="仿宋" w:cs="仿宋"/>
                <w:spacing w:val="-2"/>
                <w:sz w:val="18"/>
                <w:szCs w:val="18"/>
              </w:rPr>
              <w:t>界</w:t>
            </w:r>
            <w:r>
              <w:rPr>
                <w:rFonts w:ascii="仿宋" w:hAnsi="仿宋" w:eastAsia="仿宋" w:cs="仿宋"/>
                <w:spacing w:val="-1"/>
                <w:sz w:val="18"/>
                <w:szCs w:val="18"/>
              </w:rPr>
              <w:t>桩。</w:t>
            </w:r>
          </w:p>
          <w:p>
            <w:pPr>
              <w:spacing w:before="1" w:line="239" w:lineRule="auto"/>
              <w:ind w:left="101" w:right="37" w:firstLine="434"/>
              <w:rPr>
                <w:rFonts w:ascii="仿宋" w:hAnsi="仿宋" w:eastAsia="仿宋" w:cs="仿宋"/>
                <w:sz w:val="18"/>
                <w:szCs w:val="18"/>
              </w:rPr>
            </w:pPr>
            <w:r>
              <w:rPr>
                <w:rFonts w:ascii="仿宋" w:hAnsi="仿宋" w:eastAsia="仿宋" w:cs="仿宋"/>
                <w:spacing w:val="-1"/>
                <w:sz w:val="18"/>
                <w:szCs w:val="18"/>
              </w:rPr>
              <w:t>第七十六条第六项  有下列违法行为之一的， 由交通主管部门责令停止违</w:t>
            </w:r>
            <w:r>
              <w:rPr>
                <w:rFonts w:ascii="仿宋" w:hAnsi="仿宋" w:eastAsia="仿宋" w:cs="仿宋"/>
                <w:sz w:val="18"/>
                <w:szCs w:val="18"/>
              </w:rPr>
              <w:t xml:space="preserve">法行 </w:t>
            </w:r>
            <w:r>
              <w:rPr>
                <w:rFonts w:ascii="仿宋" w:hAnsi="仿宋" w:eastAsia="仿宋" w:cs="仿宋"/>
                <w:spacing w:val="-19"/>
                <w:sz w:val="18"/>
                <w:szCs w:val="18"/>
              </w:rPr>
              <w:t>为</w:t>
            </w:r>
            <w:r>
              <w:rPr>
                <w:rFonts w:ascii="仿宋" w:hAnsi="仿宋" w:eastAsia="仿宋" w:cs="仿宋"/>
                <w:spacing w:val="-10"/>
                <w:sz w:val="18"/>
                <w:szCs w:val="18"/>
              </w:rPr>
              <w:t>，可以处三万元以下的罚款：  ( 六 ) 违反本法第五十二条、第五十六条规定，损坏、</w:t>
            </w:r>
            <w:r>
              <w:rPr>
                <w:rFonts w:ascii="仿宋" w:hAnsi="仿宋" w:eastAsia="仿宋" w:cs="仿宋"/>
                <w:sz w:val="18"/>
                <w:szCs w:val="18"/>
              </w:rPr>
              <w:t xml:space="preserve"> </w:t>
            </w:r>
            <w:r>
              <w:rPr>
                <w:rFonts w:ascii="仿宋" w:hAnsi="仿宋" w:eastAsia="仿宋" w:cs="仿宋"/>
                <w:spacing w:val="-2"/>
                <w:sz w:val="18"/>
                <w:szCs w:val="18"/>
              </w:rPr>
              <w:t>移动、涂改公路附属设施或</w:t>
            </w:r>
            <w:r>
              <w:rPr>
                <w:rFonts w:ascii="仿宋" w:hAnsi="仿宋" w:eastAsia="仿宋" w:cs="仿宋"/>
                <w:spacing w:val="-1"/>
                <w:sz w:val="18"/>
                <w:szCs w:val="18"/>
              </w:rPr>
              <w:t>者损坏、挪动建筑控制区的标桩、界桩，可能危及公路安</w:t>
            </w:r>
            <w:r>
              <w:rPr>
                <w:rFonts w:ascii="仿宋" w:hAnsi="仿宋" w:eastAsia="仿宋" w:cs="仿宋"/>
                <w:sz w:val="18"/>
                <w:szCs w:val="18"/>
              </w:rPr>
              <w:t xml:space="preserve"> </w:t>
            </w:r>
            <w:r>
              <w:rPr>
                <w:rFonts w:ascii="仿宋" w:hAnsi="仿宋" w:eastAsia="仿宋" w:cs="仿宋"/>
                <w:spacing w:val="-3"/>
                <w:sz w:val="18"/>
                <w:szCs w:val="18"/>
              </w:rPr>
              <w:t>全</w:t>
            </w:r>
            <w:r>
              <w:rPr>
                <w:rFonts w:ascii="仿宋" w:hAnsi="仿宋" w:eastAsia="仿宋" w:cs="仿宋"/>
                <w:spacing w:val="-2"/>
                <w:sz w:val="18"/>
                <w:szCs w:val="18"/>
              </w:rPr>
              <w:t>的。</w:t>
            </w:r>
          </w:p>
          <w:p>
            <w:pPr>
              <w:ind w:left="115" w:right="98" w:firstLine="345"/>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．《公路安全保护条例》第二十五条  禁止损坏、擅自移动、涂改</w:t>
            </w:r>
            <w:r>
              <w:rPr>
                <w:rFonts w:ascii="仿宋" w:hAnsi="仿宋" w:eastAsia="仿宋" w:cs="仿宋"/>
                <w:sz w:val="18"/>
                <w:szCs w:val="18"/>
              </w:rPr>
              <w:t xml:space="preserve">、遮挡公路 </w:t>
            </w:r>
            <w:r>
              <w:rPr>
                <w:rFonts w:ascii="仿宋" w:hAnsi="仿宋" w:eastAsia="仿宋" w:cs="仿宋"/>
                <w:spacing w:val="-1"/>
                <w:sz w:val="18"/>
                <w:szCs w:val="18"/>
              </w:rPr>
              <w:t>附属设施或者利用公路附属设施架设管道、悬</w:t>
            </w:r>
            <w:r>
              <w:rPr>
                <w:rFonts w:ascii="仿宋" w:hAnsi="仿宋" w:eastAsia="仿宋" w:cs="仿宋"/>
                <w:sz w:val="18"/>
                <w:szCs w:val="18"/>
              </w:rPr>
              <w:t>挂物品。</w:t>
            </w:r>
          </w:p>
          <w:p>
            <w:pPr>
              <w:spacing w:before="1" w:line="245" w:lineRule="auto"/>
              <w:ind w:left="100" w:right="93" w:firstLine="435"/>
              <w:rPr>
                <w:rFonts w:ascii="仿宋" w:hAnsi="仿宋" w:eastAsia="仿宋" w:cs="仿宋"/>
                <w:sz w:val="18"/>
                <w:szCs w:val="18"/>
              </w:rPr>
            </w:pPr>
            <w:r>
              <w:rPr>
                <w:rFonts w:ascii="仿宋" w:hAnsi="仿宋" w:eastAsia="仿宋" w:cs="仿宋"/>
                <w:spacing w:val="-1"/>
                <w:sz w:val="18"/>
                <w:szCs w:val="18"/>
              </w:rPr>
              <w:t>第六十条第一项  违反本条例的规定，有下列行为之一的， 由公路管理机</w:t>
            </w:r>
            <w:r>
              <w:rPr>
                <w:rFonts w:ascii="仿宋" w:hAnsi="仿宋" w:eastAsia="仿宋" w:cs="仿宋"/>
                <w:sz w:val="18"/>
                <w:szCs w:val="18"/>
              </w:rPr>
              <w:t xml:space="preserve">构责 </w:t>
            </w:r>
            <w:r>
              <w:rPr>
                <w:rFonts w:ascii="仿宋" w:hAnsi="仿宋" w:eastAsia="仿宋" w:cs="仿宋"/>
                <w:spacing w:val="-16"/>
                <w:sz w:val="18"/>
                <w:szCs w:val="18"/>
              </w:rPr>
              <w:t>令改</w:t>
            </w:r>
            <w:r>
              <w:rPr>
                <w:rFonts w:ascii="仿宋" w:hAnsi="仿宋" w:eastAsia="仿宋" w:cs="仿宋"/>
                <w:spacing w:val="-14"/>
                <w:sz w:val="18"/>
                <w:szCs w:val="18"/>
              </w:rPr>
              <w:t>正</w:t>
            </w:r>
            <w:r>
              <w:rPr>
                <w:rFonts w:ascii="仿宋" w:hAnsi="仿宋" w:eastAsia="仿宋" w:cs="仿宋"/>
                <w:spacing w:val="-8"/>
                <w:sz w:val="18"/>
                <w:szCs w:val="18"/>
              </w:rPr>
              <w:t xml:space="preserve">，可以处 </w:t>
            </w:r>
            <w:r>
              <w:rPr>
                <w:rFonts w:ascii="Arial" w:hAnsi="Arial" w:eastAsia="Arial" w:cs="Arial"/>
                <w:spacing w:val="-8"/>
                <w:sz w:val="18"/>
                <w:szCs w:val="18"/>
              </w:rPr>
              <w:t xml:space="preserve">3 </w:t>
            </w:r>
            <w:r>
              <w:rPr>
                <w:rFonts w:ascii="仿宋" w:hAnsi="仿宋" w:eastAsia="仿宋" w:cs="仿宋"/>
                <w:spacing w:val="-8"/>
                <w:sz w:val="18"/>
                <w:szCs w:val="18"/>
              </w:rPr>
              <w:t>万元以下的罚款：  ( 一 ) 损坏、擅自移动、涂改、遮挡公路附属设</w:t>
            </w:r>
            <w:r>
              <w:rPr>
                <w:rFonts w:ascii="仿宋" w:hAnsi="仿宋" w:eastAsia="仿宋" w:cs="仿宋"/>
                <w:sz w:val="18"/>
                <w:szCs w:val="18"/>
              </w:rPr>
              <w:t xml:space="preserve"> </w:t>
            </w:r>
            <w:r>
              <w:rPr>
                <w:rFonts w:ascii="仿宋" w:hAnsi="仿宋" w:eastAsia="仿宋" w:cs="仿宋"/>
                <w:spacing w:val="-1"/>
                <w:sz w:val="18"/>
                <w:szCs w:val="18"/>
              </w:rPr>
              <w:t>施或者利用</w:t>
            </w:r>
            <w:r>
              <w:rPr>
                <w:rFonts w:ascii="仿宋" w:hAnsi="仿宋" w:eastAsia="仿宋" w:cs="仿宋"/>
                <w:sz w:val="18"/>
                <w:szCs w:val="18"/>
              </w:rPr>
              <w:t>公路附属设施架设管道、悬挂物品，可能危及公路安全的</w:t>
            </w:r>
          </w:p>
        </w:tc>
        <w:tc>
          <w:tcPr>
            <w:tcW w:w="61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16" w:lineRule="auto"/>
              <w:ind w:left="375"/>
              <w:rPr>
                <w:rFonts w:ascii="仿宋" w:hAnsi="仿宋" w:eastAsia="仿宋" w:cs="仿宋"/>
                <w:sz w:val="18"/>
                <w:szCs w:val="18"/>
              </w:rPr>
            </w:pPr>
            <w:r>
              <w:rPr>
                <w:rFonts w:ascii="仿宋" w:hAnsi="仿宋" w:eastAsia="仿宋" w:cs="仿宋"/>
                <w:spacing w:val="-1"/>
                <w:sz w:val="18"/>
                <w:szCs w:val="18"/>
              </w:rPr>
              <w:t>仅适用农村公路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2" w:hRule="atLeast"/>
        </w:trPr>
        <w:tc>
          <w:tcPr>
            <w:tcW w:w="611"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7</w:t>
            </w:r>
          </w:p>
        </w:tc>
        <w:tc>
          <w:tcPr>
            <w:tcW w:w="953"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247" w:lineRule="auto"/>
              <w:ind w:left="100" w:right="106" w:firstLine="4"/>
              <w:rPr>
                <w:rFonts w:ascii="仿宋" w:hAnsi="仿宋" w:eastAsia="仿宋" w:cs="仿宋"/>
                <w:sz w:val="18"/>
                <w:szCs w:val="18"/>
              </w:rPr>
            </w:pPr>
            <w:r>
              <w:rPr>
                <w:rFonts w:ascii="仿宋" w:hAnsi="仿宋" w:eastAsia="仿宋" w:cs="仿宋"/>
                <w:spacing w:val="-1"/>
                <w:sz w:val="18"/>
                <w:szCs w:val="18"/>
              </w:rPr>
              <w:t>对造成公</w:t>
            </w:r>
            <w:r>
              <w:rPr>
                <w:rFonts w:ascii="仿宋" w:hAnsi="仿宋" w:eastAsia="仿宋" w:cs="仿宋"/>
                <w:sz w:val="18"/>
                <w:szCs w:val="18"/>
              </w:rPr>
              <w:t xml:space="preserve">路路面损 </w:t>
            </w:r>
            <w:r>
              <w:rPr>
                <w:rFonts w:ascii="仿宋" w:hAnsi="仿宋" w:eastAsia="仿宋" w:cs="仿宋"/>
                <w:spacing w:val="1"/>
                <w:sz w:val="18"/>
                <w:szCs w:val="18"/>
              </w:rPr>
              <w:t>坏</w:t>
            </w:r>
            <w:r>
              <w:rPr>
                <w:rFonts w:ascii="仿宋" w:hAnsi="仿宋" w:eastAsia="仿宋" w:cs="仿宋"/>
                <w:sz w:val="18"/>
                <w:szCs w:val="18"/>
              </w:rPr>
              <w:t xml:space="preserve">、污染或者影响 </w:t>
            </w:r>
            <w:r>
              <w:rPr>
                <w:rFonts w:ascii="仿宋" w:hAnsi="仿宋" w:eastAsia="仿宋" w:cs="仿宋"/>
                <w:spacing w:val="1"/>
                <w:sz w:val="18"/>
                <w:szCs w:val="18"/>
              </w:rPr>
              <w:t>公</w:t>
            </w:r>
            <w:r>
              <w:rPr>
                <w:rFonts w:ascii="仿宋" w:hAnsi="仿宋" w:eastAsia="仿宋" w:cs="仿宋"/>
                <w:sz w:val="18"/>
                <w:szCs w:val="18"/>
              </w:rPr>
              <w:t xml:space="preserve">路畅通行为的行 </w:t>
            </w:r>
            <w:r>
              <w:rPr>
                <w:rFonts w:ascii="仿宋" w:hAnsi="仿宋" w:eastAsia="仿宋" w:cs="仿宋"/>
                <w:spacing w:val="-3"/>
                <w:sz w:val="18"/>
                <w:szCs w:val="18"/>
              </w:rPr>
              <w:t>政</w:t>
            </w:r>
            <w:r>
              <w:rPr>
                <w:rFonts w:ascii="仿宋" w:hAnsi="仿宋" w:eastAsia="仿宋" w:cs="仿宋"/>
                <w:spacing w:val="-2"/>
                <w:sz w:val="18"/>
                <w:szCs w:val="18"/>
              </w:rPr>
              <w:t>处罚</w:t>
            </w:r>
          </w:p>
        </w:tc>
        <w:tc>
          <w:tcPr>
            <w:tcW w:w="6826" w:type="dxa"/>
            <w:tcBorders>
              <w:top w:val="single" w:color="000000" w:sz="2" w:space="0"/>
              <w:bottom w:val="single" w:color="000000" w:sz="2" w:space="0"/>
            </w:tcBorders>
            <w:vAlign w:val="top"/>
          </w:tcPr>
          <w:p>
            <w:pPr>
              <w:spacing w:line="293" w:lineRule="auto"/>
              <w:rPr>
                <w:rFonts w:ascii="Arial"/>
                <w:sz w:val="21"/>
              </w:rPr>
            </w:pPr>
          </w:p>
          <w:p>
            <w:pPr>
              <w:spacing w:before="58"/>
              <w:ind w:left="104" w:right="98" w:firstLine="374"/>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．《中华人民共和国公路法</w:t>
            </w:r>
            <w:r>
              <w:rPr>
                <w:rFonts w:ascii="仿宋" w:hAnsi="仿宋" w:eastAsia="仿宋" w:cs="仿宋"/>
                <w:sz w:val="18"/>
                <w:szCs w:val="18"/>
              </w:rPr>
              <w:t xml:space="preserve">》第四十六条  任何单位和个人不得在公路上及公 </w:t>
            </w:r>
            <w:r>
              <w:rPr>
                <w:rFonts w:ascii="仿宋" w:hAnsi="仿宋" w:eastAsia="仿宋" w:cs="仿宋"/>
                <w:spacing w:val="-2"/>
                <w:sz w:val="18"/>
                <w:szCs w:val="18"/>
              </w:rPr>
              <w:t>路用地范围内摆摊设点、堆放物品</w:t>
            </w:r>
            <w:r>
              <w:rPr>
                <w:rFonts w:ascii="仿宋" w:hAnsi="仿宋" w:eastAsia="仿宋" w:cs="仿宋"/>
                <w:spacing w:val="-1"/>
                <w:sz w:val="18"/>
                <w:szCs w:val="18"/>
              </w:rPr>
              <w:t>、倾倒垃圾、设置障碍、挖沟引水、利用公路边沟</w:t>
            </w:r>
            <w:r>
              <w:rPr>
                <w:rFonts w:ascii="仿宋" w:hAnsi="仿宋" w:eastAsia="仿宋" w:cs="仿宋"/>
                <w:sz w:val="18"/>
                <w:szCs w:val="18"/>
              </w:rPr>
              <w:t xml:space="preserve"> </w:t>
            </w:r>
            <w:r>
              <w:rPr>
                <w:rFonts w:ascii="仿宋" w:hAnsi="仿宋" w:eastAsia="仿宋" w:cs="仿宋"/>
                <w:spacing w:val="-1"/>
                <w:sz w:val="18"/>
                <w:szCs w:val="18"/>
              </w:rPr>
              <w:t>排放污物或者进行其</w:t>
            </w:r>
            <w:r>
              <w:rPr>
                <w:rFonts w:ascii="仿宋" w:hAnsi="仿宋" w:eastAsia="仿宋" w:cs="仿宋"/>
                <w:sz w:val="18"/>
                <w:szCs w:val="18"/>
              </w:rPr>
              <w:t>他损坏、污染公路和影响公路畅通的活动。</w:t>
            </w:r>
          </w:p>
          <w:p>
            <w:pPr>
              <w:spacing w:before="1" w:line="239" w:lineRule="auto"/>
              <w:ind w:left="101" w:right="98" w:firstLine="434"/>
              <w:rPr>
                <w:rFonts w:ascii="仿宋" w:hAnsi="仿宋" w:eastAsia="仿宋" w:cs="仿宋"/>
                <w:sz w:val="18"/>
                <w:szCs w:val="18"/>
              </w:rPr>
            </w:pPr>
            <w:r>
              <w:rPr>
                <w:rFonts w:ascii="仿宋" w:hAnsi="仿宋" w:eastAsia="仿宋" w:cs="仿宋"/>
                <w:spacing w:val="2"/>
                <w:sz w:val="18"/>
                <w:szCs w:val="18"/>
              </w:rPr>
              <w:t>第七十七条  违反本法第四十六条的规</w:t>
            </w:r>
            <w:r>
              <w:rPr>
                <w:rFonts w:ascii="仿宋" w:hAnsi="仿宋" w:eastAsia="仿宋" w:cs="仿宋"/>
                <w:spacing w:val="1"/>
                <w:sz w:val="18"/>
                <w:szCs w:val="18"/>
              </w:rPr>
              <w:t>定，造成公路路面损坏、污染或者影响</w:t>
            </w:r>
            <w:r>
              <w:rPr>
                <w:rFonts w:ascii="仿宋" w:hAnsi="仿宋" w:eastAsia="仿宋" w:cs="仿宋"/>
                <w:sz w:val="18"/>
                <w:szCs w:val="18"/>
              </w:rPr>
              <w:t xml:space="preserve"> </w:t>
            </w:r>
            <w:r>
              <w:rPr>
                <w:rFonts w:ascii="仿宋" w:hAnsi="仿宋" w:eastAsia="仿宋" w:cs="仿宋"/>
                <w:spacing w:val="-2"/>
                <w:sz w:val="18"/>
                <w:szCs w:val="18"/>
              </w:rPr>
              <w:t>公路畅通的，或者违反本法</w:t>
            </w:r>
            <w:r>
              <w:rPr>
                <w:rFonts w:ascii="仿宋" w:hAnsi="仿宋" w:eastAsia="仿宋" w:cs="仿宋"/>
                <w:spacing w:val="-1"/>
                <w:sz w:val="18"/>
                <w:szCs w:val="18"/>
              </w:rPr>
              <w:t>第五十一条规定，将公路作为试车场地的，由交通主管部</w:t>
            </w:r>
            <w:r>
              <w:rPr>
                <w:rFonts w:ascii="仿宋" w:hAnsi="仿宋" w:eastAsia="仿宋" w:cs="仿宋"/>
                <w:sz w:val="18"/>
                <w:szCs w:val="18"/>
              </w:rPr>
              <w:t xml:space="preserve"> </w:t>
            </w:r>
            <w:r>
              <w:rPr>
                <w:rFonts w:ascii="仿宋" w:hAnsi="仿宋" w:eastAsia="仿宋" w:cs="仿宋"/>
                <w:spacing w:val="-1"/>
                <w:sz w:val="18"/>
                <w:szCs w:val="18"/>
              </w:rPr>
              <w:t>门责令停止违</w:t>
            </w:r>
            <w:r>
              <w:rPr>
                <w:rFonts w:ascii="仿宋" w:hAnsi="仿宋" w:eastAsia="仿宋" w:cs="仿宋"/>
                <w:sz w:val="18"/>
                <w:szCs w:val="18"/>
              </w:rPr>
              <w:t>法行为，可以处五千元以下的罚款。</w:t>
            </w:r>
          </w:p>
          <w:p>
            <w:pPr>
              <w:spacing w:line="214" w:lineRule="auto"/>
              <w:ind w:left="458"/>
              <w:rPr>
                <w:rFonts w:ascii="仿宋" w:hAnsi="仿宋" w:eastAsia="仿宋" w:cs="仿宋"/>
                <w:sz w:val="18"/>
                <w:szCs w:val="18"/>
              </w:rPr>
            </w:pPr>
            <w:r>
              <w:rPr>
                <w:rFonts w:ascii="Arial" w:hAnsi="Arial" w:eastAsia="Arial" w:cs="Arial"/>
                <w:spacing w:val="-5"/>
                <w:sz w:val="18"/>
                <w:szCs w:val="18"/>
              </w:rPr>
              <w:t>2.</w:t>
            </w:r>
            <w:r>
              <w:rPr>
                <w:rFonts w:ascii="仿宋" w:hAnsi="仿宋" w:eastAsia="仿宋" w:cs="仿宋"/>
                <w:spacing w:val="-5"/>
                <w:sz w:val="18"/>
                <w:szCs w:val="18"/>
              </w:rPr>
              <w:t>．《公路安全保护条例》第六十九条  车辆装载物触地拖行、掉落、遗洒或者</w:t>
            </w:r>
            <w:r>
              <w:rPr>
                <w:rFonts w:ascii="仿宋" w:hAnsi="仿宋" w:eastAsia="仿宋" w:cs="仿宋"/>
                <w:spacing w:val="-2"/>
                <w:sz w:val="18"/>
                <w:szCs w:val="18"/>
              </w:rPr>
              <w:t>飘</w:t>
            </w:r>
          </w:p>
          <w:p>
            <w:pPr>
              <w:spacing w:before="24" w:line="217" w:lineRule="auto"/>
              <w:ind w:left="104"/>
              <w:rPr>
                <w:rFonts w:ascii="仿宋" w:hAnsi="仿宋" w:eastAsia="仿宋" w:cs="仿宋"/>
                <w:sz w:val="18"/>
                <w:szCs w:val="18"/>
              </w:rPr>
            </w:pPr>
            <w:r>
              <w:rPr>
                <w:rFonts w:ascii="仿宋" w:hAnsi="仿宋" w:eastAsia="仿宋" w:cs="仿宋"/>
                <w:spacing w:val="-6"/>
                <w:sz w:val="18"/>
                <w:szCs w:val="18"/>
              </w:rPr>
              <w:t xml:space="preserve">散，造成公路路面损坏、污染的，由公路管理机构责令改正，处 </w:t>
            </w:r>
            <w:r>
              <w:rPr>
                <w:rFonts w:ascii="Arial" w:hAnsi="Arial" w:eastAsia="Arial" w:cs="Arial"/>
                <w:spacing w:val="-6"/>
                <w:sz w:val="18"/>
                <w:szCs w:val="18"/>
              </w:rPr>
              <w:t xml:space="preserve">5000 </w:t>
            </w:r>
            <w:r>
              <w:rPr>
                <w:rFonts w:ascii="仿宋" w:hAnsi="仿宋" w:eastAsia="仿宋" w:cs="仿宋"/>
                <w:spacing w:val="-6"/>
                <w:sz w:val="18"/>
                <w:szCs w:val="18"/>
              </w:rPr>
              <w:t>元以下的罚</w:t>
            </w:r>
            <w:r>
              <w:rPr>
                <w:rFonts w:ascii="仿宋" w:hAnsi="仿宋" w:eastAsia="仿宋" w:cs="仿宋"/>
                <w:spacing w:val="-3"/>
                <w:sz w:val="18"/>
                <w:szCs w:val="18"/>
              </w:rPr>
              <w:t>款</w:t>
            </w:r>
          </w:p>
        </w:tc>
        <w:tc>
          <w:tcPr>
            <w:tcW w:w="61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216" w:lineRule="auto"/>
              <w:ind w:left="375"/>
              <w:rPr>
                <w:rFonts w:ascii="仿宋" w:hAnsi="仿宋" w:eastAsia="仿宋" w:cs="仿宋"/>
                <w:sz w:val="18"/>
                <w:szCs w:val="18"/>
              </w:rPr>
            </w:pPr>
            <w:r>
              <w:rPr>
                <w:rFonts w:ascii="仿宋" w:hAnsi="仿宋" w:eastAsia="仿宋" w:cs="仿宋"/>
                <w:spacing w:val="-1"/>
                <w:sz w:val="18"/>
                <w:szCs w:val="18"/>
              </w:rPr>
              <w:t>仅适用农村公路</w:t>
            </w:r>
          </w:p>
        </w:tc>
      </w:tr>
    </w:tbl>
    <w:p>
      <w:pPr>
        <w:rPr>
          <w:rFonts w:ascii="Arial"/>
          <w:sz w:val="21"/>
        </w:rPr>
      </w:pPr>
    </w:p>
    <w:p>
      <w:pPr>
        <w:sectPr>
          <w:footerReference r:id="rId17"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8" w:hRule="atLeast"/>
        </w:trPr>
        <w:tc>
          <w:tcPr>
            <w:tcW w:w="61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8</w:t>
            </w:r>
          </w:p>
        </w:tc>
        <w:tc>
          <w:tcPr>
            <w:tcW w:w="953"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39" w:lineRule="auto"/>
              <w:ind w:left="126" w:right="106" w:hanging="21"/>
              <w:rPr>
                <w:rFonts w:ascii="仿宋" w:hAnsi="仿宋" w:eastAsia="仿宋" w:cs="仿宋"/>
                <w:sz w:val="18"/>
                <w:szCs w:val="18"/>
              </w:rPr>
            </w:pPr>
            <w:r>
              <w:rPr>
                <w:rFonts w:ascii="仿宋" w:hAnsi="仿宋" w:eastAsia="仿宋" w:cs="仿宋"/>
                <w:spacing w:val="-1"/>
                <w:sz w:val="18"/>
                <w:szCs w:val="18"/>
              </w:rPr>
              <w:t>对在公路</w:t>
            </w:r>
            <w:r>
              <w:rPr>
                <w:rFonts w:ascii="仿宋" w:hAnsi="仿宋" w:eastAsia="仿宋" w:cs="仿宋"/>
                <w:sz w:val="18"/>
                <w:szCs w:val="18"/>
              </w:rPr>
              <w:t xml:space="preserve">建筑控制 </w:t>
            </w:r>
            <w:r>
              <w:rPr>
                <w:rFonts w:ascii="仿宋" w:hAnsi="仿宋" w:eastAsia="仿宋" w:cs="仿宋"/>
                <w:spacing w:val="-4"/>
                <w:sz w:val="18"/>
                <w:szCs w:val="18"/>
              </w:rPr>
              <w:t>区</w:t>
            </w:r>
            <w:r>
              <w:rPr>
                <w:rFonts w:ascii="仿宋" w:hAnsi="仿宋" w:eastAsia="仿宋" w:cs="仿宋"/>
                <w:spacing w:val="-3"/>
                <w:sz w:val="18"/>
                <w:szCs w:val="18"/>
              </w:rPr>
              <w:t>内修建、扩建建</w:t>
            </w:r>
          </w:p>
          <w:p>
            <w:pPr>
              <w:spacing w:line="246" w:lineRule="auto"/>
              <w:ind w:left="101" w:right="106" w:firstLine="10"/>
              <w:rPr>
                <w:rFonts w:ascii="仿宋" w:hAnsi="仿宋" w:eastAsia="仿宋" w:cs="仿宋"/>
                <w:sz w:val="18"/>
                <w:szCs w:val="18"/>
              </w:rPr>
            </w:pPr>
            <w:r>
              <w:rPr>
                <w:rFonts w:ascii="仿宋" w:hAnsi="仿宋" w:eastAsia="仿宋" w:cs="仿宋"/>
                <w:spacing w:val="-2"/>
                <w:sz w:val="18"/>
                <w:szCs w:val="18"/>
              </w:rPr>
              <w:t>筑物、</w:t>
            </w:r>
            <w:r>
              <w:rPr>
                <w:rFonts w:ascii="仿宋" w:hAnsi="仿宋" w:eastAsia="仿宋" w:cs="仿宋"/>
                <w:spacing w:val="-1"/>
                <w:sz w:val="18"/>
                <w:szCs w:val="18"/>
              </w:rPr>
              <w:t>地面构筑物</w:t>
            </w:r>
            <w:r>
              <w:rPr>
                <w:rFonts w:ascii="仿宋" w:hAnsi="仿宋" w:eastAsia="仿宋" w:cs="仿宋"/>
                <w:sz w:val="18"/>
                <w:szCs w:val="18"/>
              </w:rPr>
              <w:t xml:space="preserve"> 或擅自埋设管道、 电缆等设施行为的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28"/>
              <w:ind w:left="104" w:right="98" w:firstLine="374"/>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．《中华人民共和国公路法</w:t>
            </w:r>
            <w:r>
              <w:rPr>
                <w:rFonts w:ascii="仿宋" w:hAnsi="仿宋" w:eastAsia="仿宋" w:cs="仿宋"/>
                <w:sz w:val="18"/>
                <w:szCs w:val="18"/>
              </w:rPr>
              <w:t xml:space="preserve">》第五十六条  除公路防护、养护需要的以外，禁 </w:t>
            </w:r>
            <w:r>
              <w:rPr>
                <w:rFonts w:ascii="仿宋" w:hAnsi="仿宋" w:eastAsia="仿宋" w:cs="仿宋"/>
                <w:spacing w:val="-2"/>
                <w:sz w:val="18"/>
                <w:szCs w:val="18"/>
              </w:rPr>
              <w:t>止在公路两侧的建筑控制区内修建</w:t>
            </w:r>
            <w:r>
              <w:rPr>
                <w:rFonts w:ascii="仿宋" w:hAnsi="仿宋" w:eastAsia="仿宋" w:cs="仿宋"/>
                <w:spacing w:val="-1"/>
                <w:sz w:val="18"/>
                <w:szCs w:val="18"/>
              </w:rPr>
              <w:t>建筑物和地面构筑物；需要在建筑控制区内增设管</w:t>
            </w:r>
            <w:r>
              <w:rPr>
                <w:rFonts w:ascii="仿宋" w:hAnsi="仿宋" w:eastAsia="仿宋" w:cs="仿宋"/>
                <w:sz w:val="18"/>
                <w:szCs w:val="18"/>
              </w:rPr>
              <w:t xml:space="preserve"> </w:t>
            </w:r>
            <w:r>
              <w:rPr>
                <w:rFonts w:ascii="仿宋" w:hAnsi="仿宋" w:eastAsia="仿宋" w:cs="仿宋"/>
                <w:spacing w:val="-2"/>
                <w:sz w:val="18"/>
                <w:szCs w:val="18"/>
              </w:rPr>
              <w:t>线、电缆等设施的，应当事先经县</w:t>
            </w:r>
            <w:r>
              <w:rPr>
                <w:rFonts w:ascii="仿宋" w:hAnsi="仿宋" w:eastAsia="仿宋" w:cs="仿宋"/>
                <w:spacing w:val="-1"/>
                <w:sz w:val="18"/>
                <w:szCs w:val="18"/>
              </w:rPr>
              <w:t>级以上地方人民政府交通主管部门批准。前款规定</w:t>
            </w:r>
            <w:r>
              <w:rPr>
                <w:rFonts w:ascii="仿宋" w:hAnsi="仿宋" w:eastAsia="仿宋" w:cs="仿宋"/>
                <w:sz w:val="18"/>
                <w:szCs w:val="18"/>
              </w:rPr>
              <w:t xml:space="preserve"> </w:t>
            </w:r>
            <w:r>
              <w:rPr>
                <w:rFonts w:ascii="仿宋" w:hAnsi="仿宋" w:eastAsia="仿宋" w:cs="仿宋"/>
                <w:spacing w:val="-2"/>
                <w:sz w:val="18"/>
                <w:szCs w:val="18"/>
              </w:rPr>
              <w:t>的建筑控制区的范围，由县级以上</w:t>
            </w:r>
            <w:r>
              <w:rPr>
                <w:rFonts w:ascii="仿宋" w:hAnsi="仿宋" w:eastAsia="仿宋" w:cs="仿宋"/>
                <w:spacing w:val="-1"/>
                <w:sz w:val="18"/>
                <w:szCs w:val="18"/>
              </w:rPr>
              <w:t>地方人民政府按照保障公路运行安全和节约用地的</w:t>
            </w:r>
            <w:r>
              <w:rPr>
                <w:rFonts w:ascii="仿宋" w:hAnsi="仿宋" w:eastAsia="仿宋" w:cs="仿宋"/>
                <w:sz w:val="18"/>
                <w:szCs w:val="18"/>
              </w:rPr>
              <w:t xml:space="preserve"> </w:t>
            </w:r>
            <w:r>
              <w:rPr>
                <w:rFonts w:ascii="仿宋" w:hAnsi="仿宋" w:eastAsia="仿宋" w:cs="仿宋"/>
                <w:spacing w:val="-2"/>
                <w:sz w:val="18"/>
                <w:szCs w:val="18"/>
              </w:rPr>
              <w:t>原则，依照国务院的规定划定。建</w:t>
            </w:r>
            <w:r>
              <w:rPr>
                <w:rFonts w:ascii="仿宋" w:hAnsi="仿宋" w:eastAsia="仿宋" w:cs="仿宋"/>
                <w:spacing w:val="-1"/>
                <w:sz w:val="18"/>
                <w:szCs w:val="18"/>
              </w:rPr>
              <w:t>筑控制区范围经县级以上地方人民政府依照前款规</w:t>
            </w:r>
            <w:r>
              <w:rPr>
                <w:rFonts w:ascii="仿宋" w:hAnsi="仿宋" w:eastAsia="仿宋" w:cs="仿宋"/>
                <w:sz w:val="18"/>
                <w:szCs w:val="18"/>
              </w:rPr>
              <w:t xml:space="preserve"> </w:t>
            </w:r>
            <w:r>
              <w:rPr>
                <w:rFonts w:ascii="仿宋" w:hAnsi="仿宋" w:eastAsia="仿宋" w:cs="仿宋"/>
                <w:spacing w:val="-2"/>
                <w:sz w:val="18"/>
                <w:szCs w:val="18"/>
              </w:rPr>
              <w:t>定划定后，由县级以上地方人民政</w:t>
            </w:r>
            <w:r>
              <w:rPr>
                <w:rFonts w:ascii="仿宋" w:hAnsi="仿宋" w:eastAsia="仿宋" w:cs="仿宋"/>
                <w:spacing w:val="-1"/>
                <w:sz w:val="18"/>
                <w:szCs w:val="18"/>
              </w:rPr>
              <w:t>府交通主管部门设置标桩、界桩。任何单位和个人</w:t>
            </w:r>
            <w:r>
              <w:rPr>
                <w:rFonts w:ascii="仿宋" w:hAnsi="仿宋" w:eastAsia="仿宋" w:cs="仿宋"/>
                <w:sz w:val="18"/>
                <w:szCs w:val="18"/>
              </w:rPr>
              <w:t xml:space="preserve"> </w:t>
            </w:r>
            <w:r>
              <w:rPr>
                <w:rFonts w:ascii="仿宋" w:hAnsi="仿宋" w:eastAsia="仿宋" w:cs="仿宋"/>
                <w:spacing w:val="-1"/>
                <w:sz w:val="18"/>
                <w:szCs w:val="18"/>
              </w:rPr>
              <w:t>不得损坏、擅自挪动</w:t>
            </w:r>
            <w:r>
              <w:rPr>
                <w:rFonts w:ascii="仿宋" w:hAnsi="仿宋" w:eastAsia="仿宋" w:cs="仿宋"/>
                <w:sz w:val="18"/>
                <w:szCs w:val="18"/>
              </w:rPr>
              <w:t>该标桩、界桩。</w:t>
            </w:r>
          </w:p>
          <w:p>
            <w:pPr>
              <w:spacing w:before="1" w:line="239" w:lineRule="auto"/>
              <w:ind w:left="109" w:right="98" w:firstLine="427"/>
              <w:rPr>
                <w:rFonts w:ascii="仿宋" w:hAnsi="仿宋" w:eastAsia="仿宋" w:cs="仿宋"/>
                <w:sz w:val="18"/>
                <w:szCs w:val="18"/>
              </w:rPr>
            </w:pPr>
            <w:r>
              <w:rPr>
                <w:rFonts w:ascii="仿宋" w:hAnsi="仿宋" w:eastAsia="仿宋" w:cs="仿宋"/>
                <w:spacing w:val="2"/>
                <w:sz w:val="18"/>
                <w:szCs w:val="18"/>
              </w:rPr>
              <w:t>第八十一条  违反本法第五十六条规定</w:t>
            </w:r>
            <w:r>
              <w:rPr>
                <w:rFonts w:ascii="仿宋" w:hAnsi="仿宋" w:eastAsia="仿宋" w:cs="仿宋"/>
                <w:spacing w:val="1"/>
                <w:sz w:val="18"/>
                <w:szCs w:val="18"/>
              </w:rPr>
              <w:t>，在公路建筑控制区内修建建筑物、地</w:t>
            </w:r>
            <w:r>
              <w:rPr>
                <w:rFonts w:ascii="仿宋" w:hAnsi="仿宋" w:eastAsia="仿宋" w:cs="仿宋"/>
                <w:sz w:val="18"/>
                <w:szCs w:val="18"/>
              </w:rPr>
              <w:t xml:space="preserve"> </w:t>
            </w:r>
            <w:r>
              <w:rPr>
                <w:rFonts w:ascii="仿宋" w:hAnsi="仿宋" w:eastAsia="仿宋" w:cs="仿宋"/>
                <w:spacing w:val="-2"/>
                <w:sz w:val="18"/>
                <w:szCs w:val="18"/>
              </w:rPr>
              <w:t>面构筑物或者擅自埋设管线、电缆等设施的，</w:t>
            </w:r>
            <w:r>
              <w:rPr>
                <w:rFonts w:ascii="仿宋" w:hAnsi="仿宋" w:eastAsia="仿宋" w:cs="仿宋"/>
                <w:spacing w:val="-1"/>
                <w:sz w:val="18"/>
                <w:szCs w:val="18"/>
              </w:rPr>
              <w:t>由交通主管部门责令限期拆除，并可以</w:t>
            </w:r>
            <w:r>
              <w:rPr>
                <w:rFonts w:ascii="仿宋" w:hAnsi="仿宋" w:eastAsia="仿宋" w:cs="仿宋"/>
                <w:sz w:val="18"/>
                <w:szCs w:val="18"/>
              </w:rPr>
              <w:t xml:space="preserve"> </w:t>
            </w:r>
            <w:r>
              <w:rPr>
                <w:rFonts w:ascii="仿宋" w:hAnsi="仿宋" w:eastAsia="仿宋" w:cs="仿宋"/>
                <w:spacing w:val="-2"/>
                <w:sz w:val="18"/>
                <w:szCs w:val="18"/>
              </w:rPr>
              <w:t>处五万元以下的罚款。逾期不拆除的，由交通</w:t>
            </w:r>
            <w:r>
              <w:rPr>
                <w:rFonts w:ascii="仿宋" w:hAnsi="仿宋" w:eastAsia="仿宋" w:cs="仿宋"/>
                <w:spacing w:val="-1"/>
                <w:sz w:val="18"/>
                <w:szCs w:val="18"/>
              </w:rPr>
              <w:t>主管部门拆除，有关费用由建筑者、构</w:t>
            </w:r>
            <w:r>
              <w:rPr>
                <w:rFonts w:ascii="仿宋" w:hAnsi="仿宋" w:eastAsia="仿宋" w:cs="仿宋"/>
                <w:sz w:val="18"/>
                <w:szCs w:val="18"/>
              </w:rPr>
              <w:t xml:space="preserve"> </w:t>
            </w:r>
            <w:r>
              <w:rPr>
                <w:rFonts w:ascii="仿宋" w:hAnsi="仿宋" w:eastAsia="仿宋" w:cs="仿宋"/>
                <w:spacing w:val="-4"/>
                <w:sz w:val="18"/>
                <w:szCs w:val="18"/>
              </w:rPr>
              <w:t>筑者</w:t>
            </w:r>
            <w:r>
              <w:rPr>
                <w:rFonts w:ascii="仿宋" w:hAnsi="仿宋" w:eastAsia="仿宋" w:cs="仿宋"/>
                <w:spacing w:val="-2"/>
                <w:sz w:val="18"/>
                <w:szCs w:val="18"/>
              </w:rPr>
              <w:t>承担。</w:t>
            </w:r>
          </w:p>
          <w:p>
            <w:pPr>
              <w:spacing w:before="1" w:line="239" w:lineRule="auto"/>
              <w:ind w:left="106" w:right="40" w:firstLine="354"/>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．《公路安全保护条例》第五十六条第一项  违反本条例的规定，</w:t>
            </w:r>
            <w:r>
              <w:rPr>
                <w:rFonts w:ascii="仿宋" w:hAnsi="仿宋" w:eastAsia="仿宋" w:cs="仿宋"/>
                <w:sz w:val="18"/>
                <w:szCs w:val="18"/>
              </w:rPr>
              <w:t xml:space="preserve">有下列情形 </w:t>
            </w:r>
            <w:r>
              <w:rPr>
                <w:rFonts w:ascii="仿宋" w:hAnsi="仿宋" w:eastAsia="仿宋" w:cs="仿宋"/>
                <w:spacing w:val="-2"/>
                <w:sz w:val="18"/>
                <w:szCs w:val="18"/>
              </w:rPr>
              <w:t>之一的，由公路管理机构责令限期拆除</w:t>
            </w:r>
            <w:r>
              <w:rPr>
                <w:rFonts w:ascii="仿宋" w:hAnsi="仿宋" w:eastAsia="仿宋" w:cs="仿宋"/>
                <w:spacing w:val="-1"/>
                <w:sz w:val="18"/>
                <w:szCs w:val="18"/>
              </w:rPr>
              <w:t xml:space="preserve">，可以处 </w:t>
            </w:r>
            <w:r>
              <w:rPr>
                <w:rFonts w:ascii="Arial" w:hAnsi="Arial" w:eastAsia="Arial" w:cs="Arial"/>
                <w:spacing w:val="-1"/>
                <w:sz w:val="18"/>
                <w:szCs w:val="18"/>
              </w:rPr>
              <w:t xml:space="preserve">5 </w:t>
            </w:r>
            <w:r>
              <w:rPr>
                <w:rFonts w:ascii="仿宋" w:hAnsi="仿宋" w:eastAsia="仿宋" w:cs="仿宋"/>
                <w:spacing w:val="-1"/>
                <w:sz w:val="18"/>
                <w:szCs w:val="18"/>
              </w:rPr>
              <w:t>万元以下的罚款。逾期不拆除的，</w:t>
            </w:r>
            <w:r>
              <w:rPr>
                <w:rFonts w:ascii="仿宋" w:hAnsi="仿宋" w:eastAsia="仿宋" w:cs="仿宋"/>
                <w:sz w:val="18"/>
                <w:szCs w:val="18"/>
              </w:rPr>
              <w:t xml:space="preserve"> </w:t>
            </w:r>
            <w:r>
              <w:rPr>
                <w:rFonts w:ascii="仿宋" w:hAnsi="仿宋" w:eastAsia="仿宋" w:cs="仿宋"/>
                <w:spacing w:val="-8"/>
                <w:sz w:val="18"/>
                <w:szCs w:val="18"/>
              </w:rPr>
              <w:t>由公路管</w:t>
            </w:r>
            <w:r>
              <w:rPr>
                <w:rFonts w:ascii="仿宋" w:hAnsi="仿宋" w:eastAsia="仿宋" w:cs="仿宋"/>
                <w:spacing w:val="-4"/>
                <w:sz w:val="18"/>
                <w:szCs w:val="18"/>
              </w:rPr>
              <w:t>理机构拆除，有关费用由违法行为人承担：( 一 )在公路建筑控制区内修建、</w:t>
            </w:r>
            <w:r>
              <w:rPr>
                <w:rFonts w:ascii="仿宋" w:hAnsi="仿宋" w:eastAsia="仿宋" w:cs="仿宋"/>
                <w:sz w:val="18"/>
                <w:szCs w:val="18"/>
              </w:rPr>
              <w:t xml:space="preserve"> </w:t>
            </w:r>
            <w:r>
              <w:rPr>
                <w:rFonts w:ascii="仿宋" w:hAnsi="仿宋" w:eastAsia="仿宋" w:cs="仿宋"/>
                <w:spacing w:val="-1"/>
                <w:sz w:val="18"/>
                <w:szCs w:val="18"/>
              </w:rPr>
              <w:t>扩建建筑物、地面构筑物</w:t>
            </w:r>
            <w:r>
              <w:rPr>
                <w:rFonts w:ascii="仿宋" w:hAnsi="仿宋" w:eastAsia="仿宋" w:cs="仿宋"/>
                <w:sz w:val="18"/>
                <w:szCs w:val="18"/>
              </w:rPr>
              <w:t>或者未经许可埋设管道、电缆等设施的。</w:t>
            </w:r>
          </w:p>
          <w:p>
            <w:pPr>
              <w:spacing w:before="1" w:line="239" w:lineRule="auto"/>
              <w:ind w:left="98" w:right="98" w:firstLine="366"/>
              <w:rPr>
                <w:rFonts w:ascii="仿宋" w:hAnsi="仿宋" w:eastAsia="仿宋" w:cs="仿宋"/>
                <w:sz w:val="18"/>
                <w:szCs w:val="18"/>
              </w:rPr>
            </w:pPr>
            <w:r>
              <w:rPr>
                <w:rFonts w:ascii="Arial" w:hAnsi="Arial" w:eastAsia="Arial" w:cs="Arial"/>
                <w:spacing w:val="1"/>
                <w:sz w:val="18"/>
                <w:szCs w:val="18"/>
              </w:rPr>
              <w:t>3</w:t>
            </w:r>
            <w:r>
              <w:rPr>
                <w:rFonts w:ascii="仿宋" w:hAnsi="仿宋" w:eastAsia="仿宋" w:cs="仿宋"/>
                <w:spacing w:val="1"/>
                <w:sz w:val="18"/>
                <w:szCs w:val="18"/>
              </w:rPr>
              <w:t>．《四川省农村公路条例》第二十七条  在农村公路建筑</w:t>
            </w:r>
            <w:r>
              <w:rPr>
                <w:rFonts w:ascii="仿宋" w:hAnsi="仿宋" w:eastAsia="仿宋" w:cs="仿宋"/>
                <w:sz w:val="18"/>
                <w:szCs w:val="18"/>
              </w:rPr>
              <w:t xml:space="preserve">控制区内，除农村公 </w:t>
            </w:r>
            <w:r>
              <w:rPr>
                <w:rFonts w:ascii="仿宋" w:hAnsi="仿宋" w:eastAsia="仿宋" w:cs="仿宋"/>
                <w:spacing w:val="-2"/>
                <w:sz w:val="18"/>
                <w:szCs w:val="18"/>
              </w:rPr>
              <w:t>路保护需要外，禁止</w:t>
            </w:r>
            <w:r>
              <w:rPr>
                <w:rFonts w:ascii="仿宋" w:hAnsi="仿宋" w:eastAsia="仿宋" w:cs="仿宋"/>
                <w:spacing w:val="-1"/>
                <w:sz w:val="18"/>
                <w:szCs w:val="18"/>
              </w:rPr>
              <w:t>修建建筑物和地面构筑物。农村公路建筑控制区划定前已经合法</w:t>
            </w:r>
            <w:r>
              <w:rPr>
                <w:rFonts w:ascii="仿宋" w:hAnsi="仿宋" w:eastAsia="仿宋" w:cs="仿宋"/>
                <w:sz w:val="18"/>
                <w:szCs w:val="18"/>
              </w:rPr>
              <w:t xml:space="preserve"> </w:t>
            </w:r>
            <w:r>
              <w:rPr>
                <w:rFonts w:ascii="仿宋" w:hAnsi="仿宋" w:eastAsia="仿宋" w:cs="仿宋"/>
                <w:spacing w:val="-2"/>
                <w:sz w:val="18"/>
                <w:szCs w:val="18"/>
              </w:rPr>
              <w:t>修建的不得扩建，因</w:t>
            </w:r>
            <w:r>
              <w:rPr>
                <w:rFonts w:ascii="仿宋" w:hAnsi="仿宋" w:eastAsia="仿宋" w:cs="仿宋"/>
                <w:spacing w:val="-1"/>
                <w:sz w:val="18"/>
                <w:szCs w:val="18"/>
              </w:rPr>
              <w:t>农村公路建设、养护或者保障公路通行安全等原因需要拆除的应</w:t>
            </w:r>
            <w:r>
              <w:rPr>
                <w:rFonts w:ascii="仿宋" w:hAnsi="仿宋" w:eastAsia="仿宋" w:cs="仿宋"/>
                <w:sz w:val="18"/>
                <w:szCs w:val="18"/>
              </w:rPr>
              <w:t xml:space="preserve"> </w:t>
            </w:r>
            <w:r>
              <w:rPr>
                <w:rFonts w:ascii="仿宋" w:hAnsi="仿宋" w:eastAsia="仿宋" w:cs="仿宋"/>
                <w:spacing w:val="-2"/>
                <w:sz w:val="18"/>
                <w:szCs w:val="18"/>
              </w:rPr>
              <w:t>当依法给予补偿。在</w:t>
            </w:r>
            <w:r>
              <w:rPr>
                <w:rFonts w:ascii="仿宋" w:hAnsi="仿宋" w:eastAsia="仿宋" w:cs="仿宋"/>
                <w:spacing w:val="-1"/>
                <w:sz w:val="18"/>
                <w:szCs w:val="18"/>
              </w:rPr>
              <w:t>农村公路建筑控制区外修建的建筑物、地面构筑物以及其他设施</w:t>
            </w:r>
            <w:r>
              <w:rPr>
                <w:rFonts w:ascii="仿宋" w:hAnsi="仿宋" w:eastAsia="仿宋" w:cs="仿宋"/>
                <w:sz w:val="18"/>
                <w:szCs w:val="18"/>
              </w:rPr>
              <w:t xml:space="preserve"> </w:t>
            </w:r>
            <w:r>
              <w:rPr>
                <w:rFonts w:ascii="仿宋" w:hAnsi="仿宋" w:eastAsia="仿宋" w:cs="仿宋"/>
                <w:spacing w:val="-1"/>
                <w:sz w:val="18"/>
                <w:szCs w:val="18"/>
              </w:rPr>
              <w:t>不得遮挡</w:t>
            </w:r>
            <w:r>
              <w:rPr>
                <w:rFonts w:ascii="仿宋" w:hAnsi="仿宋" w:eastAsia="仿宋" w:cs="仿宋"/>
                <w:sz w:val="18"/>
                <w:szCs w:val="18"/>
              </w:rPr>
              <w:t>公路安全标志、妨碍安全视距。</w:t>
            </w:r>
          </w:p>
          <w:p>
            <w:pPr>
              <w:spacing w:before="4" w:line="234" w:lineRule="auto"/>
              <w:ind w:left="102" w:right="98" w:firstLine="433"/>
              <w:rPr>
                <w:rFonts w:ascii="仿宋" w:hAnsi="仿宋" w:eastAsia="仿宋" w:cs="仿宋"/>
                <w:sz w:val="18"/>
                <w:szCs w:val="18"/>
              </w:rPr>
            </w:pPr>
            <w:r>
              <w:rPr>
                <w:rFonts w:ascii="仿宋" w:hAnsi="仿宋" w:eastAsia="仿宋" w:cs="仿宋"/>
                <w:spacing w:val="2"/>
                <w:sz w:val="18"/>
                <w:szCs w:val="18"/>
              </w:rPr>
              <w:t>第五十四条  违反本条例第二十七条规</w:t>
            </w:r>
            <w:r>
              <w:rPr>
                <w:rFonts w:ascii="仿宋" w:hAnsi="仿宋" w:eastAsia="仿宋" w:cs="仿宋"/>
                <w:spacing w:val="1"/>
                <w:sz w:val="18"/>
                <w:szCs w:val="18"/>
              </w:rPr>
              <w:t>定，在村道建筑控制区内修建、扩建建</w:t>
            </w:r>
            <w:r>
              <w:rPr>
                <w:rFonts w:ascii="仿宋" w:hAnsi="仿宋" w:eastAsia="仿宋" w:cs="仿宋"/>
                <w:sz w:val="18"/>
                <w:szCs w:val="18"/>
              </w:rPr>
              <w:t xml:space="preserve"> </w:t>
            </w:r>
            <w:r>
              <w:rPr>
                <w:rFonts w:ascii="仿宋" w:hAnsi="仿宋" w:eastAsia="仿宋" w:cs="仿宋"/>
                <w:spacing w:val="-2"/>
                <w:sz w:val="18"/>
                <w:szCs w:val="18"/>
              </w:rPr>
              <w:t>筑物、地面构筑物，或者在村道</w:t>
            </w:r>
            <w:r>
              <w:rPr>
                <w:rFonts w:ascii="仿宋" w:hAnsi="仿宋" w:eastAsia="仿宋" w:cs="仿宋"/>
                <w:spacing w:val="-1"/>
                <w:sz w:val="18"/>
                <w:szCs w:val="18"/>
              </w:rPr>
              <w:t>建筑控制区外修建的建筑物、地面构筑物以及其他设</w:t>
            </w:r>
            <w:r>
              <w:rPr>
                <w:rFonts w:ascii="仿宋" w:hAnsi="仿宋" w:eastAsia="仿宋" w:cs="仿宋"/>
                <w:sz w:val="18"/>
                <w:szCs w:val="18"/>
              </w:rPr>
              <w:t xml:space="preserve"> </w:t>
            </w:r>
            <w:r>
              <w:rPr>
                <w:rFonts w:ascii="仿宋" w:hAnsi="仿宋" w:eastAsia="仿宋" w:cs="仿宋"/>
                <w:spacing w:val="-6"/>
                <w:sz w:val="18"/>
                <w:szCs w:val="18"/>
              </w:rPr>
              <w:t>施遮挡公路安全</w:t>
            </w:r>
            <w:r>
              <w:rPr>
                <w:rFonts w:ascii="仿宋" w:hAnsi="仿宋" w:eastAsia="仿宋" w:cs="仿宋"/>
                <w:spacing w:val="-3"/>
                <w:sz w:val="18"/>
                <w:szCs w:val="18"/>
              </w:rPr>
              <w:t>标志、妨碍安全视距影响交通安全的，由县 (市、区 ) 人民政府交通</w:t>
            </w:r>
            <w:r>
              <w:rPr>
                <w:rFonts w:ascii="仿宋" w:hAnsi="仿宋" w:eastAsia="仿宋" w:cs="仿宋"/>
                <w:sz w:val="18"/>
                <w:szCs w:val="18"/>
              </w:rPr>
              <w:t xml:space="preserve"> </w:t>
            </w:r>
            <w:r>
              <w:rPr>
                <w:rFonts w:ascii="仿宋" w:hAnsi="仿宋" w:eastAsia="仿宋" w:cs="仿宋"/>
                <w:spacing w:val="-2"/>
                <w:sz w:val="18"/>
                <w:szCs w:val="18"/>
              </w:rPr>
              <w:t>运输主管部门公路管理机构责令</w:t>
            </w:r>
            <w:r>
              <w:rPr>
                <w:rFonts w:ascii="仿宋" w:hAnsi="仿宋" w:eastAsia="仿宋" w:cs="仿宋"/>
                <w:spacing w:val="-1"/>
                <w:sz w:val="18"/>
                <w:szCs w:val="18"/>
              </w:rPr>
              <w:t>限期拆除，可以处二百元以上二千元以下的罚款；情</w:t>
            </w:r>
            <w:r>
              <w:rPr>
                <w:rFonts w:ascii="仿宋" w:hAnsi="仿宋" w:eastAsia="仿宋" w:cs="仿宋"/>
                <w:sz w:val="18"/>
                <w:szCs w:val="18"/>
              </w:rPr>
              <w:t xml:space="preserve"> </w:t>
            </w:r>
            <w:r>
              <w:rPr>
                <w:rFonts w:ascii="仿宋" w:hAnsi="仿宋" w:eastAsia="仿宋" w:cs="仿宋"/>
                <w:spacing w:val="-1"/>
                <w:sz w:val="18"/>
                <w:szCs w:val="18"/>
              </w:rPr>
              <w:t>节严重的，处二千</w:t>
            </w:r>
            <w:r>
              <w:rPr>
                <w:rFonts w:ascii="仿宋" w:hAnsi="仿宋" w:eastAsia="仿宋" w:cs="仿宋"/>
                <w:sz w:val="18"/>
                <w:szCs w:val="18"/>
              </w:rPr>
              <w:t>元以上五千元以下的罚款</w:t>
            </w:r>
          </w:p>
        </w:tc>
        <w:tc>
          <w:tcPr>
            <w:tcW w:w="61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16" w:lineRule="auto"/>
              <w:ind w:left="375"/>
              <w:rPr>
                <w:rFonts w:ascii="仿宋" w:hAnsi="仿宋" w:eastAsia="仿宋" w:cs="仿宋"/>
                <w:sz w:val="18"/>
                <w:szCs w:val="18"/>
              </w:rPr>
            </w:pPr>
            <w:r>
              <w:rPr>
                <w:rFonts w:ascii="仿宋" w:hAnsi="仿宋" w:eastAsia="仿宋" w:cs="仿宋"/>
                <w:spacing w:val="-1"/>
                <w:sz w:val="18"/>
                <w:szCs w:val="18"/>
              </w:rPr>
              <w:t>仅适用农村公路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8" w:hRule="atLeast"/>
        </w:trPr>
        <w:tc>
          <w:tcPr>
            <w:tcW w:w="611" w:type="dxa"/>
            <w:tcBorders>
              <w:top w:val="single" w:color="000000" w:sz="2" w:space="0"/>
              <w:bottom w:val="single" w:color="000000" w:sz="2" w:space="0"/>
            </w:tcBorders>
            <w:vAlign w:val="top"/>
          </w:tcPr>
          <w:p>
            <w:pPr>
              <w:spacing w:line="305" w:lineRule="auto"/>
              <w:rPr>
                <w:rFonts w:ascii="Arial"/>
                <w:sz w:val="21"/>
              </w:rPr>
            </w:pPr>
          </w:p>
          <w:p>
            <w:pPr>
              <w:spacing w:line="306" w:lineRule="auto"/>
              <w:rPr>
                <w:rFonts w:ascii="Arial"/>
                <w:sz w:val="21"/>
              </w:rPr>
            </w:pPr>
          </w:p>
          <w:p>
            <w:pPr>
              <w:spacing w:before="51" w:line="187" w:lineRule="auto"/>
              <w:ind w:left="213"/>
              <w:rPr>
                <w:rFonts w:ascii="Arial" w:hAnsi="Arial" w:eastAsia="Arial" w:cs="Arial"/>
                <w:sz w:val="18"/>
                <w:szCs w:val="18"/>
              </w:rPr>
            </w:pPr>
            <w:r>
              <w:rPr>
                <w:rFonts w:ascii="Arial" w:hAnsi="Arial" w:eastAsia="Arial" w:cs="Arial"/>
                <w:spacing w:val="-10"/>
                <w:sz w:val="18"/>
                <w:szCs w:val="18"/>
              </w:rPr>
              <w:t>3</w:t>
            </w:r>
            <w:r>
              <w:rPr>
                <w:rFonts w:ascii="Arial" w:hAnsi="Arial" w:eastAsia="Arial" w:cs="Arial"/>
                <w:spacing w:val="-8"/>
                <w:sz w:val="18"/>
                <w:szCs w:val="18"/>
              </w:rPr>
              <w:t>9</w:t>
            </w:r>
          </w:p>
        </w:tc>
        <w:tc>
          <w:tcPr>
            <w:tcW w:w="953"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53"/>
              <w:ind w:left="101" w:right="106" w:firstLine="3"/>
              <w:rPr>
                <w:rFonts w:ascii="仿宋" w:hAnsi="仿宋" w:eastAsia="仿宋" w:cs="仿宋"/>
                <w:sz w:val="18"/>
                <w:szCs w:val="18"/>
              </w:rPr>
            </w:pPr>
            <w:r>
              <w:rPr>
                <w:rFonts w:ascii="仿宋" w:hAnsi="仿宋" w:eastAsia="仿宋" w:cs="仿宋"/>
                <w:spacing w:val="-1"/>
                <w:sz w:val="18"/>
                <w:szCs w:val="18"/>
              </w:rPr>
              <w:t>对在崩塌</w:t>
            </w:r>
            <w:r>
              <w:rPr>
                <w:rFonts w:ascii="仿宋" w:hAnsi="仿宋" w:eastAsia="仿宋" w:cs="仿宋"/>
                <w:sz w:val="18"/>
                <w:szCs w:val="18"/>
              </w:rPr>
              <w:t xml:space="preserve">、滑坡危 险区或者泥石流易 发区从事取土、挖 砂、采石等可能造 成水土流失的活动 </w:t>
            </w:r>
            <w:r>
              <w:rPr>
                <w:rFonts w:ascii="仿宋" w:hAnsi="仿宋" w:eastAsia="仿宋" w:cs="仿宋"/>
                <w:spacing w:val="-2"/>
                <w:sz w:val="18"/>
                <w:szCs w:val="18"/>
              </w:rPr>
              <w:t>的行</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before="285" w:line="247" w:lineRule="auto"/>
              <w:ind w:left="106" w:right="98" w:firstLine="339"/>
              <w:rPr>
                <w:rFonts w:ascii="仿宋" w:hAnsi="仿宋" w:eastAsia="仿宋" w:cs="仿宋"/>
                <w:sz w:val="18"/>
                <w:szCs w:val="18"/>
              </w:rPr>
            </w:pPr>
            <w:r>
              <w:rPr>
                <w:rFonts w:ascii="仿宋" w:hAnsi="仿宋" w:eastAsia="仿宋" w:cs="仿宋"/>
                <w:spacing w:val="-1"/>
                <w:sz w:val="18"/>
                <w:szCs w:val="18"/>
              </w:rPr>
              <w:t>《中华人民共和国水土保持法》第四十八条  违反本法规定，在崩塌、滑</w:t>
            </w:r>
            <w:r>
              <w:rPr>
                <w:rFonts w:ascii="仿宋" w:hAnsi="仿宋" w:eastAsia="仿宋" w:cs="仿宋"/>
                <w:sz w:val="18"/>
                <w:szCs w:val="18"/>
              </w:rPr>
              <w:t xml:space="preserve">坡危险 </w:t>
            </w:r>
            <w:r>
              <w:rPr>
                <w:rFonts w:ascii="仿宋" w:hAnsi="仿宋" w:eastAsia="仿宋" w:cs="仿宋"/>
                <w:spacing w:val="-2"/>
                <w:sz w:val="18"/>
                <w:szCs w:val="18"/>
              </w:rPr>
              <w:t>区或者泥石流易发区从事取土、挖砂、</w:t>
            </w:r>
            <w:r>
              <w:rPr>
                <w:rFonts w:ascii="仿宋" w:hAnsi="仿宋" w:eastAsia="仿宋" w:cs="仿宋"/>
                <w:spacing w:val="-1"/>
                <w:sz w:val="18"/>
                <w:szCs w:val="18"/>
              </w:rPr>
              <w:t>采石等可能造成水土流失的活动的，由县级以</w:t>
            </w:r>
            <w:r>
              <w:rPr>
                <w:rFonts w:ascii="仿宋" w:hAnsi="仿宋" w:eastAsia="仿宋" w:cs="仿宋"/>
                <w:sz w:val="18"/>
                <w:szCs w:val="18"/>
              </w:rPr>
              <w:t xml:space="preserve"> </w:t>
            </w:r>
            <w:r>
              <w:rPr>
                <w:rFonts w:ascii="仿宋" w:hAnsi="仿宋" w:eastAsia="仿宋" w:cs="仿宋"/>
                <w:spacing w:val="-2"/>
                <w:sz w:val="18"/>
                <w:szCs w:val="18"/>
              </w:rPr>
              <w:t>上地方人民政府水行政主管部门责令停</w:t>
            </w:r>
            <w:r>
              <w:rPr>
                <w:rFonts w:ascii="仿宋" w:hAnsi="仿宋" w:eastAsia="仿宋" w:cs="仿宋"/>
                <w:spacing w:val="-1"/>
                <w:sz w:val="18"/>
                <w:szCs w:val="18"/>
              </w:rPr>
              <w:t>止违法行为，没收违法所得，对个人处一千元</w:t>
            </w:r>
            <w:r>
              <w:rPr>
                <w:rFonts w:ascii="仿宋" w:hAnsi="仿宋" w:eastAsia="仿宋" w:cs="仿宋"/>
                <w:sz w:val="18"/>
                <w:szCs w:val="18"/>
              </w:rPr>
              <w:t xml:space="preserve"> </w:t>
            </w:r>
            <w:r>
              <w:rPr>
                <w:rFonts w:ascii="仿宋" w:hAnsi="仿宋" w:eastAsia="仿宋" w:cs="仿宋"/>
                <w:spacing w:val="-1"/>
                <w:sz w:val="18"/>
                <w:szCs w:val="18"/>
              </w:rPr>
              <w:t>以上一万元以下的罚款，</w:t>
            </w:r>
            <w:r>
              <w:rPr>
                <w:rFonts w:ascii="仿宋" w:hAnsi="仿宋" w:eastAsia="仿宋" w:cs="仿宋"/>
                <w:sz w:val="18"/>
                <w:szCs w:val="18"/>
              </w:rPr>
              <w:t>对单位处二万元以上二十万元以下的罚款</w:t>
            </w:r>
          </w:p>
        </w:tc>
        <w:tc>
          <w:tcPr>
            <w:tcW w:w="612"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8"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4"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4"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39" w:line="215"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39"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39" w:line="215"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39"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 w:hRule="atLeast"/>
        </w:trPr>
        <w:tc>
          <w:tcPr>
            <w:tcW w:w="611"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0</w:t>
            </w:r>
          </w:p>
        </w:tc>
        <w:tc>
          <w:tcPr>
            <w:tcW w:w="95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5" w:line="235" w:lineRule="auto"/>
              <w:ind w:left="97" w:right="106" w:firstLine="7"/>
              <w:rPr>
                <w:rFonts w:ascii="仿宋" w:hAnsi="仿宋" w:eastAsia="仿宋" w:cs="仿宋"/>
                <w:sz w:val="18"/>
                <w:szCs w:val="18"/>
              </w:rPr>
            </w:pPr>
            <w:r>
              <w:rPr>
                <w:rFonts w:ascii="仿宋" w:hAnsi="仿宋" w:eastAsia="仿宋" w:cs="仿宋"/>
                <w:spacing w:val="-1"/>
                <w:sz w:val="18"/>
                <w:szCs w:val="18"/>
              </w:rPr>
              <w:t>对在禁止</w:t>
            </w:r>
            <w:r>
              <w:rPr>
                <w:rFonts w:ascii="仿宋" w:hAnsi="仿宋" w:eastAsia="仿宋" w:cs="仿宋"/>
                <w:sz w:val="18"/>
                <w:szCs w:val="18"/>
              </w:rPr>
              <w:t xml:space="preserve">开垦坡度 </w:t>
            </w:r>
            <w:r>
              <w:rPr>
                <w:rFonts w:ascii="仿宋" w:hAnsi="仿宋" w:eastAsia="仿宋" w:cs="仿宋"/>
                <w:spacing w:val="1"/>
                <w:sz w:val="18"/>
                <w:szCs w:val="18"/>
              </w:rPr>
              <w:t>以上陡坡</w:t>
            </w:r>
            <w:r>
              <w:rPr>
                <w:rFonts w:ascii="仿宋" w:hAnsi="仿宋" w:eastAsia="仿宋" w:cs="仿宋"/>
                <w:sz w:val="18"/>
                <w:szCs w:val="18"/>
              </w:rPr>
              <w:t xml:space="preserve">地开垦种 </w:t>
            </w:r>
            <w:r>
              <w:rPr>
                <w:rFonts w:ascii="仿宋" w:hAnsi="仿宋" w:eastAsia="仿宋" w:cs="仿宋"/>
                <w:spacing w:val="1"/>
                <w:sz w:val="18"/>
                <w:szCs w:val="18"/>
              </w:rPr>
              <w:t>植农作物</w:t>
            </w:r>
            <w:r>
              <w:rPr>
                <w:rFonts w:ascii="仿宋" w:hAnsi="仿宋" w:eastAsia="仿宋" w:cs="仿宋"/>
                <w:sz w:val="18"/>
                <w:szCs w:val="18"/>
              </w:rPr>
              <w:t xml:space="preserve">或者在禁 </w:t>
            </w:r>
            <w:r>
              <w:rPr>
                <w:rFonts w:ascii="仿宋" w:hAnsi="仿宋" w:eastAsia="仿宋" w:cs="仿宋"/>
                <w:spacing w:val="1"/>
                <w:sz w:val="18"/>
                <w:szCs w:val="18"/>
              </w:rPr>
              <w:t>止开垦、</w:t>
            </w:r>
            <w:r>
              <w:rPr>
                <w:rFonts w:ascii="仿宋" w:hAnsi="仿宋" w:eastAsia="仿宋" w:cs="仿宋"/>
                <w:sz w:val="18"/>
                <w:szCs w:val="18"/>
              </w:rPr>
              <w:t xml:space="preserve">开发的植 </w:t>
            </w:r>
            <w:r>
              <w:rPr>
                <w:rFonts w:ascii="仿宋" w:hAnsi="仿宋" w:eastAsia="仿宋" w:cs="仿宋"/>
                <w:spacing w:val="1"/>
                <w:sz w:val="18"/>
                <w:szCs w:val="18"/>
              </w:rPr>
              <w:t>物保护带</w:t>
            </w:r>
            <w:r>
              <w:rPr>
                <w:rFonts w:ascii="仿宋" w:hAnsi="仿宋" w:eastAsia="仿宋" w:cs="仿宋"/>
                <w:sz w:val="18"/>
                <w:szCs w:val="18"/>
              </w:rPr>
              <w:t xml:space="preserve">内开垦、 </w:t>
            </w:r>
            <w:r>
              <w:rPr>
                <w:rFonts w:ascii="仿宋" w:hAnsi="仿宋" w:eastAsia="仿宋" w:cs="仿宋"/>
                <w:spacing w:val="-1"/>
                <w:sz w:val="18"/>
                <w:szCs w:val="18"/>
              </w:rPr>
              <w:t>开发的</w:t>
            </w:r>
            <w:r>
              <w:rPr>
                <w:rFonts w:ascii="仿宋" w:hAnsi="仿宋" w:eastAsia="仿宋" w:cs="仿宋"/>
                <w:sz w:val="18"/>
                <w:szCs w:val="18"/>
              </w:rPr>
              <w:t>行政处罚</w:t>
            </w:r>
          </w:p>
        </w:tc>
        <w:tc>
          <w:tcPr>
            <w:tcW w:w="6826" w:type="dxa"/>
            <w:tcBorders>
              <w:top w:val="single" w:color="000000" w:sz="2" w:space="0"/>
              <w:bottom w:val="single" w:color="000000" w:sz="2" w:space="0"/>
            </w:tcBorders>
            <w:vAlign w:val="top"/>
          </w:tcPr>
          <w:p>
            <w:pPr>
              <w:spacing w:before="152" w:line="244" w:lineRule="auto"/>
              <w:ind w:left="102" w:right="98" w:firstLine="341"/>
              <w:rPr>
                <w:rFonts w:ascii="仿宋" w:hAnsi="仿宋" w:eastAsia="仿宋" w:cs="仿宋"/>
                <w:sz w:val="18"/>
                <w:szCs w:val="18"/>
              </w:rPr>
            </w:pPr>
            <w:r>
              <w:rPr>
                <w:rFonts w:ascii="仿宋" w:hAnsi="仿宋" w:eastAsia="仿宋" w:cs="仿宋"/>
                <w:spacing w:val="-1"/>
                <w:sz w:val="18"/>
                <w:szCs w:val="18"/>
              </w:rPr>
              <w:t>《中华人民共和国水土保持法》第四十九条  违反本法规定，在禁止</w:t>
            </w:r>
            <w:r>
              <w:rPr>
                <w:rFonts w:ascii="仿宋" w:hAnsi="仿宋" w:eastAsia="仿宋" w:cs="仿宋"/>
                <w:sz w:val="18"/>
                <w:szCs w:val="18"/>
              </w:rPr>
              <w:t xml:space="preserve">开垦坡度以 </w:t>
            </w:r>
            <w:r>
              <w:rPr>
                <w:rFonts w:ascii="仿宋" w:hAnsi="仿宋" w:eastAsia="仿宋" w:cs="仿宋"/>
                <w:spacing w:val="-2"/>
                <w:sz w:val="18"/>
                <w:szCs w:val="18"/>
              </w:rPr>
              <w:t>上陡坡地开垦种植农作物，或</w:t>
            </w:r>
            <w:r>
              <w:rPr>
                <w:rFonts w:ascii="仿宋" w:hAnsi="仿宋" w:eastAsia="仿宋" w:cs="仿宋"/>
                <w:spacing w:val="-1"/>
                <w:sz w:val="18"/>
                <w:szCs w:val="18"/>
              </w:rPr>
              <w:t>者在禁止开垦、开发的植物保护带内开垦、开发的，由</w:t>
            </w:r>
            <w:r>
              <w:rPr>
                <w:rFonts w:ascii="仿宋" w:hAnsi="仿宋" w:eastAsia="仿宋" w:cs="仿宋"/>
                <w:sz w:val="18"/>
                <w:szCs w:val="18"/>
              </w:rPr>
              <w:t xml:space="preserve"> </w:t>
            </w:r>
            <w:r>
              <w:rPr>
                <w:rFonts w:ascii="仿宋" w:hAnsi="仿宋" w:eastAsia="仿宋" w:cs="仿宋"/>
                <w:spacing w:val="-2"/>
                <w:sz w:val="18"/>
                <w:szCs w:val="18"/>
              </w:rPr>
              <w:t>县级以上地方人民政府水行政</w:t>
            </w:r>
            <w:r>
              <w:rPr>
                <w:rFonts w:ascii="仿宋" w:hAnsi="仿宋" w:eastAsia="仿宋" w:cs="仿宋"/>
                <w:spacing w:val="-1"/>
                <w:sz w:val="18"/>
                <w:szCs w:val="18"/>
              </w:rPr>
              <w:t>主管部门责令停止违法行为，采取退耕、恢复植被等补</w:t>
            </w:r>
            <w:r>
              <w:rPr>
                <w:rFonts w:ascii="仿宋" w:hAnsi="仿宋" w:eastAsia="仿宋" w:cs="仿宋"/>
                <w:sz w:val="18"/>
                <w:szCs w:val="18"/>
              </w:rPr>
              <w:t xml:space="preserve"> </w:t>
            </w:r>
            <w:r>
              <w:rPr>
                <w:rFonts w:ascii="仿宋" w:hAnsi="仿宋" w:eastAsia="仿宋" w:cs="仿宋"/>
                <w:spacing w:val="-2"/>
                <w:sz w:val="18"/>
                <w:szCs w:val="18"/>
              </w:rPr>
              <w:t>救措施；按照开垦或者开发面</w:t>
            </w:r>
            <w:r>
              <w:rPr>
                <w:rFonts w:ascii="仿宋" w:hAnsi="仿宋" w:eastAsia="仿宋" w:cs="仿宋"/>
                <w:spacing w:val="-1"/>
                <w:sz w:val="18"/>
                <w:szCs w:val="18"/>
              </w:rPr>
              <w:t>积，可以对个人处每平方米二元以下的罚款、对单位处</w:t>
            </w:r>
            <w:r>
              <w:rPr>
                <w:rFonts w:ascii="仿宋" w:hAnsi="仿宋" w:eastAsia="仿宋" w:cs="仿宋"/>
                <w:sz w:val="18"/>
                <w:szCs w:val="18"/>
              </w:rPr>
              <w:t xml:space="preserve"> </w:t>
            </w:r>
            <w:r>
              <w:rPr>
                <w:rFonts w:ascii="仿宋" w:hAnsi="仿宋" w:eastAsia="仿宋" w:cs="仿宋"/>
                <w:spacing w:val="-1"/>
                <w:sz w:val="18"/>
                <w:szCs w:val="18"/>
              </w:rPr>
              <w:t>每平方米十元以</w:t>
            </w:r>
            <w:r>
              <w:rPr>
                <w:rFonts w:ascii="仿宋" w:hAnsi="仿宋" w:eastAsia="仿宋" w:cs="仿宋"/>
                <w:sz w:val="18"/>
                <w:szCs w:val="18"/>
              </w:rPr>
              <w:t>下的罚款</w:t>
            </w:r>
          </w:p>
        </w:tc>
        <w:tc>
          <w:tcPr>
            <w:tcW w:w="612"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trPr>
        <w:tc>
          <w:tcPr>
            <w:tcW w:w="611"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1</w:t>
            </w:r>
          </w:p>
        </w:tc>
        <w:tc>
          <w:tcPr>
            <w:tcW w:w="953"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3" w:line="235" w:lineRule="auto"/>
              <w:ind w:left="96" w:right="106" w:firstLine="8"/>
              <w:rPr>
                <w:rFonts w:ascii="仿宋" w:hAnsi="仿宋" w:eastAsia="仿宋" w:cs="仿宋"/>
                <w:sz w:val="18"/>
                <w:szCs w:val="18"/>
              </w:rPr>
            </w:pPr>
            <w:r>
              <w:rPr>
                <w:rFonts w:ascii="仿宋" w:hAnsi="仿宋" w:eastAsia="仿宋" w:cs="仿宋"/>
                <w:spacing w:val="-1"/>
                <w:sz w:val="18"/>
                <w:szCs w:val="18"/>
              </w:rPr>
              <w:t>对采集发</w:t>
            </w:r>
            <w:r>
              <w:rPr>
                <w:rFonts w:ascii="仿宋" w:hAnsi="仿宋" w:eastAsia="仿宋" w:cs="仿宋"/>
                <w:sz w:val="18"/>
                <w:szCs w:val="18"/>
              </w:rPr>
              <w:t xml:space="preserve">菜，或者 </w:t>
            </w:r>
            <w:r>
              <w:rPr>
                <w:rFonts w:ascii="仿宋" w:hAnsi="仿宋" w:eastAsia="仿宋" w:cs="仿宋"/>
                <w:spacing w:val="1"/>
                <w:sz w:val="18"/>
                <w:szCs w:val="18"/>
              </w:rPr>
              <w:t>在水土流失</w:t>
            </w:r>
            <w:r>
              <w:rPr>
                <w:rFonts w:ascii="仿宋" w:hAnsi="仿宋" w:eastAsia="仿宋" w:cs="仿宋"/>
                <w:sz w:val="18"/>
                <w:szCs w:val="18"/>
              </w:rPr>
              <w:t xml:space="preserve">重点预 </w:t>
            </w:r>
            <w:r>
              <w:rPr>
                <w:rFonts w:ascii="仿宋" w:hAnsi="仿宋" w:eastAsia="仿宋" w:cs="仿宋"/>
                <w:spacing w:val="1"/>
                <w:sz w:val="18"/>
                <w:szCs w:val="18"/>
              </w:rPr>
              <w:t>防区和重点</w:t>
            </w:r>
            <w:r>
              <w:rPr>
                <w:rFonts w:ascii="仿宋" w:hAnsi="仿宋" w:eastAsia="仿宋" w:cs="仿宋"/>
                <w:sz w:val="18"/>
                <w:szCs w:val="18"/>
              </w:rPr>
              <w:t xml:space="preserve">治理区 </w:t>
            </w:r>
            <w:r>
              <w:rPr>
                <w:rFonts w:ascii="仿宋" w:hAnsi="仿宋" w:eastAsia="仿宋" w:cs="仿宋"/>
                <w:spacing w:val="1"/>
                <w:sz w:val="18"/>
                <w:szCs w:val="18"/>
              </w:rPr>
              <w:t>铲草皮、挖</w:t>
            </w:r>
            <w:r>
              <w:rPr>
                <w:rFonts w:ascii="仿宋" w:hAnsi="仿宋" w:eastAsia="仿宋" w:cs="仿宋"/>
                <w:sz w:val="18"/>
                <w:szCs w:val="18"/>
              </w:rPr>
              <w:t xml:space="preserve">树兜、 </w:t>
            </w:r>
            <w:r>
              <w:rPr>
                <w:rFonts w:ascii="仿宋" w:hAnsi="仿宋" w:eastAsia="仿宋" w:cs="仿宋"/>
                <w:spacing w:val="1"/>
                <w:sz w:val="18"/>
                <w:szCs w:val="18"/>
              </w:rPr>
              <w:t>滥挖虫草、</w:t>
            </w:r>
            <w:r>
              <w:rPr>
                <w:rFonts w:ascii="仿宋" w:hAnsi="仿宋" w:eastAsia="仿宋" w:cs="仿宋"/>
                <w:sz w:val="18"/>
                <w:szCs w:val="18"/>
              </w:rPr>
              <w:t xml:space="preserve">甘草、 </w:t>
            </w:r>
            <w:r>
              <w:rPr>
                <w:rFonts w:ascii="仿宋" w:hAnsi="仿宋" w:eastAsia="仿宋" w:cs="仿宋"/>
                <w:spacing w:val="-1"/>
                <w:sz w:val="18"/>
                <w:szCs w:val="18"/>
              </w:rPr>
              <w:t>麻黄</w:t>
            </w:r>
            <w:r>
              <w:rPr>
                <w:rFonts w:ascii="仿宋" w:hAnsi="仿宋" w:eastAsia="仿宋" w:cs="仿宋"/>
                <w:sz w:val="18"/>
                <w:szCs w:val="18"/>
              </w:rPr>
              <w:t>等的行政处罚</w:t>
            </w:r>
          </w:p>
        </w:tc>
        <w:tc>
          <w:tcPr>
            <w:tcW w:w="6826" w:type="dxa"/>
            <w:tcBorders>
              <w:top w:val="single" w:color="000000" w:sz="2" w:space="0"/>
              <w:bottom w:val="single" w:color="000000" w:sz="2" w:space="0"/>
            </w:tcBorders>
            <w:vAlign w:val="top"/>
          </w:tcPr>
          <w:p>
            <w:pPr>
              <w:spacing w:before="30" w:line="236" w:lineRule="auto"/>
              <w:ind w:left="101" w:right="98" w:firstLine="344"/>
              <w:rPr>
                <w:rFonts w:ascii="仿宋" w:hAnsi="仿宋" w:eastAsia="仿宋" w:cs="仿宋"/>
                <w:sz w:val="18"/>
                <w:szCs w:val="18"/>
              </w:rPr>
            </w:pPr>
            <w:r>
              <w:rPr>
                <w:rFonts w:ascii="仿宋" w:hAnsi="仿宋" w:eastAsia="仿宋" w:cs="仿宋"/>
                <w:spacing w:val="-1"/>
                <w:sz w:val="18"/>
                <w:szCs w:val="18"/>
              </w:rPr>
              <w:t>《中华人民共和国水土保持法》第五十一条  违反本法规定，采集发菜，</w:t>
            </w:r>
            <w:r>
              <w:rPr>
                <w:rFonts w:ascii="仿宋" w:hAnsi="仿宋" w:eastAsia="仿宋" w:cs="仿宋"/>
                <w:sz w:val="18"/>
                <w:szCs w:val="18"/>
              </w:rPr>
              <w:t xml:space="preserve">或者在 </w:t>
            </w:r>
            <w:r>
              <w:rPr>
                <w:rFonts w:ascii="仿宋" w:hAnsi="仿宋" w:eastAsia="仿宋" w:cs="仿宋"/>
                <w:spacing w:val="-2"/>
                <w:sz w:val="18"/>
                <w:szCs w:val="18"/>
              </w:rPr>
              <w:t>水土流失重点预防区和重点</w:t>
            </w:r>
            <w:r>
              <w:rPr>
                <w:rFonts w:ascii="仿宋" w:hAnsi="仿宋" w:eastAsia="仿宋" w:cs="仿宋"/>
                <w:spacing w:val="-1"/>
                <w:sz w:val="18"/>
                <w:szCs w:val="18"/>
              </w:rPr>
              <w:t>治理区铲草皮、挖树兜、滥挖虫草、甘草、麻黄等的，由</w:t>
            </w:r>
            <w:r>
              <w:rPr>
                <w:rFonts w:ascii="仿宋" w:hAnsi="仿宋" w:eastAsia="仿宋" w:cs="仿宋"/>
                <w:sz w:val="18"/>
                <w:szCs w:val="18"/>
              </w:rPr>
              <w:t xml:space="preserve"> </w:t>
            </w:r>
            <w:r>
              <w:rPr>
                <w:rFonts w:ascii="仿宋" w:hAnsi="仿宋" w:eastAsia="仿宋" w:cs="仿宋"/>
                <w:spacing w:val="-2"/>
                <w:sz w:val="18"/>
                <w:szCs w:val="18"/>
              </w:rPr>
              <w:t>县级以上地方人民政府水行</w:t>
            </w:r>
            <w:r>
              <w:rPr>
                <w:rFonts w:ascii="仿宋" w:hAnsi="仿宋" w:eastAsia="仿宋" w:cs="仿宋"/>
                <w:spacing w:val="-1"/>
                <w:sz w:val="18"/>
                <w:szCs w:val="18"/>
              </w:rPr>
              <w:t>政主管部门责令停止违法行为，采取补救措施，没收违法</w:t>
            </w:r>
            <w:r>
              <w:rPr>
                <w:rFonts w:ascii="仿宋" w:hAnsi="仿宋" w:eastAsia="仿宋" w:cs="仿宋"/>
                <w:sz w:val="18"/>
                <w:szCs w:val="18"/>
              </w:rPr>
              <w:t xml:space="preserve"> </w:t>
            </w:r>
            <w:r>
              <w:rPr>
                <w:rFonts w:ascii="仿宋" w:hAnsi="仿宋" w:eastAsia="仿宋" w:cs="仿宋"/>
                <w:spacing w:val="-2"/>
                <w:sz w:val="18"/>
                <w:szCs w:val="18"/>
              </w:rPr>
              <w:t>所得，并处违法所得一倍以</w:t>
            </w:r>
            <w:r>
              <w:rPr>
                <w:rFonts w:ascii="仿宋" w:hAnsi="仿宋" w:eastAsia="仿宋" w:cs="仿宋"/>
                <w:spacing w:val="-1"/>
                <w:sz w:val="18"/>
                <w:szCs w:val="18"/>
              </w:rPr>
              <w:t>上五倍以下的罚款；没有违法所得的，可以处五万元以下</w:t>
            </w:r>
            <w:r>
              <w:rPr>
                <w:rFonts w:ascii="仿宋" w:hAnsi="仿宋" w:eastAsia="仿宋" w:cs="仿宋"/>
                <w:sz w:val="18"/>
                <w:szCs w:val="18"/>
              </w:rPr>
              <w:t xml:space="preserve"> </w:t>
            </w:r>
            <w:r>
              <w:rPr>
                <w:rFonts w:ascii="仿宋" w:hAnsi="仿宋" w:eastAsia="仿宋" w:cs="仿宋"/>
                <w:spacing w:val="-2"/>
                <w:sz w:val="18"/>
                <w:szCs w:val="18"/>
              </w:rPr>
              <w:t>的罚款。在草原地区有前款</w:t>
            </w:r>
            <w:r>
              <w:rPr>
                <w:rFonts w:ascii="仿宋" w:hAnsi="仿宋" w:eastAsia="仿宋" w:cs="仿宋"/>
                <w:spacing w:val="-1"/>
                <w:sz w:val="18"/>
                <w:szCs w:val="18"/>
              </w:rPr>
              <w:t>规定违法行为的，依照《中华人民共和国草原法》的有关</w:t>
            </w:r>
            <w:r>
              <w:rPr>
                <w:rFonts w:ascii="仿宋" w:hAnsi="仿宋" w:eastAsia="仿宋" w:cs="仿宋"/>
                <w:sz w:val="18"/>
                <w:szCs w:val="18"/>
              </w:rPr>
              <w:t xml:space="preserve"> </w:t>
            </w:r>
            <w:r>
              <w:rPr>
                <w:rFonts w:ascii="仿宋" w:hAnsi="仿宋" w:eastAsia="仿宋" w:cs="仿宋"/>
                <w:spacing w:val="-2"/>
                <w:sz w:val="18"/>
                <w:szCs w:val="18"/>
              </w:rPr>
              <w:t>规定处</w:t>
            </w:r>
            <w:r>
              <w:rPr>
                <w:rFonts w:ascii="仿宋" w:hAnsi="仿宋" w:eastAsia="仿宋" w:cs="仿宋"/>
                <w:spacing w:val="-1"/>
                <w:sz w:val="18"/>
                <w:szCs w:val="18"/>
              </w:rPr>
              <w:t>罚</w:t>
            </w:r>
          </w:p>
        </w:tc>
        <w:tc>
          <w:tcPr>
            <w:tcW w:w="612"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3" w:hRule="atLeast"/>
        </w:trPr>
        <w:tc>
          <w:tcPr>
            <w:tcW w:w="611"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2</w:t>
            </w:r>
          </w:p>
        </w:tc>
        <w:tc>
          <w:tcPr>
            <w:tcW w:w="953"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00" w:lineRule="auto"/>
              <w:rPr>
                <w:rFonts w:ascii="Arial"/>
                <w:sz w:val="21"/>
              </w:rPr>
            </w:pPr>
          </w:p>
          <w:p>
            <w:pPr>
              <w:spacing w:before="59" w:line="249" w:lineRule="auto"/>
              <w:ind w:left="101" w:right="106" w:firstLine="3"/>
              <w:rPr>
                <w:rFonts w:ascii="仿宋" w:hAnsi="仿宋" w:eastAsia="仿宋" w:cs="仿宋"/>
                <w:sz w:val="18"/>
                <w:szCs w:val="18"/>
              </w:rPr>
            </w:pPr>
            <w:r>
              <w:rPr>
                <w:rFonts w:ascii="仿宋" w:hAnsi="仿宋" w:eastAsia="仿宋" w:cs="仿宋"/>
                <w:spacing w:val="-1"/>
                <w:sz w:val="18"/>
                <w:szCs w:val="18"/>
              </w:rPr>
              <w:t>对破坏、</w:t>
            </w:r>
            <w:r>
              <w:rPr>
                <w:rFonts w:ascii="仿宋" w:hAnsi="仿宋" w:eastAsia="仿宋" w:cs="仿宋"/>
                <w:sz w:val="18"/>
                <w:szCs w:val="18"/>
              </w:rPr>
              <w:t xml:space="preserve">侵占、毁 损防洪排涝设施的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246" w:line="239" w:lineRule="auto"/>
              <w:ind w:left="107" w:right="98" w:firstLine="337"/>
              <w:rPr>
                <w:rFonts w:ascii="仿宋" w:hAnsi="仿宋" w:eastAsia="仿宋" w:cs="仿宋"/>
                <w:sz w:val="18"/>
                <w:szCs w:val="18"/>
              </w:rPr>
            </w:pPr>
            <w:r>
              <w:rPr>
                <w:rFonts w:ascii="仿宋" w:hAnsi="仿宋" w:eastAsia="仿宋" w:cs="仿宋"/>
                <w:spacing w:val="-1"/>
                <w:sz w:val="18"/>
                <w:szCs w:val="18"/>
              </w:rPr>
              <w:t>《四川省〈中华人民共和国防洪法〉实施办法》第十条  任何单位和个人</w:t>
            </w:r>
            <w:r>
              <w:rPr>
                <w:rFonts w:ascii="仿宋" w:hAnsi="仿宋" w:eastAsia="仿宋" w:cs="仿宋"/>
                <w:sz w:val="18"/>
                <w:szCs w:val="18"/>
              </w:rPr>
              <w:t xml:space="preserve">不得破 </w:t>
            </w:r>
            <w:r>
              <w:rPr>
                <w:rFonts w:ascii="仿宋" w:hAnsi="仿宋" w:eastAsia="仿宋" w:cs="仿宋"/>
                <w:spacing w:val="-1"/>
                <w:sz w:val="18"/>
                <w:szCs w:val="18"/>
              </w:rPr>
              <w:t>坏、侵占、毁损防洪排涝设</w:t>
            </w:r>
            <w:r>
              <w:rPr>
                <w:rFonts w:ascii="仿宋" w:hAnsi="仿宋" w:eastAsia="仿宋" w:cs="仿宋"/>
                <w:sz w:val="18"/>
                <w:szCs w:val="18"/>
              </w:rPr>
              <w:t>施，不得向行洪道倾倒固体废弃物。</w:t>
            </w:r>
          </w:p>
          <w:p>
            <w:pPr>
              <w:spacing w:line="252" w:lineRule="auto"/>
              <w:ind w:left="102" w:right="93" w:firstLine="430"/>
              <w:rPr>
                <w:rFonts w:ascii="仿宋" w:hAnsi="仿宋" w:eastAsia="仿宋" w:cs="仿宋"/>
                <w:sz w:val="18"/>
                <w:szCs w:val="18"/>
              </w:rPr>
            </w:pPr>
            <w:r>
              <w:rPr>
                <w:rFonts w:ascii="仿宋" w:hAnsi="仿宋" w:eastAsia="仿宋" w:cs="仿宋"/>
                <w:spacing w:val="-6"/>
                <w:sz w:val="18"/>
                <w:szCs w:val="18"/>
              </w:rPr>
              <w:t>第二十</w:t>
            </w:r>
            <w:r>
              <w:rPr>
                <w:rFonts w:ascii="仿宋" w:hAnsi="仿宋" w:eastAsia="仿宋" w:cs="仿宋"/>
                <w:spacing w:val="-3"/>
                <w:sz w:val="18"/>
                <w:szCs w:val="18"/>
              </w:rPr>
              <w:t>九条  违反本实施办法第十条规定的，由县级以上地方人民政府水行政主</w:t>
            </w:r>
            <w:r>
              <w:rPr>
                <w:rFonts w:ascii="仿宋" w:hAnsi="仿宋" w:eastAsia="仿宋" w:cs="仿宋"/>
                <w:sz w:val="18"/>
                <w:szCs w:val="18"/>
              </w:rPr>
              <w:t xml:space="preserve"> </w:t>
            </w:r>
            <w:r>
              <w:rPr>
                <w:rFonts w:ascii="仿宋" w:hAnsi="仿宋" w:eastAsia="仿宋" w:cs="仿宋"/>
                <w:spacing w:val="-12"/>
                <w:sz w:val="18"/>
                <w:szCs w:val="18"/>
              </w:rPr>
              <w:t>管部门</w:t>
            </w:r>
            <w:r>
              <w:rPr>
                <w:rFonts w:ascii="仿宋" w:hAnsi="仿宋" w:eastAsia="仿宋" w:cs="仿宋"/>
                <w:spacing w:val="-9"/>
                <w:sz w:val="18"/>
                <w:szCs w:val="18"/>
              </w:rPr>
              <w:t>责</w:t>
            </w:r>
            <w:r>
              <w:rPr>
                <w:rFonts w:ascii="仿宋" w:hAnsi="仿宋" w:eastAsia="仿宋" w:cs="仿宋"/>
                <w:spacing w:val="-6"/>
                <w:sz w:val="18"/>
                <w:szCs w:val="18"/>
              </w:rPr>
              <w:t xml:space="preserve">令停止违法行为，恢复原状，赔偿损失，可并处 </w:t>
            </w:r>
            <w:r>
              <w:rPr>
                <w:rFonts w:ascii="Arial" w:hAnsi="Arial" w:eastAsia="Arial" w:cs="Arial"/>
                <w:spacing w:val="-6"/>
                <w:sz w:val="18"/>
                <w:szCs w:val="18"/>
              </w:rPr>
              <w:t xml:space="preserve">1 </w:t>
            </w:r>
            <w:r>
              <w:rPr>
                <w:rFonts w:ascii="仿宋" w:hAnsi="仿宋" w:eastAsia="仿宋" w:cs="仿宋"/>
                <w:spacing w:val="-6"/>
                <w:sz w:val="18"/>
                <w:szCs w:val="18"/>
              </w:rPr>
              <w:t xml:space="preserve">万元以上 </w:t>
            </w:r>
            <w:r>
              <w:rPr>
                <w:rFonts w:ascii="Arial" w:hAnsi="Arial" w:eastAsia="Arial" w:cs="Arial"/>
                <w:spacing w:val="-6"/>
                <w:sz w:val="18"/>
                <w:szCs w:val="18"/>
              </w:rPr>
              <w:t xml:space="preserve">5 </w:t>
            </w:r>
            <w:r>
              <w:rPr>
                <w:rFonts w:ascii="仿宋" w:hAnsi="仿宋" w:eastAsia="仿宋" w:cs="仿宋"/>
                <w:spacing w:val="-6"/>
                <w:sz w:val="18"/>
                <w:szCs w:val="18"/>
              </w:rPr>
              <w:t>万元以下罚款</w:t>
            </w:r>
          </w:p>
        </w:tc>
        <w:tc>
          <w:tcPr>
            <w:tcW w:w="61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1" w:hRule="atLeast"/>
        </w:trPr>
        <w:tc>
          <w:tcPr>
            <w:tcW w:w="611" w:type="dxa"/>
            <w:tcBorders>
              <w:top w:val="single" w:color="000000" w:sz="2" w:space="0"/>
              <w:bottom w:val="single" w:color="000000" w:sz="2" w:space="0"/>
            </w:tcBorders>
            <w:vAlign w:val="top"/>
          </w:tcPr>
          <w:p>
            <w:pPr>
              <w:spacing w:line="476"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3</w:t>
            </w:r>
          </w:p>
        </w:tc>
        <w:tc>
          <w:tcPr>
            <w:tcW w:w="953" w:type="dxa"/>
            <w:tcBorders>
              <w:top w:val="single" w:color="000000" w:sz="2" w:space="0"/>
              <w:bottom w:val="single" w:color="000000" w:sz="2" w:space="0"/>
            </w:tcBorders>
            <w:vAlign w:val="top"/>
          </w:tcPr>
          <w:p>
            <w:pPr>
              <w:spacing w:line="439"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3" w:line="235" w:lineRule="auto"/>
              <w:ind w:left="103" w:right="106" w:firstLine="2"/>
              <w:rPr>
                <w:rFonts w:ascii="仿宋" w:hAnsi="仿宋" w:eastAsia="仿宋" w:cs="仿宋"/>
                <w:sz w:val="18"/>
                <w:szCs w:val="18"/>
              </w:rPr>
            </w:pPr>
            <w:r>
              <w:rPr>
                <w:rFonts w:ascii="仿宋" w:hAnsi="仿宋" w:eastAsia="仿宋" w:cs="仿宋"/>
                <w:spacing w:val="-1"/>
                <w:sz w:val="18"/>
                <w:szCs w:val="18"/>
              </w:rPr>
              <w:t>对在供生</w:t>
            </w:r>
            <w:r>
              <w:rPr>
                <w:rFonts w:ascii="仿宋" w:hAnsi="仿宋" w:eastAsia="仿宋" w:cs="仿宋"/>
                <w:sz w:val="18"/>
                <w:szCs w:val="18"/>
              </w:rPr>
              <w:t xml:space="preserve">活饮用水 </w:t>
            </w:r>
            <w:r>
              <w:rPr>
                <w:rFonts w:ascii="仿宋" w:hAnsi="仿宋" w:eastAsia="仿宋" w:cs="仿宋"/>
                <w:spacing w:val="-1"/>
                <w:sz w:val="18"/>
                <w:szCs w:val="18"/>
              </w:rPr>
              <w:t>的重</w:t>
            </w:r>
            <w:r>
              <w:rPr>
                <w:rFonts w:ascii="仿宋" w:hAnsi="仿宋" w:eastAsia="仿宋" w:cs="仿宋"/>
                <w:sz w:val="18"/>
                <w:szCs w:val="18"/>
              </w:rPr>
              <w:t xml:space="preserve">要水域，从事 </w:t>
            </w:r>
            <w:r>
              <w:rPr>
                <w:rFonts w:ascii="仿宋" w:hAnsi="仿宋" w:eastAsia="仿宋" w:cs="仿宋"/>
                <w:spacing w:val="-1"/>
                <w:sz w:val="18"/>
                <w:szCs w:val="18"/>
              </w:rPr>
              <w:t>集约</w:t>
            </w:r>
            <w:r>
              <w:rPr>
                <w:rFonts w:ascii="仿宋" w:hAnsi="仿宋" w:eastAsia="仿宋" w:cs="仿宋"/>
                <w:sz w:val="18"/>
                <w:szCs w:val="18"/>
              </w:rPr>
              <w:t xml:space="preserve">化养殖等危害 </w:t>
            </w:r>
            <w:r>
              <w:rPr>
                <w:rFonts w:ascii="仿宋" w:hAnsi="仿宋" w:eastAsia="仿宋" w:cs="仿宋"/>
                <w:spacing w:val="-1"/>
                <w:sz w:val="18"/>
                <w:szCs w:val="18"/>
              </w:rPr>
              <w:t>饮用</w:t>
            </w:r>
            <w:r>
              <w:rPr>
                <w:rFonts w:ascii="仿宋" w:hAnsi="仿宋" w:eastAsia="仿宋" w:cs="仿宋"/>
                <w:sz w:val="18"/>
                <w:szCs w:val="18"/>
              </w:rPr>
              <w:t xml:space="preserve">水水源水质的 </w:t>
            </w:r>
            <w:r>
              <w:rPr>
                <w:rFonts w:ascii="仿宋" w:hAnsi="仿宋" w:eastAsia="仿宋" w:cs="仿宋"/>
                <w:spacing w:val="-2"/>
                <w:sz w:val="18"/>
                <w:szCs w:val="18"/>
              </w:rPr>
              <w:t>活动</w:t>
            </w:r>
            <w:r>
              <w:rPr>
                <w:rFonts w:ascii="仿宋" w:hAnsi="仿宋" w:eastAsia="仿宋" w:cs="仿宋"/>
                <w:spacing w:val="-1"/>
                <w:sz w:val="18"/>
                <w:szCs w:val="18"/>
              </w:rPr>
              <w:t>的行政处罚</w:t>
            </w:r>
          </w:p>
        </w:tc>
        <w:tc>
          <w:tcPr>
            <w:tcW w:w="6826" w:type="dxa"/>
            <w:tcBorders>
              <w:top w:val="single" w:color="000000" w:sz="2" w:space="0"/>
              <w:bottom w:val="single" w:color="000000" w:sz="2" w:space="0"/>
            </w:tcBorders>
            <w:vAlign w:val="top"/>
          </w:tcPr>
          <w:p>
            <w:pPr>
              <w:spacing w:before="35" w:line="217" w:lineRule="auto"/>
              <w:ind w:left="445"/>
              <w:rPr>
                <w:rFonts w:ascii="仿宋" w:hAnsi="仿宋" w:eastAsia="仿宋" w:cs="仿宋"/>
                <w:sz w:val="18"/>
                <w:szCs w:val="18"/>
              </w:rPr>
            </w:pPr>
            <w:r>
              <w:rPr>
                <w:rFonts w:ascii="仿宋" w:hAnsi="仿宋" w:eastAsia="仿宋" w:cs="仿宋"/>
                <w:spacing w:val="-1"/>
                <w:sz w:val="18"/>
                <w:szCs w:val="18"/>
              </w:rPr>
              <w:t>《四川省〈中华人民共和国水法〉实施办法》第十五条第二款  供生活饮</w:t>
            </w:r>
            <w:r>
              <w:rPr>
                <w:rFonts w:ascii="仿宋" w:hAnsi="仿宋" w:eastAsia="仿宋" w:cs="仿宋"/>
                <w:sz w:val="18"/>
                <w:szCs w:val="18"/>
              </w:rPr>
              <w:t>用水的</w:t>
            </w:r>
          </w:p>
          <w:p>
            <w:pPr>
              <w:spacing w:before="20" w:line="218" w:lineRule="auto"/>
              <w:ind w:left="109"/>
              <w:rPr>
                <w:rFonts w:ascii="仿宋" w:hAnsi="仿宋" w:eastAsia="仿宋" w:cs="仿宋"/>
                <w:sz w:val="18"/>
                <w:szCs w:val="18"/>
              </w:rPr>
            </w:pPr>
            <w:r>
              <w:rPr>
                <w:rFonts w:ascii="仿宋" w:hAnsi="仿宋" w:eastAsia="仿宋" w:cs="仿宋"/>
                <w:spacing w:val="-1"/>
                <w:sz w:val="18"/>
                <w:szCs w:val="18"/>
              </w:rPr>
              <w:t>重要水域，不得从事集约化养殖等</w:t>
            </w:r>
            <w:r>
              <w:rPr>
                <w:rFonts w:ascii="仿宋" w:hAnsi="仿宋" w:eastAsia="仿宋" w:cs="仿宋"/>
                <w:sz w:val="18"/>
                <w:szCs w:val="18"/>
              </w:rPr>
              <w:t>危害饮用水水源水质的活动。</w:t>
            </w:r>
          </w:p>
          <w:p>
            <w:pPr>
              <w:spacing w:before="21" w:line="232" w:lineRule="auto"/>
              <w:ind w:left="104" w:right="98" w:firstLine="366"/>
              <w:rPr>
                <w:rFonts w:ascii="仿宋" w:hAnsi="仿宋" w:eastAsia="仿宋" w:cs="仿宋"/>
                <w:sz w:val="18"/>
                <w:szCs w:val="18"/>
              </w:rPr>
            </w:pPr>
            <w:r>
              <w:rPr>
                <w:rFonts w:ascii="仿宋" w:hAnsi="仿宋" w:eastAsia="仿宋" w:cs="仿宋"/>
                <w:spacing w:val="-2"/>
                <w:sz w:val="18"/>
                <w:szCs w:val="18"/>
              </w:rPr>
              <w:t>第三十九条  违反本办法第十五条第二款规定的，</w:t>
            </w:r>
            <w:r>
              <w:rPr>
                <w:rFonts w:ascii="仿宋" w:hAnsi="仿宋" w:eastAsia="仿宋" w:cs="仿宋"/>
                <w:spacing w:val="-1"/>
                <w:sz w:val="18"/>
                <w:szCs w:val="18"/>
              </w:rPr>
              <w:t>责令限期拆除、恢复原状；逾</w:t>
            </w:r>
            <w:r>
              <w:rPr>
                <w:rFonts w:ascii="仿宋" w:hAnsi="仿宋" w:eastAsia="仿宋" w:cs="仿宋"/>
                <w:sz w:val="18"/>
                <w:szCs w:val="18"/>
              </w:rPr>
              <w:t xml:space="preserve"> </w:t>
            </w:r>
            <w:r>
              <w:rPr>
                <w:rFonts w:ascii="仿宋" w:hAnsi="仿宋" w:eastAsia="仿宋" w:cs="仿宋"/>
                <w:spacing w:val="-2"/>
                <w:sz w:val="18"/>
                <w:szCs w:val="18"/>
              </w:rPr>
              <w:t>期不拆除、不恢复原状的，代为拆除</w:t>
            </w:r>
            <w:r>
              <w:rPr>
                <w:rFonts w:ascii="仿宋" w:hAnsi="仿宋" w:eastAsia="仿宋" w:cs="仿宋"/>
                <w:spacing w:val="-1"/>
                <w:sz w:val="18"/>
                <w:szCs w:val="18"/>
              </w:rPr>
              <w:t>、恢复原状，费用由违法单位或者个人承担，并</w:t>
            </w:r>
            <w:r>
              <w:rPr>
                <w:rFonts w:ascii="仿宋" w:hAnsi="仿宋" w:eastAsia="仿宋" w:cs="仿宋"/>
                <w:sz w:val="18"/>
                <w:szCs w:val="18"/>
              </w:rPr>
              <w:t xml:space="preserve"> </w:t>
            </w:r>
            <w:r>
              <w:rPr>
                <w:rFonts w:ascii="仿宋" w:hAnsi="仿宋" w:eastAsia="仿宋" w:cs="仿宋"/>
                <w:spacing w:val="-11"/>
                <w:sz w:val="18"/>
                <w:szCs w:val="18"/>
              </w:rPr>
              <w:t>处</w:t>
            </w:r>
            <w:r>
              <w:rPr>
                <w:rFonts w:ascii="仿宋" w:hAnsi="仿宋" w:eastAsia="仿宋" w:cs="仿宋"/>
                <w:spacing w:val="-7"/>
                <w:sz w:val="18"/>
                <w:szCs w:val="18"/>
              </w:rPr>
              <w:t xml:space="preserve"> </w:t>
            </w:r>
            <w:r>
              <w:rPr>
                <w:rFonts w:ascii="Arial" w:hAnsi="Arial" w:eastAsia="Arial" w:cs="Arial"/>
                <w:spacing w:val="-7"/>
                <w:sz w:val="18"/>
                <w:szCs w:val="18"/>
              </w:rPr>
              <w:t xml:space="preserve">1 </w:t>
            </w:r>
            <w:r>
              <w:rPr>
                <w:rFonts w:ascii="仿宋" w:hAnsi="仿宋" w:eastAsia="仿宋" w:cs="仿宋"/>
                <w:spacing w:val="-7"/>
                <w:sz w:val="18"/>
                <w:szCs w:val="18"/>
              </w:rPr>
              <w:t xml:space="preserve">万元以上 </w:t>
            </w:r>
            <w:r>
              <w:rPr>
                <w:rFonts w:ascii="Arial" w:hAnsi="Arial" w:eastAsia="Arial" w:cs="Arial"/>
                <w:spacing w:val="-7"/>
                <w:sz w:val="18"/>
                <w:szCs w:val="18"/>
              </w:rPr>
              <w:t xml:space="preserve">5 </w:t>
            </w:r>
            <w:r>
              <w:rPr>
                <w:rFonts w:ascii="仿宋" w:hAnsi="仿宋" w:eastAsia="仿宋" w:cs="仿宋"/>
                <w:spacing w:val="-7"/>
                <w:sz w:val="18"/>
                <w:szCs w:val="18"/>
              </w:rPr>
              <w:t>万元以下的罚款</w:t>
            </w:r>
          </w:p>
        </w:tc>
        <w:tc>
          <w:tcPr>
            <w:tcW w:w="612" w:type="dxa"/>
            <w:tcBorders>
              <w:top w:val="single" w:color="000000" w:sz="2" w:space="0"/>
              <w:bottom w:val="single" w:color="000000" w:sz="2" w:space="0"/>
            </w:tcBorders>
            <w:vAlign w:val="top"/>
          </w:tcPr>
          <w:p>
            <w:pPr>
              <w:spacing w:line="43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43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43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43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4" w:hRule="atLeast"/>
        </w:trPr>
        <w:tc>
          <w:tcPr>
            <w:tcW w:w="611"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4</w:t>
            </w:r>
          </w:p>
        </w:tc>
        <w:tc>
          <w:tcPr>
            <w:tcW w:w="953"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28" w:lineRule="auto"/>
              <w:rPr>
                <w:rFonts w:ascii="Arial"/>
                <w:sz w:val="21"/>
              </w:rPr>
            </w:pPr>
          </w:p>
          <w:p>
            <w:pPr>
              <w:spacing w:line="329" w:lineRule="auto"/>
              <w:rPr>
                <w:rFonts w:ascii="Arial"/>
                <w:sz w:val="21"/>
              </w:rPr>
            </w:pPr>
          </w:p>
          <w:p>
            <w:pPr>
              <w:spacing w:before="59" w:line="248" w:lineRule="auto"/>
              <w:ind w:left="101" w:right="106" w:firstLine="3"/>
              <w:rPr>
                <w:rFonts w:ascii="仿宋" w:hAnsi="仿宋" w:eastAsia="仿宋" w:cs="仿宋"/>
                <w:sz w:val="18"/>
                <w:szCs w:val="18"/>
              </w:rPr>
            </w:pPr>
            <w:r>
              <w:rPr>
                <w:rFonts w:ascii="仿宋" w:hAnsi="仿宋" w:eastAsia="仿宋" w:cs="仿宋"/>
                <w:spacing w:val="-1"/>
                <w:sz w:val="18"/>
                <w:szCs w:val="18"/>
              </w:rPr>
              <w:t>对未经许</w:t>
            </w:r>
            <w:r>
              <w:rPr>
                <w:rFonts w:ascii="仿宋" w:hAnsi="仿宋" w:eastAsia="仿宋" w:cs="仿宋"/>
                <w:sz w:val="18"/>
                <w:szCs w:val="18"/>
              </w:rPr>
              <w:t xml:space="preserve">可在水利 工程管理范围内建 </w:t>
            </w:r>
            <w:r>
              <w:rPr>
                <w:rFonts w:ascii="仿宋" w:hAnsi="仿宋" w:eastAsia="仿宋" w:cs="仿宋"/>
                <w:spacing w:val="-1"/>
                <w:sz w:val="18"/>
                <w:szCs w:val="18"/>
              </w:rPr>
              <w:t>设项目的行政处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before="139" w:line="239" w:lineRule="auto"/>
              <w:ind w:left="100" w:right="45" w:firstLine="335"/>
              <w:rPr>
                <w:rFonts w:ascii="仿宋" w:hAnsi="仿宋" w:eastAsia="仿宋" w:cs="仿宋"/>
                <w:sz w:val="18"/>
                <w:szCs w:val="18"/>
              </w:rPr>
            </w:pPr>
            <w:r>
              <w:rPr>
                <w:rFonts w:ascii="仿宋" w:hAnsi="仿宋" w:eastAsia="仿宋" w:cs="仿宋"/>
                <w:spacing w:val="-10"/>
                <w:sz w:val="18"/>
                <w:szCs w:val="18"/>
              </w:rPr>
              <w:t>《四</w:t>
            </w:r>
            <w:r>
              <w:rPr>
                <w:rFonts w:ascii="仿宋" w:hAnsi="仿宋" w:eastAsia="仿宋" w:cs="仿宋"/>
                <w:spacing w:val="-9"/>
                <w:sz w:val="18"/>
                <w:szCs w:val="18"/>
              </w:rPr>
              <w:t>川</w:t>
            </w:r>
            <w:r>
              <w:rPr>
                <w:rFonts w:ascii="仿宋" w:hAnsi="仿宋" w:eastAsia="仿宋" w:cs="仿宋"/>
                <w:spacing w:val="-5"/>
                <w:sz w:val="18"/>
                <w:szCs w:val="18"/>
              </w:rPr>
              <w:t>省水利工程管理条例》第二十三条  在水利工程管理范围内新建、改建、扩</w:t>
            </w:r>
            <w:r>
              <w:rPr>
                <w:rFonts w:ascii="仿宋" w:hAnsi="仿宋" w:eastAsia="仿宋" w:cs="仿宋"/>
                <w:sz w:val="18"/>
                <w:szCs w:val="18"/>
              </w:rPr>
              <w:t xml:space="preserve"> </w:t>
            </w:r>
            <w:r>
              <w:rPr>
                <w:rFonts w:ascii="仿宋" w:hAnsi="仿宋" w:eastAsia="仿宋" w:cs="仿宋"/>
                <w:spacing w:val="-2"/>
                <w:sz w:val="18"/>
                <w:szCs w:val="18"/>
              </w:rPr>
              <w:t>建各类建设项目，建</w:t>
            </w:r>
            <w:r>
              <w:rPr>
                <w:rFonts w:ascii="仿宋" w:hAnsi="仿宋" w:eastAsia="仿宋" w:cs="仿宋"/>
                <w:spacing w:val="-1"/>
                <w:sz w:val="18"/>
                <w:szCs w:val="18"/>
              </w:rPr>
              <w:t>设单位或者个人应当事先征得水利工程管理单位或者项目法人同</w:t>
            </w:r>
            <w:r>
              <w:rPr>
                <w:rFonts w:ascii="仿宋" w:hAnsi="仿宋" w:eastAsia="仿宋" w:cs="仿宋"/>
                <w:sz w:val="18"/>
                <w:szCs w:val="18"/>
              </w:rPr>
              <w:t xml:space="preserve"> </w:t>
            </w:r>
            <w:r>
              <w:rPr>
                <w:rFonts w:ascii="仿宋" w:hAnsi="仿宋" w:eastAsia="仿宋" w:cs="仿宋"/>
                <w:spacing w:val="-14"/>
                <w:sz w:val="18"/>
                <w:szCs w:val="18"/>
              </w:rPr>
              <w:t>意</w:t>
            </w:r>
            <w:r>
              <w:rPr>
                <w:rFonts w:ascii="仿宋" w:hAnsi="仿宋" w:eastAsia="仿宋" w:cs="仿宋"/>
                <w:spacing w:val="-9"/>
                <w:sz w:val="18"/>
                <w:szCs w:val="18"/>
              </w:rPr>
              <w:t>，并报有管辖权的水行政主管部门审批。工程竣工后，水行政主管部门应当参加验收，</w:t>
            </w:r>
            <w:r>
              <w:rPr>
                <w:rFonts w:ascii="仿宋" w:hAnsi="仿宋" w:eastAsia="仿宋" w:cs="仿宋"/>
                <w:sz w:val="18"/>
                <w:szCs w:val="18"/>
              </w:rPr>
              <w:t xml:space="preserve"> </w:t>
            </w:r>
            <w:r>
              <w:rPr>
                <w:rFonts w:ascii="仿宋" w:hAnsi="仿宋" w:eastAsia="仿宋" w:cs="仿宋"/>
                <w:spacing w:val="-6"/>
                <w:sz w:val="18"/>
                <w:szCs w:val="18"/>
              </w:rPr>
              <w:t>未经验收或者验收不合格的不得投入使用。在水利工程管理范围内新建、改建、扩建</w:t>
            </w:r>
            <w:r>
              <w:rPr>
                <w:rFonts w:ascii="仿宋" w:hAnsi="仿宋" w:eastAsia="仿宋" w:cs="仿宋"/>
                <w:spacing w:val="-2"/>
                <w:sz w:val="18"/>
                <w:szCs w:val="18"/>
              </w:rPr>
              <w:t>各</w:t>
            </w:r>
            <w:r>
              <w:rPr>
                <w:rFonts w:ascii="仿宋" w:hAnsi="仿宋" w:eastAsia="仿宋" w:cs="仿宋"/>
                <w:sz w:val="18"/>
                <w:szCs w:val="18"/>
              </w:rPr>
              <w:t xml:space="preserve"> </w:t>
            </w:r>
            <w:r>
              <w:rPr>
                <w:rFonts w:ascii="仿宋" w:hAnsi="仿宋" w:eastAsia="仿宋" w:cs="仿宋"/>
                <w:spacing w:val="-6"/>
                <w:sz w:val="18"/>
                <w:szCs w:val="18"/>
              </w:rPr>
              <w:t>类建设项目，应当符合国家规定的防洪标准和其他有关技术要求，确保安全生产和消</w:t>
            </w:r>
            <w:r>
              <w:rPr>
                <w:rFonts w:ascii="仿宋" w:hAnsi="仿宋" w:eastAsia="仿宋" w:cs="仿宋"/>
                <w:spacing w:val="-2"/>
                <w:sz w:val="18"/>
                <w:szCs w:val="18"/>
              </w:rPr>
              <w:t>除</w:t>
            </w:r>
            <w:r>
              <w:rPr>
                <w:rFonts w:ascii="仿宋" w:hAnsi="仿宋" w:eastAsia="仿宋" w:cs="仿宋"/>
                <w:sz w:val="18"/>
                <w:szCs w:val="18"/>
              </w:rPr>
              <w:t xml:space="preserve"> </w:t>
            </w:r>
            <w:r>
              <w:rPr>
                <w:rFonts w:ascii="仿宋" w:hAnsi="仿宋" w:eastAsia="仿宋" w:cs="仿宋"/>
                <w:spacing w:val="-4"/>
                <w:sz w:val="18"/>
                <w:szCs w:val="18"/>
              </w:rPr>
              <w:t>有毒有害因素，不得影响水利工程安全，不得破坏水生态环境，保持行洪畅通</w:t>
            </w:r>
            <w:r>
              <w:rPr>
                <w:rFonts w:ascii="仿宋" w:hAnsi="仿宋" w:eastAsia="仿宋" w:cs="仿宋"/>
                <w:spacing w:val="-2"/>
                <w:sz w:val="18"/>
                <w:szCs w:val="18"/>
              </w:rPr>
              <w:t>。</w:t>
            </w:r>
          </w:p>
          <w:p>
            <w:pPr>
              <w:spacing w:line="255" w:lineRule="auto"/>
              <w:ind w:left="107" w:right="100" w:firstLine="428"/>
              <w:rPr>
                <w:rFonts w:ascii="仿宋" w:hAnsi="仿宋" w:eastAsia="仿宋" w:cs="仿宋"/>
                <w:sz w:val="18"/>
                <w:szCs w:val="18"/>
              </w:rPr>
            </w:pPr>
            <w:r>
              <w:rPr>
                <w:rFonts w:ascii="仿宋" w:hAnsi="仿宋" w:eastAsia="仿宋" w:cs="仿宋"/>
                <w:spacing w:val="-2"/>
                <w:sz w:val="18"/>
                <w:szCs w:val="18"/>
              </w:rPr>
              <w:t>第</w:t>
            </w:r>
            <w:r>
              <w:rPr>
                <w:rFonts w:ascii="仿宋" w:hAnsi="仿宋" w:eastAsia="仿宋" w:cs="仿宋"/>
                <w:spacing w:val="-1"/>
                <w:sz w:val="18"/>
                <w:szCs w:val="18"/>
              </w:rPr>
              <w:t>四十九条  违反本条例第二十三条、第二十四条规定的， 由水行政主管部门</w:t>
            </w:r>
            <w:r>
              <w:rPr>
                <w:rFonts w:ascii="仿宋" w:hAnsi="仿宋" w:eastAsia="仿宋" w:cs="仿宋"/>
                <w:sz w:val="18"/>
                <w:szCs w:val="18"/>
              </w:rPr>
              <w:t xml:space="preserve"> </w:t>
            </w:r>
            <w:r>
              <w:rPr>
                <w:rFonts w:ascii="仿宋" w:hAnsi="仿宋" w:eastAsia="仿宋" w:cs="仿宋"/>
                <w:spacing w:val="-1"/>
                <w:sz w:val="18"/>
                <w:szCs w:val="18"/>
              </w:rPr>
              <w:t>责令停止施工，处一万元以</w:t>
            </w:r>
            <w:r>
              <w:rPr>
                <w:rFonts w:ascii="仿宋" w:hAnsi="仿宋" w:eastAsia="仿宋" w:cs="仿宋"/>
                <w:sz w:val="18"/>
                <w:szCs w:val="18"/>
              </w:rPr>
              <w:t>上十万元以下的罚款，造成损失的依法赔偿</w:t>
            </w:r>
          </w:p>
        </w:tc>
        <w:tc>
          <w:tcPr>
            <w:tcW w:w="612"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8" w:line="253" w:lineRule="auto"/>
              <w:ind w:left="115" w:right="101" w:hanging="2"/>
              <w:rPr>
                <w:rFonts w:ascii="仿宋" w:hAnsi="仿宋" w:eastAsia="仿宋" w:cs="仿宋"/>
                <w:sz w:val="18"/>
                <w:szCs w:val="18"/>
              </w:rPr>
            </w:pPr>
            <w:r>
              <w:rPr>
                <w:rFonts w:ascii="仿宋" w:hAnsi="仿宋" w:eastAsia="仿宋" w:cs="仿宋"/>
                <w:spacing w:val="7"/>
                <w:sz w:val="18"/>
                <w:szCs w:val="18"/>
              </w:rPr>
              <w:t>仅适用 乡镇及以下</w:t>
            </w:r>
            <w:r>
              <w:rPr>
                <w:rFonts w:ascii="仿宋" w:hAnsi="仿宋" w:eastAsia="仿宋" w:cs="仿宋"/>
                <w:spacing w:val="5"/>
                <w:sz w:val="18"/>
                <w:szCs w:val="18"/>
              </w:rPr>
              <w:t>管</w:t>
            </w:r>
            <w:r>
              <w:rPr>
                <w:rFonts w:ascii="仿宋" w:hAnsi="仿宋" w:eastAsia="仿宋" w:cs="仿宋"/>
                <w:sz w:val="18"/>
                <w:szCs w:val="18"/>
              </w:rPr>
              <w:t xml:space="preserve"> </w:t>
            </w:r>
            <w:r>
              <w:rPr>
                <w:rFonts w:ascii="仿宋" w:hAnsi="仿宋" w:eastAsia="仿宋" w:cs="仿宋"/>
                <w:spacing w:val="-2"/>
                <w:sz w:val="18"/>
                <w:szCs w:val="18"/>
              </w:rPr>
              <w:t>理的</w:t>
            </w:r>
            <w:r>
              <w:rPr>
                <w:rFonts w:ascii="仿宋" w:hAnsi="仿宋" w:eastAsia="仿宋" w:cs="仿宋"/>
                <w:spacing w:val="-1"/>
                <w:sz w:val="18"/>
                <w:szCs w:val="18"/>
              </w:rPr>
              <w:t>小型水利工程</w:t>
            </w:r>
          </w:p>
        </w:tc>
      </w:tr>
    </w:tbl>
    <w:p>
      <w:pPr>
        <w:spacing w:before="130"/>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8 －</w:t>
      </w:r>
    </w:p>
    <w:p>
      <w:pPr>
        <w:sectPr>
          <w:footerReference r:id="rId19" w:type="default"/>
          <w:pgSz w:w="16835" w:h="11907"/>
          <w:pgMar w:top="1012" w:right="1223" w:bottom="400" w:left="1055" w:header="0" w:footer="0"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2" w:hRule="atLeast"/>
        </w:trPr>
        <w:tc>
          <w:tcPr>
            <w:tcW w:w="611"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1"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5</w:t>
            </w:r>
          </w:p>
        </w:tc>
        <w:tc>
          <w:tcPr>
            <w:tcW w:w="953"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47" w:lineRule="auto"/>
              <w:ind w:left="99" w:right="106" w:firstLine="5"/>
              <w:rPr>
                <w:rFonts w:ascii="仿宋" w:hAnsi="仿宋" w:eastAsia="仿宋" w:cs="仿宋"/>
                <w:sz w:val="18"/>
                <w:szCs w:val="18"/>
              </w:rPr>
            </w:pPr>
            <w:r>
              <w:rPr>
                <w:rFonts w:ascii="仿宋" w:hAnsi="仿宋" w:eastAsia="仿宋" w:cs="仿宋"/>
                <w:spacing w:val="-1"/>
                <w:sz w:val="18"/>
                <w:szCs w:val="18"/>
              </w:rPr>
              <w:t>对在水利</w:t>
            </w:r>
            <w:r>
              <w:rPr>
                <w:rFonts w:ascii="仿宋" w:hAnsi="仿宋" w:eastAsia="仿宋" w:cs="仿宋"/>
                <w:sz w:val="18"/>
                <w:szCs w:val="18"/>
              </w:rPr>
              <w:t xml:space="preserve">工程管理 </w:t>
            </w:r>
            <w:r>
              <w:rPr>
                <w:rFonts w:ascii="仿宋" w:hAnsi="仿宋" w:eastAsia="仿宋" w:cs="仿宋"/>
                <w:spacing w:val="1"/>
                <w:sz w:val="18"/>
                <w:szCs w:val="18"/>
              </w:rPr>
              <w:t>和保</w:t>
            </w:r>
            <w:r>
              <w:rPr>
                <w:rFonts w:ascii="仿宋" w:hAnsi="仿宋" w:eastAsia="仿宋" w:cs="仿宋"/>
                <w:sz w:val="18"/>
                <w:szCs w:val="18"/>
              </w:rPr>
              <w:t xml:space="preserve">护范围内从事 </w:t>
            </w:r>
            <w:r>
              <w:rPr>
                <w:rFonts w:ascii="仿宋" w:hAnsi="仿宋" w:eastAsia="仿宋" w:cs="仿宋"/>
                <w:spacing w:val="1"/>
                <w:sz w:val="18"/>
                <w:szCs w:val="18"/>
              </w:rPr>
              <w:t>相关</w:t>
            </w:r>
            <w:r>
              <w:rPr>
                <w:rFonts w:ascii="仿宋" w:hAnsi="仿宋" w:eastAsia="仿宋" w:cs="仿宋"/>
                <w:sz w:val="18"/>
                <w:szCs w:val="18"/>
              </w:rPr>
              <w:t xml:space="preserve">违法行为的行 </w:t>
            </w:r>
            <w:r>
              <w:rPr>
                <w:rFonts w:ascii="仿宋" w:hAnsi="仿宋" w:eastAsia="仿宋" w:cs="仿宋"/>
                <w:spacing w:val="-2"/>
                <w:sz w:val="18"/>
                <w:szCs w:val="18"/>
              </w:rPr>
              <w:t>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33" w:line="239" w:lineRule="auto"/>
              <w:ind w:left="95" w:right="7" w:firstLine="350"/>
              <w:rPr>
                <w:rFonts w:ascii="仿宋" w:hAnsi="仿宋" w:eastAsia="仿宋" w:cs="仿宋"/>
                <w:sz w:val="18"/>
                <w:szCs w:val="18"/>
              </w:rPr>
            </w:pPr>
            <w:r>
              <w:rPr>
                <w:rFonts w:ascii="仿宋" w:hAnsi="仿宋" w:eastAsia="仿宋" w:cs="仿宋"/>
                <w:spacing w:val="-1"/>
                <w:sz w:val="18"/>
                <w:szCs w:val="18"/>
              </w:rPr>
              <w:t>《四川省〈中华人民共和国水法〉实施办法》第二十条第二款  在水工程</w:t>
            </w:r>
            <w:r>
              <w:rPr>
                <w:rFonts w:ascii="仿宋" w:hAnsi="仿宋" w:eastAsia="仿宋" w:cs="仿宋"/>
                <w:sz w:val="18"/>
                <w:szCs w:val="18"/>
              </w:rPr>
              <w:t xml:space="preserve">管理范 </w:t>
            </w:r>
            <w:r>
              <w:rPr>
                <w:rFonts w:ascii="仿宋" w:hAnsi="仿宋" w:eastAsia="仿宋" w:cs="仿宋"/>
                <w:spacing w:val="-10"/>
                <w:sz w:val="18"/>
                <w:szCs w:val="18"/>
              </w:rPr>
              <w:t>围</w:t>
            </w:r>
            <w:r>
              <w:rPr>
                <w:rFonts w:ascii="仿宋" w:hAnsi="仿宋" w:eastAsia="仿宋" w:cs="仿宋"/>
                <w:spacing w:val="-7"/>
                <w:sz w:val="18"/>
                <w:szCs w:val="18"/>
              </w:rPr>
              <w:t>内 (包括水利工程用地、护渠地、护堤地) ，禁止从事下列活动：  ( 一 ) 损害水工</w:t>
            </w:r>
            <w:r>
              <w:rPr>
                <w:rFonts w:ascii="仿宋" w:hAnsi="仿宋" w:eastAsia="仿宋" w:cs="仿宋"/>
                <w:sz w:val="18"/>
                <w:szCs w:val="18"/>
              </w:rPr>
              <w:t xml:space="preserve"> </w:t>
            </w:r>
            <w:r>
              <w:rPr>
                <w:rFonts w:ascii="仿宋" w:hAnsi="仿宋" w:eastAsia="仿宋" w:cs="仿宋"/>
                <w:spacing w:val="-24"/>
                <w:sz w:val="18"/>
                <w:szCs w:val="18"/>
              </w:rPr>
              <w:t>程</w:t>
            </w:r>
            <w:r>
              <w:rPr>
                <w:rFonts w:ascii="仿宋" w:hAnsi="仿宋" w:eastAsia="仿宋" w:cs="仿宋"/>
                <w:spacing w:val="-14"/>
                <w:sz w:val="18"/>
                <w:szCs w:val="18"/>
              </w:rPr>
              <w:t>建</w:t>
            </w:r>
            <w:r>
              <w:rPr>
                <w:rFonts w:ascii="仿宋" w:hAnsi="仿宋" w:eastAsia="仿宋" w:cs="仿宋"/>
                <w:spacing w:val="-12"/>
                <w:sz w:val="18"/>
                <w:szCs w:val="18"/>
              </w:rPr>
              <w:t>筑物及其附属设施；  ( 二 ) 擅自砍伐水工程防护林木；  ( 三 ) 在堤坝上垦植、铲</w:t>
            </w:r>
            <w:r>
              <w:rPr>
                <w:rFonts w:ascii="仿宋" w:hAnsi="仿宋" w:eastAsia="仿宋" w:cs="仿宋"/>
                <w:sz w:val="18"/>
                <w:szCs w:val="18"/>
              </w:rPr>
              <w:t xml:space="preserve"> </w:t>
            </w:r>
            <w:r>
              <w:rPr>
                <w:rFonts w:ascii="仿宋" w:hAnsi="仿宋" w:eastAsia="仿宋" w:cs="仿宋"/>
                <w:spacing w:val="-24"/>
                <w:sz w:val="18"/>
                <w:szCs w:val="18"/>
              </w:rPr>
              <w:t>草</w:t>
            </w:r>
            <w:r>
              <w:rPr>
                <w:rFonts w:ascii="仿宋" w:hAnsi="仿宋" w:eastAsia="仿宋" w:cs="仿宋"/>
                <w:spacing w:val="-19"/>
                <w:sz w:val="18"/>
                <w:szCs w:val="18"/>
              </w:rPr>
              <w:t>、</w:t>
            </w:r>
            <w:r>
              <w:rPr>
                <w:rFonts w:ascii="仿宋" w:hAnsi="仿宋" w:eastAsia="仿宋" w:cs="仿宋"/>
                <w:spacing w:val="-12"/>
                <w:sz w:val="18"/>
                <w:szCs w:val="18"/>
              </w:rPr>
              <w:t>放牧；  ( 四 ) 未经批准修建建筑物；  ( 五 ) 进行爆破、采矿、打井、筑坟、采石</w:t>
            </w:r>
            <w:r>
              <w:rPr>
                <w:rFonts w:ascii="仿宋" w:hAnsi="仿宋" w:eastAsia="仿宋" w:cs="仿宋"/>
                <w:sz w:val="18"/>
                <w:szCs w:val="18"/>
              </w:rPr>
              <w:t xml:space="preserve"> </w:t>
            </w:r>
            <w:r>
              <w:rPr>
                <w:rFonts w:ascii="仿宋" w:hAnsi="仿宋" w:eastAsia="仿宋" w:cs="仿宋"/>
                <w:spacing w:val="-7"/>
                <w:sz w:val="18"/>
                <w:szCs w:val="18"/>
              </w:rPr>
              <w:t>(</w:t>
            </w:r>
            <w:r>
              <w:rPr>
                <w:rFonts w:ascii="仿宋" w:hAnsi="仿宋" w:eastAsia="仿宋" w:cs="仿宋"/>
                <w:spacing w:val="-5"/>
                <w:sz w:val="18"/>
                <w:szCs w:val="18"/>
              </w:rPr>
              <w:t>砂) 、取土；  (六) 向水库、渠道水域、滩地倾倒固体废弃物和液体污染物；  (七)</w:t>
            </w:r>
            <w:r>
              <w:rPr>
                <w:rFonts w:ascii="仿宋" w:hAnsi="仿宋" w:eastAsia="仿宋" w:cs="仿宋"/>
                <w:sz w:val="18"/>
                <w:szCs w:val="18"/>
              </w:rPr>
              <w:t xml:space="preserve"> 其他危害水工程安全的活动。</w:t>
            </w:r>
          </w:p>
          <w:p>
            <w:pPr>
              <w:spacing w:before="1" w:line="239" w:lineRule="auto"/>
              <w:ind w:left="100" w:right="88" w:firstLine="435"/>
              <w:rPr>
                <w:rFonts w:ascii="仿宋" w:hAnsi="仿宋" w:eastAsia="仿宋" w:cs="仿宋"/>
                <w:sz w:val="18"/>
                <w:szCs w:val="18"/>
              </w:rPr>
            </w:pPr>
            <w:r>
              <w:rPr>
                <w:rFonts w:ascii="仿宋" w:hAnsi="仿宋" w:eastAsia="仿宋" w:cs="仿宋"/>
                <w:spacing w:val="2"/>
                <w:sz w:val="18"/>
                <w:szCs w:val="18"/>
              </w:rPr>
              <w:t>第三款  在水工程保护范围内，禁止从事影响</w:t>
            </w:r>
            <w:r>
              <w:rPr>
                <w:rFonts w:ascii="仿宋" w:hAnsi="仿宋" w:eastAsia="仿宋" w:cs="仿宋"/>
                <w:spacing w:val="1"/>
                <w:sz w:val="18"/>
                <w:szCs w:val="18"/>
              </w:rPr>
              <w:t>水工程运行、危害水工程安全和</w:t>
            </w:r>
            <w:r>
              <w:rPr>
                <w:rFonts w:ascii="仿宋" w:hAnsi="仿宋" w:eastAsia="仿宋" w:cs="仿宋"/>
                <w:sz w:val="18"/>
                <w:szCs w:val="18"/>
              </w:rPr>
              <w:t xml:space="preserve"> </w:t>
            </w:r>
            <w:r>
              <w:rPr>
                <w:rFonts w:ascii="仿宋" w:hAnsi="仿宋" w:eastAsia="仿宋" w:cs="仿宋"/>
                <w:spacing w:val="-1"/>
                <w:sz w:val="18"/>
                <w:szCs w:val="18"/>
              </w:rPr>
              <w:t>防洪设施以及污染水源的爆破、打井、取土、采石 (砂) 、陡坡开垦、伐木、开矿</w:t>
            </w:r>
            <w:r>
              <w:rPr>
                <w:rFonts w:ascii="仿宋" w:hAnsi="仿宋" w:eastAsia="仿宋" w:cs="仿宋"/>
                <w:sz w:val="18"/>
                <w:szCs w:val="18"/>
              </w:rPr>
              <w:t xml:space="preserve">、 </w:t>
            </w:r>
            <w:r>
              <w:rPr>
                <w:rFonts w:ascii="仿宋" w:hAnsi="仿宋" w:eastAsia="仿宋" w:cs="仿宋"/>
                <w:spacing w:val="-1"/>
                <w:sz w:val="18"/>
                <w:szCs w:val="18"/>
              </w:rPr>
              <w:t>建筑等活动。</w:t>
            </w:r>
          </w:p>
          <w:p>
            <w:pPr>
              <w:spacing w:before="1" w:line="228" w:lineRule="auto"/>
              <w:ind w:left="102" w:right="48" w:firstLine="429"/>
              <w:rPr>
                <w:rFonts w:ascii="仿宋" w:hAnsi="仿宋" w:eastAsia="仿宋" w:cs="仿宋"/>
                <w:sz w:val="18"/>
                <w:szCs w:val="18"/>
              </w:rPr>
            </w:pPr>
            <w:r>
              <w:rPr>
                <w:rFonts w:ascii="仿宋" w:hAnsi="仿宋" w:eastAsia="仿宋" w:cs="仿宋"/>
                <w:spacing w:val="-2"/>
                <w:sz w:val="18"/>
                <w:szCs w:val="18"/>
              </w:rPr>
              <w:t>第四十三条  违反本办法第二十条第二款、第三款规定的，责令停止违法行</w:t>
            </w:r>
            <w:r>
              <w:rPr>
                <w:rFonts w:ascii="仿宋" w:hAnsi="仿宋" w:eastAsia="仿宋" w:cs="仿宋"/>
                <w:spacing w:val="-1"/>
                <w:sz w:val="18"/>
                <w:szCs w:val="18"/>
              </w:rPr>
              <w:t>为</w:t>
            </w:r>
            <w:r>
              <w:rPr>
                <w:rFonts w:ascii="仿宋" w:hAnsi="仿宋" w:eastAsia="仿宋" w:cs="仿宋"/>
                <w:sz w:val="18"/>
                <w:szCs w:val="18"/>
              </w:rPr>
              <w:t xml:space="preserve">， </w:t>
            </w:r>
            <w:r>
              <w:rPr>
                <w:rFonts w:ascii="仿宋" w:hAnsi="仿宋" w:eastAsia="仿宋" w:cs="仿宋"/>
                <w:spacing w:val="-7"/>
                <w:sz w:val="18"/>
                <w:szCs w:val="18"/>
              </w:rPr>
              <w:t>采</w:t>
            </w:r>
            <w:r>
              <w:rPr>
                <w:rFonts w:ascii="仿宋" w:hAnsi="仿宋" w:eastAsia="仿宋" w:cs="仿宋"/>
                <w:spacing w:val="-5"/>
                <w:sz w:val="18"/>
                <w:szCs w:val="18"/>
              </w:rPr>
              <w:t xml:space="preserve">取补救措施，处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 </w:t>
            </w:r>
            <w:r>
              <w:rPr>
                <w:rFonts w:ascii="Arial" w:hAnsi="Arial" w:eastAsia="Arial" w:cs="Arial"/>
                <w:spacing w:val="-5"/>
                <w:sz w:val="18"/>
                <w:szCs w:val="18"/>
              </w:rPr>
              <w:t xml:space="preserve">5 </w:t>
            </w:r>
            <w:r>
              <w:rPr>
                <w:rFonts w:ascii="仿宋" w:hAnsi="仿宋" w:eastAsia="仿宋" w:cs="仿宋"/>
                <w:spacing w:val="-5"/>
                <w:sz w:val="18"/>
                <w:szCs w:val="18"/>
              </w:rPr>
              <w:t>万元以下的罚款</w:t>
            </w:r>
          </w:p>
        </w:tc>
        <w:tc>
          <w:tcPr>
            <w:tcW w:w="612"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53" w:lineRule="auto"/>
              <w:ind w:left="115" w:right="101" w:hanging="2"/>
              <w:rPr>
                <w:rFonts w:ascii="仿宋" w:hAnsi="仿宋" w:eastAsia="仿宋" w:cs="仿宋"/>
                <w:sz w:val="18"/>
                <w:szCs w:val="18"/>
              </w:rPr>
            </w:pPr>
            <w:r>
              <w:rPr>
                <w:rFonts w:ascii="仿宋" w:hAnsi="仿宋" w:eastAsia="仿宋" w:cs="仿宋"/>
                <w:spacing w:val="7"/>
                <w:sz w:val="18"/>
                <w:szCs w:val="18"/>
              </w:rPr>
              <w:t>仅适用 乡镇及以下</w:t>
            </w:r>
            <w:r>
              <w:rPr>
                <w:rFonts w:ascii="仿宋" w:hAnsi="仿宋" w:eastAsia="仿宋" w:cs="仿宋"/>
                <w:spacing w:val="5"/>
                <w:sz w:val="18"/>
                <w:szCs w:val="18"/>
              </w:rPr>
              <w:t>管</w:t>
            </w:r>
            <w:r>
              <w:rPr>
                <w:rFonts w:ascii="仿宋" w:hAnsi="仿宋" w:eastAsia="仿宋" w:cs="仿宋"/>
                <w:sz w:val="18"/>
                <w:szCs w:val="18"/>
              </w:rPr>
              <w:t xml:space="preserve"> </w:t>
            </w:r>
            <w:r>
              <w:rPr>
                <w:rFonts w:ascii="仿宋" w:hAnsi="仿宋" w:eastAsia="仿宋" w:cs="仿宋"/>
                <w:spacing w:val="-2"/>
                <w:sz w:val="18"/>
                <w:szCs w:val="18"/>
              </w:rPr>
              <w:t>理的</w:t>
            </w:r>
            <w:r>
              <w:rPr>
                <w:rFonts w:ascii="仿宋" w:hAnsi="仿宋" w:eastAsia="仿宋" w:cs="仿宋"/>
                <w:spacing w:val="-1"/>
                <w:sz w:val="18"/>
                <w:szCs w:val="18"/>
              </w:rPr>
              <w:t>小型水利工程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9" w:hRule="atLeast"/>
        </w:trPr>
        <w:tc>
          <w:tcPr>
            <w:tcW w:w="611"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6</w:t>
            </w:r>
          </w:p>
        </w:tc>
        <w:tc>
          <w:tcPr>
            <w:tcW w:w="953"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9" w:line="248" w:lineRule="auto"/>
              <w:ind w:left="112" w:right="106" w:hanging="7"/>
              <w:rPr>
                <w:rFonts w:ascii="仿宋" w:hAnsi="仿宋" w:eastAsia="仿宋" w:cs="仿宋"/>
                <w:sz w:val="18"/>
                <w:szCs w:val="18"/>
              </w:rPr>
            </w:pPr>
            <w:r>
              <w:rPr>
                <w:rFonts w:ascii="仿宋" w:hAnsi="仿宋" w:eastAsia="仿宋" w:cs="仿宋"/>
                <w:spacing w:val="-1"/>
                <w:sz w:val="18"/>
                <w:szCs w:val="18"/>
              </w:rPr>
              <w:t>对供水水</w:t>
            </w:r>
            <w:r>
              <w:rPr>
                <w:rFonts w:ascii="仿宋" w:hAnsi="仿宋" w:eastAsia="仿宋" w:cs="仿宋"/>
                <w:sz w:val="18"/>
                <w:szCs w:val="18"/>
              </w:rPr>
              <w:t xml:space="preserve">质未达到 </w:t>
            </w:r>
            <w:r>
              <w:rPr>
                <w:rFonts w:ascii="仿宋" w:hAnsi="仿宋" w:eastAsia="仿宋" w:cs="仿宋"/>
                <w:spacing w:val="-2"/>
                <w:sz w:val="18"/>
                <w:szCs w:val="18"/>
              </w:rPr>
              <w:t>国家生活</w:t>
            </w:r>
            <w:r>
              <w:rPr>
                <w:rFonts w:ascii="仿宋" w:hAnsi="仿宋" w:eastAsia="仿宋" w:cs="仿宋"/>
                <w:spacing w:val="-1"/>
                <w:sz w:val="18"/>
                <w:szCs w:val="18"/>
              </w:rPr>
              <w:t>饮用水卫</w:t>
            </w:r>
            <w:r>
              <w:rPr>
                <w:rFonts w:ascii="仿宋" w:hAnsi="仿宋" w:eastAsia="仿宋" w:cs="仿宋"/>
                <w:sz w:val="18"/>
                <w:szCs w:val="18"/>
              </w:rPr>
              <w:t xml:space="preserve"> </w:t>
            </w:r>
            <w:r>
              <w:rPr>
                <w:rFonts w:ascii="仿宋" w:hAnsi="仿宋" w:eastAsia="仿宋" w:cs="仿宋"/>
                <w:spacing w:val="-4"/>
                <w:sz w:val="18"/>
                <w:szCs w:val="18"/>
              </w:rPr>
              <w:t>生</w:t>
            </w:r>
            <w:r>
              <w:rPr>
                <w:rFonts w:ascii="仿宋" w:hAnsi="仿宋" w:eastAsia="仿宋" w:cs="仿宋"/>
                <w:spacing w:val="-3"/>
                <w:sz w:val="18"/>
                <w:szCs w:val="18"/>
              </w:rPr>
              <w:t>标</w:t>
            </w:r>
            <w:r>
              <w:rPr>
                <w:rFonts w:ascii="仿宋" w:hAnsi="仿宋" w:eastAsia="仿宋" w:cs="仿宋"/>
                <w:spacing w:val="-2"/>
                <w:sz w:val="18"/>
                <w:szCs w:val="18"/>
              </w:rPr>
              <w:t>准的行政处罚</w:t>
            </w:r>
          </w:p>
        </w:tc>
        <w:tc>
          <w:tcPr>
            <w:tcW w:w="6826" w:type="dxa"/>
            <w:tcBorders>
              <w:top w:val="single" w:color="000000" w:sz="2" w:space="0"/>
              <w:bottom w:val="single" w:color="000000" w:sz="2" w:space="0"/>
            </w:tcBorders>
            <w:vAlign w:val="top"/>
          </w:tcPr>
          <w:p>
            <w:pPr>
              <w:spacing w:line="257" w:lineRule="auto"/>
              <w:rPr>
                <w:rFonts w:ascii="Arial"/>
                <w:sz w:val="21"/>
              </w:rPr>
            </w:pPr>
          </w:p>
          <w:p>
            <w:pPr>
              <w:spacing w:before="58" w:line="239" w:lineRule="auto"/>
              <w:ind w:left="100" w:right="98" w:firstLine="332"/>
              <w:rPr>
                <w:rFonts w:ascii="仿宋" w:hAnsi="仿宋" w:eastAsia="仿宋" w:cs="仿宋"/>
                <w:sz w:val="18"/>
                <w:szCs w:val="18"/>
              </w:rPr>
            </w:pPr>
            <w:r>
              <w:rPr>
                <w:rFonts w:ascii="仿宋" w:hAnsi="仿宋" w:eastAsia="仿宋" w:cs="仿宋"/>
                <w:spacing w:val="-1"/>
                <w:sz w:val="18"/>
                <w:szCs w:val="18"/>
              </w:rPr>
              <w:t>《四川省村镇供水条例》第十九条  村镇供水</w:t>
            </w:r>
            <w:r>
              <w:rPr>
                <w:rFonts w:ascii="仿宋" w:hAnsi="仿宋" w:eastAsia="仿宋" w:cs="仿宋"/>
                <w:sz w:val="18"/>
                <w:szCs w:val="18"/>
              </w:rPr>
              <w:t xml:space="preserve">水质应当符合国家生活饮用水卫生 </w:t>
            </w:r>
            <w:r>
              <w:rPr>
                <w:rFonts w:ascii="仿宋" w:hAnsi="仿宋" w:eastAsia="仿宋" w:cs="仿宋"/>
                <w:spacing w:val="-2"/>
                <w:sz w:val="18"/>
                <w:szCs w:val="18"/>
              </w:rPr>
              <w:t>标准。供水单位应当对原</w:t>
            </w:r>
            <w:r>
              <w:rPr>
                <w:rFonts w:ascii="仿宋" w:hAnsi="仿宋" w:eastAsia="仿宋" w:cs="仿宋"/>
                <w:spacing w:val="-1"/>
                <w:sz w:val="18"/>
                <w:szCs w:val="18"/>
              </w:rPr>
              <w:t>水、出厂水、管网末梢水等定期进行水质检测，建立健全饮</w:t>
            </w:r>
            <w:r>
              <w:rPr>
                <w:rFonts w:ascii="仿宋" w:hAnsi="仿宋" w:eastAsia="仿宋" w:cs="仿宋"/>
                <w:sz w:val="18"/>
                <w:szCs w:val="18"/>
              </w:rPr>
              <w:t xml:space="preserve"> </w:t>
            </w:r>
            <w:r>
              <w:rPr>
                <w:rFonts w:ascii="仿宋" w:hAnsi="仿宋" w:eastAsia="仿宋" w:cs="仿宋"/>
                <w:spacing w:val="-2"/>
                <w:sz w:val="18"/>
                <w:szCs w:val="18"/>
              </w:rPr>
              <w:t>用水卫生管理档案。设计</w:t>
            </w:r>
            <w:r>
              <w:rPr>
                <w:rFonts w:ascii="仿宋" w:hAnsi="仿宋" w:eastAsia="仿宋" w:cs="仿宋"/>
                <w:spacing w:val="-1"/>
                <w:sz w:val="18"/>
                <w:szCs w:val="18"/>
              </w:rPr>
              <w:t>日供水量一千立方米以上的村镇集中供水工程，应当设立水</w:t>
            </w:r>
            <w:r>
              <w:rPr>
                <w:rFonts w:ascii="仿宋" w:hAnsi="仿宋" w:eastAsia="仿宋" w:cs="仿宋"/>
                <w:sz w:val="18"/>
                <w:szCs w:val="18"/>
              </w:rPr>
              <w:t xml:space="preserve"> </w:t>
            </w:r>
            <w:r>
              <w:rPr>
                <w:rFonts w:ascii="仿宋" w:hAnsi="仿宋" w:eastAsia="仿宋" w:cs="仿宋"/>
                <w:spacing w:val="-1"/>
                <w:sz w:val="18"/>
                <w:szCs w:val="18"/>
              </w:rPr>
              <w:t>质检验室，</w:t>
            </w:r>
            <w:r>
              <w:rPr>
                <w:rFonts w:ascii="仿宋" w:hAnsi="仿宋" w:eastAsia="仿宋" w:cs="仿宋"/>
                <w:sz w:val="18"/>
                <w:szCs w:val="18"/>
              </w:rPr>
              <w:t>配备与供水规模和水质检验要求相适应的检验人员和仪器设备。</w:t>
            </w:r>
          </w:p>
          <w:p>
            <w:pPr>
              <w:spacing w:before="2" w:line="246" w:lineRule="auto"/>
              <w:ind w:left="102" w:right="98" w:firstLine="434"/>
              <w:rPr>
                <w:rFonts w:ascii="仿宋" w:hAnsi="仿宋" w:eastAsia="仿宋" w:cs="仿宋"/>
                <w:sz w:val="18"/>
                <w:szCs w:val="18"/>
              </w:rPr>
            </w:pPr>
            <w:r>
              <w:rPr>
                <w:rFonts w:ascii="仿宋" w:hAnsi="仿宋" w:eastAsia="仿宋" w:cs="仿宋"/>
                <w:spacing w:val="2"/>
                <w:sz w:val="18"/>
                <w:szCs w:val="18"/>
              </w:rPr>
              <w:t>第四十九条  违反本条例第十九条规定</w:t>
            </w:r>
            <w:r>
              <w:rPr>
                <w:rFonts w:ascii="仿宋" w:hAnsi="仿宋" w:eastAsia="仿宋" w:cs="仿宋"/>
                <w:spacing w:val="1"/>
                <w:sz w:val="18"/>
                <w:szCs w:val="18"/>
              </w:rPr>
              <w:t>，对原水、出厂水、管网末梢水未定期</w:t>
            </w:r>
            <w:r>
              <w:rPr>
                <w:rFonts w:ascii="仿宋" w:hAnsi="仿宋" w:eastAsia="仿宋" w:cs="仿宋"/>
                <w:sz w:val="18"/>
                <w:szCs w:val="18"/>
              </w:rPr>
              <w:t xml:space="preserve"> </w:t>
            </w:r>
            <w:r>
              <w:rPr>
                <w:rFonts w:ascii="仿宋" w:hAnsi="仿宋" w:eastAsia="仿宋" w:cs="仿宋"/>
                <w:spacing w:val="-2"/>
                <w:sz w:val="18"/>
                <w:szCs w:val="18"/>
              </w:rPr>
              <w:t>进行水质检测的，由县级以上</w:t>
            </w:r>
            <w:r>
              <w:rPr>
                <w:rFonts w:ascii="仿宋" w:hAnsi="仿宋" w:eastAsia="仿宋" w:cs="仿宋"/>
                <w:spacing w:val="-1"/>
                <w:sz w:val="18"/>
                <w:szCs w:val="18"/>
              </w:rPr>
              <w:t>地方人民政府水行政主管部门责令限期整改；供水水质</w:t>
            </w:r>
            <w:r>
              <w:rPr>
                <w:rFonts w:ascii="仿宋" w:hAnsi="仿宋" w:eastAsia="仿宋" w:cs="仿宋"/>
                <w:sz w:val="18"/>
                <w:szCs w:val="18"/>
              </w:rPr>
              <w:t xml:space="preserve"> </w:t>
            </w:r>
            <w:r>
              <w:rPr>
                <w:rFonts w:ascii="仿宋" w:hAnsi="仿宋" w:eastAsia="仿宋" w:cs="仿宋"/>
                <w:spacing w:val="-2"/>
                <w:sz w:val="18"/>
                <w:szCs w:val="18"/>
              </w:rPr>
              <w:t>未达到国家生活饮用水卫生标</w:t>
            </w:r>
            <w:r>
              <w:rPr>
                <w:rFonts w:ascii="仿宋" w:hAnsi="仿宋" w:eastAsia="仿宋" w:cs="仿宋"/>
                <w:spacing w:val="-1"/>
                <w:sz w:val="18"/>
                <w:szCs w:val="18"/>
              </w:rPr>
              <w:t>准的，由县级以上地方人民政府水行政主管部门责令限</w:t>
            </w:r>
            <w:r>
              <w:rPr>
                <w:rFonts w:ascii="仿宋" w:hAnsi="仿宋" w:eastAsia="仿宋" w:cs="仿宋"/>
                <w:sz w:val="18"/>
                <w:szCs w:val="18"/>
              </w:rPr>
              <w:t xml:space="preserve"> </w:t>
            </w:r>
            <w:r>
              <w:rPr>
                <w:rFonts w:ascii="仿宋" w:hAnsi="仿宋" w:eastAsia="仿宋" w:cs="仿宋"/>
                <w:spacing w:val="-1"/>
                <w:sz w:val="18"/>
                <w:szCs w:val="18"/>
              </w:rPr>
              <w:t>期整改，逾期不</w:t>
            </w:r>
            <w:r>
              <w:rPr>
                <w:rFonts w:ascii="仿宋" w:hAnsi="仿宋" w:eastAsia="仿宋" w:cs="仿宋"/>
                <w:sz w:val="18"/>
                <w:szCs w:val="18"/>
              </w:rPr>
              <w:t>改或整改不合格的，对供水单位处以五千元以上二万元以下罚款</w:t>
            </w:r>
          </w:p>
        </w:tc>
        <w:tc>
          <w:tcPr>
            <w:tcW w:w="612"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3" w:hRule="atLeast"/>
        </w:trPr>
        <w:tc>
          <w:tcPr>
            <w:tcW w:w="61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1" w:line="190"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7</w:t>
            </w:r>
          </w:p>
        </w:tc>
        <w:tc>
          <w:tcPr>
            <w:tcW w:w="953"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24" w:lineRule="auto"/>
              <w:rPr>
                <w:rFonts w:ascii="Arial"/>
                <w:sz w:val="21"/>
              </w:rPr>
            </w:pPr>
          </w:p>
          <w:p>
            <w:pPr>
              <w:spacing w:line="325" w:lineRule="auto"/>
              <w:rPr>
                <w:rFonts w:ascii="Arial"/>
                <w:sz w:val="21"/>
              </w:rPr>
            </w:pPr>
          </w:p>
          <w:p>
            <w:pPr>
              <w:spacing w:before="59" w:line="247" w:lineRule="auto"/>
              <w:ind w:left="99" w:right="106" w:firstLine="5"/>
              <w:rPr>
                <w:rFonts w:ascii="仿宋" w:hAnsi="仿宋" w:eastAsia="仿宋" w:cs="仿宋"/>
                <w:sz w:val="18"/>
                <w:szCs w:val="18"/>
              </w:rPr>
            </w:pPr>
            <w:r>
              <w:rPr>
                <w:rFonts w:ascii="仿宋" w:hAnsi="仿宋" w:eastAsia="仿宋" w:cs="仿宋"/>
                <w:spacing w:val="-1"/>
                <w:sz w:val="18"/>
                <w:szCs w:val="18"/>
              </w:rPr>
              <w:t>对在村镇</w:t>
            </w:r>
            <w:r>
              <w:rPr>
                <w:rFonts w:ascii="仿宋" w:hAnsi="仿宋" w:eastAsia="仿宋" w:cs="仿宋"/>
                <w:sz w:val="18"/>
                <w:szCs w:val="18"/>
              </w:rPr>
              <w:t xml:space="preserve">供水工程 </w:t>
            </w:r>
            <w:r>
              <w:rPr>
                <w:rFonts w:ascii="仿宋" w:hAnsi="仿宋" w:eastAsia="仿宋" w:cs="仿宋"/>
                <w:spacing w:val="1"/>
                <w:sz w:val="18"/>
                <w:szCs w:val="18"/>
              </w:rPr>
              <w:t>保护</w:t>
            </w:r>
            <w:r>
              <w:rPr>
                <w:rFonts w:ascii="仿宋" w:hAnsi="仿宋" w:eastAsia="仿宋" w:cs="仿宋"/>
                <w:sz w:val="18"/>
                <w:szCs w:val="18"/>
              </w:rPr>
              <w:t xml:space="preserve">控制范围内从 </w:t>
            </w:r>
            <w:r>
              <w:rPr>
                <w:rFonts w:ascii="仿宋" w:hAnsi="仿宋" w:eastAsia="仿宋" w:cs="仿宋"/>
                <w:spacing w:val="1"/>
                <w:sz w:val="18"/>
                <w:szCs w:val="18"/>
              </w:rPr>
              <w:t>事禁</w:t>
            </w:r>
            <w:r>
              <w:rPr>
                <w:rFonts w:ascii="仿宋" w:hAnsi="仿宋" w:eastAsia="仿宋" w:cs="仿宋"/>
                <w:sz w:val="18"/>
                <w:szCs w:val="18"/>
              </w:rPr>
              <w:t xml:space="preserve">止性活动的行 </w:t>
            </w:r>
            <w:r>
              <w:rPr>
                <w:rFonts w:ascii="仿宋" w:hAnsi="仿宋" w:eastAsia="仿宋" w:cs="仿宋"/>
                <w:spacing w:val="-2"/>
                <w:sz w:val="18"/>
                <w:szCs w:val="18"/>
              </w:rPr>
              <w:t>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128"/>
              <w:ind w:left="98" w:right="98" w:firstLine="344"/>
              <w:rPr>
                <w:rFonts w:ascii="仿宋" w:hAnsi="仿宋" w:eastAsia="仿宋" w:cs="仿宋"/>
                <w:sz w:val="18"/>
                <w:szCs w:val="18"/>
              </w:rPr>
            </w:pPr>
            <w:r>
              <w:rPr>
                <w:rFonts w:ascii="仿宋" w:hAnsi="仿宋" w:eastAsia="仿宋" w:cs="仿宋"/>
                <w:spacing w:val="-1"/>
                <w:sz w:val="18"/>
                <w:szCs w:val="18"/>
              </w:rPr>
              <w:t>《四川省村镇供水条例》第二十六条第二款  供水工程保护控制范围</w:t>
            </w:r>
            <w:r>
              <w:rPr>
                <w:rFonts w:ascii="仿宋" w:hAnsi="仿宋" w:eastAsia="仿宋" w:cs="仿宋"/>
                <w:sz w:val="18"/>
                <w:szCs w:val="18"/>
              </w:rPr>
              <w:t xml:space="preserve">内，不得修 </w:t>
            </w:r>
            <w:r>
              <w:rPr>
                <w:rFonts w:ascii="仿宋" w:hAnsi="仿宋" w:eastAsia="仿宋" w:cs="仿宋"/>
                <w:spacing w:val="-2"/>
                <w:sz w:val="18"/>
                <w:szCs w:val="18"/>
              </w:rPr>
              <w:t>建筑物、构筑物</w:t>
            </w:r>
            <w:r>
              <w:rPr>
                <w:rFonts w:ascii="仿宋" w:hAnsi="仿宋" w:eastAsia="仿宋" w:cs="仿宋"/>
                <w:spacing w:val="-1"/>
                <w:sz w:val="18"/>
                <w:szCs w:val="18"/>
              </w:rPr>
              <w:t>，不得挖坑 (沟) 、取土、堆渣，严禁爆破、打桩、顶进作业等危害</w:t>
            </w:r>
            <w:r>
              <w:rPr>
                <w:rFonts w:ascii="仿宋" w:hAnsi="仿宋" w:eastAsia="仿宋" w:cs="仿宋"/>
                <w:sz w:val="18"/>
                <w:szCs w:val="18"/>
              </w:rPr>
              <w:t xml:space="preserve"> </w:t>
            </w:r>
            <w:r>
              <w:rPr>
                <w:rFonts w:ascii="仿宋" w:hAnsi="仿宋" w:eastAsia="仿宋" w:cs="仿宋"/>
                <w:spacing w:val="-1"/>
                <w:sz w:val="18"/>
                <w:szCs w:val="18"/>
              </w:rPr>
              <w:t>供水工程</w:t>
            </w:r>
            <w:r>
              <w:rPr>
                <w:rFonts w:ascii="仿宋" w:hAnsi="仿宋" w:eastAsia="仿宋" w:cs="仿宋"/>
                <w:sz w:val="18"/>
                <w:szCs w:val="18"/>
              </w:rPr>
              <w:t>及设施安全的活动。</w:t>
            </w:r>
          </w:p>
          <w:p>
            <w:pPr>
              <w:spacing w:before="2" w:line="238" w:lineRule="auto"/>
              <w:ind w:left="98" w:right="96" w:firstLine="437"/>
              <w:rPr>
                <w:rFonts w:ascii="仿宋" w:hAnsi="仿宋" w:eastAsia="仿宋" w:cs="仿宋"/>
                <w:sz w:val="18"/>
                <w:szCs w:val="18"/>
              </w:rPr>
            </w:pPr>
            <w:r>
              <w:rPr>
                <w:rFonts w:ascii="仿宋" w:hAnsi="仿宋" w:eastAsia="仿宋" w:cs="仿宋"/>
                <w:spacing w:val="2"/>
                <w:sz w:val="18"/>
                <w:szCs w:val="18"/>
              </w:rPr>
              <w:t>第三款  净水构筑物、调节构筑物、泵站</w:t>
            </w:r>
            <w:r>
              <w:rPr>
                <w:rFonts w:ascii="仿宋" w:hAnsi="仿宋" w:eastAsia="仿宋" w:cs="仿宋"/>
                <w:spacing w:val="1"/>
                <w:sz w:val="18"/>
                <w:szCs w:val="18"/>
              </w:rPr>
              <w:t xml:space="preserve"> (加压站) 保护范围内，不得设立生</w:t>
            </w:r>
            <w:r>
              <w:rPr>
                <w:rFonts w:ascii="仿宋" w:hAnsi="仿宋" w:eastAsia="仿宋" w:cs="仿宋"/>
                <w:sz w:val="18"/>
                <w:szCs w:val="18"/>
              </w:rPr>
              <w:t xml:space="preserve"> </w:t>
            </w:r>
            <w:r>
              <w:rPr>
                <w:rFonts w:ascii="仿宋" w:hAnsi="仿宋" w:eastAsia="仿宋" w:cs="仿宋"/>
                <w:spacing w:val="-2"/>
                <w:sz w:val="18"/>
                <w:szCs w:val="18"/>
              </w:rPr>
              <w:t>活区和修建畜禽</w:t>
            </w:r>
            <w:r>
              <w:rPr>
                <w:rFonts w:ascii="仿宋" w:hAnsi="仿宋" w:eastAsia="仿宋" w:cs="仿宋"/>
                <w:spacing w:val="-1"/>
                <w:sz w:val="18"/>
                <w:szCs w:val="18"/>
              </w:rPr>
              <w:t>饲养场、厕所、渗水坑、污水沟道，不得堆放垃圾、粪便等污染物，</w:t>
            </w:r>
            <w:r>
              <w:rPr>
                <w:rFonts w:ascii="仿宋" w:hAnsi="仿宋" w:eastAsia="仿宋" w:cs="仿宋"/>
                <w:sz w:val="18"/>
                <w:szCs w:val="18"/>
              </w:rPr>
              <w:t xml:space="preserve"> </w:t>
            </w:r>
            <w:r>
              <w:rPr>
                <w:rFonts w:ascii="仿宋" w:hAnsi="仿宋" w:eastAsia="仿宋" w:cs="仿宋"/>
                <w:spacing w:val="-1"/>
                <w:sz w:val="18"/>
                <w:szCs w:val="18"/>
              </w:rPr>
              <w:t>严禁排放</w:t>
            </w:r>
            <w:r>
              <w:rPr>
                <w:rFonts w:ascii="仿宋" w:hAnsi="仿宋" w:eastAsia="仿宋" w:cs="仿宋"/>
                <w:sz w:val="18"/>
                <w:szCs w:val="18"/>
              </w:rPr>
              <w:t>有毒有害物质。</w:t>
            </w:r>
          </w:p>
          <w:p>
            <w:pPr>
              <w:spacing w:before="1" w:line="249" w:lineRule="auto"/>
              <w:ind w:left="104" w:right="98" w:firstLine="431"/>
              <w:rPr>
                <w:rFonts w:ascii="仿宋" w:hAnsi="仿宋" w:eastAsia="仿宋" w:cs="仿宋"/>
                <w:sz w:val="18"/>
                <w:szCs w:val="18"/>
              </w:rPr>
            </w:pPr>
            <w:r>
              <w:rPr>
                <w:rFonts w:ascii="仿宋" w:hAnsi="仿宋" w:eastAsia="仿宋" w:cs="仿宋"/>
                <w:spacing w:val="2"/>
                <w:sz w:val="18"/>
                <w:szCs w:val="18"/>
              </w:rPr>
              <w:t>第五十条  违反本条例第二十六条第二款、第</w:t>
            </w:r>
            <w:r>
              <w:rPr>
                <w:rFonts w:ascii="仿宋" w:hAnsi="仿宋" w:eastAsia="仿宋" w:cs="仿宋"/>
                <w:spacing w:val="1"/>
                <w:sz w:val="18"/>
                <w:szCs w:val="18"/>
              </w:rPr>
              <w:t>三款规定，在村镇供水工程保护</w:t>
            </w:r>
            <w:r>
              <w:rPr>
                <w:rFonts w:ascii="仿宋" w:hAnsi="仿宋" w:eastAsia="仿宋" w:cs="仿宋"/>
                <w:sz w:val="18"/>
                <w:szCs w:val="18"/>
              </w:rPr>
              <w:t xml:space="preserve"> </w:t>
            </w:r>
            <w:r>
              <w:rPr>
                <w:rFonts w:ascii="仿宋" w:hAnsi="仿宋" w:eastAsia="仿宋" w:cs="仿宋"/>
                <w:spacing w:val="-2"/>
                <w:sz w:val="18"/>
                <w:szCs w:val="18"/>
              </w:rPr>
              <w:t>控制范围内从事禁止性活动的，由</w:t>
            </w:r>
            <w:r>
              <w:rPr>
                <w:rFonts w:ascii="仿宋" w:hAnsi="仿宋" w:eastAsia="仿宋" w:cs="仿宋"/>
                <w:spacing w:val="-1"/>
                <w:sz w:val="18"/>
                <w:szCs w:val="18"/>
              </w:rPr>
              <w:t>县级以上地方人民政府水行政主管部门责令改正；</w:t>
            </w:r>
            <w:r>
              <w:rPr>
                <w:rFonts w:ascii="仿宋" w:hAnsi="仿宋" w:eastAsia="仿宋" w:cs="仿宋"/>
                <w:sz w:val="18"/>
                <w:szCs w:val="18"/>
              </w:rPr>
              <w:t xml:space="preserve"> </w:t>
            </w:r>
            <w:r>
              <w:rPr>
                <w:rFonts w:ascii="仿宋" w:hAnsi="仿宋" w:eastAsia="仿宋" w:cs="仿宋"/>
                <w:spacing w:val="-1"/>
                <w:sz w:val="18"/>
                <w:szCs w:val="18"/>
              </w:rPr>
              <w:t>拒不改正的，处以二</w:t>
            </w:r>
            <w:r>
              <w:rPr>
                <w:rFonts w:ascii="仿宋" w:hAnsi="仿宋" w:eastAsia="仿宋" w:cs="仿宋"/>
                <w:sz w:val="18"/>
                <w:szCs w:val="18"/>
              </w:rPr>
              <w:t>千元以上二万元以下罚款。造成损失的，依法承担赔偿责任</w:t>
            </w:r>
          </w:p>
        </w:tc>
        <w:tc>
          <w:tcPr>
            <w:tcW w:w="61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20"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5" w:hRule="atLeast"/>
        </w:trPr>
        <w:tc>
          <w:tcPr>
            <w:tcW w:w="611"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2" w:line="187"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8</w:t>
            </w:r>
          </w:p>
        </w:tc>
        <w:tc>
          <w:tcPr>
            <w:tcW w:w="953"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20" w:lineRule="auto"/>
              <w:rPr>
                <w:rFonts w:ascii="Arial"/>
                <w:sz w:val="21"/>
              </w:rPr>
            </w:pPr>
          </w:p>
          <w:p>
            <w:pPr>
              <w:spacing w:before="59" w:line="244" w:lineRule="auto"/>
              <w:ind w:left="101" w:right="47" w:firstLine="3"/>
              <w:rPr>
                <w:rFonts w:ascii="仿宋" w:hAnsi="仿宋" w:eastAsia="仿宋" w:cs="仿宋"/>
                <w:sz w:val="18"/>
                <w:szCs w:val="18"/>
              </w:rPr>
            </w:pPr>
            <w:r>
              <w:rPr>
                <w:rFonts w:ascii="仿宋" w:hAnsi="仿宋" w:eastAsia="仿宋" w:cs="仿宋"/>
                <w:spacing w:val="-14"/>
                <w:sz w:val="18"/>
                <w:szCs w:val="18"/>
              </w:rPr>
              <w:t>对擅自改装、迁移、</w:t>
            </w:r>
            <w:r>
              <w:rPr>
                <w:rFonts w:ascii="仿宋" w:hAnsi="仿宋" w:eastAsia="仿宋" w:cs="仿宋"/>
                <w:sz w:val="18"/>
                <w:szCs w:val="18"/>
              </w:rPr>
              <w:t xml:space="preserve"> </w:t>
            </w:r>
            <w:r>
              <w:rPr>
                <w:rFonts w:ascii="仿宋" w:hAnsi="仿宋" w:eastAsia="仿宋" w:cs="仿宋"/>
                <w:spacing w:val="-9"/>
                <w:sz w:val="18"/>
                <w:szCs w:val="18"/>
              </w:rPr>
              <w:t>拆</w:t>
            </w:r>
            <w:r>
              <w:rPr>
                <w:rFonts w:ascii="仿宋" w:hAnsi="仿宋" w:eastAsia="仿宋" w:cs="仿宋"/>
                <w:spacing w:val="-36"/>
                <w:sz w:val="18"/>
                <w:szCs w:val="18"/>
              </w:rPr>
              <w:t xml:space="preserve"> </w:t>
            </w:r>
            <w:r>
              <w:rPr>
                <w:rFonts w:ascii="仿宋" w:hAnsi="仿宋" w:eastAsia="仿宋" w:cs="仿宋"/>
                <w:spacing w:val="-9"/>
                <w:sz w:val="18"/>
                <w:szCs w:val="18"/>
              </w:rPr>
              <w:t>除</w:t>
            </w:r>
            <w:r>
              <w:rPr>
                <w:rFonts w:ascii="仿宋" w:hAnsi="仿宋" w:eastAsia="仿宋" w:cs="仿宋"/>
                <w:spacing w:val="-52"/>
                <w:sz w:val="18"/>
                <w:szCs w:val="18"/>
              </w:rPr>
              <w:t xml:space="preserve"> </w:t>
            </w:r>
            <w:r>
              <w:rPr>
                <w:rFonts w:ascii="仿宋" w:hAnsi="仿宋" w:eastAsia="仿宋" w:cs="仿宋"/>
                <w:spacing w:val="-9"/>
                <w:sz w:val="18"/>
                <w:szCs w:val="18"/>
              </w:rPr>
              <w:t>公</w:t>
            </w:r>
            <w:r>
              <w:rPr>
                <w:rFonts w:ascii="仿宋" w:hAnsi="仿宋" w:eastAsia="仿宋" w:cs="仿宋"/>
                <w:spacing w:val="-50"/>
                <w:sz w:val="18"/>
                <w:szCs w:val="18"/>
              </w:rPr>
              <w:t xml:space="preserve"> </w:t>
            </w:r>
            <w:r>
              <w:rPr>
                <w:rFonts w:ascii="仿宋" w:hAnsi="仿宋" w:eastAsia="仿宋" w:cs="仿宋"/>
                <w:spacing w:val="-9"/>
                <w:sz w:val="18"/>
                <w:szCs w:val="18"/>
              </w:rPr>
              <w:t>共</w:t>
            </w:r>
            <w:r>
              <w:rPr>
                <w:rFonts w:ascii="仿宋" w:hAnsi="仿宋" w:eastAsia="仿宋" w:cs="仿宋"/>
                <w:spacing w:val="-55"/>
                <w:sz w:val="18"/>
                <w:szCs w:val="18"/>
              </w:rPr>
              <w:t xml:space="preserve"> </w:t>
            </w:r>
            <w:r>
              <w:rPr>
                <w:rFonts w:ascii="仿宋" w:hAnsi="仿宋" w:eastAsia="仿宋" w:cs="仿宋"/>
                <w:spacing w:val="-9"/>
                <w:sz w:val="18"/>
                <w:szCs w:val="18"/>
              </w:rPr>
              <w:t>供</w:t>
            </w:r>
            <w:r>
              <w:rPr>
                <w:rFonts w:ascii="仿宋" w:hAnsi="仿宋" w:eastAsia="仿宋" w:cs="仿宋"/>
                <w:spacing w:val="-52"/>
                <w:sz w:val="18"/>
                <w:szCs w:val="18"/>
              </w:rPr>
              <w:t xml:space="preserve"> </w:t>
            </w:r>
            <w:r>
              <w:rPr>
                <w:rFonts w:ascii="仿宋" w:hAnsi="仿宋" w:eastAsia="仿宋" w:cs="仿宋"/>
                <w:spacing w:val="-9"/>
                <w:sz w:val="18"/>
                <w:szCs w:val="18"/>
              </w:rPr>
              <w:t>水</w:t>
            </w:r>
            <w:r>
              <w:rPr>
                <w:rFonts w:ascii="仿宋" w:hAnsi="仿宋" w:eastAsia="仿宋" w:cs="仿宋"/>
                <w:spacing w:val="-52"/>
                <w:sz w:val="18"/>
                <w:szCs w:val="18"/>
              </w:rPr>
              <w:t xml:space="preserve"> </w:t>
            </w:r>
            <w:r>
              <w:rPr>
                <w:rFonts w:ascii="仿宋" w:hAnsi="仿宋" w:eastAsia="仿宋" w:cs="仿宋"/>
                <w:spacing w:val="-9"/>
                <w:sz w:val="18"/>
                <w:szCs w:val="18"/>
              </w:rPr>
              <w:t>设</w:t>
            </w:r>
            <w:r>
              <w:rPr>
                <w:rFonts w:ascii="仿宋" w:hAnsi="仿宋" w:eastAsia="仿宋" w:cs="仿宋"/>
                <w:sz w:val="18"/>
                <w:szCs w:val="18"/>
              </w:rPr>
              <w:t xml:space="preserve"> </w:t>
            </w:r>
            <w:r>
              <w:rPr>
                <w:rFonts w:ascii="仿宋" w:hAnsi="仿宋" w:eastAsia="仿宋" w:cs="仿宋"/>
                <w:spacing w:val="4"/>
                <w:sz w:val="18"/>
                <w:szCs w:val="18"/>
              </w:rPr>
              <w:t>施，拆</w:t>
            </w:r>
            <w:r>
              <w:rPr>
                <w:rFonts w:ascii="仿宋" w:hAnsi="仿宋" w:eastAsia="仿宋" w:cs="仿宋"/>
                <w:spacing w:val="2"/>
                <w:sz w:val="18"/>
                <w:szCs w:val="18"/>
              </w:rPr>
              <w:t>卸、启封、</w:t>
            </w:r>
            <w:r>
              <w:rPr>
                <w:rFonts w:ascii="仿宋" w:hAnsi="仿宋" w:eastAsia="仿宋" w:cs="仿宋"/>
                <w:sz w:val="18"/>
                <w:szCs w:val="18"/>
              </w:rPr>
              <w:t xml:space="preserve"> 损坏结算水表或者 干扰水表正常计量 </w:t>
            </w:r>
            <w:r>
              <w:rPr>
                <w:rFonts w:ascii="仿宋" w:hAnsi="仿宋" w:eastAsia="仿宋" w:cs="仿宋"/>
                <w:spacing w:val="-2"/>
                <w:sz w:val="18"/>
                <w:szCs w:val="18"/>
              </w:rPr>
              <w:t>的行</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before="33" w:line="239" w:lineRule="auto"/>
              <w:ind w:left="103" w:right="98" w:firstLine="339"/>
              <w:rPr>
                <w:rFonts w:ascii="仿宋" w:hAnsi="仿宋" w:eastAsia="仿宋" w:cs="仿宋"/>
                <w:sz w:val="18"/>
                <w:szCs w:val="18"/>
              </w:rPr>
            </w:pPr>
            <w:r>
              <w:rPr>
                <w:rFonts w:ascii="仿宋" w:hAnsi="仿宋" w:eastAsia="仿宋" w:cs="仿宋"/>
                <w:spacing w:val="-1"/>
                <w:sz w:val="18"/>
                <w:szCs w:val="18"/>
              </w:rPr>
              <w:t>《四川省村镇供水条例》第二十八条  任何单位和个人不得擅自改装</w:t>
            </w:r>
            <w:r>
              <w:rPr>
                <w:rFonts w:ascii="仿宋" w:hAnsi="仿宋" w:eastAsia="仿宋" w:cs="仿宋"/>
                <w:sz w:val="18"/>
                <w:szCs w:val="18"/>
              </w:rPr>
              <w:t xml:space="preserve">、迁移或者 </w:t>
            </w:r>
            <w:r>
              <w:rPr>
                <w:rFonts w:ascii="仿宋" w:hAnsi="仿宋" w:eastAsia="仿宋" w:cs="仿宋"/>
                <w:spacing w:val="-2"/>
                <w:sz w:val="18"/>
                <w:szCs w:val="18"/>
              </w:rPr>
              <w:t>拆除公共供水设施；不得拆卸、</w:t>
            </w:r>
            <w:r>
              <w:rPr>
                <w:rFonts w:ascii="仿宋" w:hAnsi="仿宋" w:eastAsia="仿宋" w:cs="仿宋"/>
                <w:spacing w:val="-1"/>
                <w:sz w:val="18"/>
                <w:szCs w:val="18"/>
              </w:rPr>
              <w:t>启封、损坏结算水表或者干扰水表正常计量。建设工</w:t>
            </w:r>
            <w:r>
              <w:rPr>
                <w:rFonts w:ascii="仿宋" w:hAnsi="仿宋" w:eastAsia="仿宋" w:cs="仿宋"/>
                <w:sz w:val="18"/>
                <w:szCs w:val="18"/>
              </w:rPr>
              <w:t xml:space="preserve"> </w:t>
            </w:r>
            <w:r>
              <w:rPr>
                <w:rFonts w:ascii="仿宋" w:hAnsi="仿宋" w:eastAsia="仿宋" w:cs="仿宋"/>
                <w:spacing w:val="-2"/>
                <w:sz w:val="18"/>
                <w:szCs w:val="18"/>
              </w:rPr>
              <w:t>程确需改装、迁移或者拆除公共</w:t>
            </w:r>
            <w:r>
              <w:rPr>
                <w:rFonts w:ascii="仿宋" w:hAnsi="仿宋" w:eastAsia="仿宋" w:cs="仿宋"/>
                <w:spacing w:val="-1"/>
                <w:sz w:val="18"/>
                <w:szCs w:val="18"/>
              </w:rPr>
              <w:t>供水设施的，建设单位应当征得县级以上地方人民政</w:t>
            </w:r>
            <w:r>
              <w:rPr>
                <w:rFonts w:ascii="仿宋" w:hAnsi="仿宋" w:eastAsia="仿宋" w:cs="仿宋"/>
                <w:sz w:val="18"/>
                <w:szCs w:val="18"/>
              </w:rPr>
              <w:t xml:space="preserve"> </w:t>
            </w:r>
            <w:r>
              <w:rPr>
                <w:rFonts w:ascii="仿宋" w:hAnsi="仿宋" w:eastAsia="仿宋" w:cs="仿宋"/>
                <w:spacing w:val="-2"/>
                <w:sz w:val="18"/>
                <w:szCs w:val="18"/>
              </w:rPr>
              <w:t>府水行政主管部门同意，并会同</w:t>
            </w:r>
            <w:r>
              <w:rPr>
                <w:rFonts w:ascii="仿宋" w:hAnsi="仿宋" w:eastAsia="仿宋" w:cs="仿宋"/>
                <w:spacing w:val="-1"/>
                <w:sz w:val="18"/>
                <w:szCs w:val="18"/>
              </w:rPr>
              <w:t>供水单位和施工单位采取相应的补救措施，所需费用</w:t>
            </w:r>
            <w:r>
              <w:rPr>
                <w:rFonts w:ascii="仿宋" w:hAnsi="仿宋" w:eastAsia="仿宋" w:cs="仿宋"/>
                <w:sz w:val="18"/>
                <w:szCs w:val="18"/>
              </w:rPr>
              <w:t xml:space="preserve"> </w:t>
            </w:r>
            <w:r>
              <w:rPr>
                <w:rFonts w:ascii="仿宋" w:hAnsi="仿宋" w:eastAsia="仿宋" w:cs="仿宋"/>
                <w:spacing w:val="-2"/>
                <w:sz w:val="18"/>
                <w:szCs w:val="18"/>
              </w:rPr>
              <w:t>由</w:t>
            </w:r>
            <w:r>
              <w:rPr>
                <w:rFonts w:ascii="仿宋" w:hAnsi="仿宋" w:eastAsia="仿宋" w:cs="仿宋"/>
                <w:spacing w:val="-1"/>
                <w:sz w:val="18"/>
                <w:szCs w:val="18"/>
              </w:rPr>
              <w:t>建设单位承担。</w:t>
            </w:r>
          </w:p>
          <w:p>
            <w:pPr>
              <w:spacing w:before="3" w:line="234" w:lineRule="auto"/>
              <w:ind w:left="101" w:right="98" w:firstLine="434"/>
              <w:rPr>
                <w:rFonts w:ascii="仿宋" w:hAnsi="仿宋" w:eastAsia="仿宋" w:cs="仿宋"/>
                <w:sz w:val="18"/>
                <w:szCs w:val="18"/>
              </w:rPr>
            </w:pPr>
            <w:r>
              <w:rPr>
                <w:rFonts w:ascii="仿宋" w:hAnsi="仿宋" w:eastAsia="仿宋" w:cs="仿宋"/>
                <w:spacing w:val="2"/>
                <w:sz w:val="18"/>
                <w:szCs w:val="18"/>
              </w:rPr>
              <w:t>第五十一条  违反本条例第二十八条规</w:t>
            </w:r>
            <w:r>
              <w:rPr>
                <w:rFonts w:ascii="仿宋" w:hAnsi="仿宋" w:eastAsia="仿宋" w:cs="仿宋"/>
                <w:spacing w:val="1"/>
                <w:sz w:val="18"/>
                <w:szCs w:val="18"/>
              </w:rPr>
              <w:t>定，擅自改装、迁移、拆除公共供水设</w:t>
            </w:r>
            <w:r>
              <w:rPr>
                <w:rFonts w:ascii="仿宋" w:hAnsi="仿宋" w:eastAsia="仿宋" w:cs="仿宋"/>
                <w:sz w:val="18"/>
                <w:szCs w:val="18"/>
              </w:rPr>
              <w:t xml:space="preserve"> </w:t>
            </w:r>
            <w:r>
              <w:rPr>
                <w:rFonts w:ascii="仿宋" w:hAnsi="仿宋" w:eastAsia="仿宋" w:cs="仿宋"/>
                <w:spacing w:val="-2"/>
                <w:sz w:val="18"/>
                <w:szCs w:val="18"/>
              </w:rPr>
              <w:t>施，拆卸、启封、损坏结算</w:t>
            </w:r>
            <w:r>
              <w:rPr>
                <w:rFonts w:ascii="仿宋" w:hAnsi="仿宋" w:eastAsia="仿宋" w:cs="仿宋"/>
                <w:spacing w:val="-1"/>
                <w:sz w:val="18"/>
                <w:szCs w:val="18"/>
              </w:rPr>
              <w:t>水表或者干扰水表正常计量的，由县级以上地方人民政府</w:t>
            </w:r>
            <w:r>
              <w:rPr>
                <w:rFonts w:ascii="仿宋" w:hAnsi="仿宋" w:eastAsia="仿宋" w:cs="仿宋"/>
                <w:sz w:val="18"/>
                <w:szCs w:val="18"/>
              </w:rPr>
              <w:t xml:space="preserve"> </w:t>
            </w:r>
            <w:r>
              <w:rPr>
                <w:rFonts w:ascii="仿宋" w:hAnsi="仿宋" w:eastAsia="仿宋" w:cs="仿宋"/>
                <w:spacing w:val="-2"/>
                <w:sz w:val="18"/>
                <w:szCs w:val="18"/>
              </w:rPr>
              <w:t>水行政主管部门责令改正，</w:t>
            </w:r>
            <w:r>
              <w:rPr>
                <w:rFonts w:ascii="仿宋" w:hAnsi="仿宋" w:eastAsia="仿宋" w:cs="仿宋"/>
                <w:spacing w:val="-1"/>
                <w:sz w:val="18"/>
                <w:szCs w:val="18"/>
              </w:rPr>
              <w:t>恢复原状，并处以二千元以上一万元以下罚款；情节严重</w:t>
            </w:r>
            <w:r>
              <w:rPr>
                <w:rFonts w:ascii="仿宋" w:hAnsi="仿宋" w:eastAsia="仿宋" w:cs="仿宋"/>
                <w:sz w:val="18"/>
                <w:szCs w:val="18"/>
              </w:rPr>
              <w:t xml:space="preserve"> </w:t>
            </w:r>
            <w:r>
              <w:rPr>
                <w:rFonts w:ascii="仿宋" w:hAnsi="仿宋" w:eastAsia="仿宋" w:cs="仿宋"/>
                <w:spacing w:val="-1"/>
                <w:sz w:val="18"/>
                <w:szCs w:val="18"/>
              </w:rPr>
              <w:t>的，处以一万</w:t>
            </w:r>
            <w:r>
              <w:rPr>
                <w:rFonts w:ascii="仿宋" w:hAnsi="仿宋" w:eastAsia="仿宋" w:cs="仿宋"/>
                <w:sz w:val="18"/>
                <w:szCs w:val="18"/>
              </w:rPr>
              <w:t>元以上五万元以下罚款。造成损失的，依法承担赔偿责任</w:t>
            </w:r>
          </w:p>
        </w:tc>
        <w:tc>
          <w:tcPr>
            <w:tcW w:w="6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611"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1" w:line="188" w:lineRule="auto"/>
              <w:ind w:left="209"/>
              <w:rPr>
                <w:rFonts w:ascii="Arial" w:hAnsi="Arial" w:eastAsia="Arial" w:cs="Arial"/>
                <w:sz w:val="18"/>
                <w:szCs w:val="18"/>
              </w:rPr>
            </w:pPr>
            <w:r>
              <w:rPr>
                <w:rFonts w:ascii="Arial" w:hAnsi="Arial" w:eastAsia="Arial" w:cs="Arial"/>
                <w:spacing w:val="-7"/>
                <w:sz w:val="18"/>
                <w:szCs w:val="18"/>
              </w:rPr>
              <w:t>4</w:t>
            </w:r>
            <w:r>
              <w:rPr>
                <w:rFonts w:ascii="Arial" w:hAnsi="Arial" w:eastAsia="Arial" w:cs="Arial"/>
                <w:spacing w:val="-6"/>
                <w:sz w:val="18"/>
                <w:szCs w:val="18"/>
              </w:rPr>
              <w:t>9</w:t>
            </w:r>
          </w:p>
        </w:tc>
        <w:tc>
          <w:tcPr>
            <w:tcW w:w="95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58" w:line="248" w:lineRule="auto"/>
              <w:ind w:left="98" w:right="106" w:firstLine="7"/>
              <w:rPr>
                <w:rFonts w:ascii="仿宋" w:hAnsi="仿宋" w:eastAsia="仿宋" w:cs="仿宋"/>
                <w:sz w:val="18"/>
                <w:szCs w:val="18"/>
              </w:rPr>
            </w:pPr>
            <w:r>
              <w:rPr>
                <w:rFonts w:ascii="仿宋" w:hAnsi="仿宋" w:eastAsia="仿宋" w:cs="仿宋"/>
                <w:spacing w:val="-1"/>
                <w:sz w:val="18"/>
                <w:szCs w:val="18"/>
              </w:rPr>
              <w:t>对擅自在</w:t>
            </w:r>
            <w:r>
              <w:rPr>
                <w:rFonts w:ascii="仿宋" w:hAnsi="仿宋" w:eastAsia="仿宋" w:cs="仿宋"/>
                <w:sz w:val="18"/>
                <w:szCs w:val="18"/>
              </w:rPr>
              <w:t xml:space="preserve">村镇公共 </w:t>
            </w:r>
            <w:r>
              <w:rPr>
                <w:rFonts w:ascii="仿宋" w:hAnsi="仿宋" w:eastAsia="仿宋" w:cs="仿宋"/>
                <w:spacing w:val="1"/>
                <w:sz w:val="18"/>
                <w:szCs w:val="18"/>
              </w:rPr>
              <w:t>供水管</w:t>
            </w:r>
            <w:r>
              <w:rPr>
                <w:rFonts w:ascii="仿宋" w:hAnsi="仿宋" w:eastAsia="仿宋" w:cs="仿宋"/>
                <w:sz w:val="18"/>
                <w:szCs w:val="18"/>
              </w:rPr>
              <w:t xml:space="preserve">道上连接取 </w:t>
            </w:r>
            <w:r>
              <w:rPr>
                <w:rFonts w:ascii="仿宋" w:hAnsi="仿宋" w:eastAsia="仿宋" w:cs="仿宋"/>
                <w:spacing w:val="-1"/>
                <w:sz w:val="18"/>
                <w:szCs w:val="18"/>
              </w:rPr>
              <w:t>水设施的</w:t>
            </w:r>
            <w:r>
              <w:rPr>
                <w:rFonts w:ascii="仿宋" w:hAnsi="仿宋" w:eastAsia="仿宋" w:cs="仿宋"/>
                <w:sz w:val="18"/>
                <w:szCs w:val="18"/>
              </w:rPr>
              <w:t>行政处罚</w:t>
            </w:r>
          </w:p>
        </w:tc>
        <w:tc>
          <w:tcPr>
            <w:tcW w:w="6826" w:type="dxa"/>
            <w:tcBorders>
              <w:top w:val="single" w:color="000000" w:sz="2" w:space="0"/>
              <w:bottom w:val="single" w:color="000000" w:sz="2" w:space="0"/>
            </w:tcBorders>
            <w:vAlign w:val="top"/>
          </w:tcPr>
          <w:p>
            <w:pPr>
              <w:spacing w:before="33" w:line="239" w:lineRule="auto"/>
              <w:ind w:left="104" w:right="98" w:firstLine="338"/>
              <w:rPr>
                <w:rFonts w:ascii="仿宋" w:hAnsi="仿宋" w:eastAsia="仿宋" w:cs="仿宋"/>
                <w:sz w:val="18"/>
                <w:szCs w:val="18"/>
              </w:rPr>
            </w:pPr>
            <w:r>
              <w:rPr>
                <w:rFonts w:ascii="仿宋" w:hAnsi="仿宋" w:eastAsia="仿宋" w:cs="仿宋"/>
                <w:spacing w:val="-1"/>
                <w:sz w:val="18"/>
                <w:szCs w:val="18"/>
              </w:rPr>
              <w:t>《四川省村镇供水条例》第二十九条  未经供水单位同意，任何单位</w:t>
            </w:r>
            <w:r>
              <w:rPr>
                <w:rFonts w:ascii="仿宋" w:hAnsi="仿宋" w:eastAsia="仿宋" w:cs="仿宋"/>
                <w:sz w:val="18"/>
                <w:szCs w:val="18"/>
              </w:rPr>
              <w:t xml:space="preserve">和个人不得 </w:t>
            </w:r>
            <w:r>
              <w:rPr>
                <w:rFonts w:ascii="仿宋" w:hAnsi="仿宋" w:eastAsia="仿宋" w:cs="仿宋"/>
                <w:spacing w:val="-2"/>
                <w:sz w:val="18"/>
                <w:szCs w:val="18"/>
              </w:rPr>
              <w:t>在村镇公共供水管道上连接取水设</w:t>
            </w:r>
            <w:r>
              <w:rPr>
                <w:rFonts w:ascii="仿宋" w:hAnsi="仿宋" w:eastAsia="仿宋" w:cs="仿宋"/>
                <w:spacing w:val="-1"/>
                <w:sz w:val="18"/>
                <w:szCs w:val="18"/>
              </w:rPr>
              <w:t>施。禁止生产或者使用有毒有害物质的单位和个人</w:t>
            </w:r>
            <w:r>
              <w:rPr>
                <w:rFonts w:ascii="仿宋" w:hAnsi="仿宋" w:eastAsia="仿宋" w:cs="仿宋"/>
                <w:sz w:val="18"/>
                <w:szCs w:val="18"/>
              </w:rPr>
              <w:t xml:space="preserve"> </w:t>
            </w:r>
            <w:r>
              <w:rPr>
                <w:rFonts w:ascii="仿宋" w:hAnsi="仿宋" w:eastAsia="仿宋" w:cs="仿宋"/>
                <w:spacing w:val="-1"/>
                <w:sz w:val="18"/>
                <w:szCs w:val="18"/>
              </w:rPr>
              <w:t>将生产设施与村镇公</w:t>
            </w:r>
            <w:r>
              <w:rPr>
                <w:rFonts w:ascii="仿宋" w:hAnsi="仿宋" w:eastAsia="仿宋" w:cs="仿宋"/>
                <w:sz w:val="18"/>
                <w:szCs w:val="18"/>
              </w:rPr>
              <w:t>共供水管道连接。</w:t>
            </w:r>
          </w:p>
          <w:p>
            <w:pPr>
              <w:spacing w:before="2" w:line="235" w:lineRule="auto"/>
              <w:ind w:left="101" w:right="98" w:firstLine="434"/>
              <w:rPr>
                <w:rFonts w:ascii="仿宋" w:hAnsi="仿宋" w:eastAsia="仿宋" w:cs="仿宋"/>
                <w:sz w:val="18"/>
                <w:szCs w:val="18"/>
              </w:rPr>
            </w:pPr>
            <w:r>
              <w:rPr>
                <w:rFonts w:ascii="仿宋" w:hAnsi="仿宋" w:eastAsia="仿宋" w:cs="仿宋"/>
                <w:spacing w:val="2"/>
                <w:sz w:val="18"/>
                <w:szCs w:val="18"/>
              </w:rPr>
              <w:t>第五十二条  违反本条例第二十九条规</w:t>
            </w:r>
            <w:r>
              <w:rPr>
                <w:rFonts w:ascii="仿宋" w:hAnsi="仿宋" w:eastAsia="仿宋" w:cs="仿宋"/>
                <w:spacing w:val="1"/>
                <w:sz w:val="18"/>
                <w:szCs w:val="18"/>
              </w:rPr>
              <w:t>定，擅自在村镇公共供水管道上连接取</w:t>
            </w:r>
            <w:r>
              <w:rPr>
                <w:rFonts w:ascii="仿宋" w:hAnsi="仿宋" w:eastAsia="仿宋" w:cs="仿宋"/>
                <w:sz w:val="18"/>
                <w:szCs w:val="18"/>
              </w:rPr>
              <w:t xml:space="preserve"> </w:t>
            </w:r>
            <w:r>
              <w:rPr>
                <w:rFonts w:ascii="仿宋" w:hAnsi="仿宋" w:eastAsia="仿宋" w:cs="仿宋"/>
                <w:spacing w:val="-2"/>
                <w:sz w:val="18"/>
                <w:szCs w:val="18"/>
              </w:rPr>
              <w:t>水设施的，由县级以上地方</w:t>
            </w:r>
            <w:r>
              <w:rPr>
                <w:rFonts w:ascii="仿宋" w:hAnsi="仿宋" w:eastAsia="仿宋" w:cs="仿宋"/>
                <w:spacing w:val="-1"/>
                <w:sz w:val="18"/>
                <w:szCs w:val="18"/>
              </w:rPr>
              <w:t>人民政府水行政主管部门责令改正，恢复原状，并处以一</w:t>
            </w:r>
            <w:r>
              <w:rPr>
                <w:rFonts w:ascii="仿宋" w:hAnsi="仿宋" w:eastAsia="仿宋" w:cs="仿宋"/>
                <w:sz w:val="18"/>
                <w:szCs w:val="18"/>
              </w:rPr>
              <w:t xml:space="preserve"> </w:t>
            </w:r>
            <w:r>
              <w:rPr>
                <w:rFonts w:ascii="仿宋" w:hAnsi="仿宋" w:eastAsia="仿宋" w:cs="仿宋"/>
                <w:spacing w:val="-2"/>
                <w:sz w:val="18"/>
                <w:szCs w:val="18"/>
              </w:rPr>
              <w:t>千元以上五千元以下罚款；</w:t>
            </w:r>
            <w:r>
              <w:rPr>
                <w:rFonts w:ascii="仿宋" w:hAnsi="仿宋" w:eastAsia="仿宋" w:cs="仿宋"/>
                <w:spacing w:val="-1"/>
                <w:sz w:val="18"/>
                <w:szCs w:val="18"/>
              </w:rPr>
              <w:t>擅自将生产、使用有毒有害物质的设施与村镇公共供水管</w:t>
            </w:r>
            <w:r>
              <w:rPr>
                <w:rFonts w:ascii="仿宋" w:hAnsi="仿宋" w:eastAsia="仿宋" w:cs="仿宋"/>
                <w:sz w:val="18"/>
                <w:szCs w:val="18"/>
              </w:rPr>
              <w:t xml:space="preserve"> </w:t>
            </w:r>
            <w:r>
              <w:rPr>
                <w:rFonts w:ascii="仿宋" w:hAnsi="仿宋" w:eastAsia="仿宋" w:cs="仿宋"/>
                <w:spacing w:val="-2"/>
                <w:sz w:val="18"/>
                <w:szCs w:val="18"/>
              </w:rPr>
              <w:t>道连接的，由县级水行政主</w:t>
            </w:r>
            <w:r>
              <w:rPr>
                <w:rFonts w:ascii="仿宋" w:hAnsi="仿宋" w:eastAsia="仿宋" w:cs="仿宋"/>
                <w:spacing w:val="-1"/>
                <w:sz w:val="18"/>
                <w:szCs w:val="18"/>
              </w:rPr>
              <w:t>管部门责令纠正，排除危害，并处以二万元以上十万元以</w:t>
            </w:r>
            <w:r>
              <w:rPr>
                <w:rFonts w:ascii="仿宋" w:hAnsi="仿宋" w:eastAsia="仿宋" w:cs="仿宋"/>
                <w:sz w:val="18"/>
                <w:szCs w:val="18"/>
              </w:rPr>
              <w:t xml:space="preserve"> </w:t>
            </w:r>
            <w:r>
              <w:rPr>
                <w:rFonts w:ascii="仿宋" w:hAnsi="仿宋" w:eastAsia="仿宋" w:cs="仿宋"/>
                <w:spacing w:val="-3"/>
                <w:sz w:val="18"/>
                <w:szCs w:val="18"/>
              </w:rPr>
              <w:t>下</w:t>
            </w:r>
            <w:r>
              <w:rPr>
                <w:rFonts w:ascii="仿宋" w:hAnsi="仿宋" w:eastAsia="仿宋" w:cs="仿宋"/>
                <w:spacing w:val="-2"/>
                <w:sz w:val="18"/>
                <w:szCs w:val="18"/>
              </w:rPr>
              <w:t>罚款</w:t>
            </w:r>
          </w:p>
        </w:tc>
        <w:tc>
          <w:tcPr>
            <w:tcW w:w="61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5" w:hRule="atLeast"/>
        </w:trPr>
        <w:tc>
          <w:tcPr>
            <w:tcW w:w="611"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1"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0</w:t>
            </w:r>
          </w:p>
        </w:tc>
        <w:tc>
          <w:tcPr>
            <w:tcW w:w="953"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91" w:lineRule="auto"/>
              <w:rPr>
                <w:rFonts w:ascii="Arial"/>
                <w:sz w:val="21"/>
              </w:rPr>
            </w:pPr>
          </w:p>
          <w:p>
            <w:pPr>
              <w:spacing w:before="59" w:line="245" w:lineRule="auto"/>
              <w:ind w:left="100" w:right="106" w:firstLine="4"/>
              <w:rPr>
                <w:rFonts w:ascii="仿宋" w:hAnsi="仿宋" w:eastAsia="仿宋" w:cs="仿宋"/>
                <w:sz w:val="18"/>
                <w:szCs w:val="18"/>
              </w:rPr>
            </w:pPr>
            <w:r>
              <w:rPr>
                <w:rFonts w:ascii="仿宋" w:hAnsi="仿宋" w:eastAsia="仿宋" w:cs="仿宋"/>
                <w:spacing w:val="-1"/>
                <w:sz w:val="18"/>
                <w:szCs w:val="18"/>
              </w:rPr>
              <w:t>对擅自将</w:t>
            </w:r>
            <w:r>
              <w:rPr>
                <w:rFonts w:ascii="仿宋" w:hAnsi="仿宋" w:eastAsia="仿宋" w:cs="仿宋"/>
                <w:sz w:val="18"/>
                <w:szCs w:val="18"/>
              </w:rPr>
              <w:t xml:space="preserve">生产、使 </w:t>
            </w:r>
            <w:r>
              <w:rPr>
                <w:rFonts w:ascii="仿宋" w:hAnsi="仿宋" w:eastAsia="仿宋" w:cs="仿宋"/>
                <w:spacing w:val="1"/>
                <w:sz w:val="18"/>
                <w:szCs w:val="18"/>
              </w:rPr>
              <w:t>用</w:t>
            </w:r>
            <w:r>
              <w:rPr>
                <w:rFonts w:ascii="仿宋" w:hAnsi="仿宋" w:eastAsia="仿宋" w:cs="仿宋"/>
                <w:sz w:val="18"/>
                <w:szCs w:val="18"/>
              </w:rPr>
              <w:t xml:space="preserve">有毒有害物质的 </w:t>
            </w:r>
            <w:r>
              <w:rPr>
                <w:rFonts w:ascii="仿宋" w:hAnsi="仿宋" w:eastAsia="仿宋" w:cs="仿宋"/>
                <w:spacing w:val="1"/>
                <w:sz w:val="18"/>
                <w:szCs w:val="18"/>
              </w:rPr>
              <w:t>设</w:t>
            </w:r>
            <w:r>
              <w:rPr>
                <w:rFonts w:ascii="仿宋" w:hAnsi="仿宋" w:eastAsia="仿宋" w:cs="仿宋"/>
                <w:sz w:val="18"/>
                <w:szCs w:val="18"/>
              </w:rPr>
              <w:t xml:space="preserve">施与村镇公共供 </w:t>
            </w:r>
            <w:r>
              <w:rPr>
                <w:rFonts w:ascii="仿宋" w:hAnsi="仿宋" w:eastAsia="仿宋" w:cs="仿宋"/>
                <w:spacing w:val="1"/>
                <w:sz w:val="18"/>
                <w:szCs w:val="18"/>
              </w:rPr>
              <w:t>水</w:t>
            </w:r>
            <w:r>
              <w:rPr>
                <w:rFonts w:ascii="仿宋" w:hAnsi="仿宋" w:eastAsia="仿宋" w:cs="仿宋"/>
                <w:sz w:val="18"/>
                <w:szCs w:val="18"/>
              </w:rPr>
              <w:t xml:space="preserve">管道连接的行政 </w:t>
            </w:r>
            <w:r>
              <w:rPr>
                <w:rFonts w:ascii="仿宋" w:hAnsi="仿宋" w:eastAsia="仿宋" w:cs="仿宋"/>
                <w:spacing w:val="-4"/>
                <w:sz w:val="18"/>
                <w:szCs w:val="18"/>
              </w:rPr>
              <w:t>处</w:t>
            </w:r>
            <w:r>
              <w:rPr>
                <w:rFonts w:ascii="仿宋" w:hAnsi="仿宋" w:eastAsia="仿宋" w:cs="仿宋"/>
                <w:spacing w:val="-3"/>
                <w:sz w:val="18"/>
                <w:szCs w:val="18"/>
              </w:rPr>
              <w:t>罚</w:t>
            </w:r>
          </w:p>
        </w:tc>
        <w:tc>
          <w:tcPr>
            <w:tcW w:w="6826" w:type="dxa"/>
            <w:tcBorders>
              <w:top w:val="single" w:color="000000" w:sz="2" w:space="0"/>
              <w:bottom w:val="single" w:color="000000" w:sz="2" w:space="0"/>
            </w:tcBorders>
            <w:vAlign w:val="top"/>
          </w:tcPr>
          <w:p>
            <w:pPr>
              <w:spacing w:before="100"/>
              <w:ind w:left="104" w:right="98" w:firstLine="338"/>
              <w:rPr>
                <w:rFonts w:ascii="仿宋" w:hAnsi="仿宋" w:eastAsia="仿宋" w:cs="仿宋"/>
                <w:sz w:val="18"/>
                <w:szCs w:val="18"/>
              </w:rPr>
            </w:pPr>
            <w:r>
              <w:rPr>
                <w:rFonts w:ascii="仿宋" w:hAnsi="仿宋" w:eastAsia="仿宋" w:cs="仿宋"/>
                <w:spacing w:val="-1"/>
                <w:sz w:val="18"/>
                <w:szCs w:val="18"/>
              </w:rPr>
              <w:t>《四川省村镇供水条例》第二十九条  未经供水单位同意，任何单位</w:t>
            </w:r>
            <w:r>
              <w:rPr>
                <w:rFonts w:ascii="仿宋" w:hAnsi="仿宋" w:eastAsia="仿宋" w:cs="仿宋"/>
                <w:sz w:val="18"/>
                <w:szCs w:val="18"/>
              </w:rPr>
              <w:t xml:space="preserve">和个人不得 </w:t>
            </w:r>
            <w:r>
              <w:rPr>
                <w:rFonts w:ascii="仿宋" w:hAnsi="仿宋" w:eastAsia="仿宋" w:cs="仿宋"/>
                <w:spacing w:val="-2"/>
                <w:sz w:val="18"/>
                <w:szCs w:val="18"/>
              </w:rPr>
              <w:t>在村镇公共供水管道上连接取水设</w:t>
            </w:r>
            <w:r>
              <w:rPr>
                <w:rFonts w:ascii="仿宋" w:hAnsi="仿宋" w:eastAsia="仿宋" w:cs="仿宋"/>
                <w:spacing w:val="-1"/>
                <w:sz w:val="18"/>
                <w:szCs w:val="18"/>
              </w:rPr>
              <w:t>施。禁止生产或者使用有毒有害物质的单位和个人</w:t>
            </w:r>
            <w:r>
              <w:rPr>
                <w:rFonts w:ascii="仿宋" w:hAnsi="仿宋" w:eastAsia="仿宋" w:cs="仿宋"/>
                <w:sz w:val="18"/>
                <w:szCs w:val="18"/>
              </w:rPr>
              <w:t xml:space="preserve"> </w:t>
            </w:r>
            <w:r>
              <w:rPr>
                <w:rFonts w:ascii="仿宋" w:hAnsi="仿宋" w:eastAsia="仿宋" w:cs="仿宋"/>
                <w:spacing w:val="-1"/>
                <w:sz w:val="18"/>
                <w:szCs w:val="18"/>
              </w:rPr>
              <w:t>将生产设施与村镇公</w:t>
            </w:r>
            <w:r>
              <w:rPr>
                <w:rFonts w:ascii="仿宋" w:hAnsi="仿宋" w:eastAsia="仿宋" w:cs="仿宋"/>
                <w:sz w:val="18"/>
                <w:szCs w:val="18"/>
              </w:rPr>
              <w:t>共供水管道连接。</w:t>
            </w:r>
          </w:p>
          <w:p>
            <w:pPr>
              <w:spacing w:before="4" w:line="244" w:lineRule="auto"/>
              <w:ind w:left="101" w:right="98" w:firstLine="434"/>
              <w:rPr>
                <w:rFonts w:ascii="仿宋" w:hAnsi="仿宋" w:eastAsia="仿宋" w:cs="仿宋"/>
                <w:sz w:val="18"/>
                <w:szCs w:val="18"/>
              </w:rPr>
            </w:pPr>
            <w:r>
              <w:rPr>
                <w:rFonts w:ascii="仿宋" w:hAnsi="仿宋" w:eastAsia="仿宋" w:cs="仿宋"/>
                <w:spacing w:val="2"/>
                <w:sz w:val="18"/>
                <w:szCs w:val="18"/>
              </w:rPr>
              <w:t>第五十二条  违反本条例第二十九条规</w:t>
            </w:r>
            <w:r>
              <w:rPr>
                <w:rFonts w:ascii="仿宋" w:hAnsi="仿宋" w:eastAsia="仿宋" w:cs="仿宋"/>
                <w:spacing w:val="1"/>
                <w:sz w:val="18"/>
                <w:szCs w:val="18"/>
              </w:rPr>
              <w:t>定，擅自在村镇公共供水管道上连接取</w:t>
            </w:r>
            <w:r>
              <w:rPr>
                <w:rFonts w:ascii="仿宋" w:hAnsi="仿宋" w:eastAsia="仿宋" w:cs="仿宋"/>
                <w:sz w:val="18"/>
                <w:szCs w:val="18"/>
              </w:rPr>
              <w:t xml:space="preserve"> </w:t>
            </w:r>
            <w:r>
              <w:rPr>
                <w:rFonts w:ascii="仿宋" w:hAnsi="仿宋" w:eastAsia="仿宋" w:cs="仿宋"/>
                <w:spacing w:val="-2"/>
                <w:sz w:val="18"/>
                <w:szCs w:val="18"/>
              </w:rPr>
              <w:t>水设施的，由县级以上地方</w:t>
            </w:r>
            <w:r>
              <w:rPr>
                <w:rFonts w:ascii="仿宋" w:hAnsi="仿宋" w:eastAsia="仿宋" w:cs="仿宋"/>
                <w:spacing w:val="-1"/>
                <w:sz w:val="18"/>
                <w:szCs w:val="18"/>
              </w:rPr>
              <w:t>人民政府水行政主管部门责令改正，恢复原状，并处以一</w:t>
            </w:r>
            <w:r>
              <w:rPr>
                <w:rFonts w:ascii="仿宋" w:hAnsi="仿宋" w:eastAsia="仿宋" w:cs="仿宋"/>
                <w:sz w:val="18"/>
                <w:szCs w:val="18"/>
              </w:rPr>
              <w:t xml:space="preserve"> </w:t>
            </w:r>
            <w:r>
              <w:rPr>
                <w:rFonts w:ascii="仿宋" w:hAnsi="仿宋" w:eastAsia="仿宋" w:cs="仿宋"/>
                <w:spacing w:val="-2"/>
                <w:sz w:val="18"/>
                <w:szCs w:val="18"/>
              </w:rPr>
              <w:t>千元以上五千元以下罚款；</w:t>
            </w:r>
            <w:r>
              <w:rPr>
                <w:rFonts w:ascii="仿宋" w:hAnsi="仿宋" w:eastAsia="仿宋" w:cs="仿宋"/>
                <w:spacing w:val="-1"/>
                <w:sz w:val="18"/>
                <w:szCs w:val="18"/>
              </w:rPr>
              <w:t>擅自将生产、使用有毒有害物质的设施与村镇公共供水管</w:t>
            </w:r>
            <w:r>
              <w:rPr>
                <w:rFonts w:ascii="仿宋" w:hAnsi="仿宋" w:eastAsia="仿宋" w:cs="仿宋"/>
                <w:sz w:val="18"/>
                <w:szCs w:val="18"/>
              </w:rPr>
              <w:t xml:space="preserve"> </w:t>
            </w:r>
            <w:r>
              <w:rPr>
                <w:rFonts w:ascii="仿宋" w:hAnsi="仿宋" w:eastAsia="仿宋" w:cs="仿宋"/>
                <w:spacing w:val="-2"/>
                <w:sz w:val="18"/>
                <w:szCs w:val="18"/>
              </w:rPr>
              <w:t>道连接的，由县级水行政主</w:t>
            </w:r>
            <w:r>
              <w:rPr>
                <w:rFonts w:ascii="仿宋" w:hAnsi="仿宋" w:eastAsia="仿宋" w:cs="仿宋"/>
                <w:spacing w:val="-1"/>
                <w:sz w:val="18"/>
                <w:szCs w:val="18"/>
              </w:rPr>
              <w:t>管部门责令纠正，排除危害，并处以二万元以上十万元以</w:t>
            </w:r>
            <w:r>
              <w:rPr>
                <w:rFonts w:ascii="仿宋" w:hAnsi="仿宋" w:eastAsia="仿宋" w:cs="仿宋"/>
                <w:sz w:val="18"/>
                <w:szCs w:val="18"/>
              </w:rPr>
              <w:t xml:space="preserve"> </w:t>
            </w:r>
            <w:r>
              <w:rPr>
                <w:rFonts w:ascii="仿宋" w:hAnsi="仿宋" w:eastAsia="仿宋" w:cs="仿宋"/>
                <w:spacing w:val="-3"/>
                <w:sz w:val="18"/>
                <w:szCs w:val="18"/>
              </w:rPr>
              <w:t>下</w:t>
            </w:r>
            <w:r>
              <w:rPr>
                <w:rFonts w:ascii="仿宋" w:hAnsi="仿宋" w:eastAsia="仿宋" w:cs="仿宋"/>
                <w:spacing w:val="-2"/>
                <w:sz w:val="18"/>
                <w:szCs w:val="18"/>
              </w:rPr>
              <w:t>罚款</w:t>
            </w:r>
          </w:p>
        </w:tc>
        <w:tc>
          <w:tcPr>
            <w:tcW w:w="612"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3" w:hRule="atLeast"/>
        </w:trPr>
        <w:tc>
          <w:tcPr>
            <w:tcW w:w="611"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before="51"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1</w:t>
            </w:r>
          </w:p>
        </w:tc>
        <w:tc>
          <w:tcPr>
            <w:tcW w:w="953"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42" w:lineRule="auto"/>
              <w:rPr>
                <w:rFonts w:ascii="Arial"/>
                <w:sz w:val="21"/>
              </w:rPr>
            </w:pPr>
          </w:p>
          <w:p>
            <w:pPr>
              <w:spacing w:before="58" w:line="252" w:lineRule="auto"/>
              <w:ind w:left="103" w:right="106" w:firstLine="1"/>
              <w:rPr>
                <w:rFonts w:ascii="仿宋" w:hAnsi="仿宋" w:eastAsia="仿宋" w:cs="仿宋"/>
                <w:sz w:val="18"/>
                <w:szCs w:val="18"/>
              </w:rPr>
            </w:pPr>
            <w:r>
              <w:rPr>
                <w:rFonts w:ascii="仿宋" w:hAnsi="仿宋" w:eastAsia="仿宋" w:cs="仿宋"/>
                <w:spacing w:val="-1"/>
                <w:sz w:val="18"/>
                <w:szCs w:val="18"/>
              </w:rPr>
              <w:t>对供水单</w:t>
            </w:r>
            <w:r>
              <w:rPr>
                <w:rFonts w:ascii="仿宋" w:hAnsi="仿宋" w:eastAsia="仿宋" w:cs="仿宋"/>
                <w:sz w:val="18"/>
                <w:szCs w:val="18"/>
              </w:rPr>
              <w:t xml:space="preserve">位擅自停 </w:t>
            </w:r>
            <w:r>
              <w:rPr>
                <w:rFonts w:ascii="仿宋" w:hAnsi="仿宋" w:eastAsia="仿宋" w:cs="仿宋"/>
                <w:spacing w:val="-2"/>
                <w:sz w:val="18"/>
                <w:szCs w:val="18"/>
              </w:rPr>
              <w:t>止营</w:t>
            </w:r>
            <w:r>
              <w:rPr>
                <w:rFonts w:ascii="仿宋" w:hAnsi="仿宋" w:eastAsia="仿宋" w:cs="仿宋"/>
                <w:spacing w:val="-1"/>
                <w:sz w:val="18"/>
                <w:szCs w:val="18"/>
              </w:rPr>
              <w:t>运的行政处罚</w:t>
            </w:r>
          </w:p>
        </w:tc>
        <w:tc>
          <w:tcPr>
            <w:tcW w:w="6826" w:type="dxa"/>
            <w:tcBorders>
              <w:top w:val="single" w:color="000000" w:sz="2" w:space="0"/>
              <w:bottom w:val="single" w:color="000000" w:sz="2" w:space="0"/>
            </w:tcBorders>
            <w:vAlign w:val="top"/>
          </w:tcPr>
          <w:p>
            <w:pPr>
              <w:spacing w:before="37" w:line="239" w:lineRule="auto"/>
              <w:ind w:left="98" w:right="91" w:firstLine="356"/>
              <w:rPr>
                <w:rFonts w:ascii="仿宋" w:hAnsi="仿宋" w:eastAsia="仿宋" w:cs="仿宋"/>
                <w:sz w:val="18"/>
                <w:szCs w:val="18"/>
              </w:rPr>
            </w:pPr>
            <w:r>
              <w:rPr>
                <w:rFonts w:ascii="仿宋" w:hAnsi="仿宋" w:eastAsia="仿宋" w:cs="仿宋"/>
                <w:spacing w:val="-1"/>
                <w:sz w:val="18"/>
                <w:szCs w:val="18"/>
              </w:rPr>
              <w:t>《四川省村镇供水条例》第三十四条  已在营运的供水单位不得擅自停止营运。</w:t>
            </w:r>
            <w:r>
              <w:rPr>
                <w:rFonts w:ascii="仿宋" w:hAnsi="仿宋" w:eastAsia="仿宋" w:cs="仿宋"/>
                <w:sz w:val="18"/>
                <w:szCs w:val="18"/>
              </w:rPr>
              <w:t xml:space="preserve"> </w:t>
            </w:r>
            <w:r>
              <w:rPr>
                <w:rFonts w:ascii="仿宋" w:hAnsi="仿宋" w:eastAsia="仿宋" w:cs="仿宋"/>
                <w:spacing w:val="-2"/>
                <w:sz w:val="18"/>
                <w:szCs w:val="18"/>
              </w:rPr>
              <w:t>供水单位需退出营运</w:t>
            </w:r>
            <w:r>
              <w:rPr>
                <w:rFonts w:ascii="仿宋" w:hAnsi="仿宋" w:eastAsia="仿宋" w:cs="仿宋"/>
                <w:spacing w:val="-1"/>
                <w:sz w:val="18"/>
                <w:szCs w:val="18"/>
              </w:rPr>
              <w:t>的，应当提前三个月向县级水行政主管部门提出申请。供水单位</w:t>
            </w:r>
            <w:r>
              <w:rPr>
                <w:rFonts w:ascii="仿宋" w:hAnsi="仿宋" w:eastAsia="仿宋" w:cs="仿宋"/>
                <w:sz w:val="18"/>
                <w:szCs w:val="18"/>
              </w:rPr>
              <w:t xml:space="preserve"> </w:t>
            </w:r>
            <w:r>
              <w:rPr>
                <w:rFonts w:ascii="仿宋" w:hAnsi="仿宋" w:eastAsia="仿宋" w:cs="仿宋"/>
                <w:spacing w:val="-1"/>
                <w:sz w:val="18"/>
                <w:szCs w:val="18"/>
              </w:rPr>
              <w:t>退出营运</w:t>
            </w:r>
            <w:r>
              <w:rPr>
                <w:rFonts w:ascii="仿宋" w:hAnsi="仿宋" w:eastAsia="仿宋" w:cs="仿宋"/>
                <w:sz w:val="18"/>
                <w:szCs w:val="18"/>
              </w:rPr>
              <w:t>的管理办法由省人民政府另行制定。</w:t>
            </w:r>
          </w:p>
          <w:p>
            <w:pPr>
              <w:spacing w:before="1" w:line="232" w:lineRule="auto"/>
              <w:ind w:left="126" w:right="48" w:firstLine="404"/>
              <w:rPr>
                <w:rFonts w:ascii="仿宋" w:hAnsi="仿宋" w:eastAsia="仿宋" w:cs="仿宋"/>
                <w:sz w:val="18"/>
                <w:szCs w:val="18"/>
              </w:rPr>
            </w:pPr>
            <w:r>
              <w:rPr>
                <w:rFonts w:ascii="仿宋" w:hAnsi="仿宋" w:eastAsia="仿宋" w:cs="仿宋"/>
                <w:spacing w:val="-2"/>
                <w:sz w:val="18"/>
                <w:szCs w:val="18"/>
              </w:rPr>
              <w:t>第五十三条  供水单位违反本条例第三十四条规定，供水单位擅自停止营运</w:t>
            </w:r>
            <w:r>
              <w:rPr>
                <w:rFonts w:ascii="仿宋" w:hAnsi="仿宋" w:eastAsia="仿宋" w:cs="仿宋"/>
                <w:spacing w:val="-1"/>
                <w:sz w:val="18"/>
                <w:szCs w:val="18"/>
              </w:rPr>
              <w:t>的</w:t>
            </w:r>
            <w:r>
              <w:rPr>
                <w:rFonts w:ascii="仿宋" w:hAnsi="仿宋" w:eastAsia="仿宋" w:cs="仿宋"/>
                <w:sz w:val="18"/>
                <w:szCs w:val="18"/>
              </w:rPr>
              <w:t xml:space="preserve">， </w:t>
            </w:r>
            <w:r>
              <w:rPr>
                <w:rFonts w:ascii="仿宋" w:hAnsi="仿宋" w:eastAsia="仿宋" w:cs="仿宋"/>
                <w:spacing w:val="-3"/>
                <w:sz w:val="18"/>
                <w:szCs w:val="18"/>
              </w:rPr>
              <w:t>由</w:t>
            </w:r>
            <w:r>
              <w:rPr>
                <w:rFonts w:ascii="仿宋" w:hAnsi="仿宋" w:eastAsia="仿宋" w:cs="仿宋"/>
                <w:spacing w:val="-2"/>
                <w:sz w:val="18"/>
                <w:szCs w:val="18"/>
              </w:rPr>
              <w:t>县级以上地方人民政府水行政主管部门责令限期恢复营运，并对供水单位处一万元</w:t>
            </w:r>
            <w:r>
              <w:rPr>
                <w:rFonts w:ascii="仿宋" w:hAnsi="仿宋" w:eastAsia="仿宋" w:cs="仿宋"/>
                <w:sz w:val="18"/>
                <w:szCs w:val="18"/>
              </w:rPr>
              <w:t xml:space="preserve"> </w:t>
            </w:r>
            <w:r>
              <w:rPr>
                <w:rFonts w:ascii="仿宋" w:hAnsi="仿宋" w:eastAsia="仿宋" w:cs="仿宋"/>
                <w:spacing w:val="-6"/>
                <w:sz w:val="18"/>
                <w:szCs w:val="18"/>
              </w:rPr>
              <w:t>以</w:t>
            </w:r>
            <w:r>
              <w:rPr>
                <w:rFonts w:ascii="仿宋" w:hAnsi="仿宋" w:eastAsia="仿宋" w:cs="仿宋"/>
                <w:spacing w:val="-5"/>
                <w:sz w:val="18"/>
                <w:szCs w:val="18"/>
              </w:rPr>
              <w:t>上</w:t>
            </w:r>
            <w:r>
              <w:rPr>
                <w:rFonts w:ascii="仿宋" w:hAnsi="仿宋" w:eastAsia="仿宋" w:cs="仿宋"/>
                <w:spacing w:val="-3"/>
                <w:sz w:val="18"/>
                <w:szCs w:val="18"/>
              </w:rPr>
              <w:t>五万元以下罚款</w:t>
            </w:r>
          </w:p>
        </w:tc>
        <w:tc>
          <w:tcPr>
            <w:tcW w:w="61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bl>
    <w:p>
      <w:pPr>
        <w:spacing w:line="185" w:lineRule="exact"/>
        <w:rPr>
          <w:rFonts w:ascii="Arial"/>
          <w:sz w:val="16"/>
        </w:rPr>
      </w:pPr>
    </w:p>
    <w:p>
      <w:pPr>
        <w:sectPr>
          <w:footerReference r:id="rId21"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3" w:hRule="atLeast"/>
        </w:trPr>
        <w:tc>
          <w:tcPr>
            <w:tcW w:w="611" w:type="dxa"/>
            <w:tcBorders>
              <w:top w:val="single" w:color="000000" w:sz="2" w:space="0"/>
              <w:bottom w:val="single" w:color="000000" w:sz="2" w:space="0"/>
            </w:tcBorders>
            <w:vAlign w:val="top"/>
          </w:tcPr>
          <w:p>
            <w:pPr>
              <w:spacing w:line="316" w:lineRule="auto"/>
              <w:rPr>
                <w:rFonts w:ascii="Arial"/>
                <w:sz w:val="21"/>
              </w:rPr>
            </w:pPr>
          </w:p>
          <w:p>
            <w:pPr>
              <w:spacing w:line="317" w:lineRule="auto"/>
              <w:rPr>
                <w:rFonts w:ascii="Arial"/>
                <w:sz w:val="21"/>
              </w:rPr>
            </w:pPr>
          </w:p>
          <w:p>
            <w:pPr>
              <w:spacing w:before="52"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2</w:t>
            </w:r>
          </w:p>
        </w:tc>
        <w:tc>
          <w:tcPr>
            <w:tcW w:w="953"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9" w:line="252" w:lineRule="auto"/>
              <w:ind w:left="117" w:right="106" w:hanging="12"/>
              <w:rPr>
                <w:rFonts w:ascii="仿宋" w:hAnsi="仿宋" w:eastAsia="仿宋" w:cs="仿宋"/>
                <w:sz w:val="18"/>
                <w:szCs w:val="18"/>
              </w:rPr>
            </w:pPr>
            <w:r>
              <w:rPr>
                <w:rFonts w:ascii="仿宋" w:hAnsi="仿宋" w:eastAsia="仿宋" w:cs="仿宋"/>
                <w:spacing w:val="-1"/>
                <w:sz w:val="18"/>
                <w:szCs w:val="18"/>
              </w:rPr>
              <w:t>对擅自开</w:t>
            </w:r>
            <w:r>
              <w:rPr>
                <w:rFonts w:ascii="仿宋" w:hAnsi="仿宋" w:eastAsia="仿宋" w:cs="仿宋"/>
                <w:sz w:val="18"/>
                <w:szCs w:val="18"/>
              </w:rPr>
              <w:t xml:space="preserve">启公共消 </w:t>
            </w:r>
            <w:r>
              <w:rPr>
                <w:rFonts w:ascii="仿宋" w:hAnsi="仿宋" w:eastAsia="仿宋" w:cs="仿宋"/>
                <w:spacing w:val="-6"/>
                <w:sz w:val="18"/>
                <w:szCs w:val="18"/>
              </w:rPr>
              <w:t>防</w:t>
            </w:r>
            <w:r>
              <w:rPr>
                <w:rFonts w:ascii="仿宋" w:hAnsi="仿宋" w:eastAsia="仿宋" w:cs="仿宋"/>
                <w:spacing w:val="-3"/>
                <w:sz w:val="18"/>
                <w:szCs w:val="18"/>
              </w:rPr>
              <w:t>栓的行政处罚</w:t>
            </w:r>
          </w:p>
        </w:tc>
        <w:tc>
          <w:tcPr>
            <w:tcW w:w="6826" w:type="dxa"/>
            <w:tcBorders>
              <w:top w:val="single" w:color="000000" w:sz="2" w:space="0"/>
              <w:bottom w:val="single" w:color="000000" w:sz="2" w:space="0"/>
            </w:tcBorders>
            <w:vAlign w:val="top"/>
          </w:tcPr>
          <w:p>
            <w:pPr>
              <w:spacing w:before="192" w:line="239" w:lineRule="auto"/>
              <w:ind w:left="106" w:right="98" w:firstLine="336"/>
              <w:rPr>
                <w:rFonts w:ascii="仿宋" w:hAnsi="仿宋" w:eastAsia="仿宋" w:cs="仿宋"/>
                <w:sz w:val="18"/>
                <w:szCs w:val="18"/>
              </w:rPr>
            </w:pPr>
            <w:r>
              <w:rPr>
                <w:rFonts w:ascii="仿宋" w:hAnsi="仿宋" w:eastAsia="仿宋" w:cs="仿宋"/>
                <w:spacing w:val="-1"/>
                <w:sz w:val="18"/>
                <w:szCs w:val="18"/>
              </w:rPr>
              <w:t>《四川省村镇供水条例》第四十五条第二款  公共消火栓实行专管专</w:t>
            </w:r>
            <w:r>
              <w:rPr>
                <w:rFonts w:ascii="仿宋" w:hAnsi="仿宋" w:eastAsia="仿宋" w:cs="仿宋"/>
                <w:sz w:val="18"/>
                <w:szCs w:val="18"/>
              </w:rPr>
              <w:t xml:space="preserve">用制度，除 </w:t>
            </w:r>
            <w:r>
              <w:rPr>
                <w:rFonts w:ascii="仿宋" w:hAnsi="仿宋" w:eastAsia="仿宋" w:cs="仿宋"/>
                <w:spacing w:val="-1"/>
                <w:sz w:val="18"/>
                <w:szCs w:val="18"/>
              </w:rPr>
              <w:t>训练演练、灭火救援用水</w:t>
            </w:r>
            <w:r>
              <w:rPr>
                <w:rFonts w:ascii="仿宋" w:hAnsi="仿宋" w:eastAsia="仿宋" w:cs="仿宋"/>
                <w:sz w:val="18"/>
                <w:szCs w:val="18"/>
              </w:rPr>
              <w:t>外，任何单位和个人不得擅自动用。</w:t>
            </w:r>
          </w:p>
          <w:p>
            <w:pPr>
              <w:spacing w:line="248" w:lineRule="auto"/>
              <w:ind w:left="99" w:right="98" w:firstLine="436"/>
              <w:rPr>
                <w:rFonts w:ascii="仿宋" w:hAnsi="仿宋" w:eastAsia="仿宋" w:cs="仿宋"/>
                <w:sz w:val="18"/>
                <w:szCs w:val="18"/>
              </w:rPr>
            </w:pPr>
            <w:r>
              <w:rPr>
                <w:rFonts w:ascii="仿宋" w:hAnsi="仿宋" w:eastAsia="仿宋" w:cs="仿宋"/>
                <w:spacing w:val="2"/>
                <w:sz w:val="18"/>
                <w:szCs w:val="18"/>
              </w:rPr>
              <w:t>第五十四条  违反本条例第四十五条第</w:t>
            </w:r>
            <w:r>
              <w:rPr>
                <w:rFonts w:ascii="仿宋" w:hAnsi="仿宋" w:eastAsia="仿宋" w:cs="仿宋"/>
                <w:spacing w:val="1"/>
                <w:sz w:val="18"/>
                <w:szCs w:val="18"/>
              </w:rPr>
              <w:t>二款规定，擅自开启公共消防栓的，由</w:t>
            </w:r>
            <w:r>
              <w:rPr>
                <w:rFonts w:ascii="仿宋" w:hAnsi="仿宋" w:eastAsia="仿宋" w:cs="仿宋"/>
                <w:sz w:val="18"/>
                <w:szCs w:val="18"/>
              </w:rPr>
              <w:t xml:space="preserve"> </w:t>
            </w:r>
            <w:r>
              <w:rPr>
                <w:rFonts w:ascii="仿宋" w:hAnsi="仿宋" w:eastAsia="仿宋" w:cs="仿宋"/>
                <w:spacing w:val="-2"/>
                <w:sz w:val="18"/>
                <w:szCs w:val="18"/>
              </w:rPr>
              <w:t>县级以上地方人民政府</w:t>
            </w:r>
            <w:r>
              <w:rPr>
                <w:rFonts w:ascii="仿宋" w:hAnsi="仿宋" w:eastAsia="仿宋" w:cs="仿宋"/>
                <w:spacing w:val="-1"/>
                <w:sz w:val="18"/>
                <w:szCs w:val="18"/>
              </w:rPr>
              <w:t>水行政主管部门对行为人处以五百元以上五千元以下罚款，并</w:t>
            </w:r>
            <w:r>
              <w:rPr>
                <w:rFonts w:ascii="仿宋" w:hAnsi="仿宋" w:eastAsia="仿宋" w:cs="仿宋"/>
                <w:sz w:val="18"/>
                <w:szCs w:val="18"/>
              </w:rPr>
              <w:t xml:space="preserve"> </w:t>
            </w:r>
            <w:r>
              <w:rPr>
                <w:rFonts w:ascii="仿宋" w:hAnsi="仿宋" w:eastAsia="仿宋" w:cs="仿宋"/>
                <w:spacing w:val="-1"/>
                <w:sz w:val="18"/>
                <w:szCs w:val="18"/>
              </w:rPr>
              <w:t>依法承担</w:t>
            </w:r>
            <w:r>
              <w:rPr>
                <w:rFonts w:ascii="仿宋" w:hAnsi="仿宋" w:eastAsia="仿宋" w:cs="仿宋"/>
                <w:sz w:val="18"/>
                <w:szCs w:val="18"/>
              </w:rPr>
              <w:t>赔偿责任</w:t>
            </w:r>
          </w:p>
        </w:tc>
        <w:tc>
          <w:tcPr>
            <w:tcW w:w="612"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9" w:hRule="atLeast"/>
        </w:trPr>
        <w:tc>
          <w:tcPr>
            <w:tcW w:w="611"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before="52"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3</w:t>
            </w:r>
          </w:p>
        </w:tc>
        <w:tc>
          <w:tcPr>
            <w:tcW w:w="953"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66" w:lineRule="auto"/>
              <w:rPr>
                <w:rFonts w:ascii="Arial"/>
                <w:sz w:val="21"/>
              </w:rPr>
            </w:pPr>
          </w:p>
          <w:p>
            <w:pPr>
              <w:spacing w:before="59" w:line="252" w:lineRule="auto"/>
              <w:ind w:left="101" w:right="106" w:firstLine="3"/>
              <w:rPr>
                <w:rFonts w:ascii="仿宋" w:hAnsi="仿宋" w:eastAsia="仿宋" w:cs="仿宋"/>
                <w:sz w:val="18"/>
                <w:szCs w:val="18"/>
              </w:rPr>
            </w:pPr>
            <w:r>
              <w:rPr>
                <w:rFonts w:ascii="仿宋" w:hAnsi="仿宋" w:eastAsia="仿宋" w:cs="仿宋"/>
                <w:spacing w:val="-1"/>
                <w:sz w:val="18"/>
                <w:szCs w:val="18"/>
              </w:rPr>
              <w:t>对擅自砍</w:t>
            </w:r>
            <w:r>
              <w:rPr>
                <w:rFonts w:ascii="仿宋" w:hAnsi="仿宋" w:eastAsia="仿宋" w:cs="仿宋"/>
                <w:sz w:val="18"/>
                <w:szCs w:val="18"/>
              </w:rPr>
              <w:t xml:space="preserve">伐护堤护 </w:t>
            </w:r>
            <w:r>
              <w:rPr>
                <w:rFonts w:ascii="仿宋" w:hAnsi="仿宋" w:eastAsia="仿宋" w:cs="仿宋"/>
                <w:spacing w:val="-1"/>
                <w:sz w:val="18"/>
                <w:szCs w:val="18"/>
              </w:rPr>
              <w:t>岸林木的行政处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before="174" w:line="245" w:lineRule="auto"/>
              <w:ind w:left="102" w:right="98" w:firstLine="341"/>
              <w:rPr>
                <w:rFonts w:ascii="仿宋" w:hAnsi="仿宋" w:eastAsia="仿宋" w:cs="仿宋"/>
                <w:sz w:val="18"/>
                <w:szCs w:val="18"/>
              </w:rPr>
            </w:pPr>
            <w:r>
              <w:rPr>
                <w:rFonts w:ascii="仿宋" w:hAnsi="仿宋" w:eastAsia="仿宋" w:cs="仿宋"/>
                <w:spacing w:val="-1"/>
                <w:sz w:val="18"/>
                <w:szCs w:val="18"/>
              </w:rPr>
              <w:t>《中华人民共和国河道管理条例》第四十四条第七项  违反本条例规</w:t>
            </w:r>
            <w:r>
              <w:rPr>
                <w:rFonts w:ascii="仿宋" w:hAnsi="仿宋" w:eastAsia="仿宋" w:cs="仿宋"/>
                <w:sz w:val="18"/>
                <w:szCs w:val="18"/>
              </w:rPr>
              <w:t xml:space="preserve">定，有下列 </w:t>
            </w:r>
            <w:r>
              <w:rPr>
                <w:rFonts w:ascii="仿宋" w:hAnsi="仿宋" w:eastAsia="仿宋" w:cs="仿宋"/>
                <w:spacing w:val="-2"/>
                <w:sz w:val="18"/>
                <w:szCs w:val="18"/>
              </w:rPr>
              <w:t>行为之一的，县级以上地方人</w:t>
            </w:r>
            <w:r>
              <w:rPr>
                <w:rFonts w:ascii="仿宋" w:hAnsi="仿宋" w:eastAsia="仿宋" w:cs="仿宋"/>
                <w:spacing w:val="-1"/>
                <w:sz w:val="18"/>
                <w:szCs w:val="18"/>
              </w:rPr>
              <w:t>民政府河道主管机关除责令其纠正违法行为、采取补救</w:t>
            </w:r>
            <w:r>
              <w:rPr>
                <w:rFonts w:ascii="仿宋" w:hAnsi="仿宋" w:eastAsia="仿宋" w:cs="仿宋"/>
                <w:sz w:val="18"/>
                <w:szCs w:val="18"/>
              </w:rPr>
              <w:t xml:space="preserve"> </w:t>
            </w:r>
            <w:r>
              <w:rPr>
                <w:rFonts w:ascii="仿宋" w:hAnsi="仿宋" w:eastAsia="仿宋" w:cs="仿宋"/>
                <w:spacing w:val="-2"/>
                <w:sz w:val="18"/>
                <w:szCs w:val="18"/>
              </w:rPr>
              <w:t>措施外，可以并处警告、罚款</w:t>
            </w:r>
            <w:r>
              <w:rPr>
                <w:rFonts w:ascii="仿宋" w:hAnsi="仿宋" w:eastAsia="仿宋" w:cs="仿宋"/>
                <w:spacing w:val="-1"/>
                <w:sz w:val="18"/>
                <w:szCs w:val="18"/>
              </w:rPr>
              <w:t>、没收非法所得；对有关责任人员，由其所在单位或者</w:t>
            </w:r>
            <w:r>
              <w:rPr>
                <w:rFonts w:ascii="仿宋" w:hAnsi="仿宋" w:eastAsia="仿宋" w:cs="仿宋"/>
                <w:sz w:val="18"/>
                <w:szCs w:val="18"/>
              </w:rPr>
              <w:t xml:space="preserve"> </w:t>
            </w:r>
            <w:r>
              <w:rPr>
                <w:rFonts w:ascii="仿宋" w:hAnsi="仿宋" w:eastAsia="仿宋" w:cs="仿宋"/>
                <w:spacing w:val="-6"/>
                <w:sz w:val="18"/>
                <w:szCs w:val="18"/>
              </w:rPr>
              <w:t>上级主管机关</w:t>
            </w:r>
            <w:r>
              <w:rPr>
                <w:rFonts w:ascii="仿宋" w:hAnsi="仿宋" w:eastAsia="仿宋" w:cs="仿宋"/>
                <w:spacing w:val="-5"/>
                <w:sz w:val="18"/>
                <w:szCs w:val="18"/>
              </w:rPr>
              <w:t>给</w:t>
            </w:r>
            <w:r>
              <w:rPr>
                <w:rFonts w:ascii="仿宋" w:hAnsi="仿宋" w:eastAsia="仿宋" w:cs="仿宋"/>
                <w:spacing w:val="-3"/>
                <w:sz w:val="18"/>
                <w:szCs w:val="18"/>
              </w:rPr>
              <w:t>予行政处分；构成犯罪的，依法追究刑事责任：  (七) 擅自砍伐护堤</w:t>
            </w:r>
            <w:r>
              <w:rPr>
                <w:rFonts w:ascii="仿宋" w:hAnsi="仿宋" w:eastAsia="仿宋" w:cs="仿宋"/>
                <w:sz w:val="18"/>
                <w:szCs w:val="18"/>
              </w:rPr>
              <w:t xml:space="preserve"> </w:t>
            </w:r>
            <w:r>
              <w:rPr>
                <w:rFonts w:ascii="仿宋" w:hAnsi="仿宋" w:eastAsia="仿宋" w:cs="仿宋"/>
                <w:spacing w:val="-2"/>
                <w:sz w:val="18"/>
                <w:szCs w:val="18"/>
              </w:rPr>
              <w:t>护岸</w:t>
            </w:r>
            <w:r>
              <w:rPr>
                <w:rFonts w:ascii="仿宋" w:hAnsi="仿宋" w:eastAsia="仿宋" w:cs="仿宋"/>
                <w:spacing w:val="-1"/>
                <w:sz w:val="18"/>
                <w:szCs w:val="18"/>
              </w:rPr>
              <w:t>林木的</w:t>
            </w:r>
          </w:p>
        </w:tc>
        <w:tc>
          <w:tcPr>
            <w:tcW w:w="612"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4" w:hRule="atLeast"/>
        </w:trPr>
        <w:tc>
          <w:tcPr>
            <w:tcW w:w="611"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1"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4</w:t>
            </w:r>
          </w:p>
        </w:tc>
        <w:tc>
          <w:tcPr>
            <w:tcW w:w="953" w:type="dxa"/>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23" w:line="243" w:lineRule="auto"/>
              <w:ind w:left="100" w:right="106" w:firstLine="5"/>
              <w:rPr>
                <w:rFonts w:ascii="仿宋" w:hAnsi="仿宋" w:eastAsia="仿宋" w:cs="仿宋"/>
                <w:sz w:val="18"/>
                <w:szCs w:val="18"/>
              </w:rPr>
            </w:pPr>
            <w:r>
              <w:rPr>
                <w:rFonts w:ascii="仿宋" w:hAnsi="仿宋" w:eastAsia="仿宋" w:cs="仿宋"/>
                <w:spacing w:val="-1"/>
                <w:sz w:val="18"/>
                <w:szCs w:val="18"/>
              </w:rPr>
              <w:t>对在堤防</w:t>
            </w:r>
            <w:r>
              <w:rPr>
                <w:rFonts w:ascii="仿宋" w:hAnsi="仿宋" w:eastAsia="仿宋" w:cs="仿宋"/>
                <w:sz w:val="18"/>
                <w:szCs w:val="18"/>
              </w:rPr>
              <w:t xml:space="preserve">安全保护 </w:t>
            </w:r>
            <w:r>
              <w:rPr>
                <w:rFonts w:ascii="仿宋" w:hAnsi="仿宋" w:eastAsia="仿宋" w:cs="仿宋"/>
                <w:spacing w:val="1"/>
                <w:sz w:val="18"/>
                <w:szCs w:val="18"/>
              </w:rPr>
              <w:t>区</w:t>
            </w:r>
            <w:r>
              <w:rPr>
                <w:rFonts w:ascii="仿宋" w:hAnsi="仿宋" w:eastAsia="仿宋" w:cs="仿宋"/>
                <w:sz w:val="18"/>
                <w:szCs w:val="18"/>
              </w:rPr>
              <w:t xml:space="preserve">内进行打井、钻 </w:t>
            </w:r>
            <w:r>
              <w:rPr>
                <w:rFonts w:ascii="仿宋" w:hAnsi="仿宋" w:eastAsia="仿宋" w:cs="仿宋"/>
                <w:spacing w:val="1"/>
                <w:sz w:val="18"/>
                <w:szCs w:val="18"/>
              </w:rPr>
              <w:t>探</w:t>
            </w:r>
            <w:r>
              <w:rPr>
                <w:rFonts w:ascii="仿宋" w:hAnsi="仿宋" w:eastAsia="仿宋" w:cs="仿宋"/>
                <w:sz w:val="18"/>
                <w:szCs w:val="18"/>
              </w:rPr>
              <w:t xml:space="preserve">、爆破、挖筑鱼 </w:t>
            </w:r>
            <w:r>
              <w:rPr>
                <w:rFonts w:ascii="仿宋" w:hAnsi="仿宋" w:eastAsia="仿宋" w:cs="仿宋"/>
                <w:spacing w:val="1"/>
                <w:sz w:val="18"/>
                <w:szCs w:val="18"/>
              </w:rPr>
              <w:t>塘</w:t>
            </w:r>
            <w:r>
              <w:rPr>
                <w:rFonts w:ascii="仿宋" w:hAnsi="仿宋" w:eastAsia="仿宋" w:cs="仿宋"/>
                <w:sz w:val="18"/>
                <w:szCs w:val="18"/>
              </w:rPr>
              <w:t xml:space="preserve">、采石、取土、 </w:t>
            </w:r>
            <w:r>
              <w:rPr>
                <w:rFonts w:ascii="仿宋" w:hAnsi="仿宋" w:eastAsia="仿宋" w:cs="仿宋"/>
                <w:spacing w:val="1"/>
                <w:sz w:val="18"/>
                <w:szCs w:val="18"/>
              </w:rPr>
              <w:t>建</w:t>
            </w:r>
            <w:r>
              <w:rPr>
                <w:rFonts w:ascii="仿宋" w:hAnsi="仿宋" w:eastAsia="仿宋" w:cs="仿宋"/>
                <w:sz w:val="18"/>
                <w:szCs w:val="18"/>
              </w:rPr>
              <w:t xml:space="preserve">房、开渠等危害 </w:t>
            </w:r>
            <w:r>
              <w:rPr>
                <w:rFonts w:ascii="仿宋" w:hAnsi="仿宋" w:eastAsia="仿宋" w:cs="仿宋"/>
                <w:spacing w:val="1"/>
                <w:sz w:val="18"/>
                <w:szCs w:val="18"/>
              </w:rPr>
              <w:t>堤</w:t>
            </w:r>
            <w:r>
              <w:rPr>
                <w:rFonts w:ascii="仿宋" w:hAnsi="仿宋" w:eastAsia="仿宋" w:cs="仿宋"/>
                <w:sz w:val="18"/>
                <w:szCs w:val="18"/>
              </w:rPr>
              <w:t xml:space="preserve">防安全的活动的 </w:t>
            </w:r>
            <w:r>
              <w:rPr>
                <w:rFonts w:ascii="仿宋" w:hAnsi="仿宋" w:eastAsia="仿宋" w:cs="仿宋"/>
                <w:spacing w:val="-2"/>
                <w:sz w:val="18"/>
                <w:szCs w:val="18"/>
              </w:rPr>
              <w:t>行政</w:t>
            </w:r>
            <w:r>
              <w:rPr>
                <w:rFonts w:ascii="仿宋" w:hAnsi="仿宋" w:eastAsia="仿宋" w:cs="仿宋"/>
                <w:spacing w:val="-1"/>
                <w:sz w:val="18"/>
                <w:szCs w:val="18"/>
              </w:rPr>
              <w:t>处罚</w:t>
            </w:r>
          </w:p>
        </w:tc>
        <w:tc>
          <w:tcPr>
            <w:tcW w:w="6826" w:type="dxa"/>
            <w:tcBorders>
              <w:top w:val="single" w:color="000000" w:sz="2" w:space="0"/>
              <w:bottom w:val="single" w:color="000000" w:sz="2" w:space="0"/>
            </w:tcBorders>
            <w:vAlign w:val="top"/>
          </w:tcPr>
          <w:p>
            <w:pPr>
              <w:spacing w:line="278" w:lineRule="auto"/>
              <w:rPr>
                <w:rFonts w:ascii="Arial"/>
                <w:sz w:val="21"/>
              </w:rPr>
            </w:pPr>
          </w:p>
          <w:p>
            <w:pPr>
              <w:spacing w:before="59" w:line="244" w:lineRule="auto"/>
              <w:ind w:left="102" w:right="40" w:firstLine="341"/>
              <w:rPr>
                <w:rFonts w:ascii="仿宋" w:hAnsi="仿宋" w:eastAsia="仿宋" w:cs="仿宋"/>
                <w:sz w:val="18"/>
                <w:szCs w:val="18"/>
              </w:rPr>
            </w:pPr>
            <w:r>
              <w:rPr>
                <w:rFonts w:ascii="仿宋" w:hAnsi="仿宋" w:eastAsia="仿宋" w:cs="仿宋"/>
                <w:spacing w:val="-1"/>
                <w:sz w:val="18"/>
                <w:szCs w:val="18"/>
              </w:rPr>
              <w:t>《中华人民共和国河道管理条例》第四十五条第二项  违反本条例规</w:t>
            </w:r>
            <w:r>
              <w:rPr>
                <w:rFonts w:ascii="仿宋" w:hAnsi="仿宋" w:eastAsia="仿宋" w:cs="仿宋"/>
                <w:sz w:val="18"/>
                <w:szCs w:val="18"/>
              </w:rPr>
              <w:t xml:space="preserve">定，有下列 </w:t>
            </w:r>
            <w:r>
              <w:rPr>
                <w:rFonts w:ascii="仿宋" w:hAnsi="仿宋" w:eastAsia="仿宋" w:cs="仿宋"/>
                <w:spacing w:val="-8"/>
                <w:sz w:val="18"/>
                <w:szCs w:val="18"/>
              </w:rPr>
              <w:t>行为之一的</w:t>
            </w:r>
            <w:r>
              <w:rPr>
                <w:rFonts w:ascii="仿宋" w:hAnsi="仿宋" w:eastAsia="仿宋" w:cs="仿宋"/>
                <w:spacing w:val="-4"/>
                <w:sz w:val="18"/>
                <w:szCs w:val="18"/>
              </w:rPr>
              <w:t>，县级以上地方人民政府河道主管机关除责令其纠正违法行为、赔偿损失、</w:t>
            </w:r>
            <w:r>
              <w:rPr>
                <w:rFonts w:ascii="仿宋" w:hAnsi="仿宋" w:eastAsia="仿宋" w:cs="仿宋"/>
                <w:sz w:val="18"/>
                <w:szCs w:val="18"/>
              </w:rPr>
              <w:t xml:space="preserve"> </w:t>
            </w:r>
            <w:r>
              <w:rPr>
                <w:rFonts w:ascii="仿宋" w:hAnsi="仿宋" w:eastAsia="仿宋" w:cs="仿宋"/>
                <w:spacing w:val="-2"/>
                <w:sz w:val="18"/>
                <w:szCs w:val="18"/>
              </w:rPr>
              <w:t>采取补救措施外，可以并处警</w:t>
            </w:r>
            <w:r>
              <w:rPr>
                <w:rFonts w:ascii="仿宋" w:hAnsi="仿宋" w:eastAsia="仿宋" w:cs="仿宋"/>
                <w:spacing w:val="-1"/>
                <w:sz w:val="18"/>
                <w:szCs w:val="18"/>
              </w:rPr>
              <w:t>告、罚款；应当给予治安管理处罚的，按照《中华人民</w:t>
            </w:r>
            <w:r>
              <w:rPr>
                <w:rFonts w:ascii="仿宋" w:hAnsi="仿宋" w:eastAsia="仿宋" w:cs="仿宋"/>
                <w:sz w:val="18"/>
                <w:szCs w:val="18"/>
              </w:rPr>
              <w:t xml:space="preserve"> </w:t>
            </w:r>
            <w:r>
              <w:rPr>
                <w:rFonts w:ascii="仿宋" w:hAnsi="仿宋" w:eastAsia="仿宋" w:cs="仿宋"/>
                <w:spacing w:val="-14"/>
                <w:sz w:val="18"/>
                <w:szCs w:val="18"/>
              </w:rPr>
              <w:t>共和国</w:t>
            </w:r>
            <w:r>
              <w:rPr>
                <w:rFonts w:ascii="仿宋" w:hAnsi="仿宋" w:eastAsia="仿宋" w:cs="仿宋"/>
                <w:spacing w:val="-10"/>
                <w:sz w:val="18"/>
                <w:szCs w:val="18"/>
              </w:rPr>
              <w:t>治</w:t>
            </w:r>
            <w:r>
              <w:rPr>
                <w:rFonts w:ascii="仿宋" w:hAnsi="仿宋" w:eastAsia="仿宋" w:cs="仿宋"/>
                <w:spacing w:val="-7"/>
                <w:sz w:val="18"/>
                <w:szCs w:val="18"/>
              </w:rPr>
              <w:t>安管理处罚法》的规定处罚；构成犯罪的，依法追究刑事责任：  ( 二 ) 在堤</w:t>
            </w:r>
            <w:r>
              <w:rPr>
                <w:rFonts w:ascii="仿宋" w:hAnsi="仿宋" w:eastAsia="仿宋" w:cs="仿宋"/>
                <w:sz w:val="18"/>
                <w:szCs w:val="18"/>
              </w:rPr>
              <w:t xml:space="preserve"> </w:t>
            </w:r>
            <w:r>
              <w:rPr>
                <w:rFonts w:ascii="仿宋" w:hAnsi="仿宋" w:eastAsia="仿宋" w:cs="仿宋"/>
                <w:spacing w:val="-2"/>
                <w:sz w:val="18"/>
                <w:szCs w:val="18"/>
              </w:rPr>
              <w:t>防安全保护区内进行打井、钻</w:t>
            </w:r>
            <w:r>
              <w:rPr>
                <w:rFonts w:ascii="仿宋" w:hAnsi="仿宋" w:eastAsia="仿宋" w:cs="仿宋"/>
                <w:spacing w:val="-1"/>
                <w:sz w:val="18"/>
                <w:szCs w:val="18"/>
              </w:rPr>
              <w:t>探、爆破、挖筑鱼塘、采石、取土等危害堤防安全的活</w:t>
            </w:r>
            <w:r>
              <w:rPr>
                <w:rFonts w:ascii="仿宋" w:hAnsi="仿宋" w:eastAsia="仿宋" w:cs="仿宋"/>
                <w:sz w:val="18"/>
                <w:szCs w:val="18"/>
              </w:rPr>
              <w:t xml:space="preserve"> </w:t>
            </w:r>
            <w:r>
              <w:rPr>
                <w:rFonts w:ascii="仿宋" w:hAnsi="仿宋" w:eastAsia="仿宋" w:cs="仿宋"/>
                <w:spacing w:val="-4"/>
                <w:sz w:val="18"/>
                <w:szCs w:val="18"/>
              </w:rPr>
              <w:t>动</w:t>
            </w:r>
            <w:r>
              <w:rPr>
                <w:rFonts w:ascii="仿宋" w:hAnsi="仿宋" w:eastAsia="仿宋" w:cs="仿宋"/>
                <w:spacing w:val="-3"/>
                <w:sz w:val="18"/>
                <w:szCs w:val="18"/>
              </w:rPr>
              <w:t>的</w:t>
            </w:r>
          </w:p>
        </w:tc>
        <w:tc>
          <w:tcPr>
            <w:tcW w:w="612"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8" w:hRule="atLeast"/>
        </w:trPr>
        <w:tc>
          <w:tcPr>
            <w:tcW w:w="61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1" w:line="184"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5</w:t>
            </w:r>
          </w:p>
        </w:tc>
        <w:tc>
          <w:tcPr>
            <w:tcW w:w="95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9" w:line="248" w:lineRule="auto"/>
              <w:ind w:left="100" w:right="106" w:firstLine="4"/>
              <w:rPr>
                <w:rFonts w:ascii="仿宋" w:hAnsi="仿宋" w:eastAsia="仿宋" w:cs="仿宋"/>
                <w:sz w:val="18"/>
                <w:szCs w:val="18"/>
              </w:rPr>
            </w:pPr>
            <w:r>
              <w:rPr>
                <w:rFonts w:ascii="仿宋" w:hAnsi="仿宋" w:eastAsia="仿宋" w:cs="仿宋"/>
                <w:spacing w:val="-1"/>
                <w:sz w:val="18"/>
                <w:szCs w:val="18"/>
              </w:rPr>
              <w:t>对擅自移</w:t>
            </w:r>
            <w:r>
              <w:rPr>
                <w:rFonts w:ascii="仿宋" w:hAnsi="仿宋" w:eastAsia="仿宋" w:cs="仿宋"/>
                <w:sz w:val="18"/>
                <w:szCs w:val="18"/>
              </w:rPr>
              <w:t xml:space="preserve">动、损坏 </w:t>
            </w:r>
            <w:r>
              <w:rPr>
                <w:rFonts w:ascii="仿宋" w:hAnsi="仿宋" w:eastAsia="仿宋" w:cs="仿宋"/>
                <w:spacing w:val="1"/>
                <w:sz w:val="18"/>
                <w:szCs w:val="18"/>
              </w:rPr>
              <w:t>水</w:t>
            </w:r>
            <w:r>
              <w:rPr>
                <w:rFonts w:ascii="仿宋" w:hAnsi="仿宋" w:eastAsia="仿宋" w:cs="仿宋"/>
                <w:sz w:val="18"/>
                <w:szCs w:val="18"/>
              </w:rPr>
              <w:t xml:space="preserve">利工程的界桩、 </w:t>
            </w:r>
            <w:r>
              <w:rPr>
                <w:rFonts w:ascii="仿宋" w:hAnsi="仿宋" w:eastAsia="仿宋" w:cs="仿宋"/>
                <w:spacing w:val="-1"/>
                <w:sz w:val="18"/>
                <w:szCs w:val="18"/>
              </w:rPr>
              <w:t>公告牌的行政处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line="398" w:lineRule="auto"/>
              <w:rPr>
                <w:rFonts w:ascii="Arial"/>
                <w:sz w:val="21"/>
              </w:rPr>
            </w:pPr>
          </w:p>
          <w:p>
            <w:pPr>
              <w:spacing w:before="58" w:line="239" w:lineRule="auto"/>
              <w:ind w:left="106" w:right="98" w:firstLine="327"/>
              <w:rPr>
                <w:rFonts w:ascii="仿宋" w:hAnsi="仿宋" w:eastAsia="仿宋" w:cs="仿宋"/>
                <w:sz w:val="18"/>
                <w:szCs w:val="18"/>
              </w:rPr>
            </w:pPr>
            <w:r>
              <w:rPr>
                <w:rFonts w:ascii="仿宋" w:hAnsi="仿宋" w:eastAsia="仿宋" w:cs="仿宋"/>
                <w:spacing w:val="-1"/>
                <w:sz w:val="18"/>
                <w:szCs w:val="18"/>
              </w:rPr>
              <w:t>《四川省水利工程管理条例》第二十五条  县</w:t>
            </w:r>
            <w:r>
              <w:rPr>
                <w:rFonts w:ascii="仿宋" w:hAnsi="仿宋" w:eastAsia="仿宋" w:cs="仿宋"/>
                <w:sz w:val="18"/>
                <w:szCs w:val="18"/>
              </w:rPr>
              <w:t xml:space="preserve">级以上地方人民政府应当对本行政 </w:t>
            </w:r>
            <w:r>
              <w:rPr>
                <w:rFonts w:ascii="仿宋" w:hAnsi="仿宋" w:eastAsia="仿宋" w:cs="仿宋"/>
                <w:spacing w:val="-2"/>
                <w:sz w:val="18"/>
                <w:szCs w:val="18"/>
              </w:rPr>
              <w:t>区域内水利工程划定管理范围和保护范</w:t>
            </w:r>
            <w:r>
              <w:rPr>
                <w:rFonts w:ascii="仿宋" w:hAnsi="仿宋" w:eastAsia="仿宋" w:cs="仿宋"/>
                <w:spacing w:val="-1"/>
                <w:sz w:val="18"/>
                <w:szCs w:val="18"/>
              </w:rPr>
              <w:t>围并向社会公告。任何单位和个人不得擅自移</w:t>
            </w:r>
            <w:r>
              <w:rPr>
                <w:rFonts w:ascii="仿宋" w:hAnsi="仿宋" w:eastAsia="仿宋" w:cs="仿宋"/>
                <w:sz w:val="18"/>
                <w:szCs w:val="18"/>
              </w:rPr>
              <w:t xml:space="preserve"> </w:t>
            </w:r>
            <w:r>
              <w:rPr>
                <w:rFonts w:ascii="仿宋" w:hAnsi="仿宋" w:eastAsia="仿宋" w:cs="仿宋"/>
                <w:spacing w:val="-2"/>
                <w:sz w:val="18"/>
                <w:szCs w:val="18"/>
              </w:rPr>
              <w:t>动、损坏设置的界桩、公告牌。水利工</w:t>
            </w:r>
            <w:r>
              <w:rPr>
                <w:rFonts w:ascii="仿宋" w:hAnsi="仿宋" w:eastAsia="仿宋" w:cs="仿宋"/>
                <w:spacing w:val="-1"/>
                <w:sz w:val="18"/>
                <w:szCs w:val="18"/>
              </w:rPr>
              <w:t>程应当在竣工验收合格两年内完成划界，确定</w:t>
            </w:r>
            <w:r>
              <w:rPr>
                <w:rFonts w:ascii="仿宋" w:hAnsi="仿宋" w:eastAsia="仿宋" w:cs="仿宋"/>
                <w:sz w:val="18"/>
                <w:szCs w:val="18"/>
              </w:rPr>
              <w:t xml:space="preserve"> </w:t>
            </w:r>
            <w:r>
              <w:rPr>
                <w:rFonts w:ascii="仿宋" w:hAnsi="仿宋" w:eastAsia="仿宋" w:cs="仿宋"/>
                <w:spacing w:val="-2"/>
                <w:sz w:val="18"/>
                <w:szCs w:val="18"/>
              </w:rPr>
              <w:t>工程</w:t>
            </w:r>
            <w:r>
              <w:rPr>
                <w:rFonts w:ascii="仿宋" w:hAnsi="仿宋" w:eastAsia="仿宋" w:cs="仿宋"/>
                <w:spacing w:val="-1"/>
                <w:sz w:val="18"/>
                <w:szCs w:val="18"/>
              </w:rPr>
              <w:t>所有权和使用权。</w:t>
            </w:r>
          </w:p>
          <w:p>
            <w:pPr>
              <w:spacing w:before="1" w:line="252" w:lineRule="auto"/>
              <w:ind w:left="107" w:right="98" w:firstLine="428"/>
              <w:rPr>
                <w:rFonts w:ascii="仿宋" w:hAnsi="仿宋" w:eastAsia="仿宋" w:cs="仿宋"/>
                <w:sz w:val="18"/>
                <w:szCs w:val="18"/>
              </w:rPr>
            </w:pPr>
            <w:r>
              <w:rPr>
                <w:rFonts w:ascii="仿宋" w:hAnsi="仿宋" w:eastAsia="仿宋" w:cs="仿宋"/>
                <w:spacing w:val="2"/>
                <w:sz w:val="18"/>
                <w:szCs w:val="18"/>
              </w:rPr>
              <w:t>第五十条  违反本条例第二十五条规定，擅自</w:t>
            </w:r>
            <w:r>
              <w:rPr>
                <w:rFonts w:ascii="仿宋" w:hAnsi="仿宋" w:eastAsia="仿宋" w:cs="仿宋"/>
                <w:spacing w:val="1"/>
                <w:sz w:val="18"/>
                <w:szCs w:val="18"/>
              </w:rPr>
              <w:t>移动、损坏水利工程的界桩、公</w:t>
            </w:r>
            <w:r>
              <w:rPr>
                <w:rFonts w:ascii="仿宋" w:hAnsi="仿宋" w:eastAsia="仿宋" w:cs="仿宋"/>
                <w:sz w:val="18"/>
                <w:szCs w:val="18"/>
              </w:rPr>
              <w:t xml:space="preserve"> </w:t>
            </w:r>
            <w:r>
              <w:rPr>
                <w:rFonts w:ascii="仿宋" w:hAnsi="仿宋" w:eastAsia="仿宋" w:cs="仿宋"/>
                <w:spacing w:val="-1"/>
                <w:sz w:val="18"/>
                <w:szCs w:val="18"/>
              </w:rPr>
              <w:t>告牌的，由水行政主管部门</w:t>
            </w:r>
            <w:r>
              <w:rPr>
                <w:rFonts w:ascii="仿宋" w:hAnsi="仿宋" w:eastAsia="仿宋" w:cs="仿宋"/>
                <w:sz w:val="18"/>
                <w:szCs w:val="18"/>
              </w:rPr>
              <w:t>责令改正，可处五百元以上二千元以下的罚款</w:t>
            </w:r>
          </w:p>
        </w:tc>
        <w:tc>
          <w:tcPr>
            <w:tcW w:w="61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253" w:lineRule="auto"/>
              <w:ind w:left="115" w:right="101" w:hanging="2"/>
              <w:rPr>
                <w:rFonts w:ascii="仿宋" w:hAnsi="仿宋" w:eastAsia="仿宋" w:cs="仿宋"/>
                <w:sz w:val="18"/>
                <w:szCs w:val="18"/>
              </w:rPr>
            </w:pPr>
            <w:r>
              <w:rPr>
                <w:rFonts w:ascii="仿宋" w:hAnsi="仿宋" w:eastAsia="仿宋" w:cs="仿宋"/>
                <w:spacing w:val="7"/>
                <w:sz w:val="18"/>
                <w:szCs w:val="18"/>
              </w:rPr>
              <w:t>仅适用 乡镇及以下</w:t>
            </w:r>
            <w:r>
              <w:rPr>
                <w:rFonts w:ascii="仿宋" w:hAnsi="仿宋" w:eastAsia="仿宋" w:cs="仿宋"/>
                <w:spacing w:val="5"/>
                <w:sz w:val="18"/>
                <w:szCs w:val="18"/>
              </w:rPr>
              <w:t>管</w:t>
            </w:r>
            <w:r>
              <w:rPr>
                <w:rFonts w:ascii="仿宋" w:hAnsi="仿宋" w:eastAsia="仿宋" w:cs="仿宋"/>
                <w:sz w:val="18"/>
                <w:szCs w:val="18"/>
              </w:rPr>
              <w:t xml:space="preserve"> </w:t>
            </w:r>
            <w:r>
              <w:rPr>
                <w:rFonts w:ascii="仿宋" w:hAnsi="仿宋" w:eastAsia="仿宋" w:cs="仿宋"/>
                <w:spacing w:val="-2"/>
                <w:sz w:val="18"/>
                <w:szCs w:val="18"/>
              </w:rPr>
              <w:t>理的水利</w:t>
            </w:r>
            <w:r>
              <w:rPr>
                <w:rFonts w:ascii="仿宋" w:hAnsi="仿宋" w:eastAsia="仿宋" w:cs="仿宋"/>
                <w:spacing w:val="-1"/>
                <w:sz w:val="18"/>
                <w:szCs w:val="18"/>
              </w:rPr>
              <w:t>工程</w:t>
            </w:r>
          </w:p>
        </w:tc>
      </w:tr>
    </w:tbl>
    <w:p>
      <w:pPr>
        <w:rPr>
          <w:rFonts w:ascii="Arial"/>
          <w:sz w:val="21"/>
        </w:rPr>
      </w:pPr>
    </w:p>
    <w:p>
      <w:pPr>
        <w:sectPr>
          <w:footerReference r:id="rId22"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2" w:hRule="atLeast"/>
        </w:trPr>
        <w:tc>
          <w:tcPr>
            <w:tcW w:w="611"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1"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6</w:t>
            </w:r>
          </w:p>
        </w:tc>
        <w:tc>
          <w:tcPr>
            <w:tcW w:w="953"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6" w:line="237" w:lineRule="auto"/>
              <w:ind w:left="101" w:right="106" w:firstLine="3"/>
              <w:rPr>
                <w:rFonts w:ascii="仿宋" w:hAnsi="仿宋" w:eastAsia="仿宋" w:cs="仿宋"/>
                <w:sz w:val="18"/>
                <w:szCs w:val="18"/>
              </w:rPr>
            </w:pPr>
            <w:r>
              <w:rPr>
                <w:rFonts w:ascii="仿宋" w:hAnsi="仿宋" w:eastAsia="仿宋" w:cs="仿宋"/>
                <w:spacing w:val="-1"/>
                <w:sz w:val="18"/>
                <w:szCs w:val="18"/>
              </w:rPr>
              <w:t>对农业投</w:t>
            </w:r>
            <w:r>
              <w:rPr>
                <w:rFonts w:ascii="仿宋" w:hAnsi="仿宋" w:eastAsia="仿宋" w:cs="仿宋"/>
                <w:sz w:val="18"/>
                <w:szCs w:val="18"/>
              </w:rPr>
              <w:t xml:space="preserve">入品生产 者、销售者、使用 者未按照规定及时 回收肥料等农业投 入品的包装废弃物 或者农用薄膜，或 者未按照规定及时 回收农药包装废弃 物交由专门的机构 或者组织进行无害 </w:t>
            </w:r>
            <w:r>
              <w:rPr>
                <w:rFonts w:ascii="仿宋" w:hAnsi="仿宋" w:eastAsia="仿宋" w:cs="仿宋"/>
                <w:spacing w:val="-1"/>
                <w:sz w:val="18"/>
                <w:szCs w:val="18"/>
              </w:rPr>
              <w:t>化处理的行政处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before="146"/>
              <w:ind w:left="103" w:right="98" w:firstLine="375"/>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．《中华人民共和国土壤污</w:t>
            </w:r>
            <w:r>
              <w:rPr>
                <w:rFonts w:ascii="仿宋" w:hAnsi="仿宋" w:eastAsia="仿宋" w:cs="仿宋"/>
                <w:sz w:val="18"/>
                <w:szCs w:val="18"/>
              </w:rPr>
              <w:t xml:space="preserve">染防治法》第八十八条  违反本法规定，农业投入 </w:t>
            </w:r>
            <w:r>
              <w:rPr>
                <w:rFonts w:ascii="仿宋" w:hAnsi="仿宋" w:eastAsia="仿宋" w:cs="仿宋"/>
                <w:spacing w:val="-2"/>
                <w:sz w:val="18"/>
                <w:szCs w:val="18"/>
              </w:rPr>
              <w:t>品生产者、销售者、使用者未按</w:t>
            </w:r>
            <w:r>
              <w:rPr>
                <w:rFonts w:ascii="仿宋" w:hAnsi="仿宋" w:eastAsia="仿宋" w:cs="仿宋"/>
                <w:spacing w:val="-1"/>
                <w:sz w:val="18"/>
                <w:szCs w:val="18"/>
              </w:rPr>
              <w:t>照规定及时回收肥料等农业投入品的包装废弃物或者</w:t>
            </w:r>
            <w:r>
              <w:rPr>
                <w:rFonts w:ascii="仿宋" w:hAnsi="仿宋" w:eastAsia="仿宋" w:cs="仿宋"/>
                <w:sz w:val="18"/>
                <w:szCs w:val="18"/>
              </w:rPr>
              <w:t xml:space="preserve"> </w:t>
            </w:r>
            <w:r>
              <w:rPr>
                <w:rFonts w:ascii="仿宋" w:hAnsi="仿宋" w:eastAsia="仿宋" w:cs="仿宋"/>
                <w:spacing w:val="-2"/>
                <w:sz w:val="18"/>
                <w:szCs w:val="18"/>
              </w:rPr>
              <w:t>农用薄膜，或者未按照规定及时</w:t>
            </w:r>
            <w:r>
              <w:rPr>
                <w:rFonts w:ascii="仿宋" w:hAnsi="仿宋" w:eastAsia="仿宋" w:cs="仿宋"/>
                <w:spacing w:val="-1"/>
                <w:sz w:val="18"/>
                <w:szCs w:val="18"/>
              </w:rPr>
              <w:t>回收农药包装废弃物交由专门的机构或者组织进行无</w:t>
            </w:r>
            <w:r>
              <w:rPr>
                <w:rFonts w:ascii="仿宋" w:hAnsi="仿宋" w:eastAsia="仿宋" w:cs="仿宋"/>
                <w:sz w:val="18"/>
                <w:szCs w:val="18"/>
              </w:rPr>
              <w:t xml:space="preserve"> </w:t>
            </w:r>
            <w:r>
              <w:rPr>
                <w:rFonts w:ascii="仿宋" w:hAnsi="仿宋" w:eastAsia="仿宋" w:cs="仿宋"/>
                <w:spacing w:val="-2"/>
                <w:sz w:val="18"/>
                <w:szCs w:val="18"/>
              </w:rPr>
              <w:t>害化处理的，由地方人民政府农</w:t>
            </w:r>
            <w:r>
              <w:rPr>
                <w:rFonts w:ascii="仿宋" w:hAnsi="仿宋" w:eastAsia="仿宋" w:cs="仿宋"/>
                <w:spacing w:val="-1"/>
                <w:sz w:val="18"/>
                <w:szCs w:val="18"/>
              </w:rPr>
              <w:t>业农村主管部门责令改正，处一万元以上十万元以下</w:t>
            </w:r>
            <w:r>
              <w:rPr>
                <w:rFonts w:ascii="仿宋" w:hAnsi="仿宋" w:eastAsia="仿宋" w:cs="仿宋"/>
                <w:sz w:val="18"/>
                <w:szCs w:val="18"/>
              </w:rPr>
              <w:t xml:space="preserve"> </w:t>
            </w:r>
            <w:r>
              <w:rPr>
                <w:rFonts w:ascii="仿宋" w:hAnsi="仿宋" w:eastAsia="仿宋" w:cs="仿宋"/>
                <w:spacing w:val="-1"/>
                <w:sz w:val="18"/>
                <w:szCs w:val="18"/>
              </w:rPr>
              <w:t>的罚款；农业投入</w:t>
            </w:r>
            <w:r>
              <w:rPr>
                <w:rFonts w:ascii="仿宋" w:hAnsi="仿宋" w:eastAsia="仿宋" w:cs="仿宋"/>
                <w:sz w:val="18"/>
                <w:szCs w:val="18"/>
              </w:rPr>
              <w:t>品使用者为个人的，可以处二百元以上二千元以下的罚款。</w:t>
            </w:r>
          </w:p>
          <w:p>
            <w:pPr>
              <w:spacing w:before="2" w:line="238" w:lineRule="auto"/>
              <w:ind w:left="102" w:right="98" w:firstLine="359"/>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．《农药包装废弃物回收处理管理办法》第十九条  农药生产者、</w:t>
            </w:r>
            <w:r>
              <w:rPr>
                <w:rFonts w:ascii="仿宋" w:hAnsi="仿宋" w:eastAsia="仿宋" w:cs="仿宋"/>
                <w:sz w:val="18"/>
                <w:szCs w:val="18"/>
              </w:rPr>
              <w:t xml:space="preserve">经营者、使 </w:t>
            </w:r>
            <w:r>
              <w:rPr>
                <w:rFonts w:ascii="仿宋" w:hAnsi="仿宋" w:eastAsia="仿宋" w:cs="仿宋"/>
                <w:spacing w:val="-2"/>
                <w:sz w:val="18"/>
                <w:szCs w:val="18"/>
              </w:rPr>
              <w:t>用者未按规定履行农药包装废</w:t>
            </w:r>
            <w:r>
              <w:rPr>
                <w:rFonts w:ascii="仿宋" w:hAnsi="仿宋" w:eastAsia="仿宋" w:cs="仿宋"/>
                <w:spacing w:val="-1"/>
                <w:sz w:val="18"/>
                <w:szCs w:val="18"/>
              </w:rPr>
              <w:t>弃物回收处理义务的，由地方人民政府农业农村主管部</w:t>
            </w:r>
            <w:r>
              <w:rPr>
                <w:rFonts w:ascii="仿宋" w:hAnsi="仿宋" w:eastAsia="仿宋" w:cs="仿宋"/>
                <w:sz w:val="18"/>
                <w:szCs w:val="18"/>
              </w:rPr>
              <w:t xml:space="preserve"> </w:t>
            </w:r>
            <w:r>
              <w:rPr>
                <w:rFonts w:ascii="仿宋" w:hAnsi="仿宋" w:eastAsia="仿宋" w:cs="仿宋"/>
                <w:spacing w:val="-1"/>
                <w:sz w:val="18"/>
                <w:szCs w:val="18"/>
              </w:rPr>
              <w:t>门按照《中华人</w:t>
            </w:r>
            <w:r>
              <w:rPr>
                <w:rFonts w:ascii="仿宋" w:hAnsi="仿宋" w:eastAsia="仿宋" w:cs="仿宋"/>
                <w:sz w:val="18"/>
                <w:szCs w:val="18"/>
              </w:rPr>
              <w:t>民共和国土壤污染防治法》第八十八条规定予以处罚。</w:t>
            </w:r>
          </w:p>
          <w:p>
            <w:pPr>
              <w:spacing w:line="253" w:lineRule="auto"/>
              <w:ind w:left="107" w:right="91" w:firstLine="354"/>
              <w:rPr>
                <w:rFonts w:ascii="仿宋" w:hAnsi="仿宋" w:eastAsia="仿宋" w:cs="仿宋"/>
                <w:sz w:val="18"/>
                <w:szCs w:val="18"/>
              </w:rPr>
            </w:pPr>
            <w:r>
              <w:rPr>
                <w:rFonts w:ascii="Arial" w:hAnsi="Arial" w:eastAsia="Arial" w:cs="Arial"/>
                <w:spacing w:val="-4"/>
                <w:sz w:val="18"/>
                <w:szCs w:val="18"/>
              </w:rPr>
              <w:t>3</w:t>
            </w:r>
            <w:r>
              <w:rPr>
                <w:rFonts w:ascii="仿宋" w:hAnsi="仿宋" w:eastAsia="仿宋" w:cs="仿宋"/>
                <w:spacing w:val="-4"/>
                <w:sz w:val="18"/>
                <w:szCs w:val="18"/>
              </w:rPr>
              <w:t>．《农用薄膜管理办法》第二十四条  农用薄膜生产者、销售者、使用者未</w:t>
            </w:r>
            <w:r>
              <w:rPr>
                <w:rFonts w:ascii="仿宋" w:hAnsi="仿宋" w:eastAsia="仿宋" w:cs="仿宋"/>
                <w:spacing w:val="-3"/>
                <w:sz w:val="18"/>
                <w:szCs w:val="18"/>
              </w:rPr>
              <w:t>按</w:t>
            </w:r>
            <w:r>
              <w:rPr>
                <w:rFonts w:ascii="仿宋" w:hAnsi="仿宋" w:eastAsia="仿宋" w:cs="仿宋"/>
                <w:sz w:val="18"/>
                <w:szCs w:val="18"/>
              </w:rPr>
              <w:t xml:space="preserve">照 </w:t>
            </w:r>
            <w:r>
              <w:rPr>
                <w:rFonts w:ascii="仿宋" w:hAnsi="仿宋" w:eastAsia="仿宋" w:cs="仿宋"/>
                <w:spacing w:val="-8"/>
                <w:sz w:val="18"/>
                <w:szCs w:val="18"/>
              </w:rPr>
              <w:t>规</w:t>
            </w:r>
            <w:r>
              <w:rPr>
                <w:rFonts w:ascii="仿宋" w:hAnsi="仿宋" w:eastAsia="仿宋" w:cs="仿宋"/>
                <w:spacing w:val="-4"/>
                <w:sz w:val="18"/>
                <w:szCs w:val="18"/>
              </w:rPr>
              <w:t>定回收农用薄膜的，依照《中华人民共和国土壤污染防治法》第八十八条规定处罚</w:t>
            </w:r>
          </w:p>
        </w:tc>
        <w:tc>
          <w:tcPr>
            <w:tcW w:w="612"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611"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51" w:line="185"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7</w:t>
            </w:r>
          </w:p>
        </w:tc>
        <w:tc>
          <w:tcPr>
            <w:tcW w:w="953"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3" w:line="236" w:lineRule="auto"/>
              <w:ind w:left="100" w:right="106" w:firstLine="5"/>
              <w:rPr>
                <w:rFonts w:ascii="仿宋" w:hAnsi="仿宋" w:eastAsia="仿宋" w:cs="仿宋"/>
                <w:sz w:val="18"/>
                <w:szCs w:val="18"/>
              </w:rPr>
            </w:pPr>
            <w:r>
              <w:rPr>
                <w:rFonts w:ascii="仿宋" w:hAnsi="仿宋" w:eastAsia="仿宋" w:cs="仿宋"/>
                <w:spacing w:val="-1"/>
                <w:sz w:val="18"/>
                <w:szCs w:val="18"/>
              </w:rPr>
              <w:t>对农药经</w:t>
            </w:r>
            <w:r>
              <w:rPr>
                <w:rFonts w:ascii="仿宋" w:hAnsi="仿宋" w:eastAsia="仿宋" w:cs="仿宋"/>
                <w:sz w:val="18"/>
                <w:szCs w:val="18"/>
              </w:rPr>
              <w:t xml:space="preserve">营者和农 </w:t>
            </w:r>
            <w:r>
              <w:rPr>
                <w:rFonts w:ascii="仿宋" w:hAnsi="仿宋" w:eastAsia="仿宋" w:cs="仿宋"/>
                <w:spacing w:val="1"/>
                <w:sz w:val="18"/>
                <w:szCs w:val="18"/>
              </w:rPr>
              <w:t>药</w:t>
            </w:r>
            <w:r>
              <w:rPr>
                <w:rFonts w:ascii="仿宋" w:hAnsi="仿宋" w:eastAsia="仿宋" w:cs="仿宋"/>
                <w:sz w:val="18"/>
                <w:szCs w:val="18"/>
              </w:rPr>
              <w:t xml:space="preserve">包装废弃物回收 </w:t>
            </w:r>
            <w:r>
              <w:rPr>
                <w:rFonts w:ascii="仿宋" w:hAnsi="仿宋" w:eastAsia="仿宋" w:cs="仿宋"/>
                <w:spacing w:val="-15"/>
                <w:sz w:val="18"/>
                <w:szCs w:val="18"/>
              </w:rPr>
              <w:t>站 ( 点 ) 未按规</w:t>
            </w:r>
            <w:r>
              <w:rPr>
                <w:rFonts w:ascii="仿宋" w:hAnsi="仿宋" w:eastAsia="仿宋" w:cs="仿宋"/>
                <w:spacing w:val="-14"/>
                <w:sz w:val="18"/>
                <w:szCs w:val="18"/>
              </w:rPr>
              <w:t>定</w:t>
            </w:r>
            <w:r>
              <w:rPr>
                <w:rFonts w:ascii="仿宋" w:hAnsi="仿宋" w:eastAsia="仿宋" w:cs="仿宋"/>
                <w:sz w:val="18"/>
                <w:szCs w:val="18"/>
              </w:rPr>
              <w:t xml:space="preserve"> </w:t>
            </w:r>
            <w:r>
              <w:rPr>
                <w:rFonts w:ascii="仿宋" w:hAnsi="仿宋" w:eastAsia="仿宋" w:cs="仿宋"/>
                <w:spacing w:val="1"/>
                <w:sz w:val="18"/>
                <w:szCs w:val="18"/>
              </w:rPr>
              <w:t>建</w:t>
            </w:r>
            <w:r>
              <w:rPr>
                <w:rFonts w:ascii="仿宋" w:hAnsi="仿宋" w:eastAsia="仿宋" w:cs="仿宋"/>
                <w:sz w:val="18"/>
                <w:szCs w:val="18"/>
              </w:rPr>
              <w:t xml:space="preserve">立农药包装废弃 </w:t>
            </w:r>
            <w:r>
              <w:rPr>
                <w:rFonts w:ascii="仿宋" w:hAnsi="仿宋" w:eastAsia="仿宋" w:cs="仿宋"/>
                <w:spacing w:val="1"/>
                <w:sz w:val="18"/>
                <w:szCs w:val="18"/>
              </w:rPr>
              <w:t>物</w:t>
            </w:r>
            <w:r>
              <w:rPr>
                <w:rFonts w:ascii="仿宋" w:hAnsi="仿宋" w:eastAsia="仿宋" w:cs="仿宋"/>
                <w:sz w:val="18"/>
                <w:szCs w:val="18"/>
              </w:rPr>
              <w:t xml:space="preserve">回收台账的行政 </w:t>
            </w:r>
            <w:r>
              <w:rPr>
                <w:rFonts w:ascii="仿宋" w:hAnsi="仿宋" w:eastAsia="仿宋" w:cs="仿宋"/>
                <w:spacing w:val="-4"/>
                <w:sz w:val="18"/>
                <w:szCs w:val="18"/>
              </w:rPr>
              <w:t>处</w:t>
            </w:r>
            <w:r>
              <w:rPr>
                <w:rFonts w:ascii="仿宋" w:hAnsi="仿宋" w:eastAsia="仿宋" w:cs="仿宋"/>
                <w:spacing w:val="-2"/>
                <w:sz w:val="18"/>
                <w:szCs w:val="18"/>
              </w:rPr>
              <w:t>罚</w:t>
            </w:r>
          </w:p>
        </w:tc>
        <w:tc>
          <w:tcPr>
            <w:tcW w:w="6826" w:type="dxa"/>
            <w:tcBorders>
              <w:top w:val="single" w:color="000000" w:sz="2" w:space="0"/>
              <w:bottom w:val="single" w:color="000000" w:sz="2" w:space="0"/>
            </w:tcBorders>
            <w:vAlign w:val="top"/>
          </w:tcPr>
          <w:p>
            <w:pPr>
              <w:spacing w:line="322" w:lineRule="auto"/>
              <w:rPr>
                <w:rFonts w:ascii="Arial"/>
                <w:sz w:val="21"/>
              </w:rPr>
            </w:pPr>
          </w:p>
          <w:p>
            <w:pPr>
              <w:spacing w:before="58" w:line="248" w:lineRule="auto"/>
              <w:ind w:left="107" w:right="98" w:firstLine="325"/>
              <w:rPr>
                <w:rFonts w:ascii="仿宋" w:hAnsi="仿宋" w:eastAsia="仿宋" w:cs="仿宋"/>
                <w:sz w:val="18"/>
                <w:szCs w:val="18"/>
              </w:rPr>
            </w:pPr>
            <w:r>
              <w:rPr>
                <w:rFonts w:ascii="仿宋" w:hAnsi="仿宋" w:eastAsia="仿宋" w:cs="仿宋"/>
                <w:spacing w:val="-1"/>
                <w:sz w:val="18"/>
                <w:szCs w:val="18"/>
              </w:rPr>
              <w:t>《农药包装废弃物回收处理管理办法》第二十一</w:t>
            </w:r>
            <w:r>
              <w:rPr>
                <w:rFonts w:ascii="仿宋" w:hAnsi="仿宋" w:eastAsia="仿宋" w:cs="仿宋"/>
                <w:sz w:val="18"/>
                <w:szCs w:val="18"/>
              </w:rPr>
              <w:t xml:space="preserve">条  农药经营者和农药包装废弃 </w:t>
            </w:r>
            <w:r>
              <w:rPr>
                <w:rFonts w:ascii="仿宋" w:hAnsi="仿宋" w:eastAsia="仿宋" w:cs="仿宋"/>
                <w:spacing w:val="-10"/>
                <w:sz w:val="18"/>
                <w:szCs w:val="18"/>
              </w:rPr>
              <w:t>物回收站 (</w:t>
            </w:r>
            <w:r>
              <w:rPr>
                <w:rFonts w:ascii="仿宋" w:hAnsi="仿宋" w:eastAsia="仿宋" w:cs="仿宋"/>
                <w:spacing w:val="-5"/>
                <w:sz w:val="18"/>
                <w:szCs w:val="18"/>
              </w:rPr>
              <w:t xml:space="preserve"> 点 ) 未按规定建立农药包装废弃物回收台账的，由地方人民政府农业农村</w:t>
            </w:r>
            <w:r>
              <w:rPr>
                <w:rFonts w:ascii="仿宋" w:hAnsi="仿宋" w:eastAsia="仿宋" w:cs="仿宋"/>
                <w:sz w:val="18"/>
                <w:szCs w:val="18"/>
              </w:rPr>
              <w:t xml:space="preserve"> </w:t>
            </w:r>
            <w:r>
              <w:rPr>
                <w:rFonts w:ascii="仿宋" w:hAnsi="仿宋" w:eastAsia="仿宋" w:cs="仿宋"/>
                <w:spacing w:val="-1"/>
                <w:sz w:val="18"/>
                <w:szCs w:val="18"/>
              </w:rPr>
              <w:t>主管部门责令改正；拒不改</w:t>
            </w:r>
            <w:r>
              <w:rPr>
                <w:rFonts w:ascii="仿宋" w:hAnsi="仿宋" w:eastAsia="仿宋" w:cs="仿宋"/>
                <w:sz w:val="18"/>
                <w:szCs w:val="18"/>
              </w:rPr>
              <w:t>正或者情节严重的，可处二千元以上二万元以下罚款</w:t>
            </w:r>
          </w:p>
        </w:tc>
        <w:tc>
          <w:tcPr>
            <w:tcW w:w="612"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611" w:type="dxa"/>
            <w:tcBorders>
              <w:top w:val="single" w:color="000000" w:sz="2" w:space="0"/>
              <w:bottom w:val="single" w:color="000000" w:sz="2" w:space="0"/>
            </w:tcBorders>
            <w:vAlign w:val="top"/>
          </w:tcPr>
          <w:p>
            <w:pPr>
              <w:spacing w:line="354" w:lineRule="auto"/>
              <w:rPr>
                <w:rFonts w:ascii="Arial"/>
                <w:sz w:val="21"/>
              </w:rPr>
            </w:pPr>
          </w:p>
          <w:p>
            <w:pPr>
              <w:spacing w:line="355" w:lineRule="auto"/>
              <w:rPr>
                <w:rFonts w:ascii="Arial"/>
                <w:sz w:val="21"/>
              </w:rPr>
            </w:pPr>
          </w:p>
          <w:p>
            <w:pPr>
              <w:spacing w:before="52" w:line="187"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8</w:t>
            </w:r>
          </w:p>
        </w:tc>
        <w:tc>
          <w:tcPr>
            <w:tcW w:w="953" w:type="dxa"/>
            <w:tcBorders>
              <w:top w:val="single" w:color="000000" w:sz="2" w:space="0"/>
              <w:bottom w:val="single" w:color="000000" w:sz="2" w:space="0"/>
            </w:tcBorders>
            <w:vAlign w:val="top"/>
          </w:tcPr>
          <w:p>
            <w:pPr>
              <w:spacing w:line="336" w:lineRule="auto"/>
              <w:rPr>
                <w:rFonts w:ascii="Arial"/>
                <w:sz w:val="21"/>
              </w:rPr>
            </w:pPr>
          </w:p>
          <w:p>
            <w:pPr>
              <w:spacing w:line="33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5" w:line="236" w:lineRule="auto"/>
              <w:ind w:left="101" w:right="106" w:firstLine="3"/>
              <w:rPr>
                <w:rFonts w:ascii="仿宋" w:hAnsi="仿宋" w:eastAsia="仿宋" w:cs="仿宋"/>
                <w:sz w:val="18"/>
                <w:szCs w:val="18"/>
              </w:rPr>
            </w:pPr>
            <w:r>
              <w:rPr>
                <w:rFonts w:ascii="仿宋" w:hAnsi="仿宋" w:eastAsia="仿宋" w:cs="仿宋"/>
                <w:spacing w:val="-1"/>
                <w:sz w:val="18"/>
                <w:szCs w:val="18"/>
              </w:rPr>
              <w:t>对侵占、</w:t>
            </w:r>
            <w:r>
              <w:rPr>
                <w:rFonts w:ascii="仿宋" w:hAnsi="仿宋" w:eastAsia="仿宋" w:cs="仿宋"/>
                <w:sz w:val="18"/>
                <w:szCs w:val="18"/>
              </w:rPr>
              <w:t xml:space="preserve">损毁、拆 除、擅自移动农作 物病虫害监测设施 设备或者以其他方 式妨害农作物病虫 害监测设施设备正 </w:t>
            </w:r>
            <w:r>
              <w:rPr>
                <w:rFonts w:ascii="仿宋" w:hAnsi="仿宋" w:eastAsia="仿宋" w:cs="仿宋"/>
                <w:spacing w:val="-1"/>
                <w:sz w:val="18"/>
                <w:szCs w:val="18"/>
              </w:rPr>
              <w:t>常运行的行政处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before="271" w:line="244" w:lineRule="auto"/>
              <w:ind w:left="102" w:right="54" w:firstLine="345"/>
              <w:rPr>
                <w:rFonts w:ascii="仿宋" w:hAnsi="仿宋" w:eastAsia="仿宋" w:cs="仿宋"/>
                <w:sz w:val="18"/>
                <w:szCs w:val="18"/>
              </w:rPr>
            </w:pPr>
            <w:r>
              <w:rPr>
                <w:rFonts w:ascii="仿宋" w:hAnsi="仿宋" w:eastAsia="仿宋" w:cs="仿宋"/>
                <w:spacing w:val="-1"/>
                <w:sz w:val="18"/>
                <w:szCs w:val="18"/>
              </w:rPr>
              <w:t>《农作物病虫害防治条例》第四十条  违反本条例规定，侵占、损毁</w:t>
            </w:r>
            <w:r>
              <w:rPr>
                <w:rFonts w:ascii="仿宋" w:hAnsi="仿宋" w:eastAsia="仿宋" w:cs="仿宋"/>
                <w:sz w:val="18"/>
                <w:szCs w:val="18"/>
              </w:rPr>
              <w:t xml:space="preserve">、拆除、擅 </w:t>
            </w:r>
            <w:r>
              <w:rPr>
                <w:rFonts w:ascii="仿宋" w:hAnsi="仿宋" w:eastAsia="仿宋" w:cs="仿宋"/>
                <w:spacing w:val="6"/>
                <w:sz w:val="18"/>
                <w:szCs w:val="18"/>
              </w:rPr>
              <w:t>自移动农作物病</w:t>
            </w:r>
            <w:r>
              <w:rPr>
                <w:rFonts w:ascii="仿宋" w:hAnsi="仿宋" w:eastAsia="仿宋" w:cs="仿宋"/>
                <w:spacing w:val="4"/>
                <w:sz w:val="18"/>
                <w:szCs w:val="18"/>
              </w:rPr>
              <w:t>虫</w:t>
            </w:r>
            <w:r>
              <w:rPr>
                <w:rFonts w:ascii="仿宋" w:hAnsi="仿宋" w:eastAsia="仿宋" w:cs="仿宋"/>
                <w:spacing w:val="3"/>
                <w:sz w:val="18"/>
                <w:szCs w:val="18"/>
              </w:rPr>
              <w:t>害监测设施设备或者以其他方式妨害农作物病虫害监测设施设备</w:t>
            </w:r>
            <w:r>
              <w:rPr>
                <w:rFonts w:ascii="仿宋" w:hAnsi="仿宋" w:eastAsia="仿宋" w:cs="仿宋"/>
                <w:sz w:val="18"/>
                <w:szCs w:val="18"/>
              </w:rPr>
              <w:t xml:space="preserve"> </w:t>
            </w:r>
            <w:r>
              <w:rPr>
                <w:rFonts w:ascii="仿宋" w:hAnsi="仿宋" w:eastAsia="仿宋" w:cs="仿宋"/>
                <w:spacing w:val="-2"/>
                <w:sz w:val="18"/>
                <w:szCs w:val="18"/>
              </w:rPr>
              <w:t>正常运行的，由县级以上人民</w:t>
            </w:r>
            <w:r>
              <w:rPr>
                <w:rFonts w:ascii="仿宋" w:hAnsi="仿宋" w:eastAsia="仿宋" w:cs="仿宋"/>
                <w:spacing w:val="-1"/>
                <w:sz w:val="18"/>
                <w:szCs w:val="18"/>
              </w:rPr>
              <w:t>政府农业农村主管部门责令停止违法行为，限期恢复原</w:t>
            </w:r>
            <w:r>
              <w:rPr>
                <w:rFonts w:ascii="仿宋" w:hAnsi="仿宋" w:eastAsia="仿宋" w:cs="仿宋"/>
                <w:sz w:val="18"/>
                <w:szCs w:val="18"/>
              </w:rPr>
              <w:t xml:space="preserve"> </w:t>
            </w:r>
            <w:r>
              <w:rPr>
                <w:rFonts w:ascii="仿宋" w:hAnsi="仿宋" w:eastAsia="仿宋" w:cs="仿宋"/>
                <w:spacing w:val="-12"/>
                <w:sz w:val="18"/>
                <w:szCs w:val="18"/>
              </w:rPr>
              <w:t>状</w:t>
            </w:r>
            <w:r>
              <w:rPr>
                <w:rFonts w:ascii="仿宋" w:hAnsi="仿宋" w:eastAsia="仿宋" w:cs="仿宋"/>
                <w:spacing w:val="-6"/>
                <w:sz w:val="18"/>
                <w:szCs w:val="18"/>
              </w:rPr>
              <w:t xml:space="preserve">或者采取其他补救措施，可以处 </w:t>
            </w:r>
            <w:r>
              <w:rPr>
                <w:rFonts w:ascii="Arial" w:hAnsi="Arial" w:eastAsia="Arial" w:cs="Arial"/>
                <w:spacing w:val="-6"/>
                <w:sz w:val="18"/>
                <w:szCs w:val="18"/>
              </w:rPr>
              <w:t xml:space="preserve">5 </w:t>
            </w:r>
            <w:r>
              <w:rPr>
                <w:rFonts w:ascii="仿宋" w:hAnsi="仿宋" w:eastAsia="仿宋" w:cs="仿宋"/>
                <w:spacing w:val="-6"/>
                <w:sz w:val="18"/>
                <w:szCs w:val="18"/>
              </w:rPr>
              <w:t>万元以下罚款；造成损失的，依法承担赔偿责任；</w:t>
            </w:r>
            <w:r>
              <w:rPr>
                <w:rFonts w:ascii="仿宋" w:hAnsi="仿宋" w:eastAsia="仿宋" w:cs="仿宋"/>
                <w:sz w:val="18"/>
                <w:szCs w:val="18"/>
              </w:rPr>
              <w:t xml:space="preserve"> </w:t>
            </w:r>
            <w:r>
              <w:rPr>
                <w:rFonts w:ascii="仿宋" w:hAnsi="仿宋" w:eastAsia="仿宋" w:cs="仿宋"/>
                <w:spacing w:val="-1"/>
                <w:sz w:val="18"/>
                <w:szCs w:val="18"/>
              </w:rPr>
              <w:t>构成犯罪的，依</w:t>
            </w:r>
            <w:r>
              <w:rPr>
                <w:rFonts w:ascii="仿宋" w:hAnsi="仿宋" w:eastAsia="仿宋" w:cs="仿宋"/>
                <w:sz w:val="18"/>
                <w:szCs w:val="18"/>
              </w:rPr>
              <w:t>法追究刑事责任</w:t>
            </w:r>
          </w:p>
        </w:tc>
        <w:tc>
          <w:tcPr>
            <w:tcW w:w="612" w:type="dxa"/>
            <w:tcBorders>
              <w:top w:val="single" w:color="000000" w:sz="2" w:space="0"/>
              <w:bottom w:val="single" w:color="000000" w:sz="2" w:space="0"/>
            </w:tcBorders>
            <w:vAlign w:val="top"/>
          </w:tcPr>
          <w:p>
            <w:pPr>
              <w:spacing w:line="333" w:lineRule="auto"/>
              <w:rPr>
                <w:rFonts w:ascii="Arial"/>
                <w:sz w:val="21"/>
              </w:rPr>
            </w:pPr>
          </w:p>
          <w:p>
            <w:pPr>
              <w:spacing w:line="333"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3" w:lineRule="auto"/>
              <w:rPr>
                <w:rFonts w:ascii="Arial"/>
                <w:sz w:val="21"/>
              </w:rPr>
            </w:pPr>
          </w:p>
          <w:p>
            <w:pPr>
              <w:spacing w:line="333"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3" w:lineRule="auto"/>
              <w:rPr>
                <w:rFonts w:ascii="Arial"/>
                <w:sz w:val="21"/>
              </w:rPr>
            </w:pPr>
          </w:p>
          <w:p>
            <w:pPr>
              <w:spacing w:line="333"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8" w:hRule="atLeast"/>
        </w:trPr>
        <w:tc>
          <w:tcPr>
            <w:tcW w:w="611"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188" w:lineRule="auto"/>
              <w:ind w:left="215"/>
              <w:rPr>
                <w:rFonts w:ascii="Arial" w:hAnsi="Arial" w:eastAsia="Arial" w:cs="Arial"/>
                <w:sz w:val="18"/>
                <w:szCs w:val="18"/>
              </w:rPr>
            </w:pPr>
            <w:r>
              <w:rPr>
                <w:rFonts w:ascii="Arial" w:hAnsi="Arial" w:eastAsia="Arial" w:cs="Arial"/>
                <w:spacing w:val="-10"/>
                <w:sz w:val="18"/>
                <w:szCs w:val="18"/>
              </w:rPr>
              <w:t>5</w:t>
            </w:r>
            <w:r>
              <w:rPr>
                <w:rFonts w:ascii="Arial" w:hAnsi="Arial" w:eastAsia="Arial" w:cs="Arial"/>
                <w:spacing w:val="-9"/>
                <w:sz w:val="18"/>
                <w:szCs w:val="18"/>
              </w:rPr>
              <w:t>9</w:t>
            </w:r>
          </w:p>
        </w:tc>
        <w:tc>
          <w:tcPr>
            <w:tcW w:w="953" w:type="dxa"/>
            <w:tcBorders>
              <w:top w:val="single" w:color="000000" w:sz="2" w:space="0"/>
              <w:bottom w:val="single" w:color="000000" w:sz="2" w:space="0"/>
            </w:tcBorders>
            <w:vAlign w:val="top"/>
          </w:tcPr>
          <w:p>
            <w:pPr>
              <w:spacing w:line="344" w:lineRule="auto"/>
              <w:rPr>
                <w:rFonts w:ascii="Arial"/>
                <w:sz w:val="21"/>
              </w:rPr>
            </w:pPr>
          </w:p>
          <w:p>
            <w:pPr>
              <w:spacing w:line="34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42" w:lineRule="auto"/>
              <w:rPr>
                <w:rFonts w:ascii="Arial"/>
                <w:sz w:val="21"/>
              </w:rPr>
            </w:pPr>
          </w:p>
          <w:p>
            <w:pPr>
              <w:spacing w:before="59" w:line="246" w:lineRule="auto"/>
              <w:ind w:left="100" w:right="106" w:firstLine="4"/>
              <w:rPr>
                <w:rFonts w:ascii="仿宋" w:hAnsi="仿宋" w:eastAsia="仿宋" w:cs="仿宋"/>
                <w:sz w:val="18"/>
                <w:szCs w:val="18"/>
              </w:rPr>
            </w:pPr>
            <w:r>
              <w:rPr>
                <w:rFonts w:ascii="仿宋" w:hAnsi="仿宋" w:eastAsia="仿宋" w:cs="仿宋"/>
                <w:spacing w:val="-1"/>
                <w:sz w:val="18"/>
                <w:szCs w:val="18"/>
              </w:rPr>
              <w:t>对在地表</w:t>
            </w:r>
            <w:r>
              <w:rPr>
                <w:rFonts w:ascii="仿宋" w:hAnsi="仿宋" w:eastAsia="仿宋" w:cs="仿宋"/>
                <w:sz w:val="18"/>
                <w:szCs w:val="18"/>
              </w:rPr>
              <w:t xml:space="preserve">水饮用水 </w:t>
            </w:r>
            <w:r>
              <w:rPr>
                <w:rFonts w:ascii="仿宋" w:hAnsi="仿宋" w:eastAsia="仿宋" w:cs="仿宋"/>
                <w:spacing w:val="1"/>
                <w:sz w:val="18"/>
                <w:szCs w:val="18"/>
              </w:rPr>
              <w:t>水</w:t>
            </w:r>
            <w:r>
              <w:rPr>
                <w:rFonts w:ascii="仿宋" w:hAnsi="仿宋" w:eastAsia="仿宋" w:cs="仿宋"/>
                <w:sz w:val="18"/>
                <w:szCs w:val="18"/>
              </w:rPr>
              <w:t xml:space="preserve">源二级保护区内 </w:t>
            </w:r>
            <w:r>
              <w:rPr>
                <w:rFonts w:ascii="仿宋" w:hAnsi="仿宋" w:eastAsia="仿宋" w:cs="仿宋"/>
                <w:spacing w:val="1"/>
                <w:sz w:val="18"/>
                <w:szCs w:val="18"/>
              </w:rPr>
              <w:t>违</w:t>
            </w:r>
            <w:r>
              <w:rPr>
                <w:rFonts w:ascii="仿宋" w:hAnsi="仿宋" w:eastAsia="仿宋" w:cs="仿宋"/>
                <w:sz w:val="18"/>
                <w:szCs w:val="18"/>
              </w:rPr>
              <w:t xml:space="preserve">反规定使用化肥 </w:t>
            </w:r>
            <w:r>
              <w:rPr>
                <w:rFonts w:ascii="仿宋" w:hAnsi="仿宋" w:eastAsia="仿宋" w:cs="仿宋"/>
                <w:spacing w:val="-1"/>
                <w:sz w:val="18"/>
                <w:szCs w:val="18"/>
              </w:rPr>
              <w:t>行为的行政处罚</w:t>
            </w:r>
          </w:p>
        </w:tc>
        <w:tc>
          <w:tcPr>
            <w:tcW w:w="6826" w:type="dxa"/>
            <w:tcBorders>
              <w:top w:val="single" w:color="000000" w:sz="2" w:space="0"/>
              <w:bottom w:val="single" w:color="000000" w:sz="2" w:space="0"/>
            </w:tcBorders>
            <w:vAlign w:val="top"/>
          </w:tcPr>
          <w:p>
            <w:pPr>
              <w:spacing w:before="51"/>
              <w:ind w:left="107" w:right="54" w:firstLine="325"/>
              <w:rPr>
                <w:rFonts w:ascii="仿宋" w:hAnsi="仿宋" w:eastAsia="仿宋" w:cs="仿宋"/>
                <w:sz w:val="18"/>
                <w:szCs w:val="18"/>
              </w:rPr>
            </w:pPr>
            <w:r>
              <w:rPr>
                <w:rFonts w:ascii="仿宋" w:hAnsi="仿宋" w:eastAsia="仿宋" w:cs="仿宋"/>
                <w:spacing w:val="-1"/>
                <w:sz w:val="18"/>
                <w:szCs w:val="18"/>
              </w:rPr>
              <w:t>《四川省饮用水水源保护管理条例》第十八条第</w:t>
            </w:r>
            <w:r>
              <w:rPr>
                <w:rFonts w:ascii="仿宋" w:hAnsi="仿宋" w:eastAsia="仿宋" w:cs="仿宋"/>
                <w:sz w:val="18"/>
                <w:szCs w:val="18"/>
              </w:rPr>
              <w:t xml:space="preserve">四项  地表水饮用水水源二级保 </w:t>
            </w:r>
            <w:r>
              <w:rPr>
                <w:rFonts w:ascii="仿宋" w:hAnsi="仿宋" w:eastAsia="仿宋" w:cs="仿宋"/>
                <w:spacing w:val="-9"/>
                <w:sz w:val="18"/>
                <w:szCs w:val="18"/>
              </w:rPr>
              <w:t>护区内，除遵守本条例第十七条规定外，还应当遵守下列规定： ( 四 ) 禁止使用农药</w:t>
            </w:r>
            <w:r>
              <w:rPr>
                <w:rFonts w:ascii="仿宋" w:hAnsi="仿宋" w:eastAsia="仿宋" w:cs="仿宋"/>
                <w:spacing w:val="-2"/>
                <w:sz w:val="18"/>
                <w:szCs w:val="18"/>
              </w:rPr>
              <w:t>；</w:t>
            </w:r>
            <w:r>
              <w:rPr>
                <w:rFonts w:ascii="仿宋" w:hAnsi="仿宋" w:eastAsia="仿宋" w:cs="仿宋"/>
                <w:sz w:val="18"/>
                <w:szCs w:val="18"/>
              </w:rPr>
              <w:t xml:space="preserve"> </w:t>
            </w:r>
            <w:r>
              <w:rPr>
                <w:rFonts w:ascii="仿宋" w:hAnsi="仿宋" w:eastAsia="仿宋" w:cs="仿宋"/>
                <w:spacing w:val="-1"/>
                <w:sz w:val="18"/>
                <w:szCs w:val="18"/>
              </w:rPr>
              <w:t>禁止丢弃农药、农药包装物</w:t>
            </w:r>
            <w:r>
              <w:rPr>
                <w:rFonts w:ascii="仿宋" w:hAnsi="仿宋" w:eastAsia="仿宋" w:cs="仿宋"/>
                <w:sz w:val="18"/>
                <w:szCs w:val="18"/>
              </w:rPr>
              <w:t>或者清洗施药器械；限制使用化肥。</w:t>
            </w:r>
          </w:p>
          <w:p>
            <w:pPr>
              <w:spacing w:before="2" w:line="239" w:lineRule="auto"/>
              <w:ind w:left="102" w:right="43" w:firstLine="433"/>
              <w:rPr>
                <w:rFonts w:ascii="仿宋" w:hAnsi="仿宋" w:eastAsia="仿宋" w:cs="仿宋"/>
                <w:sz w:val="18"/>
                <w:szCs w:val="18"/>
              </w:rPr>
            </w:pPr>
            <w:r>
              <w:rPr>
                <w:rFonts w:ascii="仿宋" w:hAnsi="仿宋" w:eastAsia="仿宋" w:cs="仿宋"/>
                <w:spacing w:val="-1"/>
                <w:sz w:val="18"/>
                <w:szCs w:val="18"/>
              </w:rPr>
              <w:t>第四十条第三款  违反本条例第十八条第四项，使用化肥的， 由县级以上</w:t>
            </w:r>
            <w:r>
              <w:rPr>
                <w:rFonts w:ascii="仿宋" w:hAnsi="仿宋" w:eastAsia="仿宋" w:cs="仿宋"/>
                <w:sz w:val="18"/>
                <w:szCs w:val="18"/>
              </w:rPr>
              <w:t xml:space="preserve">地方 </w:t>
            </w:r>
            <w:r>
              <w:rPr>
                <w:rFonts w:ascii="仿宋" w:hAnsi="仿宋" w:eastAsia="仿宋" w:cs="仿宋"/>
                <w:spacing w:val="-8"/>
                <w:sz w:val="18"/>
                <w:szCs w:val="18"/>
              </w:rPr>
              <w:t>人民政府农业</w:t>
            </w:r>
            <w:r>
              <w:rPr>
                <w:rFonts w:ascii="仿宋" w:hAnsi="仿宋" w:eastAsia="仿宋" w:cs="仿宋"/>
                <w:spacing w:val="-4"/>
                <w:sz w:val="18"/>
                <w:szCs w:val="18"/>
              </w:rPr>
              <w:t>农村主管部门责令改正；情节严重的，处五千元以上二万元以下的罚款。</w:t>
            </w:r>
            <w:r>
              <w:rPr>
                <w:rFonts w:ascii="仿宋" w:hAnsi="仿宋" w:eastAsia="仿宋" w:cs="仿宋"/>
                <w:sz w:val="18"/>
                <w:szCs w:val="18"/>
              </w:rPr>
              <w:t xml:space="preserve"> </w:t>
            </w:r>
            <w:r>
              <w:rPr>
                <w:rFonts w:ascii="仿宋" w:hAnsi="仿宋" w:eastAsia="仿宋" w:cs="仿宋"/>
                <w:spacing w:val="-2"/>
                <w:sz w:val="18"/>
                <w:szCs w:val="18"/>
              </w:rPr>
              <w:t>违反本条例第十九条第二项规定</w:t>
            </w:r>
            <w:r>
              <w:rPr>
                <w:rFonts w:ascii="仿宋" w:hAnsi="仿宋" w:eastAsia="仿宋" w:cs="仿宋"/>
                <w:spacing w:val="-1"/>
                <w:sz w:val="18"/>
                <w:szCs w:val="18"/>
              </w:rPr>
              <w:t>，使用化肥的，由县级以上地方人民政府农业农村主</w:t>
            </w:r>
            <w:r>
              <w:rPr>
                <w:rFonts w:ascii="仿宋" w:hAnsi="仿宋" w:eastAsia="仿宋" w:cs="仿宋"/>
                <w:sz w:val="18"/>
                <w:szCs w:val="18"/>
              </w:rPr>
              <w:t xml:space="preserve"> </w:t>
            </w:r>
            <w:r>
              <w:rPr>
                <w:rFonts w:ascii="仿宋" w:hAnsi="仿宋" w:eastAsia="仿宋" w:cs="仿宋"/>
                <w:spacing w:val="-1"/>
                <w:sz w:val="18"/>
                <w:szCs w:val="18"/>
              </w:rPr>
              <w:t>管部门责令改正，</w:t>
            </w:r>
            <w:r>
              <w:rPr>
                <w:rFonts w:ascii="仿宋" w:hAnsi="仿宋" w:eastAsia="仿宋" w:cs="仿宋"/>
                <w:sz w:val="18"/>
                <w:szCs w:val="18"/>
              </w:rPr>
              <w:t>处一万元以上五万元以下的罚款</w:t>
            </w:r>
          </w:p>
        </w:tc>
        <w:tc>
          <w:tcPr>
            <w:tcW w:w="612" w:type="dxa"/>
            <w:tcBorders>
              <w:top w:val="single" w:color="000000" w:sz="2" w:space="0"/>
              <w:bottom w:val="single" w:color="000000" w:sz="2" w:space="0"/>
            </w:tcBorders>
            <w:vAlign w:val="top"/>
          </w:tcPr>
          <w:p>
            <w:pPr>
              <w:spacing w:line="341" w:lineRule="auto"/>
              <w:rPr>
                <w:rFonts w:ascii="Arial"/>
                <w:sz w:val="21"/>
              </w:rPr>
            </w:pPr>
          </w:p>
          <w:p>
            <w:pPr>
              <w:spacing w:line="34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41" w:lineRule="auto"/>
              <w:rPr>
                <w:rFonts w:ascii="Arial"/>
                <w:sz w:val="21"/>
              </w:rPr>
            </w:pPr>
          </w:p>
          <w:p>
            <w:pPr>
              <w:spacing w:line="34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41" w:lineRule="auto"/>
              <w:rPr>
                <w:rFonts w:ascii="Arial"/>
                <w:sz w:val="21"/>
              </w:rPr>
            </w:pPr>
          </w:p>
          <w:p>
            <w:pPr>
              <w:spacing w:line="34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41" w:lineRule="auto"/>
              <w:rPr>
                <w:rFonts w:ascii="Arial"/>
                <w:sz w:val="21"/>
              </w:rPr>
            </w:pPr>
          </w:p>
          <w:p>
            <w:pPr>
              <w:spacing w:line="34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23"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9" w:hRule="atLeast"/>
        </w:trPr>
        <w:tc>
          <w:tcPr>
            <w:tcW w:w="611"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60</w:t>
            </w:r>
          </w:p>
        </w:tc>
        <w:tc>
          <w:tcPr>
            <w:tcW w:w="953"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46" w:lineRule="auto"/>
              <w:ind w:left="100" w:right="106" w:firstLine="4"/>
              <w:rPr>
                <w:rFonts w:ascii="仿宋" w:hAnsi="仿宋" w:eastAsia="仿宋" w:cs="仿宋"/>
                <w:sz w:val="18"/>
                <w:szCs w:val="18"/>
              </w:rPr>
            </w:pPr>
            <w:r>
              <w:rPr>
                <w:rFonts w:ascii="仿宋" w:hAnsi="仿宋" w:eastAsia="仿宋" w:cs="仿宋"/>
                <w:spacing w:val="-1"/>
                <w:sz w:val="18"/>
                <w:szCs w:val="18"/>
              </w:rPr>
              <w:t>对在地表</w:t>
            </w:r>
            <w:r>
              <w:rPr>
                <w:rFonts w:ascii="仿宋" w:hAnsi="仿宋" w:eastAsia="仿宋" w:cs="仿宋"/>
                <w:sz w:val="18"/>
                <w:szCs w:val="18"/>
              </w:rPr>
              <w:t xml:space="preserve">水饮用水 </w:t>
            </w:r>
            <w:r>
              <w:rPr>
                <w:rFonts w:ascii="仿宋" w:hAnsi="仿宋" w:eastAsia="仿宋" w:cs="仿宋"/>
                <w:spacing w:val="1"/>
                <w:sz w:val="18"/>
                <w:szCs w:val="18"/>
              </w:rPr>
              <w:t>水</w:t>
            </w:r>
            <w:r>
              <w:rPr>
                <w:rFonts w:ascii="仿宋" w:hAnsi="仿宋" w:eastAsia="仿宋" w:cs="仿宋"/>
                <w:sz w:val="18"/>
                <w:szCs w:val="18"/>
              </w:rPr>
              <w:t xml:space="preserve">源保护一级保护 </w:t>
            </w:r>
            <w:r>
              <w:rPr>
                <w:rFonts w:ascii="仿宋" w:hAnsi="仿宋" w:eastAsia="仿宋" w:cs="仿宋"/>
                <w:spacing w:val="1"/>
                <w:sz w:val="18"/>
                <w:szCs w:val="18"/>
              </w:rPr>
              <w:t>区</w:t>
            </w:r>
            <w:r>
              <w:rPr>
                <w:rFonts w:ascii="仿宋" w:hAnsi="仿宋" w:eastAsia="仿宋" w:cs="仿宋"/>
                <w:sz w:val="18"/>
                <w:szCs w:val="18"/>
              </w:rPr>
              <w:t xml:space="preserve">内使用化肥行为 </w:t>
            </w:r>
            <w:r>
              <w:rPr>
                <w:rFonts w:ascii="仿宋" w:hAnsi="仿宋" w:eastAsia="仿宋" w:cs="仿宋"/>
                <w:spacing w:val="-2"/>
                <w:sz w:val="18"/>
                <w:szCs w:val="18"/>
              </w:rPr>
              <w:t>的行</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before="58"/>
              <w:ind w:left="104" w:right="98" w:firstLine="329"/>
              <w:rPr>
                <w:rFonts w:ascii="仿宋" w:hAnsi="仿宋" w:eastAsia="仿宋" w:cs="仿宋"/>
                <w:sz w:val="18"/>
                <w:szCs w:val="18"/>
              </w:rPr>
            </w:pPr>
            <w:r>
              <w:rPr>
                <w:rFonts w:ascii="仿宋" w:hAnsi="仿宋" w:eastAsia="仿宋" w:cs="仿宋"/>
                <w:spacing w:val="-1"/>
                <w:sz w:val="18"/>
                <w:szCs w:val="18"/>
              </w:rPr>
              <w:t>《四川省饮用水水源保护管理条例》第十九条第</w:t>
            </w:r>
            <w:r>
              <w:rPr>
                <w:rFonts w:ascii="仿宋" w:hAnsi="仿宋" w:eastAsia="仿宋" w:cs="仿宋"/>
                <w:sz w:val="18"/>
                <w:szCs w:val="18"/>
              </w:rPr>
              <w:t xml:space="preserve">二项  地表水饮用水水源一级保 </w:t>
            </w:r>
            <w:r>
              <w:rPr>
                <w:rFonts w:ascii="仿宋" w:hAnsi="仿宋" w:eastAsia="仿宋" w:cs="仿宋"/>
                <w:spacing w:val="-14"/>
                <w:sz w:val="18"/>
                <w:szCs w:val="18"/>
              </w:rPr>
              <w:t>护区内，</w:t>
            </w:r>
            <w:r>
              <w:rPr>
                <w:rFonts w:ascii="仿宋" w:hAnsi="仿宋" w:eastAsia="仿宋" w:cs="仿宋"/>
                <w:spacing w:val="-7"/>
                <w:sz w:val="18"/>
                <w:szCs w:val="18"/>
              </w:rPr>
              <w:t>除遵守本条例第十七条和第十八条规定外，还应当遵守下列规定：  ( 二 ) 禁</w:t>
            </w:r>
            <w:r>
              <w:rPr>
                <w:rFonts w:ascii="仿宋" w:hAnsi="仿宋" w:eastAsia="仿宋" w:cs="仿宋"/>
                <w:sz w:val="18"/>
                <w:szCs w:val="18"/>
              </w:rPr>
              <w:t xml:space="preserve"> </w:t>
            </w:r>
            <w:r>
              <w:rPr>
                <w:rFonts w:ascii="仿宋" w:hAnsi="仿宋" w:eastAsia="仿宋" w:cs="仿宋"/>
                <w:spacing w:val="-2"/>
                <w:sz w:val="18"/>
                <w:szCs w:val="18"/>
              </w:rPr>
              <w:t>止使用化</w:t>
            </w:r>
            <w:r>
              <w:rPr>
                <w:rFonts w:ascii="仿宋" w:hAnsi="仿宋" w:eastAsia="仿宋" w:cs="仿宋"/>
                <w:spacing w:val="-1"/>
                <w:sz w:val="18"/>
                <w:szCs w:val="18"/>
              </w:rPr>
              <w:t>肥。</w:t>
            </w:r>
          </w:p>
          <w:p>
            <w:pPr>
              <w:spacing w:before="1" w:line="246" w:lineRule="auto"/>
              <w:ind w:left="102" w:right="43" w:firstLine="433"/>
              <w:rPr>
                <w:rFonts w:ascii="仿宋" w:hAnsi="仿宋" w:eastAsia="仿宋" w:cs="仿宋"/>
                <w:sz w:val="18"/>
                <w:szCs w:val="18"/>
              </w:rPr>
            </w:pPr>
            <w:r>
              <w:rPr>
                <w:rFonts w:ascii="仿宋" w:hAnsi="仿宋" w:eastAsia="仿宋" w:cs="仿宋"/>
                <w:spacing w:val="-1"/>
                <w:sz w:val="18"/>
                <w:szCs w:val="18"/>
              </w:rPr>
              <w:t>第四十条第三款  违反本条例第十八条第四项，使用化肥的， 由县级以上</w:t>
            </w:r>
            <w:r>
              <w:rPr>
                <w:rFonts w:ascii="仿宋" w:hAnsi="仿宋" w:eastAsia="仿宋" w:cs="仿宋"/>
                <w:sz w:val="18"/>
                <w:szCs w:val="18"/>
              </w:rPr>
              <w:t xml:space="preserve">地方 </w:t>
            </w:r>
            <w:r>
              <w:rPr>
                <w:rFonts w:ascii="仿宋" w:hAnsi="仿宋" w:eastAsia="仿宋" w:cs="仿宋"/>
                <w:spacing w:val="-8"/>
                <w:sz w:val="18"/>
                <w:szCs w:val="18"/>
              </w:rPr>
              <w:t>人民政府农业</w:t>
            </w:r>
            <w:r>
              <w:rPr>
                <w:rFonts w:ascii="仿宋" w:hAnsi="仿宋" w:eastAsia="仿宋" w:cs="仿宋"/>
                <w:spacing w:val="-4"/>
                <w:sz w:val="18"/>
                <w:szCs w:val="18"/>
              </w:rPr>
              <w:t>农村主管部门责令改正；情节严重的，处五千元以上二万元以下的罚款。</w:t>
            </w:r>
            <w:r>
              <w:rPr>
                <w:rFonts w:ascii="仿宋" w:hAnsi="仿宋" w:eastAsia="仿宋" w:cs="仿宋"/>
                <w:sz w:val="18"/>
                <w:szCs w:val="18"/>
              </w:rPr>
              <w:t xml:space="preserve"> </w:t>
            </w:r>
            <w:r>
              <w:rPr>
                <w:rFonts w:ascii="仿宋" w:hAnsi="仿宋" w:eastAsia="仿宋" w:cs="仿宋"/>
                <w:spacing w:val="-2"/>
                <w:sz w:val="18"/>
                <w:szCs w:val="18"/>
              </w:rPr>
              <w:t>违反本条例第十九条第二项规定</w:t>
            </w:r>
            <w:r>
              <w:rPr>
                <w:rFonts w:ascii="仿宋" w:hAnsi="仿宋" w:eastAsia="仿宋" w:cs="仿宋"/>
                <w:spacing w:val="-1"/>
                <w:sz w:val="18"/>
                <w:szCs w:val="18"/>
              </w:rPr>
              <w:t>，使用化肥的，由县级以上地方人民政府农业农村主</w:t>
            </w:r>
            <w:r>
              <w:rPr>
                <w:rFonts w:ascii="仿宋" w:hAnsi="仿宋" w:eastAsia="仿宋" w:cs="仿宋"/>
                <w:sz w:val="18"/>
                <w:szCs w:val="18"/>
              </w:rPr>
              <w:t xml:space="preserve"> </w:t>
            </w:r>
            <w:r>
              <w:rPr>
                <w:rFonts w:ascii="仿宋" w:hAnsi="仿宋" w:eastAsia="仿宋" w:cs="仿宋"/>
                <w:spacing w:val="-1"/>
                <w:sz w:val="18"/>
                <w:szCs w:val="18"/>
              </w:rPr>
              <w:t>管部门责令改正，</w:t>
            </w:r>
            <w:r>
              <w:rPr>
                <w:rFonts w:ascii="仿宋" w:hAnsi="仿宋" w:eastAsia="仿宋" w:cs="仿宋"/>
                <w:sz w:val="18"/>
                <w:szCs w:val="18"/>
              </w:rPr>
              <w:t>处一万元以上五万元以下的罚款</w:t>
            </w:r>
          </w:p>
        </w:tc>
        <w:tc>
          <w:tcPr>
            <w:tcW w:w="612"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7" w:hRule="atLeast"/>
        </w:trPr>
        <w:tc>
          <w:tcPr>
            <w:tcW w:w="61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61</w:t>
            </w:r>
          </w:p>
        </w:tc>
        <w:tc>
          <w:tcPr>
            <w:tcW w:w="953"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8" w:line="247" w:lineRule="auto"/>
              <w:ind w:left="99" w:right="106" w:firstLine="5"/>
              <w:rPr>
                <w:rFonts w:ascii="仿宋" w:hAnsi="仿宋" w:eastAsia="仿宋" w:cs="仿宋"/>
                <w:sz w:val="18"/>
                <w:szCs w:val="18"/>
              </w:rPr>
            </w:pPr>
            <w:r>
              <w:rPr>
                <w:rFonts w:ascii="仿宋" w:hAnsi="仿宋" w:eastAsia="仿宋" w:cs="仿宋"/>
                <w:spacing w:val="-1"/>
                <w:sz w:val="18"/>
                <w:szCs w:val="18"/>
              </w:rPr>
              <w:t>对未按规</w:t>
            </w:r>
            <w:r>
              <w:rPr>
                <w:rFonts w:ascii="仿宋" w:hAnsi="仿宋" w:eastAsia="仿宋" w:cs="仿宋"/>
                <w:sz w:val="18"/>
                <w:szCs w:val="18"/>
              </w:rPr>
              <w:t xml:space="preserve">定建立、 </w:t>
            </w:r>
            <w:r>
              <w:rPr>
                <w:rFonts w:ascii="仿宋" w:hAnsi="仿宋" w:eastAsia="仿宋" w:cs="仿宋"/>
                <w:spacing w:val="1"/>
                <w:sz w:val="18"/>
                <w:szCs w:val="18"/>
              </w:rPr>
              <w:t>保存</w:t>
            </w:r>
            <w:r>
              <w:rPr>
                <w:rFonts w:ascii="仿宋" w:hAnsi="仿宋" w:eastAsia="仿宋" w:cs="仿宋"/>
                <w:sz w:val="18"/>
                <w:szCs w:val="18"/>
              </w:rPr>
              <w:t xml:space="preserve">或者伪造农产 </w:t>
            </w:r>
            <w:r>
              <w:rPr>
                <w:rFonts w:ascii="仿宋" w:hAnsi="仿宋" w:eastAsia="仿宋" w:cs="仿宋"/>
                <w:spacing w:val="1"/>
                <w:sz w:val="18"/>
                <w:szCs w:val="18"/>
              </w:rPr>
              <w:t>品生</w:t>
            </w:r>
            <w:r>
              <w:rPr>
                <w:rFonts w:ascii="仿宋" w:hAnsi="仿宋" w:eastAsia="仿宋" w:cs="仿宋"/>
                <w:sz w:val="18"/>
                <w:szCs w:val="18"/>
              </w:rPr>
              <w:t xml:space="preserve">产记录的行政 </w:t>
            </w:r>
            <w:r>
              <w:rPr>
                <w:rFonts w:ascii="仿宋" w:hAnsi="仿宋" w:eastAsia="仿宋" w:cs="仿宋"/>
                <w:spacing w:val="-3"/>
                <w:sz w:val="18"/>
                <w:szCs w:val="18"/>
              </w:rPr>
              <w:t>处</w:t>
            </w:r>
            <w:r>
              <w:rPr>
                <w:rFonts w:ascii="仿宋" w:hAnsi="仿宋" w:eastAsia="仿宋" w:cs="仿宋"/>
                <w:spacing w:val="-2"/>
                <w:sz w:val="18"/>
                <w:szCs w:val="18"/>
              </w:rPr>
              <w:t>罚</w:t>
            </w:r>
          </w:p>
        </w:tc>
        <w:tc>
          <w:tcPr>
            <w:tcW w:w="6826"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before="59" w:line="239" w:lineRule="auto"/>
              <w:ind w:left="102" w:right="98" w:firstLine="376"/>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．《中华人民共和国农产品</w:t>
            </w:r>
            <w:r>
              <w:rPr>
                <w:rFonts w:ascii="仿宋" w:hAnsi="仿宋" w:eastAsia="仿宋" w:cs="仿宋"/>
                <w:sz w:val="18"/>
                <w:szCs w:val="18"/>
              </w:rPr>
              <w:t xml:space="preserve">质量安全法》第四十七条  农产品生产企业、农民 </w:t>
            </w:r>
            <w:r>
              <w:rPr>
                <w:rFonts w:ascii="仿宋" w:hAnsi="仿宋" w:eastAsia="仿宋" w:cs="仿宋"/>
                <w:spacing w:val="-2"/>
                <w:sz w:val="18"/>
                <w:szCs w:val="18"/>
              </w:rPr>
              <w:t>专业合作经济组织未建立或者</w:t>
            </w:r>
            <w:r>
              <w:rPr>
                <w:rFonts w:ascii="仿宋" w:hAnsi="仿宋" w:eastAsia="仿宋" w:cs="仿宋"/>
                <w:spacing w:val="-1"/>
                <w:sz w:val="18"/>
                <w:szCs w:val="18"/>
              </w:rPr>
              <w:t>未按照规定保存农产品生产记录的，或者伪造农产品生</w:t>
            </w:r>
            <w:r>
              <w:rPr>
                <w:rFonts w:ascii="仿宋" w:hAnsi="仿宋" w:eastAsia="仿宋" w:cs="仿宋"/>
                <w:sz w:val="18"/>
                <w:szCs w:val="18"/>
              </w:rPr>
              <w:t xml:space="preserve"> </w:t>
            </w:r>
            <w:r>
              <w:rPr>
                <w:rFonts w:ascii="仿宋" w:hAnsi="仿宋" w:eastAsia="仿宋" w:cs="仿宋"/>
                <w:spacing w:val="-1"/>
                <w:sz w:val="18"/>
                <w:szCs w:val="18"/>
              </w:rPr>
              <w:t>产记录的，责令</w:t>
            </w:r>
            <w:r>
              <w:rPr>
                <w:rFonts w:ascii="仿宋" w:hAnsi="仿宋" w:eastAsia="仿宋" w:cs="仿宋"/>
                <w:sz w:val="18"/>
                <w:szCs w:val="18"/>
              </w:rPr>
              <w:t>限期改正；逾期不改正的，可以处二千元以下罚款。</w:t>
            </w:r>
          </w:p>
          <w:p>
            <w:pPr>
              <w:spacing w:before="1" w:line="239" w:lineRule="auto"/>
              <w:ind w:left="113" w:right="98" w:firstLine="422"/>
              <w:rPr>
                <w:rFonts w:ascii="仿宋" w:hAnsi="仿宋" w:eastAsia="仿宋" w:cs="仿宋"/>
                <w:sz w:val="18"/>
                <w:szCs w:val="18"/>
              </w:rPr>
            </w:pPr>
            <w:r>
              <w:rPr>
                <w:rFonts w:ascii="仿宋" w:hAnsi="仿宋" w:eastAsia="仿宋" w:cs="仿宋"/>
                <w:spacing w:val="2"/>
                <w:sz w:val="18"/>
                <w:szCs w:val="18"/>
              </w:rPr>
              <w:t>第五十二条第一款  本法第四十四条，第四十</w:t>
            </w:r>
            <w:r>
              <w:rPr>
                <w:rFonts w:ascii="仿宋" w:hAnsi="仿宋" w:eastAsia="仿宋" w:cs="仿宋"/>
                <w:spacing w:val="1"/>
                <w:sz w:val="18"/>
                <w:szCs w:val="18"/>
              </w:rPr>
              <w:t>七条至第四十九条，第五十条第</w:t>
            </w:r>
            <w:r>
              <w:rPr>
                <w:rFonts w:ascii="仿宋" w:hAnsi="仿宋" w:eastAsia="仿宋" w:cs="仿宋"/>
                <w:sz w:val="18"/>
                <w:szCs w:val="18"/>
              </w:rPr>
              <w:t xml:space="preserve"> </w:t>
            </w:r>
            <w:r>
              <w:rPr>
                <w:rFonts w:ascii="仿宋" w:hAnsi="仿宋" w:eastAsia="仿宋" w:cs="仿宋"/>
                <w:spacing w:val="-2"/>
                <w:sz w:val="18"/>
                <w:szCs w:val="18"/>
              </w:rPr>
              <w:t>一款、第四款和第五十一条规定的处理、处罚，由县级</w:t>
            </w:r>
            <w:r>
              <w:rPr>
                <w:rFonts w:ascii="仿宋" w:hAnsi="仿宋" w:eastAsia="仿宋" w:cs="仿宋"/>
                <w:spacing w:val="-1"/>
                <w:sz w:val="18"/>
                <w:szCs w:val="18"/>
              </w:rPr>
              <w:t>以上人民政府农业行政主管部</w:t>
            </w:r>
            <w:r>
              <w:rPr>
                <w:rFonts w:ascii="仿宋" w:hAnsi="仿宋" w:eastAsia="仿宋" w:cs="仿宋"/>
                <w:sz w:val="18"/>
                <w:szCs w:val="18"/>
              </w:rPr>
              <w:t xml:space="preserve"> </w:t>
            </w:r>
            <w:r>
              <w:rPr>
                <w:rFonts w:ascii="仿宋" w:hAnsi="仿宋" w:eastAsia="仿宋" w:cs="仿宋"/>
                <w:spacing w:val="-1"/>
                <w:sz w:val="18"/>
                <w:szCs w:val="18"/>
              </w:rPr>
              <w:t>门决定；第五十条第二款、第三款规定的</w:t>
            </w:r>
            <w:r>
              <w:rPr>
                <w:rFonts w:ascii="仿宋" w:hAnsi="仿宋" w:eastAsia="仿宋" w:cs="仿宋"/>
                <w:sz w:val="18"/>
                <w:szCs w:val="18"/>
              </w:rPr>
              <w:t>处理、处罚，由市场监督管理部门决定。</w:t>
            </w:r>
          </w:p>
          <w:p>
            <w:pPr>
              <w:spacing w:before="3" w:line="239" w:lineRule="auto"/>
              <w:ind w:left="95" w:right="55" w:firstLine="366"/>
              <w:rPr>
                <w:rFonts w:ascii="仿宋" w:hAnsi="仿宋" w:eastAsia="仿宋" w:cs="仿宋"/>
                <w:sz w:val="18"/>
                <w:szCs w:val="18"/>
              </w:rPr>
            </w:pPr>
            <w:r>
              <w:rPr>
                <w:rFonts w:ascii="Arial" w:hAnsi="Arial" w:eastAsia="Arial" w:cs="Arial"/>
                <w:spacing w:val="-2"/>
                <w:sz w:val="18"/>
                <w:szCs w:val="18"/>
              </w:rPr>
              <w:t>2</w:t>
            </w:r>
            <w:r>
              <w:rPr>
                <w:rFonts w:ascii="仿宋" w:hAnsi="仿宋" w:eastAsia="仿宋" w:cs="仿宋"/>
                <w:spacing w:val="-2"/>
                <w:sz w:val="18"/>
                <w:szCs w:val="18"/>
              </w:rPr>
              <w:t>．《四川省〈 中华人民共和国农产品质量安全</w:t>
            </w:r>
            <w:r>
              <w:rPr>
                <w:rFonts w:ascii="仿宋" w:hAnsi="仿宋" w:eastAsia="仿宋" w:cs="仿宋"/>
                <w:spacing w:val="-1"/>
                <w:sz w:val="18"/>
                <w:szCs w:val="18"/>
              </w:rPr>
              <w:t>法〉实施办法》第二十一条  农</w:t>
            </w:r>
            <w:r>
              <w:rPr>
                <w:rFonts w:ascii="仿宋" w:hAnsi="仿宋" w:eastAsia="仿宋" w:cs="仿宋"/>
                <w:sz w:val="18"/>
                <w:szCs w:val="18"/>
              </w:rPr>
              <w:t xml:space="preserve"> </w:t>
            </w:r>
            <w:r>
              <w:rPr>
                <w:rFonts w:ascii="仿宋" w:hAnsi="仿宋" w:eastAsia="仿宋" w:cs="仿宋"/>
                <w:spacing w:val="-8"/>
                <w:sz w:val="18"/>
                <w:szCs w:val="18"/>
              </w:rPr>
              <w:t>产品生产企业、</w:t>
            </w:r>
            <w:r>
              <w:rPr>
                <w:rFonts w:ascii="仿宋" w:hAnsi="仿宋" w:eastAsia="仿宋" w:cs="仿宋"/>
                <w:spacing w:val="-4"/>
                <w:sz w:val="18"/>
                <w:szCs w:val="18"/>
              </w:rPr>
              <w:t>农民专业合作经济组织应当建立农产品生产记录，如实记载下列内容：</w:t>
            </w:r>
            <w:r>
              <w:rPr>
                <w:rFonts w:ascii="仿宋" w:hAnsi="仿宋" w:eastAsia="仿宋" w:cs="仿宋"/>
                <w:sz w:val="18"/>
                <w:szCs w:val="18"/>
              </w:rPr>
              <w:t xml:space="preserve"> </w:t>
            </w:r>
            <w:r>
              <w:rPr>
                <w:rFonts w:ascii="仿宋" w:hAnsi="仿宋" w:eastAsia="仿宋" w:cs="仿宋"/>
                <w:spacing w:val="-6"/>
                <w:sz w:val="18"/>
                <w:szCs w:val="18"/>
              </w:rPr>
              <w:t xml:space="preserve">( </w:t>
            </w:r>
            <w:r>
              <w:rPr>
                <w:rFonts w:ascii="仿宋" w:hAnsi="仿宋" w:eastAsia="仿宋" w:cs="仿宋"/>
                <w:spacing w:val="-5"/>
                <w:sz w:val="18"/>
                <w:szCs w:val="18"/>
              </w:rPr>
              <w:t>一</w:t>
            </w:r>
            <w:r>
              <w:rPr>
                <w:rFonts w:ascii="仿宋" w:hAnsi="仿宋" w:eastAsia="仿宋" w:cs="仿宋"/>
                <w:spacing w:val="-3"/>
                <w:sz w:val="18"/>
                <w:szCs w:val="18"/>
              </w:rPr>
              <w:t xml:space="preserve"> ) 使用农业投入品的名称、生产企业、采购地点、购入数量、产品批准文号、用</w:t>
            </w:r>
            <w:r>
              <w:rPr>
                <w:rFonts w:ascii="仿宋" w:hAnsi="仿宋" w:eastAsia="仿宋" w:cs="仿宋"/>
                <w:sz w:val="18"/>
                <w:szCs w:val="18"/>
              </w:rPr>
              <w:t xml:space="preserve"> </w:t>
            </w:r>
            <w:r>
              <w:rPr>
                <w:rFonts w:ascii="仿宋" w:hAnsi="仿宋" w:eastAsia="仿宋" w:cs="仿宋"/>
                <w:spacing w:val="-14"/>
                <w:sz w:val="18"/>
                <w:szCs w:val="18"/>
              </w:rPr>
              <w:t>法、</w:t>
            </w:r>
            <w:r>
              <w:rPr>
                <w:rFonts w:ascii="仿宋" w:hAnsi="仿宋" w:eastAsia="仿宋" w:cs="仿宋"/>
                <w:spacing w:val="-12"/>
                <w:sz w:val="18"/>
                <w:szCs w:val="18"/>
              </w:rPr>
              <w:t>用</w:t>
            </w:r>
            <w:r>
              <w:rPr>
                <w:rFonts w:ascii="仿宋" w:hAnsi="仿宋" w:eastAsia="仿宋" w:cs="仿宋"/>
                <w:spacing w:val="-7"/>
                <w:sz w:val="18"/>
                <w:szCs w:val="18"/>
              </w:rPr>
              <w:t>量、使用日期、停用日期、休药期、间隔期；  ( 二 ) 动物疫病、植物病虫草害</w:t>
            </w:r>
            <w:r>
              <w:rPr>
                <w:rFonts w:ascii="仿宋" w:hAnsi="仿宋" w:eastAsia="仿宋" w:cs="仿宋"/>
                <w:sz w:val="18"/>
                <w:szCs w:val="18"/>
              </w:rPr>
              <w:t xml:space="preserve"> </w:t>
            </w:r>
            <w:r>
              <w:rPr>
                <w:rFonts w:ascii="仿宋" w:hAnsi="仿宋" w:eastAsia="仿宋" w:cs="仿宋"/>
                <w:spacing w:val="-12"/>
                <w:sz w:val="18"/>
                <w:szCs w:val="18"/>
              </w:rPr>
              <w:t>发生和</w:t>
            </w:r>
            <w:r>
              <w:rPr>
                <w:rFonts w:ascii="仿宋" w:hAnsi="仿宋" w:eastAsia="仿宋" w:cs="仿宋"/>
                <w:spacing w:val="-6"/>
                <w:sz w:val="18"/>
                <w:szCs w:val="18"/>
              </w:rPr>
              <w:t>防治情况；  ( 三 ) 收获、屠宰、捕捞的日期。农产品生产记录应当保存二年。</w:t>
            </w:r>
            <w:r>
              <w:rPr>
                <w:rFonts w:ascii="仿宋" w:hAnsi="仿宋" w:eastAsia="仿宋" w:cs="仿宋"/>
                <w:sz w:val="18"/>
                <w:szCs w:val="18"/>
              </w:rPr>
              <w:t xml:space="preserve"> 禁止伪造农产品生产记录。</w:t>
            </w:r>
          </w:p>
          <w:p>
            <w:pPr>
              <w:spacing w:line="252" w:lineRule="auto"/>
              <w:ind w:left="105" w:right="100" w:firstLine="430"/>
              <w:rPr>
                <w:rFonts w:ascii="仿宋" w:hAnsi="仿宋" w:eastAsia="仿宋" w:cs="仿宋"/>
                <w:sz w:val="18"/>
                <w:szCs w:val="18"/>
              </w:rPr>
            </w:pPr>
            <w:r>
              <w:rPr>
                <w:rFonts w:ascii="仿宋" w:hAnsi="仿宋" w:eastAsia="仿宋" w:cs="仿宋"/>
                <w:spacing w:val="-2"/>
                <w:sz w:val="18"/>
                <w:szCs w:val="18"/>
              </w:rPr>
              <w:t>第</w:t>
            </w:r>
            <w:r>
              <w:rPr>
                <w:rFonts w:ascii="仿宋" w:hAnsi="仿宋" w:eastAsia="仿宋" w:cs="仿宋"/>
                <w:spacing w:val="-1"/>
                <w:sz w:val="18"/>
                <w:szCs w:val="18"/>
              </w:rPr>
              <w:t>四十三条  违反本办法第二十一条规定的， 由县级以上地方人民政府农业行</w:t>
            </w:r>
            <w:r>
              <w:rPr>
                <w:rFonts w:ascii="仿宋" w:hAnsi="仿宋" w:eastAsia="仿宋" w:cs="仿宋"/>
                <w:sz w:val="18"/>
                <w:szCs w:val="18"/>
              </w:rPr>
              <w:t xml:space="preserve"> </w:t>
            </w:r>
            <w:r>
              <w:rPr>
                <w:rFonts w:ascii="仿宋" w:hAnsi="仿宋" w:eastAsia="仿宋" w:cs="仿宋"/>
                <w:spacing w:val="-6"/>
                <w:sz w:val="18"/>
                <w:szCs w:val="18"/>
              </w:rPr>
              <w:t>政主</w:t>
            </w:r>
            <w:r>
              <w:rPr>
                <w:rFonts w:ascii="仿宋" w:hAnsi="仿宋" w:eastAsia="仿宋" w:cs="仿宋"/>
                <w:spacing w:val="-4"/>
                <w:sz w:val="18"/>
                <w:szCs w:val="18"/>
              </w:rPr>
              <w:t>管</w:t>
            </w:r>
            <w:r>
              <w:rPr>
                <w:rFonts w:ascii="仿宋" w:hAnsi="仿宋" w:eastAsia="仿宋" w:cs="仿宋"/>
                <w:spacing w:val="-3"/>
                <w:sz w:val="18"/>
                <w:szCs w:val="18"/>
              </w:rPr>
              <w:t xml:space="preserve">部门责令限期改正；逾期不改正的，处 </w:t>
            </w:r>
            <w:r>
              <w:rPr>
                <w:rFonts w:ascii="Arial" w:hAnsi="Arial" w:eastAsia="Arial" w:cs="Arial"/>
                <w:spacing w:val="-3"/>
                <w:sz w:val="18"/>
                <w:szCs w:val="18"/>
              </w:rPr>
              <w:t xml:space="preserve">2000 </w:t>
            </w:r>
            <w:r>
              <w:rPr>
                <w:rFonts w:ascii="仿宋" w:hAnsi="仿宋" w:eastAsia="仿宋" w:cs="仿宋"/>
                <w:spacing w:val="-3"/>
                <w:sz w:val="18"/>
                <w:szCs w:val="18"/>
              </w:rPr>
              <w:t>元以下罚款</w:t>
            </w:r>
          </w:p>
        </w:tc>
        <w:tc>
          <w:tcPr>
            <w:tcW w:w="61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24"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8" w:hRule="atLeast"/>
        </w:trPr>
        <w:tc>
          <w:tcPr>
            <w:tcW w:w="611"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62</w:t>
            </w:r>
          </w:p>
        </w:tc>
        <w:tc>
          <w:tcPr>
            <w:tcW w:w="95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48" w:lineRule="auto"/>
              <w:ind w:left="100" w:right="62" w:firstLine="5"/>
              <w:rPr>
                <w:rFonts w:ascii="仿宋" w:hAnsi="仿宋" w:eastAsia="仿宋" w:cs="仿宋"/>
                <w:sz w:val="18"/>
                <w:szCs w:val="18"/>
              </w:rPr>
            </w:pPr>
            <w:r>
              <w:rPr>
                <w:rFonts w:ascii="仿宋" w:hAnsi="仿宋" w:eastAsia="仿宋" w:cs="仿宋"/>
                <w:spacing w:val="1"/>
                <w:sz w:val="18"/>
                <w:szCs w:val="18"/>
              </w:rPr>
              <w:t>对销售的农产品未</w:t>
            </w:r>
            <w:r>
              <w:rPr>
                <w:rFonts w:ascii="仿宋" w:hAnsi="仿宋" w:eastAsia="仿宋" w:cs="仿宋"/>
                <w:sz w:val="18"/>
                <w:szCs w:val="18"/>
              </w:rPr>
              <w:t xml:space="preserve"> </w:t>
            </w:r>
            <w:r>
              <w:rPr>
                <w:rFonts w:ascii="仿宋" w:hAnsi="仿宋" w:eastAsia="仿宋" w:cs="仿宋"/>
                <w:spacing w:val="-15"/>
                <w:sz w:val="18"/>
                <w:szCs w:val="18"/>
              </w:rPr>
              <w:t>按照规定进行包装、</w:t>
            </w:r>
            <w:r>
              <w:rPr>
                <w:rFonts w:ascii="仿宋" w:hAnsi="仿宋" w:eastAsia="仿宋" w:cs="仿宋"/>
                <w:sz w:val="18"/>
                <w:szCs w:val="18"/>
              </w:rPr>
              <w:t xml:space="preserve"> </w:t>
            </w:r>
            <w:r>
              <w:rPr>
                <w:rFonts w:ascii="仿宋" w:hAnsi="仿宋" w:eastAsia="仿宋" w:cs="仿宋"/>
                <w:spacing w:val="-12"/>
                <w:sz w:val="18"/>
                <w:szCs w:val="18"/>
              </w:rPr>
              <w:t>标</w:t>
            </w:r>
            <w:r>
              <w:rPr>
                <w:rFonts w:ascii="仿宋" w:hAnsi="仿宋" w:eastAsia="仿宋" w:cs="仿宋"/>
                <w:spacing w:val="-9"/>
                <w:sz w:val="18"/>
                <w:szCs w:val="18"/>
              </w:rPr>
              <w:t>识的行政处罚</w:t>
            </w:r>
          </w:p>
        </w:tc>
        <w:tc>
          <w:tcPr>
            <w:tcW w:w="6826" w:type="dxa"/>
            <w:tcBorders>
              <w:top w:val="single" w:color="000000" w:sz="2" w:space="0"/>
              <w:bottom w:val="single" w:color="000000" w:sz="2" w:space="0"/>
            </w:tcBorders>
            <w:vAlign w:val="top"/>
          </w:tcPr>
          <w:p>
            <w:pPr>
              <w:spacing w:before="33" w:line="239" w:lineRule="auto"/>
              <w:ind w:left="96" w:right="98" w:firstLine="382"/>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．《中华人民共和国农产品</w:t>
            </w:r>
            <w:r>
              <w:rPr>
                <w:rFonts w:ascii="仿宋" w:hAnsi="仿宋" w:eastAsia="仿宋" w:cs="仿宋"/>
                <w:sz w:val="18"/>
                <w:szCs w:val="18"/>
              </w:rPr>
              <w:t xml:space="preserve">质量安全法》第二十八条  农产品生产企业、农民 </w:t>
            </w:r>
            <w:r>
              <w:rPr>
                <w:rFonts w:ascii="仿宋" w:hAnsi="仿宋" w:eastAsia="仿宋" w:cs="仿宋"/>
                <w:spacing w:val="-2"/>
                <w:sz w:val="18"/>
                <w:szCs w:val="18"/>
              </w:rPr>
              <w:t>专业合作经济组</w:t>
            </w:r>
            <w:r>
              <w:rPr>
                <w:rFonts w:ascii="仿宋" w:hAnsi="仿宋" w:eastAsia="仿宋" w:cs="仿宋"/>
                <w:spacing w:val="-1"/>
                <w:sz w:val="18"/>
                <w:szCs w:val="18"/>
              </w:rPr>
              <w:t>织以及从事农产品收购的单位或者个人销售的农产品，按照规定应当</w:t>
            </w:r>
            <w:r>
              <w:rPr>
                <w:rFonts w:ascii="仿宋" w:hAnsi="仿宋" w:eastAsia="仿宋" w:cs="仿宋"/>
                <w:sz w:val="18"/>
                <w:szCs w:val="18"/>
              </w:rPr>
              <w:t xml:space="preserve"> </w:t>
            </w:r>
            <w:r>
              <w:rPr>
                <w:rFonts w:ascii="仿宋" w:hAnsi="仿宋" w:eastAsia="仿宋" w:cs="仿宋"/>
                <w:spacing w:val="-2"/>
                <w:sz w:val="18"/>
                <w:szCs w:val="18"/>
              </w:rPr>
              <w:t>包装或者附加标</w:t>
            </w:r>
            <w:r>
              <w:rPr>
                <w:rFonts w:ascii="仿宋" w:hAnsi="仿宋" w:eastAsia="仿宋" w:cs="仿宋"/>
                <w:spacing w:val="-1"/>
                <w:sz w:val="18"/>
                <w:szCs w:val="18"/>
              </w:rPr>
              <w:t>识的，须经包装或者附加标识后方可销售。包装物或者标识上应当按</w:t>
            </w:r>
            <w:r>
              <w:rPr>
                <w:rFonts w:ascii="仿宋" w:hAnsi="仿宋" w:eastAsia="仿宋" w:cs="仿宋"/>
                <w:sz w:val="18"/>
                <w:szCs w:val="18"/>
              </w:rPr>
              <w:t xml:space="preserve"> </w:t>
            </w:r>
            <w:r>
              <w:rPr>
                <w:rFonts w:ascii="仿宋" w:hAnsi="仿宋" w:eastAsia="仿宋" w:cs="仿宋"/>
                <w:spacing w:val="-2"/>
                <w:sz w:val="18"/>
                <w:szCs w:val="18"/>
              </w:rPr>
              <w:t>照规定标明产品</w:t>
            </w:r>
            <w:r>
              <w:rPr>
                <w:rFonts w:ascii="仿宋" w:hAnsi="仿宋" w:eastAsia="仿宋" w:cs="仿宋"/>
                <w:spacing w:val="-1"/>
                <w:sz w:val="18"/>
                <w:szCs w:val="18"/>
              </w:rPr>
              <w:t>的品名、产地、生产者、生产日期、保质期、产品质量等级等内容；</w:t>
            </w:r>
            <w:r>
              <w:rPr>
                <w:rFonts w:ascii="仿宋" w:hAnsi="仿宋" w:eastAsia="仿宋" w:cs="仿宋"/>
                <w:sz w:val="18"/>
                <w:szCs w:val="18"/>
              </w:rPr>
              <w:t xml:space="preserve"> </w:t>
            </w:r>
            <w:r>
              <w:rPr>
                <w:rFonts w:ascii="仿宋" w:hAnsi="仿宋" w:eastAsia="仿宋" w:cs="仿宋"/>
                <w:spacing w:val="-2"/>
                <w:sz w:val="18"/>
                <w:szCs w:val="18"/>
              </w:rPr>
              <w:t>使用添加剂的，</w:t>
            </w:r>
            <w:r>
              <w:rPr>
                <w:rFonts w:ascii="仿宋" w:hAnsi="仿宋" w:eastAsia="仿宋" w:cs="仿宋"/>
                <w:spacing w:val="-1"/>
                <w:sz w:val="18"/>
                <w:szCs w:val="18"/>
              </w:rPr>
              <w:t>还应当按照规定标明添加剂的名称。具体办法由国务院农业行政主管</w:t>
            </w:r>
            <w:r>
              <w:rPr>
                <w:rFonts w:ascii="仿宋" w:hAnsi="仿宋" w:eastAsia="仿宋" w:cs="仿宋"/>
                <w:sz w:val="18"/>
                <w:szCs w:val="18"/>
              </w:rPr>
              <w:t xml:space="preserve"> </w:t>
            </w:r>
            <w:r>
              <w:rPr>
                <w:rFonts w:ascii="仿宋" w:hAnsi="仿宋" w:eastAsia="仿宋" w:cs="仿宋"/>
                <w:spacing w:val="-1"/>
                <w:sz w:val="18"/>
                <w:szCs w:val="18"/>
              </w:rPr>
              <w:t>部门</w:t>
            </w:r>
            <w:r>
              <w:rPr>
                <w:rFonts w:ascii="仿宋" w:hAnsi="仿宋" w:eastAsia="仿宋" w:cs="仿宋"/>
                <w:sz w:val="18"/>
                <w:szCs w:val="18"/>
              </w:rPr>
              <w:t>制定。</w:t>
            </w:r>
          </w:p>
          <w:p>
            <w:pPr>
              <w:ind w:left="100" w:right="134" w:firstLine="435"/>
              <w:rPr>
                <w:rFonts w:ascii="仿宋" w:hAnsi="仿宋" w:eastAsia="仿宋" w:cs="仿宋"/>
                <w:sz w:val="18"/>
                <w:szCs w:val="18"/>
              </w:rPr>
            </w:pPr>
            <w:r>
              <w:rPr>
                <w:rFonts w:ascii="仿宋" w:hAnsi="仿宋" w:eastAsia="仿宋" w:cs="仿宋"/>
                <w:spacing w:val="1"/>
                <w:sz w:val="18"/>
                <w:szCs w:val="18"/>
              </w:rPr>
              <w:t>第四十八条  违反本法第二十八条规定，销</w:t>
            </w:r>
            <w:r>
              <w:rPr>
                <w:rFonts w:ascii="仿宋" w:hAnsi="仿宋" w:eastAsia="仿宋" w:cs="仿宋"/>
                <w:sz w:val="18"/>
                <w:szCs w:val="18"/>
              </w:rPr>
              <w:t xml:space="preserve">售的农产品未按照规定进行包装、 </w:t>
            </w:r>
            <w:r>
              <w:rPr>
                <w:rFonts w:ascii="仿宋" w:hAnsi="仿宋" w:eastAsia="仿宋" w:cs="仿宋"/>
                <w:spacing w:val="-1"/>
                <w:sz w:val="18"/>
                <w:szCs w:val="18"/>
              </w:rPr>
              <w:t>标识的，责</w:t>
            </w:r>
            <w:r>
              <w:rPr>
                <w:rFonts w:ascii="仿宋" w:hAnsi="仿宋" w:eastAsia="仿宋" w:cs="仿宋"/>
                <w:sz w:val="18"/>
                <w:szCs w:val="18"/>
              </w:rPr>
              <w:t>令限期改正；逾期不改正的，可以处二千元以下罚款。</w:t>
            </w:r>
          </w:p>
          <w:p>
            <w:pPr>
              <w:spacing w:before="1" w:line="239" w:lineRule="auto"/>
              <w:ind w:left="113" w:right="98" w:firstLine="422"/>
              <w:rPr>
                <w:rFonts w:ascii="仿宋" w:hAnsi="仿宋" w:eastAsia="仿宋" w:cs="仿宋"/>
                <w:sz w:val="18"/>
                <w:szCs w:val="18"/>
              </w:rPr>
            </w:pPr>
            <w:r>
              <w:rPr>
                <w:rFonts w:ascii="仿宋" w:hAnsi="仿宋" w:eastAsia="仿宋" w:cs="仿宋"/>
                <w:spacing w:val="2"/>
                <w:sz w:val="18"/>
                <w:szCs w:val="18"/>
              </w:rPr>
              <w:t>第五十二条第一款  本法第四十四条，第四十</w:t>
            </w:r>
            <w:r>
              <w:rPr>
                <w:rFonts w:ascii="仿宋" w:hAnsi="仿宋" w:eastAsia="仿宋" w:cs="仿宋"/>
                <w:spacing w:val="1"/>
                <w:sz w:val="18"/>
                <w:szCs w:val="18"/>
              </w:rPr>
              <w:t>七条至第四十九条，第五十条第</w:t>
            </w:r>
            <w:r>
              <w:rPr>
                <w:rFonts w:ascii="仿宋" w:hAnsi="仿宋" w:eastAsia="仿宋" w:cs="仿宋"/>
                <w:sz w:val="18"/>
                <w:szCs w:val="18"/>
              </w:rPr>
              <w:t xml:space="preserve"> </w:t>
            </w:r>
            <w:r>
              <w:rPr>
                <w:rFonts w:ascii="仿宋" w:hAnsi="仿宋" w:eastAsia="仿宋" w:cs="仿宋"/>
                <w:spacing w:val="-2"/>
                <w:sz w:val="18"/>
                <w:szCs w:val="18"/>
              </w:rPr>
              <w:t>一款、第四款和第五十一条规定的处理、处罚，由县级</w:t>
            </w:r>
            <w:r>
              <w:rPr>
                <w:rFonts w:ascii="仿宋" w:hAnsi="仿宋" w:eastAsia="仿宋" w:cs="仿宋"/>
                <w:spacing w:val="-1"/>
                <w:sz w:val="18"/>
                <w:szCs w:val="18"/>
              </w:rPr>
              <w:t>以上人民政府农业行政主管部</w:t>
            </w:r>
            <w:r>
              <w:rPr>
                <w:rFonts w:ascii="仿宋" w:hAnsi="仿宋" w:eastAsia="仿宋" w:cs="仿宋"/>
                <w:sz w:val="18"/>
                <w:szCs w:val="18"/>
              </w:rPr>
              <w:t xml:space="preserve"> </w:t>
            </w:r>
            <w:r>
              <w:rPr>
                <w:rFonts w:ascii="仿宋" w:hAnsi="仿宋" w:eastAsia="仿宋" w:cs="仿宋"/>
                <w:spacing w:val="-1"/>
                <w:sz w:val="18"/>
                <w:szCs w:val="18"/>
              </w:rPr>
              <w:t>门决定；第五十条第二款、第三款规定的</w:t>
            </w:r>
            <w:r>
              <w:rPr>
                <w:rFonts w:ascii="仿宋" w:hAnsi="仿宋" w:eastAsia="仿宋" w:cs="仿宋"/>
                <w:sz w:val="18"/>
                <w:szCs w:val="18"/>
              </w:rPr>
              <w:t>处理、处罚，由市场监督管理部门决定。</w:t>
            </w:r>
          </w:p>
          <w:p>
            <w:pPr>
              <w:spacing w:before="3" w:line="234" w:lineRule="auto"/>
              <w:ind w:left="96" w:right="55" w:firstLine="364"/>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．《农产品包装和标识管理办法》第十六条第一项、第三项、第五项</w:t>
            </w:r>
            <w:r>
              <w:rPr>
                <w:rFonts w:ascii="仿宋" w:hAnsi="仿宋" w:eastAsia="仿宋" w:cs="仿宋"/>
                <w:sz w:val="18"/>
                <w:szCs w:val="18"/>
              </w:rPr>
              <w:t xml:space="preserve">  有下列 </w:t>
            </w:r>
            <w:r>
              <w:rPr>
                <w:rFonts w:ascii="仿宋" w:hAnsi="仿宋" w:eastAsia="仿宋" w:cs="仿宋"/>
                <w:spacing w:val="-2"/>
                <w:sz w:val="18"/>
                <w:szCs w:val="18"/>
              </w:rPr>
              <w:t>情形之一的，由</w:t>
            </w:r>
            <w:r>
              <w:rPr>
                <w:rFonts w:ascii="仿宋" w:hAnsi="仿宋" w:eastAsia="仿宋" w:cs="仿宋"/>
                <w:spacing w:val="-1"/>
                <w:sz w:val="18"/>
                <w:szCs w:val="18"/>
              </w:rPr>
              <w:t>县级以上人民政府农业行政主管部门按照《中华人民共和国农产品质</w:t>
            </w:r>
            <w:r>
              <w:rPr>
                <w:rFonts w:ascii="仿宋" w:hAnsi="仿宋" w:eastAsia="仿宋" w:cs="仿宋"/>
                <w:sz w:val="18"/>
                <w:szCs w:val="18"/>
              </w:rPr>
              <w:t xml:space="preserve"> </w:t>
            </w:r>
            <w:r>
              <w:rPr>
                <w:rFonts w:ascii="仿宋" w:hAnsi="仿宋" w:eastAsia="仿宋" w:cs="仿宋"/>
                <w:spacing w:val="-12"/>
                <w:sz w:val="18"/>
                <w:szCs w:val="18"/>
              </w:rPr>
              <w:t>量安全法</w:t>
            </w:r>
            <w:r>
              <w:rPr>
                <w:rFonts w:ascii="仿宋" w:hAnsi="仿宋" w:eastAsia="仿宋" w:cs="仿宋"/>
                <w:spacing w:val="-7"/>
                <w:sz w:val="18"/>
                <w:szCs w:val="18"/>
              </w:rPr>
              <w:t>》</w:t>
            </w:r>
            <w:r>
              <w:rPr>
                <w:rFonts w:ascii="仿宋" w:hAnsi="仿宋" w:eastAsia="仿宋" w:cs="仿宋"/>
                <w:spacing w:val="-6"/>
                <w:sz w:val="18"/>
                <w:szCs w:val="18"/>
              </w:rPr>
              <w:t>第四十八条、四十九条、五十一条、五十二条的规定处理、处罚：  ( 一 )</w:t>
            </w:r>
            <w:r>
              <w:rPr>
                <w:rFonts w:ascii="仿宋" w:hAnsi="仿宋" w:eastAsia="仿宋" w:cs="仿宋"/>
                <w:sz w:val="18"/>
                <w:szCs w:val="18"/>
              </w:rPr>
              <w:t xml:space="preserve"> </w:t>
            </w:r>
            <w:r>
              <w:rPr>
                <w:rFonts w:ascii="仿宋" w:hAnsi="仿宋" w:eastAsia="仿宋" w:cs="仿宋"/>
                <w:spacing w:val="-14"/>
                <w:sz w:val="18"/>
                <w:szCs w:val="18"/>
              </w:rPr>
              <w:t>使用</w:t>
            </w:r>
            <w:r>
              <w:rPr>
                <w:rFonts w:ascii="仿宋" w:hAnsi="仿宋" w:eastAsia="仿宋" w:cs="仿宋"/>
                <w:spacing w:val="-13"/>
                <w:sz w:val="18"/>
                <w:szCs w:val="18"/>
              </w:rPr>
              <w:t>的</w:t>
            </w:r>
            <w:r>
              <w:rPr>
                <w:rFonts w:ascii="仿宋" w:hAnsi="仿宋" w:eastAsia="仿宋" w:cs="仿宋"/>
                <w:spacing w:val="-7"/>
                <w:sz w:val="18"/>
                <w:szCs w:val="18"/>
              </w:rPr>
              <w:t>农产品包装材料不符合强制性技术规范要求的；  ( 三 ) 应当包装的农产品未经</w:t>
            </w:r>
            <w:r>
              <w:rPr>
                <w:rFonts w:ascii="仿宋" w:hAnsi="仿宋" w:eastAsia="仿宋" w:cs="仿宋"/>
                <w:sz w:val="18"/>
                <w:szCs w:val="18"/>
              </w:rPr>
              <w:t xml:space="preserve"> </w:t>
            </w:r>
            <w:r>
              <w:rPr>
                <w:rFonts w:ascii="仿宋" w:hAnsi="仿宋" w:eastAsia="仿宋" w:cs="仿宋"/>
                <w:spacing w:val="-11"/>
                <w:sz w:val="18"/>
                <w:szCs w:val="18"/>
              </w:rPr>
              <w:t>包装销售的；  ( 五 ) 农产品未按照规定标识</w:t>
            </w:r>
            <w:r>
              <w:rPr>
                <w:rFonts w:ascii="仿宋" w:hAnsi="仿宋" w:eastAsia="仿宋" w:cs="仿宋"/>
                <w:spacing w:val="-7"/>
                <w:sz w:val="18"/>
                <w:szCs w:val="18"/>
              </w:rPr>
              <w:t>的</w:t>
            </w:r>
          </w:p>
        </w:tc>
        <w:tc>
          <w:tcPr>
            <w:tcW w:w="61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611" w:type="dxa"/>
            <w:tcBorders>
              <w:top w:val="single" w:color="000000" w:sz="2" w:space="0"/>
              <w:bottom w:val="single" w:color="000000" w:sz="2" w:space="0"/>
            </w:tcBorders>
            <w:vAlign w:val="top"/>
          </w:tcPr>
          <w:p>
            <w:pPr>
              <w:spacing w:line="354" w:lineRule="auto"/>
              <w:rPr>
                <w:rFonts w:ascii="Arial"/>
                <w:sz w:val="21"/>
              </w:rPr>
            </w:pPr>
          </w:p>
          <w:p>
            <w:pPr>
              <w:spacing w:line="354"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63</w:t>
            </w:r>
          </w:p>
        </w:tc>
        <w:tc>
          <w:tcPr>
            <w:tcW w:w="953" w:type="dxa"/>
            <w:tcBorders>
              <w:top w:val="single" w:color="000000" w:sz="2" w:space="0"/>
              <w:bottom w:val="single" w:color="000000" w:sz="2" w:space="0"/>
            </w:tcBorders>
            <w:vAlign w:val="top"/>
          </w:tcPr>
          <w:p>
            <w:pPr>
              <w:spacing w:line="335" w:lineRule="auto"/>
              <w:rPr>
                <w:rFonts w:ascii="Arial"/>
                <w:sz w:val="21"/>
              </w:rPr>
            </w:pPr>
          </w:p>
          <w:p>
            <w:pPr>
              <w:spacing w:line="33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38" w:lineRule="auto"/>
              <w:rPr>
                <w:rFonts w:ascii="Arial"/>
                <w:sz w:val="21"/>
              </w:rPr>
            </w:pPr>
          </w:p>
          <w:p>
            <w:pPr>
              <w:spacing w:before="59" w:line="248" w:lineRule="auto"/>
              <w:ind w:left="101" w:right="106" w:firstLine="3"/>
              <w:rPr>
                <w:rFonts w:ascii="仿宋" w:hAnsi="仿宋" w:eastAsia="仿宋" w:cs="仿宋"/>
                <w:sz w:val="18"/>
                <w:szCs w:val="18"/>
              </w:rPr>
            </w:pPr>
            <w:r>
              <w:rPr>
                <w:rFonts w:ascii="仿宋" w:hAnsi="仿宋" w:eastAsia="仿宋" w:cs="仿宋"/>
                <w:spacing w:val="-1"/>
                <w:sz w:val="18"/>
                <w:szCs w:val="18"/>
              </w:rPr>
              <w:t>对擅自移</w:t>
            </w:r>
            <w:r>
              <w:rPr>
                <w:rFonts w:ascii="仿宋" w:hAnsi="仿宋" w:eastAsia="仿宋" w:cs="仿宋"/>
                <w:sz w:val="18"/>
                <w:szCs w:val="18"/>
              </w:rPr>
              <w:t xml:space="preserve">动、损毁 禁止生产区标牌的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34" w:line="239" w:lineRule="auto"/>
              <w:ind w:left="107" w:right="98" w:firstLine="370"/>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．《农产品产地安全管理办</w:t>
            </w:r>
            <w:r>
              <w:rPr>
                <w:rFonts w:ascii="仿宋" w:hAnsi="仿宋" w:eastAsia="仿宋" w:cs="仿宋"/>
                <w:sz w:val="18"/>
                <w:szCs w:val="18"/>
              </w:rPr>
              <w:t xml:space="preserve">法》第二十六条第二款  违反本办法规定，擅自移 </w:t>
            </w:r>
            <w:r>
              <w:rPr>
                <w:rFonts w:ascii="仿宋" w:hAnsi="仿宋" w:eastAsia="仿宋" w:cs="仿宋"/>
                <w:spacing w:val="-2"/>
                <w:sz w:val="18"/>
                <w:szCs w:val="18"/>
              </w:rPr>
              <w:t>动、损毁禁止生产区标牌的，由县级以上</w:t>
            </w:r>
            <w:r>
              <w:rPr>
                <w:rFonts w:ascii="仿宋" w:hAnsi="仿宋" w:eastAsia="仿宋" w:cs="仿宋"/>
                <w:spacing w:val="-1"/>
                <w:sz w:val="18"/>
                <w:szCs w:val="18"/>
              </w:rPr>
              <w:t>地方人民政府农业行政主管部门责令限期改</w:t>
            </w:r>
            <w:r>
              <w:rPr>
                <w:rFonts w:ascii="仿宋" w:hAnsi="仿宋" w:eastAsia="仿宋" w:cs="仿宋"/>
                <w:sz w:val="18"/>
                <w:szCs w:val="18"/>
              </w:rPr>
              <w:t xml:space="preserve"> </w:t>
            </w:r>
            <w:r>
              <w:rPr>
                <w:rFonts w:ascii="仿宋" w:hAnsi="仿宋" w:eastAsia="仿宋" w:cs="仿宋"/>
                <w:spacing w:val="-1"/>
                <w:sz w:val="18"/>
                <w:szCs w:val="18"/>
              </w:rPr>
              <w:t>正，可处以一千元以下罚款。</w:t>
            </w:r>
          </w:p>
          <w:p>
            <w:pPr>
              <w:ind w:left="104" w:right="98" w:firstLine="356"/>
              <w:rPr>
                <w:rFonts w:ascii="仿宋" w:hAnsi="仿宋" w:eastAsia="仿宋" w:cs="仿宋"/>
                <w:sz w:val="18"/>
                <w:szCs w:val="18"/>
              </w:rPr>
            </w:pPr>
            <w:r>
              <w:rPr>
                <w:rFonts w:ascii="Arial" w:hAnsi="Arial" w:eastAsia="Arial" w:cs="Arial"/>
                <w:spacing w:val="-2"/>
                <w:sz w:val="18"/>
                <w:szCs w:val="18"/>
              </w:rPr>
              <w:t>2</w:t>
            </w:r>
            <w:r>
              <w:rPr>
                <w:rFonts w:ascii="仿宋" w:hAnsi="仿宋" w:eastAsia="仿宋" w:cs="仿宋"/>
                <w:spacing w:val="-2"/>
                <w:sz w:val="18"/>
                <w:szCs w:val="18"/>
              </w:rPr>
              <w:t>．《四川省〈 中华人民共和国农产品质量安全法</w:t>
            </w:r>
            <w:r>
              <w:rPr>
                <w:rFonts w:ascii="仿宋" w:hAnsi="仿宋" w:eastAsia="仿宋" w:cs="仿宋"/>
                <w:spacing w:val="-1"/>
                <w:sz w:val="18"/>
                <w:szCs w:val="18"/>
              </w:rPr>
              <w:t>〉实施办法》第十一条第二款</w:t>
            </w:r>
            <w:r>
              <w:rPr>
                <w:rFonts w:ascii="仿宋" w:hAnsi="仿宋" w:eastAsia="仿宋" w:cs="仿宋"/>
                <w:sz w:val="18"/>
                <w:szCs w:val="18"/>
              </w:rPr>
              <w:t xml:space="preserve"> </w:t>
            </w:r>
            <w:r>
              <w:rPr>
                <w:rFonts w:ascii="仿宋" w:hAnsi="仿宋" w:eastAsia="仿宋" w:cs="仿宋"/>
                <w:spacing w:val="-1"/>
                <w:sz w:val="18"/>
                <w:szCs w:val="18"/>
              </w:rPr>
              <w:t>任何单位和个人不得擅</w:t>
            </w:r>
            <w:r>
              <w:rPr>
                <w:rFonts w:ascii="仿宋" w:hAnsi="仿宋" w:eastAsia="仿宋" w:cs="仿宋"/>
                <w:sz w:val="18"/>
                <w:szCs w:val="18"/>
              </w:rPr>
              <w:t>自移动和损毁标识。</w:t>
            </w:r>
          </w:p>
          <w:p>
            <w:pPr>
              <w:spacing w:line="227" w:lineRule="auto"/>
              <w:ind w:left="126" w:right="48" w:firstLine="344"/>
              <w:rPr>
                <w:rFonts w:ascii="仿宋" w:hAnsi="仿宋" w:eastAsia="仿宋" w:cs="仿宋"/>
                <w:sz w:val="18"/>
                <w:szCs w:val="18"/>
              </w:rPr>
            </w:pPr>
            <w:r>
              <w:rPr>
                <w:rFonts w:ascii="仿宋" w:hAnsi="仿宋" w:eastAsia="仿宋" w:cs="仿宋"/>
                <w:spacing w:val="-9"/>
                <w:sz w:val="18"/>
                <w:szCs w:val="18"/>
              </w:rPr>
              <w:t>第</w:t>
            </w:r>
            <w:r>
              <w:rPr>
                <w:rFonts w:ascii="仿宋" w:hAnsi="仿宋" w:eastAsia="仿宋" w:cs="仿宋"/>
                <w:spacing w:val="-5"/>
                <w:sz w:val="18"/>
                <w:szCs w:val="18"/>
              </w:rPr>
              <w:t>四十条  违反本办法第十一条第二款规定，擅自移动、损毁禁止生产区标识的，</w:t>
            </w:r>
            <w:r>
              <w:rPr>
                <w:rFonts w:ascii="仿宋" w:hAnsi="仿宋" w:eastAsia="仿宋" w:cs="仿宋"/>
                <w:sz w:val="18"/>
                <w:szCs w:val="18"/>
              </w:rPr>
              <w:t xml:space="preserve"> </w:t>
            </w:r>
            <w:r>
              <w:rPr>
                <w:rFonts w:ascii="仿宋" w:hAnsi="仿宋" w:eastAsia="仿宋" w:cs="仿宋"/>
                <w:spacing w:val="-6"/>
                <w:sz w:val="18"/>
                <w:szCs w:val="18"/>
              </w:rPr>
              <w:t>由</w:t>
            </w:r>
            <w:r>
              <w:rPr>
                <w:rFonts w:ascii="仿宋" w:hAnsi="仿宋" w:eastAsia="仿宋" w:cs="仿宋"/>
                <w:spacing w:val="-4"/>
                <w:sz w:val="18"/>
                <w:szCs w:val="18"/>
              </w:rPr>
              <w:t>县</w:t>
            </w:r>
            <w:r>
              <w:rPr>
                <w:rFonts w:ascii="仿宋" w:hAnsi="仿宋" w:eastAsia="仿宋" w:cs="仿宋"/>
                <w:spacing w:val="-3"/>
                <w:sz w:val="18"/>
                <w:szCs w:val="18"/>
              </w:rPr>
              <w:t xml:space="preserve">级以上地方人民政府农业行政主管部门责令限期改正，可处 </w:t>
            </w:r>
            <w:r>
              <w:rPr>
                <w:rFonts w:ascii="Arial" w:hAnsi="Arial" w:eastAsia="Arial" w:cs="Arial"/>
                <w:spacing w:val="-3"/>
                <w:sz w:val="18"/>
                <w:szCs w:val="18"/>
              </w:rPr>
              <w:t xml:space="preserve">1000 </w:t>
            </w:r>
            <w:r>
              <w:rPr>
                <w:rFonts w:ascii="仿宋" w:hAnsi="仿宋" w:eastAsia="仿宋" w:cs="仿宋"/>
                <w:spacing w:val="-3"/>
                <w:sz w:val="18"/>
                <w:szCs w:val="18"/>
              </w:rPr>
              <w:t>元以下罚款</w:t>
            </w:r>
          </w:p>
        </w:tc>
        <w:tc>
          <w:tcPr>
            <w:tcW w:w="612"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5" w:hRule="atLeast"/>
        </w:trPr>
        <w:tc>
          <w:tcPr>
            <w:tcW w:w="611"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64</w:t>
            </w:r>
          </w:p>
        </w:tc>
        <w:tc>
          <w:tcPr>
            <w:tcW w:w="953"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57" w:lineRule="auto"/>
              <w:rPr>
                <w:rFonts w:ascii="Arial"/>
                <w:sz w:val="21"/>
              </w:rPr>
            </w:pPr>
          </w:p>
          <w:p>
            <w:pPr>
              <w:spacing w:before="59" w:line="245" w:lineRule="auto"/>
              <w:ind w:left="99" w:right="106" w:firstLine="5"/>
              <w:rPr>
                <w:rFonts w:ascii="仿宋" w:hAnsi="仿宋" w:eastAsia="仿宋" w:cs="仿宋"/>
                <w:sz w:val="18"/>
                <w:szCs w:val="18"/>
              </w:rPr>
            </w:pPr>
            <w:r>
              <w:rPr>
                <w:rFonts w:ascii="仿宋" w:hAnsi="仿宋" w:eastAsia="仿宋" w:cs="仿宋"/>
                <w:spacing w:val="-1"/>
                <w:sz w:val="18"/>
                <w:szCs w:val="18"/>
              </w:rPr>
              <w:t>对未建立</w:t>
            </w:r>
            <w:r>
              <w:rPr>
                <w:rFonts w:ascii="仿宋" w:hAnsi="仿宋" w:eastAsia="仿宋" w:cs="仿宋"/>
                <w:sz w:val="18"/>
                <w:szCs w:val="18"/>
              </w:rPr>
              <w:t xml:space="preserve">、保存农 </w:t>
            </w:r>
            <w:r>
              <w:rPr>
                <w:rFonts w:ascii="仿宋" w:hAnsi="仿宋" w:eastAsia="仿宋" w:cs="仿宋"/>
                <w:spacing w:val="1"/>
                <w:sz w:val="18"/>
                <w:szCs w:val="18"/>
              </w:rPr>
              <w:t>业投</w:t>
            </w:r>
            <w:r>
              <w:rPr>
                <w:rFonts w:ascii="仿宋" w:hAnsi="仿宋" w:eastAsia="仿宋" w:cs="仿宋"/>
                <w:sz w:val="18"/>
                <w:szCs w:val="18"/>
              </w:rPr>
              <w:t xml:space="preserve">入品进销货台 </w:t>
            </w:r>
            <w:r>
              <w:rPr>
                <w:rFonts w:ascii="仿宋" w:hAnsi="仿宋" w:eastAsia="仿宋" w:cs="仿宋"/>
                <w:spacing w:val="1"/>
                <w:sz w:val="18"/>
                <w:szCs w:val="18"/>
              </w:rPr>
              <w:t>账或</w:t>
            </w:r>
            <w:r>
              <w:rPr>
                <w:rFonts w:ascii="仿宋" w:hAnsi="仿宋" w:eastAsia="仿宋" w:cs="仿宋"/>
                <w:sz w:val="18"/>
                <w:szCs w:val="18"/>
              </w:rPr>
              <w:t xml:space="preserve">者未向购买者 </w:t>
            </w:r>
            <w:r>
              <w:rPr>
                <w:rFonts w:ascii="仿宋" w:hAnsi="仿宋" w:eastAsia="仿宋" w:cs="仿宋"/>
                <w:spacing w:val="1"/>
                <w:sz w:val="18"/>
                <w:szCs w:val="18"/>
              </w:rPr>
              <w:t>出具</w:t>
            </w:r>
            <w:r>
              <w:rPr>
                <w:rFonts w:ascii="仿宋" w:hAnsi="仿宋" w:eastAsia="仿宋" w:cs="仿宋"/>
                <w:sz w:val="18"/>
                <w:szCs w:val="18"/>
              </w:rPr>
              <w:t xml:space="preserve">销售凭证的行 </w:t>
            </w:r>
            <w:r>
              <w:rPr>
                <w:rFonts w:ascii="仿宋" w:hAnsi="仿宋" w:eastAsia="仿宋" w:cs="仿宋"/>
                <w:spacing w:val="-2"/>
                <w:sz w:val="18"/>
                <w:szCs w:val="18"/>
              </w:rPr>
              <w:t>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69" w:line="239" w:lineRule="auto"/>
              <w:ind w:left="106" w:right="54" w:firstLine="339"/>
              <w:rPr>
                <w:rFonts w:ascii="仿宋" w:hAnsi="仿宋" w:eastAsia="仿宋" w:cs="仿宋"/>
                <w:sz w:val="18"/>
                <w:szCs w:val="18"/>
              </w:rPr>
            </w:pPr>
            <w:r>
              <w:rPr>
                <w:rFonts w:ascii="仿宋" w:hAnsi="仿宋" w:eastAsia="仿宋" w:cs="仿宋"/>
                <w:spacing w:val="-1"/>
                <w:sz w:val="18"/>
                <w:szCs w:val="18"/>
              </w:rPr>
              <w:t>《四川省〈中华人民共和国农产品质量安全法〉实施办法》第十九条第一款</w:t>
            </w:r>
            <w:r>
              <w:rPr>
                <w:rFonts w:ascii="仿宋" w:hAnsi="仿宋" w:eastAsia="仿宋" w:cs="仿宋"/>
                <w:sz w:val="18"/>
                <w:szCs w:val="18"/>
              </w:rPr>
              <w:t xml:space="preserve">  农 </w:t>
            </w:r>
            <w:r>
              <w:rPr>
                <w:rFonts w:ascii="仿宋" w:hAnsi="仿宋" w:eastAsia="仿宋" w:cs="仿宋"/>
                <w:spacing w:val="-1"/>
                <w:sz w:val="18"/>
                <w:szCs w:val="18"/>
              </w:rPr>
              <w:t>业投入品经营者应当建</w:t>
            </w:r>
            <w:r>
              <w:rPr>
                <w:rFonts w:ascii="仿宋" w:hAnsi="仿宋" w:eastAsia="仿宋" w:cs="仿宋"/>
                <w:sz w:val="18"/>
                <w:szCs w:val="18"/>
              </w:rPr>
              <w:t xml:space="preserve">立农业投入品进货和销售台账，如实记录投入品名称、规格、 </w:t>
            </w:r>
            <w:r>
              <w:rPr>
                <w:rFonts w:ascii="仿宋" w:hAnsi="仿宋" w:eastAsia="仿宋" w:cs="仿宋"/>
                <w:spacing w:val="-5"/>
                <w:sz w:val="18"/>
                <w:szCs w:val="18"/>
              </w:rPr>
              <w:t>数量、供货商及其联系方式、进销货时间、销售去向等内容，保存期限不得少于二年；</w:t>
            </w:r>
            <w:r>
              <w:rPr>
                <w:rFonts w:ascii="仿宋" w:hAnsi="仿宋" w:eastAsia="仿宋" w:cs="仿宋"/>
                <w:sz w:val="18"/>
                <w:szCs w:val="18"/>
              </w:rPr>
              <w:t xml:space="preserve"> </w:t>
            </w:r>
            <w:r>
              <w:rPr>
                <w:rFonts w:ascii="仿宋" w:hAnsi="仿宋" w:eastAsia="仿宋" w:cs="仿宋"/>
                <w:spacing w:val="-1"/>
                <w:sz w:val="18"/>
                <w:szCs w:val="18"/>
              </w:rPr>
              <w:t>应当向购买者出具销售凭</w:t>
            </w:r>
            <w:r>
              <w:rPr>
                <w:rFonts w:ascii="仿宋" w:hAnsi="仿宋" w:eastAsia="仿宋" w:cs="仿宋"/>
                <w:sz w:val="18"/>
                <w:szCs w:val="18"/>
              </w:rPr>
              <w:t>证，正确说明农业投入品使用方法和注意事项。</w:t>
            </w:r>
          </w:p>
          <w:p>
            <w:pPr>
              <w:spacing w:before="2" w:line="244" w:lineRule="auto"/>
              <w:ind w:left="102" w:right="98" w:firstLine="434"/>
              <w:rPr>
                <w:rFonts w:ascii="仿宋" w:hAnsi="仿宋" w:eastAsia="仿宋" w:cs="仿宋"/>
                <w:sz w:val="18"/>
                <w:szCs w:val="18"/>
              </w:rPr>
            </w:pPr>
            <w:r>
              <w:rPr>
                <w:rFonts w:ascii="仿宋" w:hAnsi="仿宋" w:eastAsia="仿宋" w:cs="仿宋"/>
                <w:spacing w:val="2"/>
                <w:sz w:val="18"/>
                <w:szCs w:val="18"/>
              </w:rPr>
              <w:t>第四十二条  违反本办法第十九条第一</w:t>
            </w:r>
            <w:r>
              <w:rPr>
                <w:rFonts w:ascii="仿宋" w:hAnsi="仿宋" w:eastAsia="仿宋" w:cs="仿宋"/>
                <w:spacing w:val="1"/>
                <w:sz w:val="18"/>
                <w:szCs w:val="18"/>
              </w:rPr>
              <w:t>款规定，未建立、保存进销货台账或者</w:t>
            </w:r>
            <w:r>
              <w:rPr>
                <w:rFonts w:ascii="仿宋" w:hAnsi="仿宋" w:eastAsia="仿宋" w:cs="仿宋"/>
                <w:sz w:val="18"/>
                <w:szCs w:val="18"/>
              </w:rPr>
              <w:t xml:space="preserve"> </w:t>
            </w:r>
            <w:r>
              <w:rPr>
                <w:rFonts w:ascii="仿宋" w:hAnsi="仿宋" w:eastAsia="仿宋" w:cs="仿宋"/>
                <w:spacing w:val="-2"/>
                <w:sz w:val="18"/>
                <w:szCs w:val="18"/>
              </w:rPr>
              <w:t>未向购买者出具销售凭证的，</w:t>
            </w:r>
            <w:r>
              <w:rPr>
                <w:rFonts w:ascii="仿宋" w:hAnsi="仿宋" w:eastAsia="仿宋" w:cs="仿宋"/>
                <w:spacing w:val="-1"/>
                <w:sz w:val="18"/>
                <w:szCs w:val="18"/>
              </w:rPr>
              <w:t>由县级以上地方人民政府农业行政主管部门责令其限期</w:t>
            </w:r>
            <w:r>
              <w:rPr>
                <w:rFonts w:ascii="仿宋" w:hAnsi="仿宋" w:eastAsia="仿宋" w:cs="仿宋"/>
                <w:sz w:val="18"/>
                <w:szCs w:val="18"/>
              </w:rPr>
              <w:t xml:space="preserve"> </w:t>
            </w:r>
            <w:r>
              <w:rPr>
                <w:rFonts w:ascii="仿宋" w:hAnsi="仿宋" w:eastAsia="仿宋" w:cs="仿宋"/>
                <w:spacing w:val="-5"/>
                <w:sz w:val="18"/>
                <w:szCs w:val="18"/>
              </w:rPr>
              <w:t>改</w:t>
            </w:r>
            <w:r>
              <w:rPr>
                <w:rFonts w:ascii="仿宋" w:hAnsi="仿宋" w:eastAsia="仿宋" w:cs="仿宋"/>
                <w:spacing w:val="-3"/>
                <w:sz w:val="18"/>
                <w:szCs w:val="18"/>
              </w:rPr>
              <w:t xml:space="preserve">正；逾期不改正的，处 </w:t>
            </w:r>
            <w:r>
              <w:rPr>
                <w:rFonts w:ascii="Arial" w:hAnsi="Arial" w:eastAsia="Arial" w:cs="Arial"/>
                <w:spacing w:val="-3"/>
                <w:sz w:val="18"/>
                <w:szCs w:val="18"/>
              </w:rPr>
              <w:t xml:space="preserve">200 </w:t>
            </w:r>
            <w:r>
              <w:rPr>
                <w:rFonts w:ascii="仿宋" w:hAnsi="仿宋" w:eastAsia="仿宋" w:cs="仿宋"/>
                <w:spacing w:val="-3"/>
                <w:sz w:val="18"/>
                <w:szCs w:val="18"/>
              </w:rPr>
              <w:t xml:space="preserve">元以上 </w:t>
            </w:r>
            <w:r>
              <w:rPr>
                <w:rFonts w:ascii="Arial" w:hAnsi="Arial" w:eastAsia="Arial" w:cs="Arial"/>
                <w:spacing w:val="-3"/>
                <w:sz w:val="18"/>
                <w:szCs w:val="18"/>
              </w:rPr>
              <w:t xml:space="preserve">1000 </w:t>
            </w:r>
            <w:r>
              <w:rPr>
                <w:rFonts w:ascii="仿宋" w:hAnsi="仿宋" w:eastAsia="仿宋" w:cs="仿宋"/>
                <w:spacing w:val="-3"/>
                <w:sz w:val="18"/>
                <w:szCs w:val="18"/>
              </w:rPr>
              <w:t>元以下罚款；未向购买者说明或未正确说</w:t>
            </w:r>
            <w:r>
              <w:rPr>
                <w:rFonts w:ascii="仿宋" w:hAnsi="仿宋" w:eastAsia="仿宋" w:cs="仿宋"/>
                <w:sz w:val="18"/>
                <w:szCs w:val="18"/>
              </w:rPr>
              <w:t xml:space="preserve"> </w:t>
            </w:r>
            <w:r>
              <w:rPr>
                <w:rFonts w:ascii="仿宋" w:hAnsi="仿宋" w:eastAsia="仿宋" w:cs="仿宋"/>
                <w:spacing w:val="-2"/>
                <w:sz w:val="18"/>
                <w:szCs w:val="18"/>
              </w:rPr>
              <w:t>明农业投入品使用方法和注意</w:t>
            </w:r>
            <w:r>
              <w:rPr>
                <w:rFonts w:ascii="仿宋" w:hAnsi="仿宋" w:eastAsia="仿宋" w:cs="仿宋"/>
                <w:spacing w:val="-1"/>
                <w:sz w:val="18"/>
                <w:szCs w:val="18"/>
              </w:rPr>
              <w:t>事项，给农业投入品使用者造成损失的，依法予以赔偿</w:t>
            </w:r>
          </w:p>
        </w:tc>
        <w:tc>
          <w:tcPr>
            <w:tcW w:w="61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25" w:type="default"/>
          <w:pgSz w:w="16835" w:h="11907"/>
          <w:pgMar w:top="1012" w:right="1223" w:bottom="1807" w:left="1055" w:header="0" w:footer="1441"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0" w:hRule="atLeast"/>
        </w:trPr>
        <w:tc>
          <w:tcPr>
            <w:tcW w:w="61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65</w:t>
            </w:r>
          </w:p>
        </w:tc>
        <w:tc>
          <w:tcPr>
            <w:tcW w:w="953"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48" w:lineRule="auto"/>
              <w:ind w:left="108" w:right="106" w:hanging="3"/>
              <w:rPr>
                <w:rFonts w:ascii="仿宋" w:hAnsi="仿宋" w:eastAsia="仿宋" w:cs="仿宋"/>
                <w:sz w:val="18"/>
                <w:szCs w:val="18"/>
              </w:rPr>
            </w:pPr>
            <w:r>
              <w:rPr>
                <w:rFonts w:ascii="仿宋" w:hAnsi="仿宋" w:eastAsia="仿宋" w:cs="仿宋"/>
                <w:spacing w:val="-1"/>
                <w:sz w:val="18"/>
                <w:szCs w:val="18"/>
              </w:rPr>
              <w:t>对农产品</w:t>
            </w:r>
            <w:r>
              <w:rPr>
                <w:rFonts w:ascii="仿宋" w:hAnsi="仿宋" w:eastAsia="仿宋" w:cs="仿宋"/>
                <w:sz w:val="18"/>
                <w:szCs w:val="18"/>
              </w:rPr>
              <w:t xml:space="preserve">生产过程 </w:t>
            </w:r>
            <w:r>
              <w:rPr>
                <w:rFonts w:ascii="仿宋" w:hAnsi="仿宋" w:eastAsia="仿宋" w:cs="仿宋"/>
                <w:spacing w:val="-1"/>
                <w:sz w:val="18"/>
                <w:szCs w:val="18"/>
              </w:rPr>
              <w:t>中违规行为的行</w:t>
            </w:r>
            <w:r>
              <w:rPr>
                <w:rFonts w:ascii="仿宋" w:hAnsi="仿宋" w:eastAsia="仿宋" w:cs="仿宋"/>
                <w:sz w:val="18"/>
                <w:szCs w:val="18"/>
              </w:rPr>
              <w:t xml:space="preserve">政 </w:t>
            </w:r>
            <w:r>
              <w:rPr>
                <w:rFonts w:ascii="仿宋" w:hAnsi="仿宋" w:eastAsia="仿宋" w:cs="仿宋"/>
                <w:spacing w:val="-7"/>
                <w:sz w:val="18"/>
                <w:szCs w:val="18"/>
              </w:rPr>
              <w:t>处罚</w:t>
            </w:r>
          </w:p>
        </w:tc>
        <w:tc>
          <w:tcPr>
            <w:tcW w:w="6826" w:type="dxa"/>
            <w:tcBorders>
              <w:top w:val="single" w:color="000000" w:sz="2" w:space="0"/>
              <w:bottom w:val="single" w:color="000000" w:sz="2" w:space="0"/>
            </w:tcBorders>
            <w:vAlign w:val="top"/>
          </w:tcPr>
          <w:p>
            <w:pPr>
              <w:spacing w:before="73" w:line="239" w:lineRule="auto"/>
              <w:ind w:left="99" w:right="88" w:firstLine="334"/>
              <w:rPr>
                <w:rFonts w:ascii="仿宋" w:hAnsi="仿宋" w:eastAsia="仿宋" w:cs="仿宋"/>
                <w:sz w:val="18"/>
                <w:szCs w:val="18"/>
              </w:rPr>
            </w:pPr>
            <w:r>
              <w:rPr>
                <w:rFonts w:ascii="仿宋" w:hAnsi="仿宋" w:eastAsia="仿宋" w:cs="仿宋"/>
                <w:spacing w:val="-1"/>
                <w:sz w:val="18"/>
                <w:szCs w:val="18"/>
              </w:rPr>
              <w:t>《国务院关于加强食品等产品安全监督管理的特</w:t>
            </w:r>
            <w:r>
              <w:rPr>
                <w:rFonts w:ascii="仿宋" w:hAnsi="仿宋" w:eastAsia="仿宋" w:cs="仿宋"/>
                <w:sz w:val="18"/>
                <w:szCs w:val="18"/>
              </w:rPr>
              <w:t xml:space="preserve">别规定》第三条第二款  依照法 </w:t>
            </w:r>
            <w:r>
              <w:rPr>
                <w:rFonts w:ascii="仿宋" w:hAnsi="仿宋" w:eastAsia="仿宋" w:cs="仿宋"/>
                <w:spacing w:val="-2"/>
                <w:sz w:val="18"/>
                <w:szCs w:val="18"/>
              </w:rPr>
              <w:t>律、行政法规规定生产</w:t>
            </w:r>
            <w:r>
              <w:rPr>
                <w:rFonts w:ascii="仿宋" w:hAnsi="仿宋" w:eastAsia="仿宋" w:cs="仿宋"/>
                <w:spacing w:val="-1"/>
                <w:sz w:val="18"/>
                <w:szCs w:val="18"/>
              </w:rPr>
              <w:t>、销售产品需要取得许可证照或者需要经过认证的，应当按照</w:t>
            </w:r>
            <w:r>
              <w:rPr>
                <w:rFonts w:ascii="仿宋" w:hAnsi="仿宋" w:eastAsia="仿宋" w:cs="仿宋"/>
                <w:sz w:val="18"/>
                <w:szCs w:val="18"/>
              </w:rPr>
              <w:t xml:space="preserve"> </w:t>
            </w:r>
            <w:r>
              <w:rPr>
                <w:rFonts w:ascii="仿宋" w:hAnsi="仿宋" w:eastAsia="仿宋" w:cs="仿宋"/>
                <w:spacing w:val="-2"/>
                <w:sz w:val="18"/>
                <w:szCs w:val="18"/>
              </w:rPr>
              <w:t>法定条件、要求从事生</w:t>
            </w:r>
            <w:r>
              <w:rPr>
                <w:rFonts w:ascii="仿宋" w:hAnsi="仿宋" w:eastAsia="仿宋" w:cs="仿宋"/>
                <w:spacing w:val="-1"/>
                <w:sz w:val="18"/>
                <w:szCs w:val="18"/>
              </w:rPr>
              <w:t>产经营活动。不按照法定条件、要求从事生产经营活动或者生</w:t>
            </w:r>
            <w:r>
              <w:rPr>
                <w:rFonts w:ascii="仿宋" w:hAnsi="仿宋" w:eastAsia="仿宋" w:cs="仿宋"/>
                <w:sz w:val="18"/>
                <w:szCs w:val="18"/>
              </w:rPr>
              <w:t xml:space="preserve"> </w:t>
            </w:r>
            <w:r>
              <w:rPr>
                <w:rFonts w:ascii="仿宋" w:hAnsi="仿宋" w:eastAsia="仿宋" w:cs="仿宋"/>
                <w:spacing w:val="-2"/>
                <w:sz w:val="18"/>
                <w:szCs w:val="18"/>
              </w:rPr>
              <w:t>产、销售不</w:t>
            </w:r>
            <w:r>
              <w:rPr>
                <w:rFonts w:ascii="仿宋" w:hAnsi="仿宋" w:eastAsia="仿宋" w:cs="仿宋"/>
                <w:spacing w:val="-1"/>
                <w:sz w:val="18"/>
                <w:szCs w:val="18"/>
              </w:rPr>
              <w:t>符合法定要求产品的，由农业、卫生、质检、商务、工商、药品等监督管</w:t>
            </w:r>
            <w:r>
              <w:rPr>
                <w:rFonts w:ascii="仿宋" w:hAnsi="仿宋" w:eastAsia="仿宋" w:cs="仿宋"/>
                <w:sz w:val="18"/>
                <w:szCs w:val="18"/>
              </w:rPr>
              <w:t xml:space="preserve"> </w:t>
            </w:r>
            <w:r>
              <w:rPr>
                <w:rFonts w:ascii="仿宋" w:hAnsi="仿宋" w:eastAsia="仿宋" w:cs="仿宋"/>
                <w:spacing w:val="-2"/>
                <w:sz w:val="18"/>
                <w:szCs w:val="18"/>
              </w:rPr>
              <w:t>理部门依据各自职责，</w:t>
            </w:r>
            <w:r>
              <w:rPr>
                <w:rFonts w:ascii="仿宋" w:hAnsi="仿宋" w:eastAsia="仿宋" w:cs="仿宋"/>
                <w:spacing w:val="-1"/>
                <w:sz w:val="18"/>
                <w:szCs w:val="18"/>
              </w:rPr>
              <w:t>没收违法所得、产品和用于违法生产的工具、设备、原材料等</w:t>
            </w:r>
            <w:r>
              <w:rPr>
                <w:rFonts w:ascii="仿宋" w:hAnsi="仿宋" w:eastAsia="仿宋" w:cs="仿宋"/>
                <w:sz w:val="18"/>
                <w:szCs w:val="18"/>
              </w:rPr>
              <w:t xml:space="preserve"> </w:t>
            </w:r>
            <w:r>
              <w:rPr>
                <w:rFonts w:ascii="仿宋" w:hAnsi="仿宋" w:eastAsia="仿宋" w:cs="仿宋"/>
                <w:spacing w:val="-10"/>
                <w:sz w:val="18"/>
                <w:szCs w:val="18"/>
              </w:rPr>
              <w:t>物品，货</w:t>
            </w:r>
            <w:r>
              <w:rPr>
                <w:rFonts w:ascii="仿宋" w:hAnsi="仿宋" w:eastAsia="仿宋" w:cs="仿宋"/>
                <w:spacing w:val="-8"/>
                <w:sz w:val="18"/>
                <w:szCs w:val="18"/>
              </w:rPr>
              <w:t>值</w:t>
            </w:r>
            <w:r>
              <w:rPr>
                <w:rFonts w:ascii="仿宋" w:hAnsi="仿宋" w:eastAsia="仿宋" w:cs="仿宋"/>
                <w:spacing w:val="-5"/>
                <w:sz w:val="18"/>
                <w:szCs w:val="18"/>
              </w:rPr>
              <w:t xml:space="preserve">金额不足 </w:t>
            </w:r>
            <w:r>
              <w:rPr>
                <w:rFonts w:ascii="Arial" w:hAnsi="Arial" w:eastAsia="Arial" w:cs="Arial"/>
                <w:spacing w:val="-5"/>
                <w:sz w:val="18"/>
                <w:szCs w:val="18"/>
              </w:rPr>
              <w:t xml:space="preserve">5000 </w:t>
            </w:r>
            <w:r>
              <w:rPr>
                <w:rFonts w:ascii="仿宋" w:hAnsi="仿宋" w:eastAsia="仿宋" w:cs="仿宋"/>
                <w:spacing w:val="-5"/>
                <w:sz w:val="18"/>
                <w:szCs w:val="18"/>
              </w:rPr>
              <w:t xml:space="preserve">元的，并处 </w:t>
            </w:r>
            <w:r>
              <w:rPr>
                <w:rFonts w:ascii="Arial" w:hAnsi="Arial" w:eastAsia="Arial" w:cs="Arial"/>
                <w:spacing w:val="-5"/>
                <w:sz w:val="18"/>
                <w:szCs w:val="18"/>
              </w:rPr>
              <w:t xml:space="preserve">5 </w:t>
            </w:r>
            <w:r>
              <w:rPr>
                <w:rFonts w:ascii="仿宋" w:hAnsi="仿宋" w:eastAsia="仿宋" w:cs="仿宋"/>
                <w:spacing w:val="-5"/>
                <w:sz w:val="18"/>
                <w:szCs w:val="18"/>
              </w:rPr>
              <w:t>万元罚款；货值金额</w:t>
            </w:r>
            <w:r>
              <w:rPr>
                <w:rFonts w:ascii="Arial" w:hAnsi="Arial" w:eastAsia="Arial" w:cs="Arial"/>
                <w:spacing w:val="-5"/>
                <w:sz w:val="18"/>
                <w:szCs w:val="18"/>
              </w:rPr>
              <w:t xml:space="preserve">5000 </w:t>
            </w:r>
            <w:r>
              <w:rPr>
                <w:rFonts w:ascii="仿宋" w:hAnsi="仿宋" w:eastAsia="仿宋" w:cs="仿宋"/>
                <w:spacing w:val="-5"/>
                <w:sz w:val="18"/>
                <w:szCs w:val="18"/>
              </w:rPr>
              <w:t xml:space="preserve">元以上不足 </w:t>
            </w:r>
            <w:r>
              <w:rPr>
                <w:rFonts w:ascii="Arial" w:hAnsi="Arial" w:eastAsia="Arial" w:cs="Arial"/>
                <w:spacing w:val="-5"/>
                <w:sz w:val="18"/>
                <w:szCs w:val="18"/>
              </w:rPr>
              <w:t xml:space="preserve">1 </w:t>
            </w:r>
            <w:r>
              <w:rPr>
                <w:rFonts w:ascii="仿宋" w:hAnsi="仿宋" w:eastAsia="仿宋" w:cs="仿宋"/>
                <w:spacing w:val="-5"/>
                <w:sz w:val="18"/>
                <w:szCs w:val="18"/>
              </w:rPr>
              <w:t>万元</w:t>
            </w:r>
            <w:r>
              <w:rPr>
                <w:rFonts w:ascii="仿宋" w:hAnsi="仿宋" w:eastAsia="仿宋" w:cs="仿宋"/>
                <w:sz w:val="18"/>
                <w:szCs w:val="18"/>
              </w:rPr>
              <w:t xml:space="preserve"> </w:t>
            </w:r>
            <w:r>
              <w:rPr>
                <w:rFonts w:ascii="仿宋" w:hAnsi="仿宋" w:eastAsia="仿宋" w:cs="仿宋"/>
                <w:spacing w:val="-5"/>
                <w:sz w:val="18"/>
                <w:szCs w:val="18"/>
              </w:rPr>
              <w:t xml:space="preserve">的，并处 </w:t>
            </w:r>
            <w:r>
              <w:rPr>
                <w:rFonts w:ascii="Arial" w:hAnsi="Arial" w:eastAsia="Arial" w:cs="Arial"/>
                <w:spacing w:val="-5"/>
                <w:sz w:val="18"/>
                <w:szCs w:val="18"/>
              </w:rPr>
              <w:t xml:space="preserve">10 </w:t>
            </w:r>
            <w:r>
              <w:rPr>
                <w:rFonts w:ascii="仿宋" w:hAnsi="仿宋" w:eastAsia="仿宋" w:cs="仿宋"/>
                <w:spacing w:val="-5"/>
                <w:sz w:val="18"/>
                <w:szCs w:val="18"/>
              </w:rPr>
              <w:t xml:space="preserve">万元罚款；货值金额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万元以上的，并处货值金额 </w:t>
            </w:r>
            <w:r>
              <w:rPr>
                <w:rFonts w:ascii="Arial" w:hAnsi="Arial" w:eastAsia="Arial" w:cs="Arial"/>
                <w:spacing w:val="-5"/>
                <w:sz w:val="18"/>
                <w:szCs w:val="18"/>
              </w:rPr>
              <w:t xml:space="preserve">10 </w:t>
            </w:r>
            <w:r>
              <w:rPr>
                <w:rFonts w:ascii="仿宋" w:hAnsi="仿宋" w:eastAsia="仿宋" w:cs="仿宋"/>
                <w:spacing w:val="-5"/>
                <w:sz w:val="18"/>
                <w:szCs w:val="18"/>
              </w:rPr>
              <w:t xml:space="preserve">倍以上 </w:t>
            </w:r>
            <w:r>
              <w:rPr>
                <w:rFonts w:ascii="Arial" w:hAnsi="Arial" w:eastAsia="Arial" w:cs="Arial"/>
                <w:spacing w:val="-5"/>
                <w:sz w:val="18"/>
                <w:szCs w:val="18"/>
              </w:rPr>
              <w:t xml:space="preserve">20 </w:t>
            </w:r>
            <w:r>
              <w:rPr>
                <w:rFonts w:ascii="仿宋" w:hAnsi="仿宋" w:eastAsia="仿宋" w:cs="仿宋"/>
                <w:spacing w:val="-5"/>
                <w:sz w:val="18"/>
                <w:szCs w:val="18"/>
              </w:rPr>
              <w:t>倍以</w:t>
            </w:r>
            <w:r>
              <w:rPr>
                <w:rFonts w:ascii="仿宋" w:hAnsi="仿宋" w:eastAsia="仿宋" w:cs="仿宋"/>
                <w:spacing w:val="-3"/>
                <w:sz w:val="18"/>
                <w:szCs w:val="18"/>
              </w:rPr>
              <w:t>下</w:t>
            </w:r>
            <w:r>
              <w:rPr>
                <w:rFonts w:ascii="仿宋" w:hAnsi="仿宋" w:eastAsia="仿宋" w:cs="仿宋"/>
                <w:sz w:val="18"/>
                <w:szCs w:val="18"/>
              </w:rPr>
              <w:t xml:space="preserve"> </w:t>
            </w:r>
            <w:r>
              <w:rPr>
                <w:rFonts w:ascii="仿宋" w:hAnsi="仿宋" w:eastAsia="仿宋" w:cs="仿宋"/>
                <w:spacing w:val="-1"/>
                <w:sz w:val="18"/>
                <w:szCs w:val="18"/>
              </w:rPr>
              <w:t>的罚款；造成严重后果的，由原发证部门吊销许可证照；构成非法经营罪或者生产、</w:t>
            </w:r>
            <w:r>
              <w:rPr>
                <w:rFonts w:ascii="仿宋" w:hAnsi="仿宋" w:eastAsia="仿宋" w:cs="仿宋"/>
                <w:sz w:val="18"/>
                <w:szCs w:val="18"/>
              </w:rPr>
              <w:t xml:space="preserve"> </w:t>
            </w:r>
            <w:r>
              <w:rPr>
                <w:rFonts w:ascii="仿宋" w:hAnsi="仿宋" w:eastAsia="仿宋" w:cs="仿宋"/>
                <w:spacing w:val="-1"/>
                <w:sz w:val="18"/>
                <w:szCs w:val="18"/>
              </w:rPr>
              <w:t>销售伪劣</w:t>
            </w:r>
            <w:r>
              <w:rPr>
                <w:rFonts w:ascii="仿宋" w:hAnsi="仿宋" w:eastAsia="仿宋" w:cs="仿宋"/>
                <w:sz w:val="18"/>
                <w:szCs w:val="18"/>
              </w:rPr>
              <w:t>商品罪等犯罪的，依法追究刑事责任。</w:t>
            </w:r>
          </w:p>
          <w:p>
            <w:pPr>
              <w:spacing w:before="1" w:line="239" w:lineRule="auto"/>
              <w:ind w:left="106" w:right="98" w:firstLine="429"/>
              <w:rPr>
                <w:rFonts w:ascii="仿宋" w:hAnsi="仿宋" w:eastAsia="仿宋" w:cs="仿宋"/>
                <w:sz w:val="18"/>
                <w:szCs w:val="18"/>
              </w:rPr>
            </w:pPr>
            <w:r>
              <w:rPr>
                <w:rFonts w:ascii="仿宋" w:hAnsi="仿宋" w:eastAsia="仿宋" w:cs="仿宋"/>
                <w:spacing w:val="-1"/>
                <w:sz w:val="18"/>
                <w:szCs w:val="18"/>
              </w:rPr>
              <w:t>第三款  生产经营者不再符合法定条件、要求，继续从事生产经营活动的，</w:t>
            </w:r>
            <w:r>
              <w:rPr>
                <w:rFonts w:ascii="仿宋" w:hAnsi="仿宋" w:eastAsia="仿宋" w:cs="仿宋"/>
                <w:sz w:val="18"/>
                <w:szCs w:val="18"/>
              </w:rPr>
              <w:t xml:space="preserve"> 由 </w:t>
            </w:r>
            <w:r>
              <w:rPr>
                <w:rFonts w:ascii="仿宋" w:hAnsi="仿宋" w:eastAsia="仿宋" w:cs="仿宋"/>
                <w:spacing w:val="-2"/>
                <w:sz w:val="18"/>
                <w:szCs w:val="18"/>
              </w:rPr>
              <w:t>原发证部门吊销许可证照，并在当地主</w:t>
            </w:r>
            <w:r>
              <w:rPr>
                <w:rFonts w:ascii="仿宋" w:hAnsi="仿宋" w:eastAsia="仿宋" w:cs="仿宋"/>
                <w:spacing w:val="-1"/>
                <w:sz w:val="18"/>
                <w:szCs w:val="18"/>
              </w:rPr>
              <w:t>要媒体上公告被吊销许可证照的生产经营者名</w:t>
            </w:r>
            <w:r>
              <w:rPr>
                <w:rFonts w:ascii="仿宋" w:hAnsi="仿宋" w:eastAsia="仿宋" w:cs="仿宋"/>
                <w:sz w:val="18"/>
                <w:szCs w:val="18"/>
              </w:rPr>
              <w:t xml:space="preserve"> </w:t>
            </w:r>
            <w:r>
              <w:rPr>
                <w:rFonts w:ascii="仿宋" w:hAnsi="仿宋" w:eastAsia="仿宋" w:cs="仿宋"/>
                <w:spacing w:val="-1"/>
                <w:sz w:val="18"/>
                <w:szCs w:val="18"/>
              </w:rPr>
              <w:t>单；构成非法经营罪或者</w:t>
            </w:r>
            <w:r>
              <w:rPr>
                <w:rFonts w:ascii="仿宋" w:hAnsi="仿宋" w:eastAsia="仿宋" w:cs="仿宋"/>
                <w:sz w:val="18"/>
                <w:szCs w:val="18"/>
              </w:rPr>
              <w:t>生产、销售伪劣商品罪等犯罪的，依法追究刑事责任。</w:t>
            </w:r>
          </w:p>
          <w:p>
            <w:pPr>
              <w:spacing w:before="3" w:line="243" w:lineRule="auto"/>
              <w:ind w:left="102" w:right="88" w:firstLine="434"/>
              <w:rPr>
                <w:rFonts w:ascii="仿宋" w:hAnsi="仿宋" w:eastAsia="仿宋" w:cs="仿宋"/>
                <w:sz w:val="18"/>
                <w:szCs w:val="18"/>
              </w:rPr>
            </w:pPr>
            <w:r>
              <w:rPr>
                <w:rFonts w:ascii="仿宋" w:hAnsi="仿宋" w:eastAsia="仿宋" w:cs="仿宋"/>
                <w:spacing w:val="-1"/>
                <w:sz w:val="18"/>
                <w:szCs w:val="18"/>
              </w:rPr>
              <w:t xml:space="preserve">第四款  依法应当取得许可证照而未取得许可证照从事生产经营活动的， </w:t>
            </w:r>
            <w:r>
              <w:rPr>
                <w:rFonts w:ascii="仿宋" w:hAnsi="仿宋" w:eastAsia="仿宋" w:cs="仿宋"/>
                <w:sz w:val="18"/>
                <w:szCs w:val="18"/>
              </w:rPr>
              <w:t xml:space="preserve">由农 </w:t>
            </w:r>
            <w:r>
              <w:rPr>
                <w:rFonts w:ascii="仿宋" w:hAnsi="仿宋" w:eastAsia="仿宋" w:cs="仿宋"/>
                <w:spacing w:val="-2"/>
                <w:sz w:val="18"/>
                <w:szCs w:val="18"/>
              </w:rPr>
              <w:t>业、卫</w:t>
            </w:r>
            <w:r>
              <w:rPr>
                <w:rFonts w:ascii="仿宋" w:hAnsi="仿宋" w:eastAsia="仿宋" w:cs="仿宋"/>
                <w:spacing w:val="-1"/>
                <w:sz w:val="18"/>
                <w:szCs w:val="18"/>
              </w:rPr>
              <w:t>生、质检、商务、工商、药品等监督管理部门依据各自职责，没收违法所得、</w:t>
            </w:r>
            <w:r>
              <w:rPr>
                <w:rFonts w:ascii="仿宋" w:hAnsi="仿宋" w:eastAsia="仿宋" w:cs="仿宋"/>
                <w:sz w:val="18"/>
                <w:szCs w:val="18"/>
              </w:rPr>
              <w:t xml:space="preserve"> </w:t>
            </w:r>
            <w:r>
              <w:rPr>
                <w:rFonts w:ascii="仿宋" w:hAnsi="仿宋" w:eastAsia="仿宋" w:cs="仿宋"/>
                <w:spacing w:val="-10"/>
                <w:sz w:val="18"/>
                <w:szCs w:val="18"/>
              </w:rPr>
              <w:t>产品</w:t>
            </w:r>
            <w:r>
              <w:rPr>
                <w:rFonts w:ascii="仿宋" w:hAnsi="仿宋" w:eastAsia="仿宋" w:cs="仿宋"/>
                <w:spacing w:val="-9"/>
                <w:sz w:val="18"/>
                <w:szCs w:val="18"/>
              </w:rPr>
              <w:t>和</w:t>
            </w:r>
            <w:r>
              <w:rPr>
                <w:rFonts w:ascii="仿宋" w:hAnsi="仿宋" w:eastAsia="仿宋" w:cs="仿宋"/>
                <w:spacing w:val="-5"/>
                <w:sz w:val="18"/>
                <w:szCs w:val="18"/>
              </w:rPr>
              <w:t xml:space="preserve">用于违法生产的工具、设备、原材料等物品，货值金额不足 </w:t>
            </w:r>
            <w:r>
              <w:rPr>
                <w:rFonts w:ascii="Arial" w:hAnsi="Arial" w:eastAsia="Arial" w:cs="Arial"/>
                <w:spacing w:val="-5"/>
                <w:sz w:val="18"/>
                <w:szCs w:val="18"/>
              </w:rPr>
              <w:t xml:space="preserve">1 </w:t>
            </w:r>
            <w:r>
              <w:rPr>
                <w:rFonts w:ascii="仿宋" w:hAnsi="仿宋" w:eastAsia="仿宋" w:cs="仿宋"/>
                <w:spacing w:val="-5"/>
                <w:sz w:val="18"/>
                <w:szCs w:val="18"/>
              </w:rPr>
              <w:t xml:space="preserve">万元的，并处 </w:t>
            </w:r>
            <w:r>
              <w:rPr>
                <w:rFonts w:ascii="Arial" w:hAnsi="Arial" w:eastAsia="Arial" w:cs="Arial"/>
                <w:spacing w:val="-5"/>
                <w:sz w:val="18"/>
                <w:szCs w:val="18"/>
              </w:rPr>
              <w:t>10</w:t>
            </w:r>
            <w:r>
              <w:rPr>
                <w:rFonts w:ascii="Arial" w:hAnsi="Arial" w:eastAsia="Arial" w:cs="Arial"/>
                <w:sz w:val="18"/>
                <w:szCs w:val="18"/>
              </w:rPr>
              <w:t xml:space="preserve"> </w:t>
            </w:r>
            <w:r>
              <w:rPr>
                <w:rFonts w:ascii="仿宋" w:hAnsi="仿宋" w:eastAsia="仿宋" w:cs="仿宋"/>
                <w:spacing w:val="-10"/>
                <w:sz w:val="18"/>
                <w:szCs w:val="18"/>
              </w:rPr>
              <w:t>万元罚款；货</w:t>
            </w:r>
            <w:r>
              <w:rPr>
                <w:rFonts w:ascii="仿宋" w:hAnsi="仿宋" w:eastAsia="仿宋" w:cs="仿宋"/>
                <w:spacing w:val="-5"/>
                <w:sz w:val="18"/>
                <w:szCs w:val="18"/>
              </w:rPr>
              <w:t xml:space="preserve">值金额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万元以上的，并处货值金额 </w:t>
            </w:r>
            <w:r>
              <w:rPr>
                <w:rFonts w:ascii="Arial" w:hAnsi="Arial" w:eastAsia="Arial" w:cs="Arial"/>
                <w:spacing w:val="-5"/>
                <w:sz w:val="18"/>
                <w:szCs w:val="18"/>
              </w:rPr>
              <w:t xml:space="preserve">10 </w:t>
            </w:r>
            <w:r>
              <w:rPr>
                <w:rFonts w:ascii="仿宋" w:hAnsi="仿宋" w:eastAsia="仿宋" w:cs="仿宋"/>
                <w:spacing w:val="-5"/>
                <w:sz w:val="18"/>
                <w:szCs w:val="18"/>
              </w:rPr>
              <w:t xml:space="preserve">倍以上 </w:t>
            </w:r>
            <w:r>
              <w:rPr>
                <w:rFonts w:ascii="Arial" w:hAnsi="Arial" w:eastAsia="Arial" w:cs="Arial"/>
                <w:spacing w:val="-5"/>
                <w:sz w:val="18"/>
                <w:szCs w:val="18"/>
              </w:rPr>
              <w:t xml:space="preserve">20 </w:t>
            </w:r>
            <w:r>
              <w:rPr>
                <w:rFonts w:ascii="仿宋" w:hAnsi="仿宋" w:eastAsia="仿宋" w:cs="仿宋"/>
                <w:spacing w:val="-5"/>
                <w:sz w:val="18"/>
                <w:szCs w:val="18"/>
              </w:rPr>
              <w:t>倍以下的罚款；构成</w:t>
            </w:r>
            <w:r>
              <w:rPr>
                <w:rFonts w:ascii="仿宋" w:hAnsi="仿宋" w:eastAsia="仿宋" w:cs="仿宋"/>
                <w:sz w:val="18"/>
                <w:szCs w:val="18"/>
              </w:rPr>
              <w:t xml:space="preserve"> </w:t>
            </w:r>
            <w:r>
              <w:rPr>
                <w:rFonts w:ascii="仿宋" w:hAnsi="仿宋" w:eastAsia="仿宋" w:cs="仿宋"/>
                <w:spacing w:val="-1"/>
                <w:sz w:val="18"/>
                <w:szCs w:val="18"/>
              </w:rPr>
              <w:t>非法经营罪的，</w:t>
            </w:r>
            <w:r>
              <w:rPr>
                <w:rFonts w:ascii="仿宋" w:hAnsi="仿宋" w:eastAsia="仿宋" w:cs="仿宋"/>
                <w:sz w:val="18"/>
                <w:szCs w:val="18"/>
              </w:rPr>
              <w:t>依法追究刑事责任</w:t>
            </w:r>
          </w:p>
        </w:tc>
        <w:tc>
          <w:tcPr>
            <w:tcW w:w="612"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217" w:lineRule="auto"/>
              <w:ind w:left="210"/>
              <w:rPr>
                <w:rFonts w:ascii="Arial" w:hAnsi="Arial" w:eastAsia="Arial" w:cs="Arial"/>
                <w:sz w:val="18"/>
                <w:szCs w:val="18"/>
              </w:rPr>
            </w:pPr>
            <w:r>
              <w:rPr>
                <w:rFonts w:ascii="仿宋" w:hAnsi="仿宋" w:eastAsia="仿宋" w:cs="仿宋"/>
                <w:spacing w:val="10"/>
                <w:sz w:val="18"/>
                <w:szCs w:val="18"/>
              </w:rPr>
              <w:t>不</w:t>
            </w:r>
            <w:r>
              <w:rPr>
                <w:rFonts w:ascii="仿宋" w:hAnsi="仿宋" w:eastAsia="仿宋" w:cs="仿宋"/>
                <w:spacing w:val="6"/>
                <w:sz w:val="18"/>
                <w:szCs w:val="18"/>
              </w:rPr>
              <w:t>含</w:t>
            </w:r>
            <w:r>
              <w:rPr>
                <w:rFonts w:ascii="Arial" w:hAnsi="Arial" w:eastAsia="Arial" w:cs="Arial"/>
                <w:spacing w:val="5"/>
                <w:sz w:val="18"/>
                <w:szCs w:val="18"/>
              </w:rPr>
              <w:t>“</w:t>
            </w:r>
            <w:r>
              <w:rPr>
                <w:rFonts w:ascii="仿宋" w:hAnsi="仿宋" w:eastAsia="仿宋" w:cs="仿宋"/>
                <w:spacing w:val="5"/>
                <w:sz w:val="18"/>
                <w:szCs w:val="18"/>
              </w:rPr>
              <w:t>吊销许可证照</w:t>
            </w:r>
            <w:r>
              <w:rPr>
                <w:rFonts w:ascii="Arial" w:hAnsi="Arial" w:eastAsia="Arial" w:cs="Arial"/>
                <w:spacing w:val="5"/>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611"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66</w:t>
            </w:r>
          </w:p>
        </w:tc>
        <w:tc>
          <w:tcPr>
            <w:tcW w:w="953"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9" w:line="236" w:lineRule="auto"/>
              <w:ind w:left="103" w:right="47" w:firstLine="2"/>
              <w:rPr>
                <w:rFonts w:ascii="仿宋" w:hAnsi="仿宋" w:eastAsia="仿宋" w:cs="仿宋"/>
                <w:sz w:val="18"/>
                <w:szCs w:val="18"/>
              </w:rPr>
            </w:pPr>
            <w:r>
              <w:rPr>
                <w:rFonts w:ascii="仿宋" w:hAnsi="仿宋" w:eastAsia="仿宋" w:cs="仿宋"/>
                <w:spacing w:val="-13"/>
                <w:sz w:val="18"/>
                <w:szCs w:val="18"/>
              </w:rPr>
              <w:t>对</w:t>
            </w:r>
            <w:r>
              <w:rPr>
                <w:rFonts w:ascii="仿宋" w:hAnsi="仿宋" w:eastAsia="仿宋" w:cs="仿宋"/>
                <w:spacing w:val="-46"/>
                <w:sz w:val="18"/>
                <w:szCs w:val="18"/>
              </w:rPr>
              <w:t xml:space="preserve"> </w:t>
            </w:r>
            <w:r>
              <w:rPr>
                <w:rFonts w:ascii="仿宋" w:hAnsi="仿宋" w:eastAsia="仿宋" w:cs="仿宋"/>
                <w:spacing w:val="-13"/>
                <w:sz w:val="18"/>
                <w:szCs w:val="18"/>
              </w:rPr>
              <w:t>农</w:t>
            </w:r>
            <w:r>
              <w:rPr>
                <w:rFonts w:ascii="仿宋" w:hAnsi="仿宋" w:eastAsia="仿宋" w:cs="仿宋"/>
                <w:spacing w:val="-52"/>
                <w:sz w:val="18"/>
                <w:szCs w:val="18"/>
              </w:rPr>
              <w:t xml:space="preserve"> </w:t>
            </w:r>
            <w:r>
              <w:rPr>
                <w:rFonts w:ascii="仿宋" w:hAnsi="仿宋" w:eastAsia="仿宋" w:cs="仿宋"/>
                <w:spacing w:val="-13"/>
                <w:sz w:val="18"/>
                <w:szCs w:val="18"/>
              </w:rPr>
              <w:t>产</w:t>
            </w:r>
            <w:r>
              <w:rPr>
                <w:rFonts w:ascii="仿宋" w:hAnsi="仿宋" w:eastAsia="仿宋" w:cs="仿宋"/>
                <w:spacing w:val="-29"/>
                <w:sz w:val="18"/>
                <w:szCs w:val="18"/>
              </w:rPr>
              <w:t xml:space="preserve"> </w:t>
            </w:r>
            <w:r>
              <w:rPr>
                <w:rFonts w:ascii="仿宋" w:hAnsi="仿宋" w:eastAsia="仿宋" w:cs="仿宋"/>
                <w:spacing w:val="-13"/>
                <w:sz w:val="18"/>
                <w:szCs w:val="18"/>
              </w:rPr>
              <w:t>品</w:t>
            </w:r>
            <w:r>
              <w:rPr>
                <w:rFonts w:ascii="仿宋" w:hAnsi="仿宋" w:eastAsia="仿宋" w:cs="仿宋"/>
                <w:spacing w:val="-51"/>
                <w:sz w:val="18"/>
                <w:szCs w:val="18"/>
              </w:rPr>
              <w:t xml:space="preserve"> </w:t>
            </w:r>
            <w:r>
              <w:rPr>
                <w:rFonts w:ascii="仿宋" w:hAnsi="仿宋" w:eastAsia="仿宋" w:cs="仿宋"/>
                <w:spacing w:val="-13"/>
                <w:sz w:val="18"/>
                <w:szCs w:val="18"/>
              </w:rPr>
              <w:t>运</w:t>
            </w:r>
            <w:r>
              <w:rPr>
                <w:rFonts w:ascii="仿宋" w:hAnsi="仿宋" w:eastAsia="仿宋" w:cs="仿宋"/>
                <w:spacing w:val="-47"/>
                <w:sz w:val="18"/>
                <w:szCs w:val="18"/>
              </w:rPr>
              <w:t xml:space="preserve"> </w:t>
            </w:r>
            <w:r>
              <w:rPr>
                <w:rFonts w:ascii="仿宋" w:hAnsi="仿宋" w:eastAsia="仿宋" w:cs="仿宋"/>
                <w:spacing w:val="-13"/>
                <w:sz w:val="18"/>
                <w:szCs w:val="18"/>
              </w:rPr>
              <w:t>载</w:t>
            </w:r>
            <w:r>
              <w:rPr>
                <w:rFonts w:ascii="仿宋" w:hAnsi="仿宋" w:eastAsia="仿宋" w:cs="仿宋"/>
                <w:spacing w:val="-48"/>
                <w:sz w:val="18"/>
                <w:szCs w:val="18"/>
              </w:rPr>
              <w:t xml:space="preserve"> </w:t>
            </w:r>
            <w:r>
              <w:rPr>
                <w:rFonts w:ascii="仿宋" w:hAnsi="仿宋" w:eastAsia="仿宋" w:cs="仿宋"/>
                <w:spacing w:val="-13"/>
                <w:sz w:val="18"/>
                <w:szCs w:val="18"/>
              </w:rPr>
              <w:t>工</w:t>
            </w:r>
            <w:r>
              <w:rPr>
                <w:rFonts w:ascii="仿宋" w:hAnsi="仿宋" w:eastAsia="仿宋" w:cs="仿宋"/>
                <w:sz w:val="18"/>
                <w:szCs w:val="18"/>
              </w:rPr>
              <w:t xml:space="preserve"> </w:t>
            </w:r>
            <w:r>
              <w:rPr>
                <w:rFonts w:ascii="仿宋" w:hAnsi="仿宋" w:eastAsia="仿宋" w:cs="仿宋"/>
                <w:spacing w:val="-20"/>
                <w:sz w:val="18"/>
                <w:szCs w:val="18"/>
              </w:rPr>
              <w:t>具</w:t>
            </w:r>
            <w:r>
              <w:rPr>
                <w:rFonts w:ascii="仿宋" w:hAnsi="仿宋" w:eastAsia="仿宋" w:cs="仿宋"/>
                <w:spacing w:val="-13"/>
                <w:sz w:val="18"/>
                <w:szCs w:val="18"/>
              </w:rPr>
              <w:t>、垫料、包装物、</w:t>
            </w:r>
            <w:r>
              <w:rPr>
                <w:rFonts w:ascii="仿宋" w:hAnsi="仿宋" w:eastAsia="仿宋" w:cs="仿宋"/>
                <w:sz w:val="18"/>
                <w:szCs w:val="18"/>
              </w:rPr>
              <w:t xml:space="preserve"> </w:t>
            </w:r>
            <w:r>
              <w:rPr>
                <w:rFonts w:ascii="仿宋" w:hAnsi="仿宋" w:eastAsia="仿宋" w:cs="仿宋"/>
                <w:spacing w:val="-11"/>
                <w:sz w:val="18"/>
                <w:szCs w:val="18"/>
              </w:rPr>
              <w:t>容</w:t>
            </w:r>
            <w:r>
              <w:rPr>
                <w:rFonts w:ascii="仿宋" w:hAnsi="仿宋" w:eastAsia="仿宋" w:cs="仿宋"/>
                <w:spacing w:val="-50"/>
                <w:sz w:val="18"/>
                <w:szCs w:val="18"/>
              </w:rPr>
              <w:t xml:space="preserve"> </w:t>
            </w:r>
            <w:r>
              <w:rPr>
                <w:rFonts w:ascii="仿宋" w:hAnsi="仿宋" w:eastAsia="仿宋" w:cs="仿宋"/>
                <w:spacing w:val="-11"/>
                <w:sz w:val="18"/>
                <w:szCs w:val="18"/>
              </w:rPr>
              <w:t>器</w:t>
            </w:r>
            <w:r>
              <w:rPr>
                <w:rFonts w:ascii="仿宋" w:hAnsi="仿宋" w:eastAsia="仿宋" w:cs="仿宋"/>
                <w:spacing w:val="-43"/>
                <w:sz w:val="18"/>
                <w:szCs w:val="18"/>
              </w:rPr>
              <w:t xml:space="preserve"> </w:t>
            </w:r>
            <w:r>
              <w:rPr>
                <w:rFonts w:ascii="仿宋" w:hAnsi="仿宋" w:eastAsia="仿宋" w:cs="仿宋"/>
                <w:spacing w:val="-11"/>
                <w:sz w:val="18"/>
                <w:szCs w:val="18"/>
              </w:rPr>
              <w:t>等</w:t>
            </w:r>
            <w:r>
              <w:rPr>
                <w:rFonts w:ascii="仿宋" w:hAnsi="仿宋" w:eastAsia="仿宋" w:cs="仿宋"/>
                <w:spacing w:val="-48"/>
                <w:sz w:val="18"/>
                <w:szCs w:val="18"/>
              </w:rPr>
              <w:t xml:space="preserve"> </w:t>
            </w:r>
            <w:r>
              <w:rPr>
                <w:rFonts w:ascii="仿宋" w:hAnsi="仿宋" w:eastAsia="仿宋" w:cs="仿宋"/>
                <w:spacing w:val="-11"/>
                <w:sz w:val="18"/>
                <w:szCs w:val="18"/>
              </w:rPr>
              <w:t>不</w:t>
            </w:r>
            <w:r>
              <w:rPr>
                <w:rFonts w:ascii="仿宋" w:hAnsi="仿宋" w:eastAsia="仿宋" w:cs="仿宋"/>
                <w:spacing w:val="-47"/>
                <w:sz w:val="18"/>
                <w:szCs w:val="18"/>
              </w:rPr>
              <w:t xml:space="preserve"> </w:t>
            </w:r>
            <w:r>
              <w:rPr>
                <w:rFonts w:ascii="仿宋" w:hAnsi="仿宋" w:eastAsia="仿宋" w:cs="仿宋"/>
                <w:spacing w:val="-11"/>
                <w:sz w:val="18"/>
                <w:szCs w:val="18"/>
              </w:rPr>
              <w:t>符</w:t>
            </w:r>
            <w:r>
              <w:rPr>
                <w:rFonts w:ascii="仿宋" w:hAnsi="仿宋" w:eastAsia="仿宋" w:cs="仿宋"/>
                <w:spacing w:val="-50"/>
                <w:sz w:val="18"/>
                <w:szCs w:val="18"/>
              </w:rPr>
              <w:t xml:space="preserve"> </w:t>
            </w:r>
            <w:r>
              <w:rPr>
                <w:rFonts w:ascii="仿宋" w:hAnsi="仿宋" w:eastAsia="仿宋" w:cs="仿宋"/>
                <w:spacing w:val="-11"/>
                <w:sz w:val="18"/>
                <w:szCs w:val="18"/>
              </w:rPr>
              <w:t>合</w:t>
            </w:r>
            <w:r>
              <w:rPr>
                <w:rFonts w:ascii="仿宋" w:hAnsi="仿宋" w:eastAsia="仿宋" w:cs="仿宋"/>
                <w:spacing w:val="-47"/>
                <w:sz w:val="18"/>
                <w:szCs w:val="18"/>
              </w:rPr>
              <w:t xml:space="preserve"> </w:t>
            </w:r>
            <w:r>
              <w:rPr>
                <w:rFonts w:ascii="仿宋" w:hAnsi="仿宋" w:eastAsia="仿宋" w:cs="仿宋"/>
                <w:spacing w:val="-11"/>
                <w:sz w:val="18"/>
                <w:szCs w:val="18"/>
              </w:rPr>
              <w:t>卫</w:t>
            </w:r>
            <w:r>
              <w:rPr>
                <w:rFonts w:ascii="仿宋" w:hAnsi="仿宋" w:eastAsia="仿宋" w:cs="仿宋"/>
                <w:sz w:val="18"/>
                <w:szCs w:val="18"/>
              </w:rPr>
              <w:t xml:space="preserve"> </w:t>
            </w:r>
            <w:r>
              <w:rPr>
                <w:rFonts w:ascii="仿宋" w:hAnsi="仿宋" w:eastAsia="仿宋" w:cs="仿宋"/>
                <w:spacing w:val="-1"/>
                <w:sz w:val="18"/>
                <w:szCs w:val="18"/>
              </w:rPr>
              <w:t>生、</w:t>
            </w:r>
            <w:r>
              <w:rPr>
                <w:rFonts w:ascii="仿宋" w:hAnsi="仿宋" w:eastAsia="仿宋" w:cs="仿宋"/>
                <w:sz w:val="18"/>
                <w:szCs w:val="18"/>
              </w:rPr>
              <w:t xml:space="preserve">植物检疫和动 </w:t>
            </w:r>
            <w:r>
              <w:rPr>
                <w:rFonts w:ascii="仿宋" w:hAnsi="仿宋" w:eastAsia="仿宋" w:cs="仿宋"/>
                <w:spacing w:val="-1"/>
                <w:sz w:val="18"/>
                <w:szCs w:val="18"/>
              </w:rPr>
              <w:t>物防</w:t>
            </w:r>
            <w:r>
              <w:rPr>
                <w:rFonts w:ascii="仿宋" w:hAnsi="仿宋" w:eastAsia="仿宋" w:cs="仿宋"/>
                <w:sz w:val="18"/>
                <w:szCs w:val="18"/>
              </w:rPr>
              <w:t xml:space="preserve">疫条件，或将 </w:t>
            </w:r>
            <w:r>
              <w:rPr>
                <w:rFonts w:ascii="仿宋" w:hAnsi="仿宋" w:eastAsia="仿宋" w:cs="仿宋"/>
                <w:spacing w:val="-1"/>
                <w:sz w:val="18"/>
                <w:szCs w:val="18"/>
              </w:rPr>
              <w:t>农产</w:t>
            </w:r>
            <w:r>
              <w:rPr>
                <w:rFonts w:ascii="仿宋" w:hAnsi="仿宋" w:eastAsia="仿宋" w:cs="仿宋"/>
                <w:sz w:val="18"/>
                <w:szCs w:val="18"/>
              </w:rPr>
              <w:t xml:space="preserve">品与有毒有害 </w:t>
            </w:r>
            <w:r>
              <w:rPr>
                <w:rFonts w:ascii="仿宋" w:hAnsi="仿宋" w:eastAsia="仿宋" w:cs="仿宋"/>
                <w:spacing w:val="-1"/>
                <w:sz w:val="18"/>
                <w:szCs w:val="18"/>
              </w:rPr>
              <w:t>物品</w:t>
            </w:r>
            <w:r>
              <w:rPr>
                <w:rFonts w:ascii="仿宋" w:hAnsi="仿宋" w:eastAsia="仿宋" w:cs="仿宋"/>
                <w:sz w:val="18"/>
                <w:szCs w:val="18"/>
              </w:rPr>
              <w:t xml:space="preserve">混装运输的行 </w:t>
            </w:r>
            <w:r>
              <w:rPr>
                <w:rFonts w:ascii="仿宋" w:hAnsi="仿宋" w:eastAsia="仿宋" w:cs="仿宋"/>
                <w:spacing w:val="-4"/>
                <w:sz w:val="18"/>
                <w:szCs w:val="18"/>
              </w:rPr>
              <w:t>政</w:t>
            </w:r>
            <w:r>
              <w:rPr>
                <w:rFonts w:ascii="仿宋" w:hAnsi="仿宋" w:eastAsia="仿宋" w:cs="仿宋"/>
                <w:spacing w:val="-3"/>
                <w:sz w:val="18"/>
                <w:szCs w:val="18"/>
              </w:rPr>
              <w:t>处</w:t>
            </w:r>
            <w:r>
              <w:rPr>
                <w:rFonts w:ascii="仿宋" w:hAnsi="仿宋" w:eastAsia="仿宋" w:cs="仿宋"/>
                <w:spacing w:val="-2"/>
                <w:sz w:val="18"/>
                <w:szCs w:val="18"/>
              </w:rPr>
              <w:t>罚</w:t>
            </w:r>
          </w:p>
        </w:tc>
        <w:tc>
          <w:tcPr>
            <w:tcW w:w="6826" w:type="dxa"/>
            <w:tcBorders>
              <w:top w:val="single" w:color="000000" w:sz="2" w:space="0"/>
              <w:bottom w:val="single" w:color="000000" w:sz="2" w:space="0"/>
            </w:tcBorders>
            <w:vAlign w:val="top"/>
          </w:tcPr>
          <w:p>
            <w:pPr>
              <w:spacing w:before="267" w:line="239" w:lineRule="auto"/>
              <w:ind w:left="102" w:right="98" w:firstLine="297"/>
              <w:rPr>
                <w:rFonts w:ascii="仿宋" w:hAnsi="仿宋" w:eastAsia="仿宋" w:cs="仿宋"/>
                <w:sz w:val="18"/>
                <w:szCs w:val="18"/>
              </w:rPr>
            </w:pPr>
            <w:r>
              <w:rPr>
                <w:rFonts w:ascii="仿宋" w:hAnsi="仿宋" w:eastAsia="仿宋" w:cs="仿宋"/>
                <w:spacing w:val="-8"/>
                <w:sz w:val="18"/>
                <w:szCs w:val="18"/>
              </w:rPr>
              <w:t>《四川省〈</w:t>
            </w:r>
            <w:r>
              <w:rPr>
                <w:rFonts w:ascii="仿宋" w:hAnsi="仿宋" w:eastAsia="仿宋" w:cs="仿宋"/>
                <w:spacing w:val="-4"/>
                <w:sz w:val="18"/>
                <w:szCs w:val="18"/>
              </w:rPr>
              <w:t>中华人民共和国农产品质量安全法〉实施办法》第二十四条第一款  农</w:t>
            </w:r>
            <w:r>
              <w:rPr>
                <w:rFonts w:ascii="仿宋" w:hAnsi="仿宋" w:eastAsia="仿宋" w:cs="仿宋"/>
                <w:sz w:val="18"/>
                <w:szCs w:val="18"/>
              </w:rPr>
              <w:t xml:space="preserve"> </w:t>
            </w:r>
            <w:r>
              <w:rPr>
                <w:rFonts w:ascii="仿宋" w:hAnsi="仿宋" w:eastAsia="仿宋" w:cs="仿宋"/>
                <w:spacing w:val="-2"/>
                <w:sz w:val="18"/>
                <w:szCs w:val="18"/>
              </w:rPr>
              <w:t>产品的运载工具、垫料、包装</w:t>
            </w:r>
            <w:r>
              <w:rPr>
                <w:rFonts w:ascii="仿宋" w:hAnsi="仿宋" w:eastAsia="仿宋" w:cs="仿宋"/>
                <w:spacing w:val="-1"/>
                <w:sz w:val="18"/>
                <w:szCs w:val="18"/>
              </w:rPr>
              <w:t>物、容器等应当符合国家规定的卫生、植物检疫和动物</w:t>
            </w:r>
            <w:r>
              <w:rPr>
                <w:rFonts w:ascii="仿宋" w:hAnsi="仿宋" w:eastAsia="仿宋" w:cs="仿宋"/>
                <w:sz w:val="18"/>
                <w:szCs w:val="18"/>
              </w:rPr>
              <w:t xml:space="preserve"> </w:t>
            </w:r>
            <w:r>
              <w:rPr>
                <w:rFonts w:ascii="仿宋" w:hAnsi="仿宋" w:eastAsia="仿宋" w:cs="仿宋"/>
                <w:spacing w:val="-1"/>
                <w:sz w:val="18"/>
                <w:szCs w:val="18"/>
              </w:rPr>
              <w:t>防疫条件，不得</w:t>
            </w:r>
            <w:r>
              <w:rPr>
                <w:rFonts w:ascii="仿宋" w:hAnsi="仿宋" w:eastAsia="仿宋" w:cs="仿宋"/>
                <w:sz w:val="18"/>
                <w:szCs w:val="18"/>
              </w:rPr>
              <w:t>将农产品与有毒有害物品混装运输。</w:t>
            </w:r>
          </w:p>
          <w:p>
            <w:pPr>
              <w:spacing w:line="249" w:lineRule="auto"/>
              <w:ind w:left="103" w:right="98" w:firstLine="432"/>
              <w:rPr>
                <w:rFonts w:ascii="仿宋" w:hAnsi="仿宋" w:eastAsia="仿宋" w:cs="仿宋"/>
                <w:sz w:val="18"/>
                <w:szCs w:val="18"/>
              </w:rPr>
            </w:pPr>
            <w:r>
              <w:rPr>
                <w:rFonts w:ascii="仿宋" w:hAnsi="仿宋" w:eastAsia="仿宋" w:cs="仿宋"/>
                <w:spacing w:val="-2"/>
                <w:sz w:val="18"/>
                <w:szCs w:val="18"/>
              </w:rPr>
              <w:t>第</w:t>
            </w:r>
            <w:r>
              <w:rPr>
                <w:rFonts w:ascii="仿宋" w:hAnsi="仿宋" w:eastAsia="仿宋" w:cs="仿宋"/>
                <w:spacing w:val="-1"/>
                <w:sz w:val="18"/>
                <w:szCs w:val="18"/>
              </w:rPr>
              <w:t>四十五条  违反本办法第二十四条第一款规定的， 由县级以上地方人民政府</w:t>
            </w:r>
            <w:r>
              <w:rPr>
                <w:rFonts w:ascii="仿宋" w:hAnsi="仿宋" w:eastAsia="仿宋" w:cs="仿宋"/>
                <w:sz w:val="18"/>
                <w:szCs w:val="18"/>
              </w:rPr>
              <w:t xml:space="preserve"> </w:t>
            </w:r>
            <w:r>
              <w:rPr>
                <w:rFonts w:ascii="仿宋" w:hAnsi="仿宋" w:eastAsia="仿宋" w:cs="仿宋"/>
                <w:spacing w:val="-2"/>
                <w:sz w:val="18"/>
                <w:szCs w:val="18"/>
              </w:rPr>
              <w:t>农业行政主管部门或者其他有关</w:t>
            </w:r>
            <w:r>
              <w:rPr>
                <w:rFonts w:ascii="仿宋" w:hAnsi="仿宋" w:eastAsia="仿宋" w:cs="仿宋"/>
                <w:spacing w:val="-1"/>
                <w:sz w:val="18"/>
                <w:szCs w:val="18"/>
              </w:rPr>
              <w:t>部门责令改正，监督其对被污染的农产品进行无害化</w:t>
            </w:r>
            <w:r>
              <w:rPr>
                <w:rFonts w:ascii="仿宋" w:hAnsi="仿宋" w:eastAsia="仿宋" w:cs="仿宋"/>
                <w:sz w:val="18"/>
                <w:szCs w:val="18"/>
              </w:rPr>
              <w:t xml:space="preserve"> </w:t>
            </w:r>
            <w:r>
              <w:rPr>
                <w:rFonts w:ascii="仿宋" w:hAnsi="仿宋" w:eastAsia="仿宋" w:cs="仿宋"/>
                <w:spacing w:val="-6"/>
                <w:sz w:val="18"/>
                <w:szCs w:val="18"/>
              </w:rPr>
              <w:t>处理；对不能进行无害</w:t>
            </w:r>
            <w:r>
              <w:rPr>
                <w:rFonts w:ascii="仿宋" w:hAnsi="仿宋" w:eastAsia="仿宋" w:cs="仿宋"/>
                <w:spacing w:val="-5"/>
                <w:sz w:val="18"/>
                <w:szCs w:val="18"/>
              </w:rPr>
              <w:t>化</w:t>
            </w:r>
            <w:r>
              <w:rPr>
                <w:rFonts w:ascii="仿宋" w:hAnsi="仿宋" w:eastAsia="仿宋" w:cs="仿宋"/>
                <w:spacing w:val="-3"/>
                <w:sz w:val="18"/>
                <w:szCs w:val="18"/>
              </w:rPr>
              <w:t xml:space="preserve">处理的，予以监督销毁，并处 </w:t>
            </w:r>
            <w:r>
              <w:rPr>
                <w:rFonts w:ascii="Arial" w:hAnsi="Arial" w:eastAsia="Arial" w:cs="Arial"/>
                <w:spacing w:val="-3"/>
                <w:sz w:val="18"/>
                <w:szCs w:val="18"/>
              </w:rPr>
              <w:t xml:space="preserve">5000 </w:t>
            </w:r>
            <w:r>
              <w:rPr>
                <w:rFonts w:ascii="仿宋" w:hAnsi="仿宋" w:eastAsia="仿宋" w:cs="仿宋"/>
                <w:spacing w:val="-3"/>
                <w:sz w:val="18"/>
                <w:szCs w:val="18"/>
              </w:rPr>
              <w:t xml:space="preserve">元以上 </w:t>
            </w:r>
            <w:r>
              <w:rPr>
                <w:rFonts w:ascii="Arial" w:hAnsi="Arial" w:eastAsia="Arial" w:cs="Arial"/>
                <w:spacing w:val="-3"/>
                <w:sz w:val="18"/>
                <w:szCs w:val="18"/>
              </w:rPr>
              <w:t xml:space="preserve">2 </w:t>
            </w:r>
            <w:r>
              <w:rPr>
                <w:rFonts w:ascii="仿宋" w:hAnsi="仿宋" w:eastAsia="仿宋" w:cs="仿宋"/>
                <w:spacing w:val="-3"/>
                <w:sz w:val="18"/>
                <w:szCs w:val="18"/>
              </w:rPr>
              <w:t>万元以下罚款</w:t>
            </w:r>
          </w:p>
        </w:tc>
        <w:tc>
          <w:tcPr>
            <w:tcW w:w="61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6" w:hRule="atLeast"/>
        </w:trPr>
        <w:tc>
          <w:tcPr>
            <w:tcW w:w="611" w:type="dxa"/>
            <w:tcBorders>
              <w:top w:val="single" w:color="000000" w:sz="2" w:space="0"/>
              <w:bottom w:val="single" w:color="000000" w:sz="2" w:space="0"/>
            </w:tcBorders>
            <w:vAlign w:val="top"/>
          </w:tcPr>
          <w:p>
            <w:pPr>
              <w:spacing w:line="317" w:lineRule="auto"/>
              <w:rPr>
                <w:rFonts w:ascii="Arial"/>
                <w:sz w:val="21"/>
              </w:rPr>
            </w:pPr>
          </w:p>
          <w:p>
            <w:pPr>
              <w:spacing w:line="317" w:lineRule="auto"/>
              <w:rPr>
                <w:rFonts w:ascii="Arial"/>
                <w:sz w:val="21"/>
              </w:rPr>
            </w:pPr>
          </w:p>
          <w:p>
            <w:pPr>
              <w:spacing w:before="52" w:line="188" w:lineRule="auto"/>
              <w:ind w:left="214"/>
              <w:rPr>
                <w:rFonts w:ascii="Arial" w:hAnsi="Arial" w:eastAsia="Arial" w:cs="Arial"/>
                <w:sz w:val="18"/>
                <w:szCs w:val="18"/>
              </w:rPr>
            </w:pPr>
            <w:r>
              <w:rPr>
                <w:rFonts w:ascii="Arial" w:hAnsi="Arial" w:eastAsia="Arial" w:cs="Arial"/>
                <w:spacing w:val="-9"/>
                <w:sz w:val="18"/>
                <w:szCs w:val="18"/>
              </w:rPr>
              <w:t>67</w:t>
            </w:r>
          </w:p>
        </w:tc>
        <w:tc>
          <w:tcPr>
            <w:tcW w:w="953"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1" w:lineRule="auto"/>
              <w:rPr>
                <w:rFonts w:ascii="Arial"/>
                <w:sz w:val="21"/>
              </w:rPr>
            </w:pPr>
          </w:p>
          <w:p>
            <w:pPr>
              <w:spacing w:before="58" w:line="247" w:lineRule="auto"/>
              <w:ind w:left="101" w:right="106" w:firstLine="3"/>
              <w:rPr>
                <w:rFonts w:ascii="仿宋" w:hAnsi="仿宋" w:eastAsia="仿宋" w:cs="仿宋"/>
                <w:sz w:val="18"/>
                <w:szCs w:val="18"/>
              </w:rPr>
            </w:pPr>
            <w:r>
              <w:rPr>
                <w:rFonts w:ascii="仿宋" w:hAnsi="仿宋" w:eastAsia="仿宋" w:cs="仿宋"/>
                <w:spacing w:val="-32"/>
                <w:sz w:val="18"/>
                <w:szCs w:val="18"/>
              </w:rPr>
              <w:t>对</w:t>
            </w:r>
            <w:r>
              <w:rPr>
                <w:rFonts w:ascii="仿宋" w:hAnsi="仿宋" w:eastAsia="仿宋" w:cs="仿宋"/>
                <w:spacing w:val="-22"/>
                <w:sz w:val="18"/>
                <w:szCs w:val="18"/>
              </w:rPr>
              <w:t xml:space="preserve"> 未 按 照规 定 登</w:t>
            </w:r>
            <w:r>
              <w:rPr>
                <w:rFonts w:ascii="仿宋" w:hAnsi="仿宋" w:eastAsia="仿宋" w:cs="仿宋"/>
                <w:sz w:val="18"/>
                <w:szCs w:val="18"/>
              </w:rPr>
              <w:t xml:space="preserve"> 记、使用拖拉机、 联合收割机的行政 </w:t>
            </w:r>
            <w:r>
              <w:rPr>
                <w:rFonts w:ascii="仿宋" w:hAnsi="仿宋" w:eastAsia="仿宋" w:cs="仿宋"/>
                <w:spacing w:val="-4"/>
                <w:sz w:val="18"/>
                <w:szCs w:val="18"/>
              </w:rPr>
              <w:t>处</w:t>
            </w:r>
            <w:r>
              <w:rPr>
                <w:rFonts w:ascii="仿宋" w:hAnsi="仿宋" w:eastAsia="仿宋" w:cs="仿宋"/>
                <w:spacing w:val="-3"/>
                <w:sz w:val="18"/>
                <w:szCs w:val="18"/>
              </w:rPr>
              <w:t>罚</w:t>
            </w:r>
          </w:p>
        </w:tc>
        <w:tc>
          <w:tcPr>
            <w:tcW w:w="6826" w:type="dxa"/>
            <w:tcBorders>
              <w:top w:val="single" w:color="000000" w:sz="2" w:space="0"/>
              <w:bottom w:val="single" w:color="000000" w:sz="2" w:space="0"/>
            </w:tcBorders>
            <w:vAlign w:val="top"/>
          </w:tcPr>
          <w:p>
            <w:pPr>
              <w:spacing w:before="78" w:line="244" w:lineRule="auto"/>
              <w:ind w:left="105" w:right="98" w:firstLine="327"/>
              <w:rPr>
                <w:rFonts w:ascii="仿宋" w:hAnsi="仿宋" w:eastAsia="仿宋" w:cs="仿宋"/>
                <w:sz w:val="18"/>
                <w:szCs w:val="18"/>
              </w:rPr>
            </w:pPr>
            <w:r>
              <w:rPr>
                <w:rFonts w:ascii="仿宋" w:hAnsi="仿宋" w:eastAsia="仿宋" w:cs="仿宋"/>
                <w:spacing w:val="-1"/>
                <w:sz w:val="18"/>
                <w:szCs w:val="18"/>
              </w:rPr>
              <w:t>《农业机械安全监督管理条例》第五十条  未</w:t>
            </w:r>
            <w:r>
              <w:rPr>
                <w:rFonts w:ascii="仿宋" w:hAnsi="仿宋" w:eastAsia="仿宋" w:cs="仿宋"/>
                <w:sz w:val="18"/>
                <w:szCs w:val="18"/>
              </w:rPr>
              <w:t xml:space="preserve">按照规定办理登记手续并取得相应 </w:t>
            </w:r>
            <w:r>
              <w:rPr>
                <w:rFonts w:ascii="仿宋" w:hAnsi="仿宋" w:eastAsia="仿宋" w:cs="仿宋"/>
                <w:spacing w:val="-2"/>
                <w:sz w:val="18"/>
                <w:szCs w:val="18"/>
              </w:rPr>
              <w:t>的证书和牌照，擅自将拖拉机、联合</w:t>
            </w:r>
            <w:r>
              <w:rPr>
                <w:rFonts w:ascii="仿宋" w:hAnsi="仿宋" w:eastAsia="仿宋" w:cs="仿宋"/>
                <w:spacing w:val="-1"/>
                <w:sz w:val="18"/>
                <w:szCs w:val="18"/>
              </w:rPr>
              <w:t>收割机投入使用，或者未按照规定办理变更登记</w:t>
            </w:r>
            <w:r>
              <w:rPr>
                <w:rFonts w:ascii="仿宋" w:hAnsi="仿宋" w:eastAsia="仿宋" w:cs="仿宋"/>
                <w:sz w:val="18"/>
                <w:szCs w:val="18"/>
              </w:rPr>
              <w:t xml:space="preserve"> </w:t>
            </w:r>
            <w:r>
              <w:rPr>
                <w:rFonts w:ascii="仿宋" w:hAnsi="仿宋" w:eastAsia="仿宋" w:cs="仿宋"/>
                <w:spacing w:val="-2"/>
                <w:sz w:val="18"/>
                <w:szCs w:val="18"/>
              </w:rPr>
              <w:t>手续的，由县级以上地方人民政府农</w:t>
            </w:r>
            <w:r>
              <w:rPr>
                <w:rFonts w:ascii="仿宋" w:hAnsi="仿宋" w:eastAsia="仿宋" w:cs="仿宋"/>
                <w:spacing w:val="-1"/>
                <w:sz w:val="18"/>
                <w:szCs w:val="18"/>
              </w:rPr>
              <w:t>业机械化主管部门责令限期补办相关手续；逾期</w:t>
            </w:r>
            <w:r>
              <w:rPr>
                <w:rFonts w:ascii="仿宋" w:hAnsi="仿宋" w:eastAsia="仿宋" w:cs="仿宋"/>
                <w:sz w:val="18"/>
                <w:szCs w:val="18"/>
              </w:rPr>
              <w:t xml:space="preserve"> </w:t>
            </w:r>
            <w:r>
              <w:rPr>
                <w:rFonts w:ascii="仿宋" w:hAnsi="仿宋" w:eastAsia="仿宋" w:cs="仿宋"/>
                <w:spacing w:val="-6"/>
                <w:sz w:val="18"/>
                <w:szCs w:val="18"/>
              </w:rPr>
              <w:t>不补办的</w:t>
            </w:r>
            <w:r>
              <w:rPr>
                <w:rFonts w:ascii="仿宋" w:hAnsi="仿宋" w:eastAsia="仿宋" w:cs="仿宋"/>
                <w:spacing w:val="-5"/>
                <w:sz w:val="18"/>
                <w:szCs w:val="18"/>
              </w:rPr>
              <w:t>，</w:t>
            </w:r>
            <w:r>
              <w:rPr>
                <w:rFonts w:ascii="仿宋" w:hAnsi="仿宋" w:eastAsia="仿宋" w:cs="仿宋"/>
                <w:spacing w:val="-3"/>
                <w:sz w:val="18"/>
                <w:szCs w:val="18"/>
              </w:rPr>
              <w:t xml:space="preserve">责令停止使用；拒不停止使用的，扣押拖拉机、联合收割机，并处 </w:t>
            </w:r>
            <w:r>
              <w:rPr>
                <w:rFonts w:ascii="Arial" w:hAnsi="Arial" w:eastAsia="Arial" w:cs="Arial"/>
                <w:spacing w:val="-3"/>
                <w:sz w:val="18"/>
                <w:szCs w:val="18"/>
              </w:rPr>
              <w:t xml:space="preserve">200 </w:t>
            </w:r>
            <w:r>
              <w:rPr>
                <w:rFonts w:ascii="仿宋" w:hAnsi="仿宋" w:eastAsia="仿宋" w:cs="仿宋"/>
                <w:spacing w:val="-3"/>
                <w:sz w:val="18"/>
                <w:szCs w:val="18"/>
              </w:rPr>
              <w:t>元</w:t>
            </w:r>
            <w:r>
              <w:rPr>
                <w:rFonts w:ascii="仿宋" w:hAnsi="仿宋" w:eastAsia="仿宋" w:cs="仿宋"/>
                <w:sz w:val="18"/>
                <w:szCs w:val="18"/>
              </w:rPr>
              <w:t xml:space="preserve"> </w:t>
            </w:r>
            <w:r>
              <w:rPr>
                <w:rFonts w:ascii="仿宋" w:hAnsi="仿宋" w:eastAsia="仿宋" w:cs="仿宋"/>
                <w:spacing w:val="-6"/>
                <w:sz w:val="18"/>
                <w:szCs w:val="18"/>
              </w:rPr>
              <w:t xml:space="preserve">以上 </w:t>
            </w:r>
            <w:r>
              <w:rPr>
                <w:rFonts w:ascii="Arial" w:hAnsi="Arial" w:eastAsia="Arial" w:cs="Arial"/>
                <w:spacing w:val="-6"/>
                <w:sz w:val="18"/>
                <w:szCs w:val="18"/>
              </w:rPr>
              <w:t>2000</w:t>
            </w:r>
            <w:r>
              <w:rPr>
                <w:rFonts w:ascii="Arial" w:hAnsi="Arial" w:eastAsia="Arial" w:cs="Arial"/>
                <w:spacing w:val="-3"/>
                <w:sz w:val="18"/>
                <w:szCs w:val="18"/>
              </w:rPr>
              <w:t xml:space="preserve"> </w:t>
            </w:r>
            <w:r>
              <w:rPr>
                <w:rFonts w:ascii="仿宋" w:hAnsi="仿宋" w:eastAsia="仿宋" w:cs="仿宋"/>
                <w:spacing w:val="-3"/>
                <w:sz w:val="18"/>
                <w:szCs w:val="18"/>
              </w:rPr>
              <w:t>元以下罚款。 当事人补办相关手续的，应当及时退还扣押的拖拉机、联合</w:t>
            </w:r>
            <w:r>
              <w:rPr>
                <w:rFonts w:ascii="仿宋" w:hAnsi="仿宋" w:eastAsia="仿宋" w:cs="仿宋"/>
                <w:sz w:val="18"/>
                <w:szCs w:val="18"/>
              </w:rPr>
              <w:t xml:space="preserve"> </w:t>
            </w:r>
            <w:r>
              <w:rPr>
                <w:rFonts w:ascii="仿宋" w:hAnsi="仿宋" w:eastAsia="仿宋" w:cs="仿宋"/>
                <w:spacing w:val="-5"/>
                <w:sz w:val="18"/>
                <w:szCs w:val="18"/>
              </w:rPr>
              <w:t>收</w:t>
            </w:r>
            <w:r>
              <w:rPr>
                <w:rFonts w:ascii="仿宋" w:hAnsi="仿宋" w:eastAsia="仿宋" w:cs="仿宋"/>
                <w:spacing w:val="-3"/>
                <w:sz w:val="18"/>
                <w:szCs w:val="18"/>
              </w:rPr>
              <w:t>割机</w:t>
            </w:r>
          </w:p>
        </w:tc>
        <w:tc>
          <w:tcPr>
            <w:tcW w:w="612"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177" w:lineRule="exact"/>
        <w:rPr>
          <w:rFonts w:ascii="Arial"/>
          <w:sz w:val="15"/>
        </w:rPr>
      </w:pPr>
    </w:p>
    <w:p>
      <w:pPr>
        <w:sectPr>
          <w:footerReference r:id="rId26"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80" w:hRule="atLeast"/>
        </w:trPr>
        <w:tc>
          <w:tcPr>
            <w:tcW w:w="611"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before="52" w:line="187" w:lineRule="auto"/>
              <w:ind w:left="214"/>
              <w:rPr>
                <w:rFonts w:ascii="Arial" w:hAnsi="Arial" w:eastAsia="Arial" w:cs="Arial"/>
                <w:sz w:val="18"/>
                <w:szCs w:val="18"/>
              </w:rPr>
            </w:pPr>
            <w:r>
              <w:rPr>
                <w:rFonts w:ascii="Arial" w:hAnsi="Arial" w:eastAsia="Arial" w:cs="Arial"/>
                <w:spacing w:val="-9"/>
                <w:sz w:val="18"/>
                <w:szCs w:val="18"/>
              </w:rPr>
              <w:t>68</w:t>
            </w:r>
          </w:p>
        </w:tc>
        <w:tc>
          <w:tcPr>
            <w:tcW w:w="953" w:type="dxa"/>
            <w:tcBorders>
              <w:top w:val="single" w:color="000000" w:sz="2" w:space="0"/>
              <w:bottom w:val="single" w:color="000000" w:sz="2" w:space="0"/>
            </w:tcBorders>
            <w:vAlign w:val="top"/>
          </w:tcPr>
          <w:p>
            <w:pPr>
              <w:spacing w:line="342" w:lineRule="auto"/>
              <w:rPr>
                <w:rFonts w:ascii="Arial"/>
                <w:sz w:val="21"/>
              </w:rPr>
            </w:pPr>
          </w:p>
          <w:p>
            <w:pPr>
              <w:spacing w:line="34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52" w:lineRule="auto"/>
              <w:rPr>
                <w:rFonts w:ascii="Arial"/>
                <w:sz w:val="21"/>
              </w:rPr>
            </w:pPr>
          </w:p>
          <w:p>
            <w:pPr>
              <w:spacing w:before="58" w:line="248" w:lineRule="auto"/>
              <w:ind w:left="103" w:right="106" w:firstLine="1"/>
              <w:rPr>
                <w:rFonts w:ascii="仿宋" w:hAnsi="仿宋" w:eastAsia="仿宋" w:cs="仿宋"/>
                <w:sz w:val="18"/>
                <w:szCs w:val="18"/>
              </w:rPr>
            </w:pPr>
            <w:r>
              <w:rPr>
                <w:rFonts w:ascii="仿宋" w:hAnsi="仿宋" w:eastAsia="仿宋" w:cs="仿宋"/>
                <w:spacing w:val="-1"/>
                <w:sz w:val="18"/>
                <w:szCs w:val="18"/>
              </w:rPr>
              <w:t>对未取得</w:t>
            </w:r>
            <w:r>
              <w:rPr>
                <w:rFonts w:ascii="仿宋" w:hAnsi="仿宋" w:eastAsia="仿宋" w:cs="仿宋"/>
                <w:sz w:val="18"/>
                <w:szCs w:val="18"/>
              </w:rPr>
              <w:t xml:space="preserve">操作证件 </w:t>
            </w:r>
            <w:r>
              <w:rPr>
                <w:rFonts w:ascii="仿宋" w:hAnsi="仿宋" w:eastAsia="仿宋" w:cs="仿宋"/>
                <w:spacing w:val="-1"/>
                <w:sz w:val="18"/>
                <w:szCs w:val="18"/>
              </w:rPr>
              <w:t>操作</w:t>
            </w:r>
            <w:r>
              <w:rPr>
                <w:rFonts w:ascii="仿宋" w:hAnsi="仿宋" w:eastAsia="仿宋" w:cs="仿宋"/>
                <w:sz w:val="18"/>
                <w:szCs w:val="18"/>
              </w:rPr>
              <w:t xml:space="preserve">拖拉机、联合 </w:t>
            </w:r>
            <w:r>
              <w:rPr>
                <w:rFonts w:ascii="仿宋" w:hAnsi="仿宋" w:eastAsia="仿宋" w:cs="仿宋"/>
                <w:spacing w:val="-2"/>
                <w:sz w:val="18"/>
                <w:szCs w:val="18"/>
              </w:rPr>
              <w:t>收割</w:t>
            </w:r>
            <w:r>
              <w:rPr>
                <w:rFonts w:ascii="仿宋" w:hAnsi="仿宋" w:eastAsia="仿宋" w:cs="仿宋"/>
                <w:spacing w:val="-1"/>
                <w:sz w:val="18"/>
                <w:szCs w:val="18"/>
              </w:rPr>
              <w:t>机的行政处罚</w:t>
            </w:r>
          </w:p>
        </w:tc>
        <w:tc>
          <w:tcPr>
            <w:tcW w:w="6826" w:type="dxa"/>
            <w:tcBorders>
              <w:top w:val="single" w:color="000000" w:sz="2" w:space="0"/>
              <w:bottom w:val="single" w:color="000000" w:sz="2" w:space="0"/>
            </w:tcBorders>
            <w:vAlign w:val="top"/>
          </w:tcPr>
          <w:p>
            <w:pPr>
              <w:spacing w:line="453" w:lineRule="auto"/>
              <w:rPr>
                <w:rFonts w:ascii="Arial"/>
                <w:sz w:val="21"/>
              </w:rPr>
            </w:pPr>
          </w:p>
          <w:p>
            <w:pPr>
              <w:spacing w:before="59" w:line="248" w:lineRule="auto"/>
              <w:ind w:left="99" w:right="98" w:firstLine="343"/>
              <w:rPr>
                <w:rFonts w:ascii="仿宋" w:hAnsi="仿宋" w:eastAsia="仿宋" w:cs="仿宋"/>
                <w:sz w:val="18"/>
                <w:szCs w:val="18"/>
              </w:rPr>
            </w:pPr>
            <w:r>
              <w:rPr>
                <w:rFonts w:ascii="仿宋" w:hAnsi="仿宋" w:eastAsia="仿宋" w:cs="仿宋"/>
                <w:spacing w:val="-1"/>
                <w:sz w:val="18"/>
                <w:szCs w:val="18"/>
              </w:rPr>
              <w:t>《农业机械安全监督管理条例》第五十二条  未取得拖拉机、联合收</w:t>
            </w:r>
            <w:r>
              <w:rPr>
                <w:rFonts w:ascii="仿宋" w:hAnsi="仿宋" w:eastAsia="仿宋" w:cs="仿宋"/>
                <w:sz w:val="18"/>
                <w:szCs w:val="18"/>
              </w:rPr>
              <w:t xml:space="preserve">割机操作证 </w:t>
            </w:r>
            <w:r>
              <w:rPr>
                <w:rFonts w:ascii="仿宋" w:hAnsi="仿宋" w:eastAsia="仿宋" w:cs="仿宋"/>
                <w:spacing w:val="-2"/>
                <w:sz w:val="18"/>
                <w:szCs w:val="18"/>
              </w:rPr>
              <w:t>件而操作拖拉机、联合收</w:t>
            </w:r>
            <w:r>
              <w:rPr>
                <w:rFonts w:ascii="仿宋" w:hAnsi="仿宋" w:eastAsia="仿宋" w:cs="仿宋"/>
                <w:spacing w:val="-1"/>
                <w:sz w:val="18"/>
                <w:szCs w:val="18"/>
              </w:rPr>
              <w:t>割机的，由县级以上地方人民政府农业机械化主管部门责令</w:t>
            </w:r>
            <w:r>
              <w:rPr>
                <w:rFonts w:ascii="仿宋" w:hAnsi="仿宋" w:eastAsia="仿宋" w:cs="仿宋"/>
                <w:sz w:val="18"/>
                <w:szCs w:val="18"/>
              </w:rPr>
              <w:t xml:space="preserve"> </w:t>
            </w:r>
            <w:r>
              <w:rPr>
                <w:rFonts w:ascii="仿宋" w:hAnsi="仿宋" w:eastAsia="仿宋" w:cs="仿宋"/>
                <w:spacing w:val="-14"/>
                <w:sz w:val="18"/>
                <w:szCs w:val="18"/>
              </w:rPr>
              <w:t>改</w:t>
            </w:r>
            <w:r>
              <w:rPr>
                <w:rFonts w:ascii="仿宋" w:hAnsi="仿宋" w:eastAsia="仿宋" w:cs="仿宋"/>
                <w:spacing w:val="-12"/>
                <w:sz w:val="18"/>
                <w:szCs w:val="18"/>
              </w:rPr>
              <w:t>正</w:t>
            </w:r>
            <w:r>
              <w:rPr>
                <w:rFonts w:ascii="仿宋" w:hAnsi="仿宋" w:eastAsia="仿宋" w:cs="仿宋"/>
                <w:spacing w:val="-7"/>
                <w:sz w:val="18"/>
                <w:szCs w:val="18"/>
              </w:rPr>
              <w:t xml:space="preserve">，处 </w:t>
            </w:r>
            <w:r>
              <w:rPr>
                <w:rFonts w:ascii="Arial" w:hAnsi="Arial" w:eastAsia="Arial" w:cs="Arial"/>
                <w:spacing w:val="-7"/>
                <w:sz w:val="18"/>
                <w:szCs w:val="18"/>
              </w:rPr>
              <w:t xml:space="preserve">100 </w:t>
            </w:r>
            <w:r>
              <w:rPr>
                <w:rFonts w:ascii="仿宋" w:hAnsi="仿宋" w:eastAsia="仿宋" w:cs="仿宋"/>
                <w:spacing w:val="-7"/>
                <w:sz w:val="18"/>
                <w:szCs w:val="18"/>
              </w:rPr>
              <w:t xml:space="preserve">元以上 </w:t>
            </w:r>
            <w:r>
              <w:rPr>
                <w:rFonts w:ascii="Arial" w:hAnsi="Arial" w:eastAsia="Arial" w:cs="Arial"/>
                <w:spacing w:val="-7"/>
                <w:sz w:val="18"/>
                <w:szCs w:val="18"/>
              </w:rPr>
              <w:t xml:space="preserve">500 </w:t>
            </w:r>
            <w:r>
              <w:rPr>
                <w:rFonts w:ascii="仿宋" w:hAnsi="仿宋" w:eastAsia="仿宋" w:cs="仿宋"/>
                <w:spacing w:val="-7"/>
                <w:sz w:val="18"/>
                <w:szCs w:val="18"/>
              </w:rPr>
              <w:t>元以下罚款</w:t>
            </w:r>
          </w:p>
        </w:tc>
        <w:tc>
          <w:tcPr>
            <w:tcW w:w="612" w:type="dxa"/>
            <w:tcBorders>
              <w:top w:val="single" w:color="000000" w:sz="2" w:space="0"/>
              <w:bottom w:val="single" w:color="000000" w:sz="2" w:space="0"/>
            </w:tcBorders>
            <w:vAlign w:val="top"/>
          </w:tcPr>
          <w:p>
            <w:pPr>
              <w:spacing w:line="339" w:lineRule="auto"/>
              <w:rPr>
                <w:rFonts w:ascii="Arial"/>
                <w:sz w:val="21"/>
              </w:rPr>
            </w:pPr>
          </w:p>
          <w:p>
            <w:pPr>
              <w:spacing w:line="339"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9" w:lineRule="auto"/>
              <w:rPr>
                <w:rFonts w:ascii="Arial"/>
                <w:sz w:val="21"/>
              </w:rPr>
            </w:pPr>
          </w:p>
          <w:p>
            <w:pPr>
              <w:spacing w:line="339"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9" w:lineRule="auto"/>
              <w:rPr>
                <w:rFonts w:ascii="Arial"/>
                <w:sz w:val="21"/>
              </w:rPr>
            </w:pPr>
          </w:p>
          <w:p>
            <w:pPr>
              <w:spacing w:line="339"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9" w:lineRule="auto"/>
              <w:rPr>
                <w:rFonts w:ascii="Arial"/>
                <w:sz w:val="21"/>
              </w:rPr>
            </w:pPr>
          </w:p>
          <w:p>
            <w:pPr>
              <w:spacing w:line="339"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9" w:hRule="atLeast"/>
        </w:trPr>
        <w:tc>
          <w:tcPr>
            <w:tcW w:w="61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2" w:line="188" w:lineRule="auto"/>
              <w:ind w:left="214"/>
              <w:rPr>
                <w:rFonts w:ascii="Arial" w:hAnsi="Arial" w:eastAsia="Arial" w:cs="Arial"/>
                <w:sz w:val="18"/>
                <w:szCs w:val="18"/>
              </w:rPr>
            </w:pPr>
            <w:r>
              <w:rPr>
                <w:rFonts w:ascii="Arial" w:hAnsi="Arial" w:eastAsia="Arial" w:cs="Arial"/>
                <w:spacing w:val="-9"/>
                <w:sz w:val="18"/>
                <w:szCs w:val="18"/>
              </w:rPr>
              <w:t>69</w:t>
            </w:r>
          </w:p>
        </w:tc>
        <w:tc>
          <w:tcPr>
            <w:tcW w:w="95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9" w:line="248" w:lineRule="auto"/>
              <w:ind w:left="100" w:right="106" w:firstLine="5"/>
              <w:rPr>
                <w:rFonts w:ascii="仿宋" w:hAnsi="仿宋" w:eastAsia="仿宋" w:cs="仿宋"/>
                <w:sz w:val="18"/>
                <w:szCs w:val="18"/>
              </w:rPr>
            </w:pPr>
            <w:r>
              <w:rPr>
                <w:rFonts w:ascii="仿宋" w:hAnsi="仿宋" w:eastAsia="仿宋" w:cs="仿宋"/>
                <w:spacing w:val="-1"/>
                <w:sz w:val="18"/>
                <w:szCs w:val="18"/>
              </w:rPr>
              <w:t>对未按照</w:t>
            </w:r>
            <w:r>
              <w:rPr>
                <w:rFonts w:ascii="仿宋" w:hAnsi="仿宋" w:eastAsia="仿宋" w:cs="仿宋"/>
                <w:sz w:val="18"/>
                <w:szCs w:val="18"/>
              </w:rPr>
              <w:t xml:space="preserve">规定操作 </w:t>
            </w:r>
            <w:r>
              <w:rPr>
                <w:rFonts w:ascii="仿宋" w:hAnsi="仿宋" w:eastAsia="仿宋" w:cs="仿宋"/>
                <w:spacing w:val="1"/>
                <w:sz w:val="18"/>
                <w:szCs w:val="18"/>
              </w:rPr>
              <w:t>拖</w:t>
            </w:r>
            <w:r>
              <w:rPr>
                <w:rFonts w:ascii="仿宋" w:hAnsi="仿宋" w:eastAsia="仿宋" w:cs="仿宋"/>
                <w:sz w:val="18"/>
                <w:szCs w:val="18"/>
              </w:rPr>
              <w:t xml:space="preserve">拉机、联合收割 </w:t>
            </w:r>
            <w:r>
              <w:rPr>
                <w:rFonts w:ascii="仿宋" w:hAnsi="仿宋" w:eastAsia="仿宋" w:cs="仿宋"/>
                <w:spacing w:val="-1"/>
                <w:sz w:val="18"/>
                <w:szCs w:val="18"/>
              </w:rPr>
              <w:t>机的行政处罚</w:t>
            </w:r>
          </w:p>
        </w:tc>
        <w:tc>
          <w:tcPr>
            <w:tcW w:w="6826" w:type="dxa"/>
            <w:tcBorders>
              <w:top w:val="single" w:color="000000" w:sz="2" w:space="0"/>
              <w:bottom w:val="single" w:color="000000" w:sz="2" w:space="0"/>
            </w:tcBorders>
            <w:vAlign w:val="top"/>
          </w:tcPr>
          <w:p>
            <w:pPr>
              <w:spacing w:line="356" w:lineRule="auto"/>
              <w:rPr>
                <w:rFonts w:ascii="Arial"/>
                <w:sz w:val="21"/>
              </w:rPr>
            </w:pPr>
          </w:p>
          <w:p>
            <w:pPr>
              <w:spacing w:before="58" w:line="244" w:lineRule="auto"/>
              <w:ind w:left="102" w:right="98" w:firstLine="341"/>
              <w:rPr>
                <w:rFonts w:ascii="仿宋" w:hAnsi="仿宋" w:eastAsia="仿宋" w:cs="仿宋"/>
                <w:sz w:val="18"/>
                <w:szCs w:val="18"/>
              </w:rPr>
            </w:pPr>
            <w:r>
              <w:rPr>
                <w:rFonts w:ascii="仿宋" w:hAnsi="仿宋" w:eastAsia="仿宋" w:cs="仿宋"/>
                <w:spacing w:val="-1"/>
                <w:sz w:val="18"/>
                <w:szCs w:val="18"/>
              </w:rPr>
              <w:t>《农业机械安全监督管理条例》第五十三条  拖拉机、联合收割机操</w:t>
            </w:r>
            <w:r>
              <w:rPr>
                <w:rFonts w:ascii="仿宋" w:hAnsi="仿宋" w:eastAsia="仿宋" w:cs="仿宋"/>
                <w:sz w:val="18"/>
                <w:szCs w:val="18"/>
              </w:rPr>
              <w:t xml:space="preserve">作人员操作 </w:t>
            </w:r>
            <w:r>
              <w:rPr>
                <w:rFonts w:ascii="仿宋" w:hAnsi="仿宋" w:eastAsia="仿宋" w:cs="仿宋"/>
                <w:spacing w:val="-2"/>
                <w:sz w:val="18"/>
                <w:szCs w:val="18"/>
              </w:rPr>
              <w:t>与本人操作证件规定不相符的</w:t>
            </w:r>
            <w:r>
              <w:rPr>
                <w:rFonts w:ascii="仿宋" w:hAnsi="仿宋" w:eastAsia="仿宋" w:cs="仿宋"/>
                <w:spacing w:val="-1"/>
                <w:sz w:val="18"/>
                <w:szCs w:val="18"/>
              </w:rPr>
              <w:t>拖拉机、联合收割机，或者操作未按照规定登记、检验</w:t>
            </w:r>
            <w:r>
              <w:rPr>
                <w:rFonts w:ascii="仿宋" w:hAnsi="仿宋" w:eastAsia="仿宋" w:cs="仿宋"/>
                <w:sz w:val="18"/>
                <w:szCs w:val="18"/>
              </w:rPr>
              <w:t xml:space="preserve"> </w:t>
            </w:r>
            <w:r>
              <w:rPr>
                <w:rFonts w:ascii="仿宋" w:hAnsi="仿宋" w:eastAsia="仿宋" w:cs="仿宋"/>
                <w:spacing w:val="-2"/>
                <w:sz w:val="18"/>
                <w:szCs w:val="18"/>
              </w:rPr>
              <w:t>或者检验不合格、安全设施不</w:t>
            </w:r>
            <w:r>
              <w:rPr>
                <w:rFonts w:ascii="仿宋" w:hAnsi="仿宋" w:eastAsia="仿宋" w:cs="仿宋"/>
                <w:spacing w:val="-1"/>
                <w:sz w:val="18"/>
                <w:szCs w:val="18"/>
              </w:rPr>
              <w:t>全、机件失效的拖拉机、联合收割机，或者使用国家管</w:t>
            </w:r>
            <w:r>
              <w:rPr>
                <w:rFonts w:ascii="仿宋" w:hAnsi="仿宋" w:eastAsia="仿宋" w:cs="仿宋"/>
                <w:sz w:val="18"/>
                <w:szCs w:val="18"/>
              </w:rPr>
              <w:t xml:space="preserve"> </w:t>
            </w:r>
            <w:r>
              <w:rPr>
                <w:rFonts w:ascii="仿宋" w:hAnsi="仿宋" w:eastAsia="仿宋" w:cs="仿宋"/>
                <w:spacing w:val="-2"/>
                <w:sz w:val="18"/>
                <w:szCs w:val="18"/>
              </w:rPr>
              <w:t>制的精神药品、麻醉品后操作</w:t>
            </w:r>
            <w:r>
              <w:rPr>
                <w:rFonts w:ascii="仿宋" w:hAnsi="仿宋" w:eastAsia="仿宋" w:cs="仿宋"/>
                <w:spacing w:val="-1"/>
                <w:sz w:val="18"/>
                <w:szCs w:val="18"/>
              </w:rPr>
              <w:t>拖拉机、联合收割机，或者患有妨碍安全操作的疾病操</w:t>
            </w:r>
            <w:r>
              <w:rPr>
                <w:rFonts w:ascii="仿宋" w:hAnsi="仿宋" w:eastAsia="仿宋" w:cs="仿宋"/>
                <w:sz w:val="18"/>
                <w:szCs w:val="18"/>
              </w:rPr>
              <w:t xml:space="preserve"> </w:t>
            </w:r>
            <w:r>
              <w:rPr>
                <w:rFonts w:ascii="仿宋" w:hAnsi="仿宋" w:eastAsia="仿宋" w:cs="仿宋"/>
                <w:spacing w:val="-2"/>
                <w:sz w:val="18"/>
                <w:szCs w:val="18"/>
              </w:rPr>
              <w:t>作拖拉机、联合收割机的，由</w:t>
            </w:r>
            <w:r>
              <w:rPr>
                <w:rFonts w:ascii="仿宋" w:hAnsi="仿宋" w:eastAsia="仿宋" w:cs="仿宋"/>
                <w:spacing w:val="-1"/>
                <w:sz w:val="18"/>
                <w:szCs w:val="18"/>
              </w:rPr>
              <w:t>县级以上地方人民政府农业机械化主管部门对违法行为</w:t>
            </w:r>
            <w:r>
              <w:rPr>
                <w:rFonts w:ascii="仿宋" w:hAnsi="仿宋" w:eastAsia="仿宋" w:cs="仿宋"/>
                <w:sz w:val="18"/>
                <w:szCs w:val="18"/>
              </w:rPr>
              <w:t xml:space="preserve"> </w:t>
            </w:r>
            <w:r>
              <w:rPr>
                <w:rFonts w:ascii="仿宋" w:hAnsi="仿宋" w:eastAsia="仿宋" w:cs="仿宋"/>
                <w:spacing w:val="-5"/>
                <w:sz w:val="18"/>
                <w:szCs w:val="18"/>
              </w:rPr>
              <w:t xml:space="preserve">人予以批评教育，责令改正；拒不改正的，处 </w:t>
            </w:r>
            <w:r>
              <w:rPr>
                <w:rFonts w:ascii="Arial" w:hAnsi="Arial" w:eastAsia="Arial" w:cs="Arial"/>
                <w:spacing w:val="-5"/>
                <w:sz w:val="18"/>
                <w:szCs w:val="18"/>
              </w:rPr>
              <w:t xml:space="preserve">100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500 </w:t>
            </w:r>
            <w:r>
              <w:rPr>
                <w:rFonts w:ascii="仿宋" w:hAnsi="仿宋" w:eastAsia="仿宋" w:cs="仿宋"/>
                <w:spacing w:val="-5"/>
                <w:sz w:val="18"/>
                <w:szCs w:val="18"/>
              </w:rPr>
              <w:t>元以下罚款；情节严</w:t>
            </w:r>
            <w:r>
              <w:rPr>
                <w:rFonts w:ascii="仿宋" w:hAnsi="仿宋" w:eastAsia="仿宋" w:cs="仿宋"/>
                <w:spacing w:val="-1"/>
                <w:sz w:val="18"/>
                <w:szCs w:val="18"/>
              </w:rPr>
              <w:t>重</w:t>
            </w:r>
            <w:r>
              <w:rPr>
                <w:rFonts w:ascii="仿宋" w:hAnsi="仿宋" w:eastAsia="仿宋" w:cs="仿宋"/>
                <w:sz w:val="18"/>
                <w:szCs w:val="18"/>
              </w:rPr>
              <w:t xml:space="preserve"> </w:t>
            </w:r>
            <w:r>
              <w:rPr>
                <w:rFonts w:ascii="仿宋" w:hAnsi="仿宋" w:eastAsia="仿宋" w:cs="仿宋"/>
                <w:spacing w:val="-1"/>
                <w:sz w:val="18"/>
                <w:szCs w:val="18"/>
              </w:rPr>
              <w:t>的，吊销有关人</w:t>
            </w:r>
            <w:r>
              <w:rPr>
                <w:rFonts w:ascii="仿宋" w:hAnsi="仿宋" w:eastAsia="仿宋" w:cs="仿宋"/>
                <w:sz w:val="18"/>
                <w:szCs w:val="18"/>
              </w:rPr>
              <w:t>员的操作证件</w:t>
            </w:r>
          </w:p>
        </w:tc>
        <w:tc>
          <w:tcPr>
            <w:tcW w:w="61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9" w:line="252" w:lineRule="auto"/>
              <w:ind w:left="115" w:right="101" w:firstLine="1"/>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吊销有关人员的</w:t>
            </w:r>
            <w:r>
              <w:rPr>
                <w:rFonts w:ascii="仿宋" w:hAnsi="仿宋" w:eastAsia="仿宋" w:cs="仿宋"/>
                <w:sz w:val="18"/>
                <w:szCs w:val="18"/>
              </w:rPr>
              <w:t xml:space="preserve"> </w:t>
            </w:r>
            <w:r>
              <w:rPr>
                <w:rFonts w:ascii="仿宋" w:hAnsi="仿宋" w:eastAsia="仿宋" w:cs="仿宋"/>
                <w:spacing w:val="8"/>
                <w:sz w:val="18"/>
                <w:szCs w:val="18"/>
              </w:rPr>
              <w:t>操作证件</w:t>
            </w:r>
            <w:r>
              <w:rPr>
                <w:rFonts w:ascii="Arial" w:hAnsi="Arial" w:eastAsia="Arial" w:cs="Arial"/>
                <w:spacing w:val="8"/>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1" w:hRule="atLeast"/>
        </w:trPr>
        <w:tc>
          <w:tcPr>
            <w:tcW w:w="61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1" w:line="188"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0</w:t>
            </w:r>
          </w:p>
        </w:tc>
        <w:tc>
          <w:tcPr>
            <w:tcW w:w="95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49" w:lineRule="auto"/>
              <w:ind w:left="103" w:right="106" w:firstLine="1"/>
              <w:rPr>
                <w:rFonts w:ascii="仿宋" w:hAnsi="仿宋" w:eastAsia="仿宋" w:cs="仿宋"/>
                <w:sz w:val="18"/>
                <w:szCs w:val="18"/>
              </w:rPr>
            </w:pPr>
            <w:r>
              <w:rPr>
                <w:rFonts w:ascii="仿宋" w:hAnsi="仿宋" w:eastAsia="仿宋" w:cs="仿宋"/>
                <w:spacing w:val="-1"/>
                <w:sz w:val="18"/>
                <w:szCs w:val="18"/>
              </w:rPr>
              <w:t>对使用拖</w:t>
            </w:r>
            <w:r>
              <w:rPr>
                <w:rFonts w:ascii="仿宋" w:hAnsi="仿宋" w:eastAsia="仿宋" w:cs="仿宋"/>
                <w:sz w:val="18"/>
                <w:szCs w:val="18"/>
              </w:rPr>
              <w:t xml:space="preserve">拉机、联 </w:t>
            </w:r>
            <w:r>
              <w:rPr>
                <w:rFonts w:ascii="仿宋" w:hAnsi="仿宋" w:eastAsia="仿宋" w:cs="仿宋"/>
                <w:spacing w:val="-1"/>
                <w:sz w:val="18"/>
                <w:szCs w:val="18"/>
              </w:rPr>
              <w:t>合收</w:t>
            </w:r>
            <w:r>
              <w:rPr>
                <w:rFonts w:ascii="仿宋" w:hAnsi="仿宋" w:eastAsia="仿宋" w:cs="仿宋"/>
                <w:sz w:val="18"/>
                <w:szCs w:val="18"/>
              </w:rPr>
              <w:t xml:space="preserve">割机违反规定 </w:t>
            </w:r>
            <w:r>
              <w:rPr>
                <w:rFonts w:ascii="仿宋" w:hAnsi="仿宋" w:eastAsia="仿宋" w:cs="仿宋"/>
                <w:spacing w:val="-2"/>
                <w:sz w:val="18"/>
                <w:szCs w:val="18"/>
              </w:rPr>
              <w:t>载人的</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59" w:line="239" w:lineRule="auto"/>
              <w:ind w:left="115" w:right="98" w:firstLine="363"/>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．《中华人民共和国农业机</w:t>
            </w:r>
            <w:r>
              <w:rPr>
                <w:rFonts w:ascii="仿宋" w:hAnsi="仿宋" w:eastAsia="仿宋" w:cs="仿宋"/>
                <w:sz w:val="18"/>
                <w:szCs w:val="18"/>
              </w:rPr>
              <w:t xml:space="preserve">械化促进法》第三十一条  农业机械驾驶、操作人 </w:t>
            </w:r>
            <w:r>
              <w:rPr>
                <w:rFonts w:ascii="仿宋" w:hAnsi="仿宋" w:eastAsia="仿宋" w:cs="仿宋"/>
                <w:spacing w:val="-2"/>
                <w:sz w:val="18"/>
                <w:szCs w:val="18"/>
              </w:rPr>
              <w:t>员违反国家规定的安全操作规程，违章作业的，责令改正，</w:t>
            </w:r>
            <w:r>
              <w:rPr>
                <w:rFonts w:ascii="仿宋" w:hAnsi="仿宋" w:eastAsia="仿宋" w:cs="仿宋"/>
                <w:spacing w:val="-1"/>
                <w:sz w:val="18"/>
                <w:szCs w:val="18"/>
              </w:rPr>
              <w:t>依照有关法律、行政法规</w:t>
            </w:r>
            <w:r>
              <w:rPr>
                <w:rFonts w:ascii="仿宋" w:hAnsi="仿宋" w:eastAsia="仿宋" w:cs="仿宋"/>
                <w:sz w:val="18"/>
                <w:szCs w:val="18"/>
              </w:rPr>
              <w:t xml:space="preserve"> </w:t>
            </w:r>
            <w:r>
              <w:rPr>
                <w:rFonts w:ascii="仿宋" w:hAnsi="仿宋" w:eastAsia="仿宋" w:cs="仿宋"/>
                <w:spacing w:val="-1"/>
                <w:sz w:val="18"/>
                <w:szCs w:val="18"/>
              </w:rPr>
              <w:t>的规定予以处罚；构成犯罪的，依法追究刑事</w:t>
            </w:r>
            <w:r>
              <w:rPr>
                <w:rFonts w:ascii="仿宋" w:hAnsi="仿宋" w:eastAsia="仿宋" w:cs="仿宋"/>
                <w:sz w:val="18"/>
                <w:szCs w:val="18"/>
              </w:rPr>
              <w:t>责任。</w:t>
            </w:r>
          </w:p>
          <w:p>
            <w:pPr>
              <w:spacing w:before="2" w:line="244" w:lineRule="auto"/>
              <w:ind w:left="100" w:right="96" w:firstLine="360"/>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．《农业机械安全监督管理条例》第五十四条  使用拖拉机</w:t>
            </w:r>
            <w:r>
              <w:rPr>
                <w:rFonts w:ascii="仿宋" w:hAnsi="仿宋" w:eastAsia="仿宋" w:cs="仿宋"/>
                <w:sz w:val="18"/>
                <w:szCs w:val="18"/>
              </w:rPr>
              <w:t xml:space="preserve">、联合收割机违反 </w:t>
            </w:r>
            <w:r>
              <w:rPr>
                <w:rFonts w:ascii="仿宋" w:hAnsi="仿宋" w:eastAsia="仿宋" w:cs="仿宋"/>
                <w:spacing w:val="-2"/>
                <w:sz w:val="18"/>
                <w:szCs w:val="18"/>
              </w:rPr>
              <w:t>规定载人的，由县级以上</w:t>
            </w:r>
            <w:r>
              <w:rPr>
                <w:rFonts w:ascii="仿宋" w:hAnsi="仿宋" w:eastAsia="仿宋" w:cs="仿宋"/>
                <w:spacing w:val="-1"/>
                <w:sz w:val="18"/>
                <w:szCs w:val="18"/>
              </w:rPr>
              <w:t>地方人民政府农业机械化主管部门对违法行为人予以批评教</w:t>
            </w:r>
            <w:r>
              <w:rPr>
                <w:rFonts w:ascii="仿宋" w:hAnsi="仿宋" w:eastAsia="仿宋" w:cs="仿宋"/>
                <w:sz w:val="18"/>
                <w:szCs w:val="18"/>
              </w:rPr>
              <w:t xml:space="preserve"> </w:t>
            </w:r>
            <w:r>
              <w:rPr>
                <w:rFonts w:ascii="仿宋" w:hAnsi="仿宋" w:eastAsia="仿宋" w:cs="仿宋"/>
                <w:spacing w:val="-2"/>
                <w:sz w:val="18"/>
                <w:szCs w:val="18"/>
              </w:rPr>
              <w:t>育，责令改正；拒不</w:t>
            </w:r>
            <w:r>
              <w:rPr>
                <w:rFonts w:ascii="仿宋" w:hAnsi="仿宋" w:eastAsia="仿宋" w:cs="仿宋"/>
                <w:spacing w:val="-1"/>
                <w:sz w:val="18"/>
                <w:szCs w:val="18"/>
              </w:rPr>
              <w:t>改正的，扣押拖拉机、联合收割机的证书、牌照；情节严重的，</w:t>
            </w:r>
            <w:r>
              <w:rPr>
                <w:rFonts w:ascii="仿宋" w:hAnsi="仿宋" w:eastAsia="仿宋" w:cs="仿宋"/>
                <w:sz w:val="18"/>
                <w:szCs w:val="18"/>
              </w:rPr>
              <w:t xml:space="preserve"> </w:t>
            </w:r>
            <w:r>
              <w:rPr>
                <w:rFonts w:ascii="仿宋" w:hAnsi="仿宋" w:eastAsia="仿宋" w:cs="仿宋"/>
                <w:spacing w:val="-2"/>
                <w:sz w:val="18"/>
                <w:szCs w:val="18"/>
              </w:rPr>
              <w:t>吊销有关人员的操作证件</w:t>
            </w:r>
            <w:r>
              <w:rPr>
                <w:rFonts w:ascii="仿宋" w:hAnsi="仿宋" w:eastAsia="仿宋" w:cs="仿宋"/>
                <w:spacing w:val="-1"/>
                <w:sz w:val="18"/>
                <w:szCs w:val="18"/>
              </w:rPr>
              <w:t>。非法从事经营性道路旅客运输的，由交通主管部门依照道</w:t>
            </w:r>
            <w:r>
              <w:rPr>
                <w:rFonts w:ascii="仿宋" w:hAnsi="仿宋" w:eastAsia="仿宋" w:cs="仿宋"/>
                <w:sz w:val="18"/>
                <w:szCs w:val="18"/>
              </w:rPr>
              <w:t xml:space="preserve"> </w:t>
            </w:r>
            <w:r>
              <w:rPr>
                <w:rFonts w:ascii="仿宋" w:hAnsi="仿宋" w:eastAsia="仿宋" w:cs="仿宋"/>
                <w:spacing w:val="-2"/>
                <w:sz w:val="18"/>
                <w:szCs w:val="18"/>
              </w:rPr>
              <w:t>路运输管理法律、行政法</w:t>
            </w:r>
            <w:r>
              <w:rPr>
                <w:rFonts w:ascii="仿宋" w:hAnsi="仿宋" w:eastAsia="仿宋" w:cs="仿宋"/>
                <w:spacing w:val="-1"/>
                <w:sz w:val="18"/>
                <w:szCs w:val="18"/>
              </w:rPr>
              <w:t>规处罚。当事人改正违法行为的，应当及时退还扣押的拖拉</w:t>
            </w:r>
            <w:r>
              <w:rPr>
                <w:rFonts w:ascii="仿宋" w:hAnsi="仿宋" w:eastAsia="仿宋" w:cs="仿宋"/>
                <w:sz w:val="18"/>
                <w:szCs w:val="18"/>
              </w:rPr>
              <w:t xml:space="preserve"> </w:t>
            </w:r>
            <w:r>
              <w:rPr>
                <w:rFonts w:ascii="仿宋" w:hAnsi="仿宋" w:eastAsia="仿宋" w:cs="仿宋"/>
                <w:spacing w:val="-1"/>
                <w:sz w:val="18"/>
                <w:szCs w:val="18"/>
              </w:rPr>
              <w:t>机、联合收割</w:t>
            </w:r>
            <w:r>
              <w:rPr>
                <w:rFonts w:ascii="仿宋" w:hAnsi="仿宋" w:eastAsia="仿宋" w:cs="仿宋"/>
                <w:sz w:val="18"/>
                <w:szCs w:val="18"/>
              </w:rPr>
              <w:t>机的证书、牌照</w:t>
            </w:r>
          </w:p>
        </w:tc>
        <w:tc>
          <w:tcPr>
            <w:tcW w:w="61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9" w:line="252" w:lineRule="auto"/>
              <w:ind w:left="115" w:right="101" w:firstLine="1"/>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吊销有关人员的</w:t>
            </w:r>
            <w:r>
              <w:rPr>
                <w:rFonts w:ascii="仿宋" w:hAnsi="仿宋" w:eastAsia="仿宋" w:cs="仿宋"/>
                <w:sz w:val="18"/>
                <w:szCs w:val="18"/>
              </w:rPr>
              <w:t xml:space="preserve"> </w:t>
            </w:r>
            <w:r>
              <w:rPr>
                <w:rFonts w:ascii="仿宋" w:hAnsi="仿宋" w:eastAsia="仿宋" w:cs="仿宋"/>
                <w:spacing w:val="8"/>
                <w:sz w:val="18"/>
                <w:szCs w:val="18"/>
              </w:rPr>
              <w:t>操作证件</w:t>
            </w:r>
            <w:r>
              <w:rPr>
                <w:rFonts w:ascii="Arial" w:hAnsi="Arial" w:eastAsia="Arial" w:cs="Arial"/>
                <w:spacing w:val="8"/>
                <w:sz w:val="18"/>
                <w:szCs w:val="18"/>
              </w:rPr>
              <w:t>”</w:t>
            </w:r>
          </w:p>
        </w:tc>
      </w:tr>
    </w:tbl>
    <w:p>
      <w:pPr>
        <w:rPr>
          <w:rFonts w:ascii="Arial"/>
          <w:sz w:val="21"/>
        </w:rPr>
      </w:pPr>
    </w:p>
    <w:p>
      <w:pPr>
        <w:sectPr>
          <w:footerReference r:id="rId27"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9" w:hRule="atLeast"/>
        </w:trPr>
        <w:tc>
          <w:tcPr>
            <w:tcW w:w="61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2" w:line="190"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1</w:t>
            </w:r>
          </w:p>
        </w:tc>
        <w:tc>
          <w:tcPr>
            <w:tcW w:w="953"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8" w:line="248" w:lineRule="auto"/>
              <w:ind w:left="108" w:right="106" w:hanging="3"/>
              <w:rPr>
                <w:rFonts w:ascii="仿宋" w:hAnsi="仿宋" w:eastAsia="仿宋" w:cs="仿宋"/>
                <w:sz w:val="18"/>
                <w:szCs w:val="18"/>
              </w:rPr>
            </w:pPr>
            <w:r>
              <w:rPr>
                <w:rFonts w:ascii="仿宋" w:hAnsi="仿宋" w:eastAsia="仿宋" w:cs="仿宋"/>
                <w:spacing w:val="-1"/>
                <w:sz w:val="18"/>
                <w:szCs w:val="18"/>
              </w:rPr>
              <w:t>对农业机</w:t>
            </w:r>
            <w:r>
              <w:rPr>
                <w:rFonts w:ascii="仿宋" w:hAnsi="仿宋" w:eastAsia="仿宋" w:cs="仿宋"/>
                <w:sz w:val="18"/>
                <w:szCs w:val="18"/>
              </w:rPr>
              <w:t xml:space="preserve">械操作人 </w:t>
            </w:r>
            <w:r>
              <w:rPr>
                <w:rFonts w:ascii="仿宋" w:hAnsi="仿宋" w:eastAsia="仿宋" w:cs="仿宋"/>
                <w:spacing w:val="-1"/>
                <w:sz w:val="18"/>
                <w:szCs w:val="18"/>
              </w:rPr>
              <w:t>员违规操作的行</w:t>
            </w:r>
            <w:r>
              <w:rPr>
                <w:rFonts w:ascii="仿宋" w:hAnsi="仿宋" w:eastAsia="仿宋" w:cs="仿宋"/>
                <w:sz w:val="18"/>
                <w:szCs w:val="18"/>
              </w:rPr>
              <w:t xml:space="preserve">政 </w:t>
            </w:r>
            <w:r>
              <w:rPr>
                <w:rFonts w:ascii="仿宋" w:hAnsi="仿宋" w:eastAsia="仿宋" w:cs="仿宋"/>
                <w:spacing w:val="-7"/>
                <w:sz w:val="18"/>
                <w:szCs w:val="18"/>
              </w:rPr>
              <w:t>处罚</w:t>
            </w:r>
          </w:p>
        </w:tc>
        <w:tc>
          <w:tcPr>
            <w:tcW w:w="6826" w:type="dxa"/>
            <w:tcBorders>
              <w:top w:val="single" w:color="000000" w:sz="2" w:space="0"/>
              <w:bottom w:val="single" w:color="000000" w:sz="2" w:space="0"/>
            </w:tcBorders>
            <w:vAlign w:val="top"/>
          </w:tcPr>
          <w:p>
            <w:pPr>
              <w:spacing w:before="35" w:line="239" w:lineRule="auto"/>
              <w:ind w:left="95" w:right="98" w:firstLine="362"/>
              <w:rPr>
                <w:rFonts w:ascii="仿宋" w:hAnsi="仿宋" w:eastAsia="仿宋" w:cs="仿宋"/>
                <w:sz w:val="18"/>
                <w:szCs w:val="18"/>
              </w:rPr>
            </w:pPr>
            <w:r>
              <w:rPr>
                <w:rFonts w:ascii="仿宋" w:hAnsi="仿宋" w:eastAsia="仿宋" w:cs="仿宋"/>
                <w:spacing w:val="-2"/>
                <w:sz w:val="18"/>
                <w:szCs w:val="18"/>
              </w:rPr>
              <w:t>《四川省农业机械安</w:t>
            </w:r>
            <w:r>
              <w:rPr>
                <w:rFonts w:ascii="仿宋" w:hAnsi="仿宋" w:eastAsia="仿宋" w:cs="仿宋"/>
                <w:spacing w:val="-1"/>
                <w:sz w:val="18"/>
                <w:szCs w:val="18"/>
              </w:rPr>
              <w:t>全监督管理条例》  第二十八条第一项至第三项、第六项至</w:t>
            </w:r>
            <w:r>
              <w:rPr>
                <w:rFonts w:ascii="仿宋" w:hAnsi="仿宋" w:eastAsia="仿宋" w:cs="仿宋"/>
                <w:sz w:val="18"/>
                <w:szCs w:val="18"/>
              </w:rPr>
              <w:t xml:space="preserve"> </w:t>
            </w:r>
            <w:r>
              <w:rPr>
                <w:rFonts w:ascii="仿宋" w:hAnsi="仿宋" w:eastAsia="仿宋" w:cs="仿宋"/>
                <w:spacing w:val="-14"/>
                <w:sz w:val="18"/>
                <w:szCs w:val="18"/>
              </w:rPr>
              <w:t>第</w:t>
            </w:r>
            <w:r>
              <w:rPr>
                <w:rFonts w:ascii="仿宋" w:hAnsi="仿宋" w:eastAsia="仿宋" w:cs="仿宋"/>
                <w:spacing w:val="-12"/>
                <w:sz w:val="18"/>
                <w:szCs w:val="18"/>
              </w:rPr>
              <w:t>八</w:t>
            </w:r>
            <w:r>
              <w:rPr>
                <w:rFonts w:ascii="仿宋" w:hAnsi="仿宋" w:eastAsia="仿宋" w:cs="仿宋"/>
                <w:spacing w:val="-7"/>
                <w:sz w:val="18"/>
                <w:szCs w:val="18"/>
              </w:rPr>
              <w:t>项  农业机械操作人员作业时，应当遵守下列规定：  ( 一 ) 拖拉机、联合收割机</w:t>
            </w:r>
            <w:r>
              <w:rPr>
                <w:rFonts w:ascii="仿宋" w:hAnsi="仿宋" w:eastAsia="仿宋" w:cs="仿宋"/>
                <w:sz w:val="18"/>
                <w:szCs w:val="18"/>
              </w:rPr>
              <w:t xml:space="preserve"> </w:t>
            </w:r>
            <w:r>
              <w:rPr>
                <w:rFonts w:ascii="仿宋" w:hAnsi="仿宋" w:eastAsia="仿宋" w:cs="仿宋"/>
                <w:spacing w:val="-14"/>
                <w:sz w:val="18"/>
                <w:szCs w:val="18"/>
              </w:rPr>
              <w:t>应当</w:t>
            </w:r>
            <w:r>
              <w:rPr>
                <w:rFonts w:ascii="仿宋" w:hAnsi="仿宋" w:eastAsia="仿宋" w:cs="仿宋"/>
                <w:spacing w:val="-12"/>
                <w:sz w:val="18"/>
                <w:szCs w:val="18"/>
              </w:rPr>
              <w:t>按</w:t>
            </w:r>
            <w:r>
              <w:rPr>
                <w:rFonts w:ascii="仿宋" w:hAnsi="仿宋" w:eastAsia="仿宋" w:cs="仿宋"/>
                <w:spacing w:val="-7"/>
                <w:sz w:val="18"/>
                <w:szCs w:val="18"/>
              </w:rPr>
              <w:t>照规定粘贴安全反光标识；  ( 二 ) 农业机械在易燃易爆区作业时，应当有防火</w:t>
            </w:r>
            <w:r>
              <w:rPr>
                <w:rFonts w:ascii="仿宋" w:hAnsi="仿宋" w:eastAsia="仿宋" w:cs="仿宋"/>
                <w:sz w:val="18"/>
                <w:szCs w:val="18"/>
              </w:rPr>
              <w:t xml:space="preserve"> </w:t>
            </w:r>
            <w:r>
              <w:rPr>
                <w:rFonts w:ascii="仿宋" w:hAnsi="仿宋" w:eastAsia="仿宋" w:cs="仿宋"/>
                <w:spacing w:val="-14"/>
                <w:sz w:val="18"/>
                <w:szCs w:val="18"/>
              </w:rPr>
              <w:t>防爆</w:t>
            </w:r>
            <w:r>
              <w:rPr>
                <w:rFonts w:ascii="仿宋" w:hAnsi="仿宋" w:eastAsia="仿宋" w:cs="仿宋"/>
                <w:spacing w:val="-12"/>
                <w:sz w:val="18"/>
                <w:szCs w:val="18"/>
              </w:rPr>
              <w:t>等</w:t>
            </w:r>
            <w:r>
              <w:rPr>
                <w:rFonts w:ascii="仿宋" w:hAnsi="仿宋" w:eastAsia="仿宋" w:cs="仿宋"/>
                <w:spacing w:val="-7"/>
                <w:sz w:val="18"/>
                <w:szCs w:val="18"/>
              </w:rPr>
              <w:t>安全防护措施；  ( 三 ) 农业机械及作业场所的危险处应当设置明显警示标志和</w:t>
            </w:r>
            <w:r>
              <w:rPr>
                <w:rFonts w:ascii="仿宋" w:hAnsi="仿宋" w:eastAsia="仿宋" w:cs="仿宋"/>
                <w:sz w:val="18"/>
                <w:szCs w:val="18"/>
              </w:rPr>
              <w:t xml:space="preserve"> </w:t>
            </w:r>
            <w:r>
              <w:rPr>
                <w:rFonts w:ascii="仿宋" w:hAnsi="仿宋" w:eastAsia="仿宋" w:cs="仿宋"/>
                <w:spacing w:val="-12"/>
                <w:sz w:val="18"/>
                <w:szCs w:val="18"/>
              </w:rPr>
              <w:t>安</w:t>
            </w:r>
            <w:r>
              <w:rPr>
                <w:rFonts w:ascii="仿宋" w:hAnsi="仿宋" w:eastAsia="仿宋" w:cs="仿宋"/>
                <w:spacing w:val="-7"/>
                <w:sz w:val="18"/>
                <w:szCs w:val="18"/>
              </w:rPr>
              <w:t>全防护设施；  ( 六 ) 农业机械拖带挂车或者牵引 (悬挂) 配套机具时应当符合国家</w:t>
            </w:r>
            <w:r>
              <w:rPr>
                <w:rFonts w:ascii="仿宋" w:hAnsi="仿宋" w:eastAsia="仿宋" w:cs="仿宋"/>
                <w:sz w:val="18"/>
                <w:szCs w:val="18"/>
              </w:rPr>
              <w:t xml:space="preserve"> </w:t>
            </w:r>
            <w:r>
              <w:rPr>
                <w:rFonts w:ascii="仿宋" w:hAnsi="仿宋" w:eastAsia="仿宋" w:cs="仿宋"/>
                <w:spacing w:val="6"/>
                <w:sz w:val="18"/>
                <w:szCs w:val="18"/>
              </w:rPr>
              <w:t>规定的技术标准，</w:t>
            </w:r>
            <w:r>
              <w:rPr>
                <w:rFonts w:ascii="仿宋" w:hAnsi="仿宋" w:eastAsia="仿宋" w:cs="仿宋"/>
                <w:spacing w:val="3"/>
                <w:sz w:val="18"/>
                <w:szCs w:val="18"/>
              </w:rPr>
              <w:t>拖拉机以外的其他农业机械不得拖带或者牵引挂车上道路行驶；</w:t>
            </w:r>
            <w:r>
              <w:rPr>
                <w:rFonts w:ascii="仿宋" w:hAnsi="仿宋" w:eastAsia="仿宋" w:cs="仿宋"/>
                <w:sz w:val="18"/>
                <w:szCs w:val="18"/>
              </w:rPr>
              <w:t xml:space="preserve"> </w:t>
            </w:r>
            <w:r>
              <w:rPr>
                <w:rFonts w:ascii="仿宋" w:hAnsi="仿宋" w:eastAsia="仿宋" w:cs="仿宋"/>
                <w:spacing w:val="-2"/>
                <w:sz w:val="18"/>
                <w:szCs w:val="18"/>
              </w:rPr>
              <w:t>(七</w:t>
            </w:r>
            <w:r>
              <w:rPr>
                <w:rFonts w:ascii="仿宋" w:hAnsi="仿宋" w:eastAsia="仿宋" w:cs="仿宋"/>
                <w:spacing w:val="-1"/>
                <w:sz w:val="18"/>
                <w:szCs w:val="18"/>
              </w:rPr>
              <w:t>) 从事有可能被运转机械绞碾伤害的作业时，应当采取安全防护措施；  (八) 从</w:t>
            </w:r>
            <w:r>
              <w:rPr>
                <w:rFonts w:ascii="仿宋" w:hAnsi="仿宋" w:eastAsia="仿宋" w:cs="仿宋"/>
                <w:sz w:val="18"/>
                <w:szCs w:val="18"/>
              </w:rPr>
              <w:t xml:space="preserve"> 事植保作业时，应当采取安全防护和防污染措施。</w:t>
            </w:r>
          </w:p>
          <w:p>
            <w:pPr>
              <w:ind w:left="105" w:right="48" w:firstLine="425"/>
              <w:rPr>
                <w:rFonts w:ascii="仿宋" w:hAnsi="仿宋" w:eastAsia="仿宋" w:cs="仿宋"/>
                <w:sz w:val="18"/>
                <w:szCs w:val="18"/>
              </w:rPr>
            </w:pPr>
            <w:r>
              <w:rPr>
                <w:rFonts w:ascii="仿宋" w:hAnsi="仿宋" w:eastAsia="仿宋" w:cs="仿宋"/>
                <w:spacing w:val="-2"/>
                <w:sz w:val="18"/>
                <w:szCs w:val="18"/>
              </w:rPr>
              <w:t>第二十九条第七项  操作拖拉机、联合收割机应当严格执行有关安全操作规</w:t>
            </w:r>
            <w:r>
              <w:rPr>
                <w:rFonts w:ascii="仿宋" w:hAnsi="仿宋" w:eastAsia="仿宋" w:cs="仿宋"/>
                <w:spacing w:val="-1"/>
                <w:sz w:val="18"/>
                <w:szCs w:val="18"/>
              </w:rPr>
              <w:t>程</w:t>
            </w:r>
            <w:r>
              <w:rPr>
                <w:rFonts w:ascii="仿宋" w:hAnsi="仿宋" w:eastAsia="仿宋" w:cs="仿宋"/>
                <w:sz w:val="18"/>
                <w:szCs w:val="18"/>
              </w:rPr>
              <w:t xml:space="preserve">， </w:t>
            </w:r>
            <w:r>
              <w:rPr>
                <w:rFonts w:ascii="仿宋" w:hAnsi="仿宋" w:eastAsia="仿宋" w:cs="仿宋"/>
                <w:spacing w:val="-4"/>
                <w:sz w:val="18"/>
                <w:szCs w:val="18"/>
              </w:rPr>
              <w:t>不</w:t>
            </w:r>
            <w:r>
              <w:rPr>
                <w:rFonts w:ascii="仿宋" w:hAnsi="仿宋" w:eastAsia="仿宋" w:cs="仿宋"/>
                <w:spacing w:val="-3"/>
                <w:sz w:val="18"/>
                <w:szCs w:val="18"/>
              </w:rPr>
              <w:t>得有下列行为：  (七) 操作拼装或者报废的拖拉机、联合收割机。</w:t>
            </w:r>
          </w:p>
          <w:p>
            <w:pPr>
              <w:spacing w:before="2" w:line="230" w:lineRule="auto"/>
              <w:ind w:left="104" w:right="98" w:firstLine="431"/>
              <w:rPr>
                <w:rFonts w:ascii="仿宋" w:hAnsi="仿宋" w:eastAsia="仿宋" w:cs="仿宋"/>
                <w:sz w:val="18"/>
                <w:szCs w:val="18"/>
              </w:rPr>
            </w:pPr>
            <w:r>
              <w:rPr>
                <w:rFonts w:ascii="仿宋" w:hAnsi="仿宋" w:eastAsia="仿宋" w:cs="仿宋"/>
                <w:spacing w:val="2"/>
                <w:sz w:val="18"/>
                <w:szCs w:val="18"/>
              </w:rPr>
              <w:t>第四十五条  违反本条例第二十八条第</w:t>
            </w:r>
            <w:r>
              <w:rPr>
                <w:rFonts w:ascii="仿宋" w:hAnsi="仿宋" w:eastAsia="仿宋" w:cs="仿宋"/>
                <w:spacing w:val="1"/>
                <w:sz w:val="18"/>
                <w:szCs w:val="18"/>
              </w:rPr>
              <w:t>一、二、三、六、七、八项和第二十九</w:t>
            </w:r>
            <w:r>
              <w:rPr>
                <w:rFonts w:ascii="仿宋" w:hAnsi="仿宋" w:eastAsia="仿宋" w:cs="仿宋"/>
                <w:sz w:val="18"/>
                <w:szCs w:val="18"/>
              </w:rPr>
              <w:t xml:space="preserve"> </w:t>
            </w:r>
            <w:r>
              <w:rPr>
                <w:rFonts w:ascii="仿宋" w:hAnsi="仿宋" w:eastAsia="仿宋" w:cs="仿宋"/>
                <w:spacing w:val="-2"/>
                <w:sz w:val="18"/>
                <w:szCs w:val="18"/>
              </w:rPr>
              <w:t>条第七项规定的，由县级人民政府</w:t>
            </w:r>
            <w:r>
              <w:rPr>
                <w:rFonts w:ascii="仿宋" w:hAnsi="仿宋" w:eastAsia="仿宋" w:cs="仿宋"/>
                <w:spacing w:val="-1"/>
                <w:sz w:val="18"/>
                <w:szCs w:val="18"/>
              </w:rPr>
              <w:t>农业机械化主管部门责令改正，并处以一百元以上</w:t>
            </w:r>
            <w:r>
              <w:rPr>
                <w:rFonts w:ascii="仿宋" w:hAnsi="仿宋" w:eastAsia="仿宋" w:cs="仿宋"/>
                <w:sz w:val="18"/>
                <w:szCs w:val="18"/>
              </w:rPr>
              <w:t xml:space="preserve"> </w:t>
            </w:r>
            <w:r>
              <w:rPr>
                <w:rFonts w:ascii="仿宋" w:hAnsi="仿宋" w:eastAsia="仿宋" w:cs="仿宋"/>
                <w:spacing w:val="-2"/>
                <w:sz w:val="18"/>
                <w:szCs w:val="18"/>
              </w:rPr>
              <w:t>五百元</w:t>
            </w:r>
            <w:r>
              <w:rPr>
                <w:rFonts w:ascii="仿宋" w:hAnsi="仿宋" w:eastAsia="仿宋" w:cs="仿宋"/>
                <w:spacing w:val="-1"/>
                <w:sz w:val="18"/>
                <w:szCs w:val="18"/>
              </w:rPr>
              <w:t>以下罚款</w:t>
            </w:r>
          </w:p>
        </w:tc>
        <w:tc>
          <w:tcPr>
            <w:tcW w:w="61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611" w:type="dxa"/>
            <w:tcBorders>
              <w:top w:val="single" w:color="000000" w:sz="2" w:space="0"/>
              <w:bottom w:val="single" w:color="000000" w:sz="2" w:space="0"/>
            </w:tcBorders>
            <w:vAlign w:val="top"/>
          </w:tcPr>
          <w:p>
            <w:pPr>
              <w:spacing w:line="353" w:lineRule="auto"/>
              <w:rPr>
                <w:rFonts w:ascii="Arial"/>
                <w:sz w:val="21"/>
              </w:rPr>
            </w:pPr>
          </w:p>
          <w:p>
            <w:pPr>
              <w:spacing w:line="353" w:lineRule="auto"/>
              <w:rPr>
                <w:rFonts w:ascii="Arial"/>
                <w:sz w:val="21"/>
              </w:rPr>
            </w:pPr>
          </w:p>
          <w:p>
            <w:pPr>
              <w:spacing w:before="52" w:line="190"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2</w:t>
            </w:r>
          </w:p>
        </w:tc>
        <w:tc>
          <w:tcPr>
            <w:tcW w:w="953" w:type="dxa"/>
            <w:tcBorders>
              <w:top w:val="single" w:color="000000" w:sz="2" w:space="0"/>
              <w:bottom w:val="single" w:color="000000" w:sz="2" w:space="0"/>
            </w:tcBorders>
            <w:vAlign w:val="top"/>
          </w:tcPr>
          <w:p>
            <w:pPr>
              <w:spacing w:line="335" w:lineRule="auto"/>
              <w:rPr>
                <w:rFonts w:ascii="Arial"/>
                <w:sz w:val="21"/>
              </w:rPr>
            </w:pPr>
          </w:p>
          <w:p>
            <w:pPr>
              <w:spacing w:line="336"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58" w:line="252" w:lineRule="auto"/>
              <w:ind w:left="101" w:right="84" w:firstLine="3"/>
              <w:rPr>
                <w:rFonts w:ascii="仿宋" w:hAnsi="仿宋" w:eastAsia="仿宋" w:cs="仿宋"/>
                <w:sz w:val="18"/>
                <w:szCs w:val="18"/>
              </w:rPr>
            </w:pPr>
            <w:r>
              <w:rPr>
                <w:rFonts w:ascii="仿宋" w:hAnsi="仿宋" w:eastAsia="仿宋" w:cs="仿宋"/>
                <w:spacing w:val="-18"/>
                <w:sz w:val="18"/>
                <w:szCs w:val="18"/>
              </w:rPr>
              <w:t>对影响提灌站正常使</w:t>
            </w:r>
            <w:r>
              <w:rPr>
                <w:rFonts w:ascii="仿宋" w:hAnsi="仿宋" w:eastAsia="仿宋" w:cs="仿宋"/>
                <w:sz w:val="18"/>
                <w:szCs w:val="18"/>
              </w:rPr>
              <w:t xml:space="preserve"> </w:t>
            </w:r>
            <w:r>
              <w:rPr>
                <w:rFonts w:ascii="仿宋" w:hAnsi="仿宋" w:eastAsia="仿宋" w:cs="仿宋"/>
                <w:spacing w:val="-16"/>
                <w:sz w:val="18"/>
                <w:szCs w:val="18"/>
              </w:rPr>
              <w:t>用行为的行政处</w:t>
            </w:r>
            <w:r>
              <w:rPr>
                <w:rFonts w:ascii="仿宋" w:hAnsi="仿宋" w:eastAsia="仿宋" w:cs="仿宋"/>
                <w:spacing w:val="-15"/>
                <w:sz w:val="18"/>
                <w:szCs w:val="18"/>
              </w:rPr>
              <w:t>罚</w:t>
            </w:r>
          </w:p>
        </w:tc>
        <w:tc>
          <w:tcPr>
            <w:tcW w:w="6826" w:type="dxa"/>
            <w:tcBorders>
              <w:top w:val="single" w:color="000000" w:sz="2" w:space="0"/>
              <w:bottom w:val="single" w:color="000000" w:sz="2" w:space="0"/>
            </w:tcBorders>
            <w:vAlign w:val="top"/>
          </w:tcPr>
          <w:p>
            <w:pPr>
              <w:spacing w:before="35" w:line="236" w:lineRule="auto"/>
              <w:ind w:left="99" w:right="93" w:firstLine="343"/>
              <w:rPr>
                <w:rFonts w:ascii="仿宋" w:hAnsi="仿宋" w:eastAsia="仿宋" w:cs="仿宋"/>
                <w:sz w:val="18"/>
                <w:szCs w:val="18"/>
              </w:rPr>
            </w:pPr>
            <w:r>
              <w:rPr>
                <w:rFonts w:ascii="仿宋" w:hAnsi="仿宋" w:eastAsia="仿宋" w:cs="仿宋"/>
                <w:spacing w:val="-1"/>
                <w:sz w:val="18"/>
                <w:szCs w:val="18"/>
              </w:rPr>
              <w:t>《四川省农村机电提灌管理条例》第三十八条  违反本条例的规定，</w:t>
            </w:r>
            <w:r>
              <w:rPr>
                <w:rFonts w:ascii="仿宋" w:hAnsi="仿宋" w:eastAsia="仿宋" w:cs="仿宋"/>
                <w:sz w:val="18"/>
                <w:szCs w:val="18"/>
              </w:rPr>
              <w:t xml:space="preserve">有下列行为 </w:t>
            </w:r>
            <w:r>
              <w:rPr>
                <w:rFonts w:ascii="仿宋" w:hAnsi="仿宋" w:eastAsia="仿宋" w:cs="仿宋"/>
                <w:spacing w:val="-2"/>
                <w:sz w:val="18"/>
                <w:szCs w:val="18"/>
              </w:rPr>
              <w:t>之一的，由县级以上人</w:t>
            </w:r>
            <w:r>
              <w:rPr>
                <w:rFonts w:ascii="仿宋" w:hAnsi="仿宋" w:eastAsia="仿宋" w:cs="仿宋"/>
                <w:spacing w:val="-1"/>
                <w:sz w:val="18"/>
                <w:szCs w:val="18"/>
              </w:rPr>
              <w:t>民政府农业机械主管部门责令停止或者纠正；拒不停止或者纠</w:t>
            </w:r>
            <w:r>
              <w:rPr>
                <w:rFonts w:ascii="仿宋" w:hAnsi="仿宋" w:eastAsia="仿宋" w:cs="仿宋"/>
                <w:sz w:val="18"/>
                <w:szCs w:val="18"/>
              </w:rPr>
              <w:t xml:space="preserve"> </w:t>
            </w:r>
            <w:r>
              <w:rPr>
                <w:rFonts w:ascii="仿宋" w:hAnsi="仿宋" w:eastAsia="仿宋" w:cs="仿宋"/>
                <w:spacing w:val="-10"/>
                <w:sz w:val="18"/>
                <w:szCs w:val="18"/>
              </w:rPr>
              <w:t>正</w:t>
            </w:r>
            <w:r>
              <w:rPr>
                <w:rFonts w:ascii="仿宋" w:hAnsi="仿宋" w:eastAsia="仿宋" w:cs="仿宋"/>
                <w:spacing w:val="-7"/>
                <w:sz w:val="18"/>
                <w:szCs w:val="18"/>
              </w:rPr>
              <w:t xml:space="preserve">的，可并处 </w:t>
            </w:r>
            <w:r>
              <w:rPr>
                <w:rFonts w:ascii="Arial" w:hAnsi="Arial" w:eastAsia="Arial" w:cs="Arial"/>
                <w:spacing w:val="-7"/>
                <w:sz w:val="18"/>
                <w:szCs w:val="18"/>
              </w:rPr>
              <w:t xml:space="preserve">2000 </w:t>
            </w:r>
            <w:r>
              <w:rPr>
                <w:rFonts w:ascii="仿宋" w:hAnsi="仿宋" w:eastAsia="仿宋" w:cs="仿宋"/>
                <w:spacing w:val="-7"/>
                <w:sz w:val="18"/>
                <w:szCs w:val="18"/>
              </w:rPr>
              <w:t>元以下的罚款：  ( 一 ) 堆放妨碍提灌站正常作业和安全生产物品</w:t>
            </w:r>
            <w:r>
              <w:rPr>
                <w:rFonts w:ascii="仿宋" w:hAnsi="仿宋" w:eastAsia="仿宋" w:cs="仿宋"/>
                <w:sz w:val="18"/>
                <w:szCs w:val="18"/>
              </w:rPr>
              <w:t xml:space="preserve"> </w:t>
            </w:r>
            <w:r>
              <w:rPr>
                <w:rFonts w:ascii="仿宋" w:hAnsi="仿宋" w:eastAsia="仿宋" w:cs="仿宋"/>
                <w:spacing w:val="-24"/>
                <w:sz w:val="18"/>
                <w:szCs w:val="18"/>
              </w:rPr>
              <w:t>的</w:t>
            </w:r>
            <w:r>
              <w:rPr>
                <w:rFonts w:ascii="仿宋" w:hAnsi="仿宋" w:eastAsia="仿宋" w:cs="仿宋"/>
                <w:spacing w:val="-18"/>
                <w:sz w:val="18"/>
                <w:szCs w:val="18"/>
              </w:rPr>
              <w:t>；</w:t>
            </w:r>
            <w:r>
              <w:rPr>
                <w:rFonts w:ascii="仿宋" w:hAnsi="仿宋" w:eastAsia="仿宋" w:cs="仿宋"/>
                <w:spacing w:val="-12"/>
                <w:sz w:val="18"/>
                <w:szCs w:val="18"/>
              </w:rPr>
              <w:t xml:space="preserve">  ( 二 ) 兴建妨碍提灌站安全生产建筑物的；  ( 三 ) 种植植物的生长高度影响输电</w:t>
            </w:r>
            <w:r>
              <w:rPr>
                <w:rFonts w:ascii="仿宋" w:hAnsi="仿宋" w:eastAsia="仿宋" w:cs="仿宋"/>
                <w:sz w:val="18"/>
                <w:szCs w:val="18"/>
              </w:rPr>
              <w:t xml:space="preserve"> </w:t>
            </w:r>
            <w:r>
              <w:rPr>
                <w:rFonts w:ascii="仿宋" w:hAnsi="仿宋" w:eastAsia="仿宋" w:cs="仿宋"/>
                <w:spacing w:val="-24"/>
                <w:sz w:val="18"/>
                <w:szCs w:val="18"/>
              </w:rPr>
              <w:t>线</w:t>
            </w:r>
            <w:r>
              <w:rPr>
                <w:rFonts w:ascii="仿宋" w:hAnsi="仿宋" w:eastAsia="仿宋" w:cs="仿宋"/>
                <w:spacing w:val="-21"/>
                <w:sz w:val="18"/>
                <w:szCs w:val="18"/>
              </w:rPr>
              <w:t>安</w:t>
            </w:r>
            <w:r>
              <w:rPr>
                <w:rFonts w:ascii="仿宋" w:hAnsi="仿宋" w:eastAsia="仿宋" w:cs="仿宋"/>
                <w:spacing w:val="-12"/>
                <w:sz w:val="18"/>
                <w:szCs w:val="18"/>
              </w:rPr>
              <w:t>全运行的；  ( 四 ) 扰乱农村机电提灌站正常的生产秩序的；  ( 五 ) 堵塞提灌设施</w:t>
            </w:r>
            <w:r>
              <w:rPr>
                <w:rFonts w:ascii="仿宋" w:hAnsi="仿宋" w:eastAsia="仿宋" w:cs="仿宋"/>
                <w:sz w:val="18"/>
                <w:szCs w:val="18"/>
              </w:rPr>
              <w:t xml:space="preserve"> </w:t>
            </w:r>
            <w:r>
              <w:rPr>
                <w:rFonts w:ascii="仿宋" w:hAnsi="仿宋" w:eastAsia="仿宋" w:cs="仿宋"/>
                <w:spacing w:val="-14"/>
                <w:sz w:val="18"/>
                <w:szCs w:val="18"/>
              </w:rPr>
              <w:t>进出水</w:t>
            </w:r>
            <w:r>
              <w:rPr>
                <w:rFonts w:ascii="仿宋" w:hAnsi="仿宋" w:eastAsia="仿宋" w:cs="仿宋"/>
                <w:spacing w:val="-9"/>
                <w:sz w:val="18"/>
                <w:szCs w:val="18"/>
              </w:rPr>
              <w:t>管</w:t>
            </w:r>
            <w:r>
              <w:rPr>
                <w:rFonts w:ascii="仿宋" w:hAnsi="仿宋" w:eastAsia="仿宋" w:cs="仿宋"/>
                <w:spacing w:val="-7"/>
                <w:sz w:val="18"/>
                <w:szCs w:val="18"/>
              </w:rPr>
              <w:t>的；  ( 六 ) 擅自在提灌站专用输变电线路上搭线接电，影响输电线路和变压</w:t>
            </w:r>
            <w:r>
              <w:rPr>
                <w:rFonts w:ascii="仿宋" w:hAnsi="仿宋" w:eastAsia="仿宋" w:cs="仿宋"/>
                <w:sz w:val="18"/>
                <w:szCs w:val="18"/>
              </w:rPr>
              <w:t xml:space="preserve"> </w:t>
            </w:r>
            <w:r>
              <w:rPr>
                <w:rFonts w:ascii="仿宋" w:hAnsi="仿宋" w:eastAsia="仿宋" w:cs="仿宋"/>
                <w:spacing w:val="-2"/>
                <w:sz w:val="18"/>
                <w:szCs w:val="18"/>
              </w:rPr>
              <w:t>器</w:t>
            </w:r>
            <w:r>
              <w:rPr>
                <w:rFonts w:ascii="仿宋" w:hAnsi="仿宋" w:eastAsia="仿宋" w:cs="仿宋"/>
                <w:spacing w:val="-1"/>
                <w:sz w:val="18"/>
                <w:szCs w:val="18"/>
              </w:rPr>
              <w:t>安全的</w:t>
            </w:r>
          </w:p>
        </w:tc>
        <w:tc>
          <w:tcPr>
            <w:tcW w:w="612"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8" w:hRule="atLeast"/>
        </w:trPr>
        <w:tc>
          <w:tcPr>
            <w:tcW w:w="611"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2" w:line="187"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3</w:t>
            </w:r>
          </w:p>
        </w:tc>
        <w:tc>
          <w:tcPr>
            <w:tcW w:w="953"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9" w:line="248" w:lineRule="auto"/>
              <w:ind w:left="101" w:right="106" w:firstLine="3"/>
              <w:rPr>
                <w:rFonts w:ascii="仿宋" w:hAnsi="仿宋" w:eastAsia="仿宋" w:cs="仿宋"/>
                <w:sz w:val="18"/>
                <w:szCs w:val="18"/>
              </w:rPr>
            </w:pPr>
            <w:r>
              <w:rPr>
                <w:rFonts w:ascii="仿宋" w:hAnsi="仿宋" w:eastAsia="仿宋" w:cs="仿宋"/>
                <w:spacing w:val="-1"/>
                <w:sz w:val="18"/>
                <w:szCs w:val="18"/>
              </w:rPr>
              <w:t>对养殖者</w:t>
            </w:r>
            <w:r>
              <w:rPr>
                <w:rFonts w:ascii="仿宋" w:hAnsi="仿宋" w:eastAsia="仿宋" w:cs="仿宋"/>
                <w:sz w:val="18"/>
                <w:szCs w:val="18"/>
              </w:rPr>
              <w:t xml:space="preserve">违规使用 饲料和添加物质的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36" w:line="237" w:lineRule="auto"/>
              <w:ind w:left="95" w:right="4" w:firstLine="336"/>
              <w:rPr>
                <w:rFonts w:ascii="仿宋" w:hAnsi="仿宋" w:eastAsia="仿宋" w:cs="仿宋"/>
                <w:sz w:val="18"/>
                <w:szCs w:val="18"/>
              </w:rPr>
            </w:pPr>
            <w:r>
              <w:rPr>
                <w:rFonts w:ascii="仿宋" w:hAnsi="仿宋" w:eastAsia="仿宋" w:cs="仿宋"/>
                <w:spacing w:val="-10"/>
                <w:sz w:val="18"/>
                <w:szCs w:val="18"/>
              </w:rPr>
              <w:t>《</w:t>
            </w:r>
            <w:r>
              <w:rPr>
                <w:rFonts w:ascii="仿宋" w:hAnsi="仿宋" w:eastAsia="仿宋" w:cs="仿宋"/>
                <w:spacing w:val="-9"/>
                <w:sz w:val="18"/>
                <w:szCs w:val="18"/>
              </w:rPr>
              <w:t>饲</w:t>
            </w:r>
            <w:r>
              <w:rPr>
                <w:rFonts w:ascii="仿宋" w:hAnsi="仿宋" w:eastAsia="仿宋" w:cs="仿宋"/>
                <w:spacing w:val="-5"/>
                <w:sz w:val="18"/>
                <w:szCs w:val="18"/>
              </w:rPr>
              <w:t>料和饲料添加剂管理条例》第四十七条第一款  养殖者有下列行为之一的，由</w:t>
            </w:r>
            <w:r>
              <w:rPr>
                <w:rFonts w:ascii="仿宋" w:hAnsi="仿宋" w:eastAsia="仿宋" w:cs="仿宋"/>
                <w:sz w:val="18"/>
                <w:szCs w:val="18"/>
              </w:rPr>
              <w:t xml:space="preserve"> </w:t>
            </w:r>
            <w:r>
              <w:rPr>
                <w:rFonts w:ascii="仿宋" w:hAnsi="仿宋" w:eastAsia="仿宋" w:cs="仿宋"/>
                <w:spacing w:val="-7"/>
                <w:sz w:val="18"/>
                <w:szCs w:val="18"/>
              </w:rPr>
              <w:t xml:space="preserve">县级人民政府饲料管理部门没收违法使用的产品和非法添加物质，对单位处 </w:t>
            </w:r>
            <w:r>
              <w:rPr>
                <w:rFonts w:ascii="Arial" w:hAnsi="Arial" w:eastAsia="Arial" w:cs="Arial"/>
                <w:spacing w:val="-7"/>
                <w:sz w:val="18"/>
                <w:szCs w:val="18"/>
              </w:rPr>
              <w:t xml:space="preserve">1 </w:t>
            </w:r>
            <w:r>
              <w:rPr>
                <w:rFonts w:ascii="仿宋" w:hAnsi="仿宋" w:eastAsia="仿宋" w:cs="仿宋"/>
                <w:spacing w:val="-7"/>
                <w:sz w:val="18"/>
                <w:szCs w:val="18"/>
              </w:rPr>
              <w:t>万元以</w:t>
            </w:r>
            <w:r>
              <w:rPr>
                <w:rFonts w:ascii="仿宋" w:hAnsi="仿宋" w:eastAsia="仿宋" w:cs="仿宋"/>
                <w:spacing w:val="-5"/>
                <w:sz w:val="18"/>
                <w:szCs w:val="18"/>
              </w:rPr>
              <w:t>上</w:t>
            </w:r>
            <w:r>
              <w:rPr>
                <w:rFonts w:ascii="仿宋" w:hAnsi="仿宋" w:eastAsia="仿宋" w:cs="仿宋"/>
                <w:sz w:val="18"/>
                <w:szCs w:val="18"/>
              </w:rPr>
              <w:t xml:space="preserve"> </w:t>
            </w:r>
            <w:r>
              <w:rPr>
                <w:rFonts w:ascii="Arial" w:hAnsi="Arial" w:eastAsia="Arial" w:cs="Arial"/>
                <w:spacing w:val="-22"/>
                <w:sz w:val="18"/>
                <w:szCs w:val="18"/>
              </w:rPr>
              <w:t xml:space="preserve">5 </w:t>
            </w:r>
            <w:r>
              <w:rPr>
                <w:rFonts w:ascii="仿宋" w:hAnsi="仿宋" w:eastAsia="仿宋" w:cs="仿宋"/>
                <w:spacing w:val="-22"/>
                <w:sz w:val="18"/>
                <w:szCs w:val="18"/>
              </w:rPr>
              <w:t>万</w:t>
            </w:r>
            <w:r>
              <w:rPr>
                <w:rFonts w:ascii="仿宋" w:hAnsi="仿宋" w:eastAsia="仿宋" w:cs="仿宋"/>
                <w:spacing w:val="-11"/>
                <w:sz w:val="18"/>
                <w:szCs w:val="18"/>
              </w:rPr>
              <w:t xml:space="preserve">元以下罚款，对个人处 </w:t>
            </w:r>
            <w:r>
              <w:rPr>
                <w:rFonts w:ascii="Arial" w:hAnsi="Arial" w:eastAsia="Arial" w:cs="Arial"/>
                <w:spacing w:val="-11"/>
                <w:sz w:val="18"/>
                <w:szCs w:val="18"/>
              </w:rPr>
              <w:t xml:space="preserve">5000 </w:t>
            </w:r>
            <w:r>
              <w:rPr>
                <w:rFonts w:ascii="仿宋" w:hAnsi="仿宋" w:eastAsia="仿宋" w:cs="仿宋"/>
                <w:spacing w:val="-11"/>
                <w:sz w:val="18"/>
                <w:szCs w:val="18"/>
              </w:rPr>
              <w:t>元以下罚款；构成犯罪的，依法追究刑事责任：  ( 一 )</w:t>
            </w:r>
            <w:r>
              <w:rPr>
                <w:rFonts w:ascii="仿宋" w:hAnsi="仿宋" w:eastAsia="仿宋" w:cs="仿宋"/>
                <w:sz w:val="18"/>
                <w:szCs w:val="18"/>
              </w:rPr>
              <w:t xml:space="preserve"> </w:t>
            </w:r>
            <w:r>
              <w:rPr>
                <w:rFonts w:ascii="仿宋" w:hAnsi="仿宋" w:eastAsia="仿宋" w:cs="仿宋"/>
                <w:spacing w:val="-10"/>
                <w:sz w:val="18"/>
                <w:szCs w:val="18"/>
              </w:rPr>
              <w:t>使用未取得新</w:t>
            </w:r>
            <w:r>
              <w:rPr>
                <w:rFonts w:ascii="仿宋" w:hAnsi="仿宋" w:eastAsia="仿宋" w:cs="仿宋"/>
                <w:spacing w:val="-6"/>
                <w:sz w:val="18"/>
                <w:szCs w:val="18"/>
              </w:rPr>
              <w:t>饲</w:t>
            </w:r>
            <w:r>
              <w:rPr>
                <w:rFonts w:ascii="仿宋" w:hAnsi="仿宋" w:eastAsia="仿宋" w:cs="仿宋"/>
                <w:spacing w:val="-5"/>
                <w:sz w:val="18"/>
                <w:szCs w:val="18"/>
              </w:rPr>
              <w:t>料、新饲料添加剂证书的新饲料、新饲料添加剂或者未取得饲料、饲料</w:t>
            </w:r>
            <w:r>
              <w:rPr>
                <w:rFonts w:ascii="仿宋" w:hAnsi="仿宋" w:eastAsia="仿宋" w:cs="仿宋"/>
                <w:sz w:val="18"/>
                <w:szCs w:val="18"/>
              </w:rPr>
              <w:t xml:space="preserve"> </w:t>
            </w:r>
            <w:r>
              <w:rPr>
                <w:rFonts w:ascii="仿宋" w:hAnsi="仿宋" w:eastAsia="仿宋" w:cs="仿宋"/>
                <w:spacing w:val="-22"/>
                <w:sz w:val="18"/>
                <w:szCs w:val="18"/>
              </w:rPr>
              <w:t>添</w:t>
            </w:r>
            <w:r>
              <w:rPr>
                <w:rFonts w:ascii="仿宋" w:hAnsi="仿宋" w:eastAsia="仿宋" w:cs="仿宋"/>
                <w:spacing w:val="-13"/>
                <w:sz w:val="18"/>
                <w:szCs w:val="18"/>
              </w:rPr>
              <w:t>加</w:t>
            </w:r>
            <w:r>
              <w:rPr>
                <w:rFonts w:ascii="仿宋" w:hAnsi="仿宋" w:eastAsia="仿宋" w:cs="仿宋"/>
                <w:spacing w:val="-11"/>
                <w:sz w:val="18"/>
                <w:szCs w:val="18"/>
              </w:rPr>
              <w:t>剂进口登记证的进口饲料、进口饲料添加剂的；  ( 二 ) 使用无产品标签、无生产许</w:t>
            </w:r>
            <w:r>
              <w:rPr>
                <w:rFonts w:ascii="仿宋" w:hAnsi="仿宋" w:eastAsia="仿宋" w:cs="仿宋"/>
                <w:sz w:val="18"/>
                <w:szCs w:val="18"/>
              </w:rPr>
              <w:t xml:space="preserve"> </w:t>
            </w:r>
            <w:r>
              <w:rPr>
                <w:rFonts w:ascii="仿宋" w:hAnsi="仿宋" w:eastAsia="仿宋" w:cs="仿宋"/>
                <w:spacing w:val="-22"/>
                <w:sz w:val="18"/>
                <w:szCs w:val="18"/>
              </w:rPr>
              <w:t>可</w:t>
            </w:r>
            <w:r>
              <w:rPr>
                <w:rFonts w:ascii="仿宋" w:hAnsi="仿宋" w:eastAsia="仿宋" w:cs="仿宋"/>
                <w:spacing w:val="-15"/>
                <w:sz w:val="18"/>
                <w:szCs w:val="18"/>
              </w:rPr>
              <w:t>证</w:t>
            </w:r>
            <w:r>
              <w:rPr>
                <w:rFonts w:ascii="仿宋" w:hAnsi="仿宋" w:eastAsia="仿宋" w:cs="仿宋"/>
                <w:spacing w:val="-11"/>
                <w:sz w:val="18"/>
                <w:szCs w:val="18"/>
              </w:rPr>
              <w:t>、无产品质量标准、无产品质量检验合格证的饲料、饲料添加剂的；  ( 三 ) 使用无</w:t>
            </w:r>
            <w:r>
              <w:rPr>
                <w:rFonts w:ascii="仿宋" w:hAnsi="仿宋" w:eastAsia="仿宋" w:cs="仿宋"/>
                <w:sz w:val="18"/>
                <w:szCs w:val="18"/>
              </w:rPr>
              <w:t xml:space="preserve"> </w:t>
            </w:r>
            <w:r>
              <w:rPr>
                <w:rFonts w:ascii="仿宋" w:hAnsi="仿宋" w:eastAsia="仿宋" w:cs="仿宋"/>
                <w:spacing w:val="-22"/>
                <w:sz w:val="18"/>
                <w:szCs w:val="18"/>
              </w:rPr>
              <w:t>产</w:t>
            </w:r>
            <w:r>
              <w:rPr>
                <w:rFonts w:ascii="仿宋" w:hAnsi="仿宋" w:eastAsia="仿宋" w:cs="仿宋"/>
                <w:spacing w:val="-15"/>
                <w:sz w:val="18"/>
                <w:szCs w:val="18"/>
              </w:rPr>
              <w:t>品</w:t>
            </w:r>
            <w:r>
              <w:rPr>
                <w:rFonts w:ascii="仿宋" w:hAnsi="仿宋" w:eastAsia="仿宋" w:cs="仿宋"/>
                <w:spacing w:val="-11"/>
                <w:sz w:val="18"/>
                <w:szCs w:val="18"/>
              </w:rPr>
              <w:t>批准文号的饲料添加剂、添加剂预混合饲料的；  ( 四 ) 在饲料或者动物饮用水中添</w:t>
            </w:r>
            <w:r>
              <w:rPr>
                <w:rFonts w:ascii="仿宋" w:hAnsi="仿宋" w:eastAsia="仿宋" w:cs="仿宋"/>
                <w:sz w:val="18"/>
                <w:szCs w:val="18"/>
              </w:rPr>
              <w:t xml:space="preserve"> </w:t>
            </w:r>
            <w:r>
              <w:rPr>
                <w:rFonts w:ascii="仿宋" w:hAnsi="仿宋" w:eastAsia="仿宋" w:cs="仿宋"/>
                <w:spacing w:val="-2"/>
                <w:sz w:val="18"/>
                <w:szCs w:val="18"/>
              </w:rPr>
              <w:t>加</w:t>
            </w:r>
            <w:r>
              <w:rPr>
                <w:rFonts w:ascii="仿宋" w:hAnsi="仿宋" w:eastAsia="仿宋" w:cs="仿宋"/>
                <w:spacing w:val="-1"/>
                <w:sz w:val="18"/>
                <w:szCs w:val="18"/>
              </w:rPr>
              <w:t>饲料添加剂，不遵守国务院农业行政主管部门制定的饲料添加剂安全使用规范的；</w:t>
            </w:r>
            <w:r>
              <w:rPr>
                <w:rFonts w:ascii="仿宋" w:hAnsi="仿宋" w:eastAsia="仿宋" w:cs="仿宋"/>
                <w:sz w:val="18"/>
                <w:szCs w:val="18"/>
              </w:rPr>
              <w:t xml:space="preserve"> </w:t>
            </w:r>
            <w:r>
              <w:rPr>
                <w:rFonts w:ascii="仿宋" w:hAnsi="仿宋" w:eastAsia="仿宋" w:cs="仿宋"/>
                <w:spacing w:val="-1"/>
                <w:sz w:val="18"/>
                <w:szCs w:val="18"/>
              </w:rPr>
              <w:t>(五)使用自行配制的饲料，不遵守国务院农业行政主管部门制定的自行配制饲料使用</w:t>
            </w:r>
            <w:r>
              <w:rPr>
                <w:rFonts w:ascii="仿宋" w:hAnsi="仿宋" w:eastAsia="仿宋" w:cs="仿宋"/>
                <w:sz w:val="18"/>
                <w:szCs w:val="18"/>
              </w:rPr>
              <w:t xml:space="preserve"> </w:t>
            </w:r>
            <w:r>
              <w:rPr>
                <w:rFonts w:ascii="仿宋" w:hAnsi="仿宋" w:eastAsia="仿宋" w:cs="仿宋"/>
                <w:spacing w:val="-14"/>
                <w:sz w:val="18"/>
                <w:szCs w:val="18"/>
              </w:rPr>
              <w:t>规范的</w:t>
            </w:r>
            <w:r>
              <w:rPr>
                <w:rFonts w:ascii="仿宋" w:hAnsi="仿宋" w:eastAsia="仿宋" w:cs="仿宋"/>
                <w:spacing w:val="-10"/>
                <w:sz w:val="18"/>
                <w:szCs w:val="18"/>
              </w:rPr>
              <w:t>；</w:t>
            </w:r>
            <w:r>
              <w:rPr>
                <w:rFonts w:ascii="仿宋" w:hAnsi="仿宋" w:eastAsia="仿宋" w:cs="仿宋"/>
                <w:spacing w:val="-7"/>
                <w:sz w:val="18"/>
                <w:szCs w:val="18"/>
              </w:rPr>
              <w:t xml:space="preserve">  (六) 使用限制使用的物质养殖动物，不遵守国务院农业行政主管部门的限制</w:t>
            </w:r>
            <w:r>
              <w:rPr>
                <w:rFonts w:ascii="仿宋" w:hAnsi="仿宋" w:eastAsia="仿宋" w:cs="仿宋"/>
                <w:sz w:val="18"/>
                <w:szCs w:val="18"/>
              </w:rPr>
              <w:t xml:space="preserve"> </w:t>
            </w:r>
            <w:r>
              <w:rPr>
                <w:rFonts w:ascii="仿宋" w:hAnsi="仿宋" w:eastAsia="仿宋" w:cs="仿宋"/>
                <w:spacing w:val="-6"/>
                <w:sz w:val="18"/>
                <w:szCs w:val="18"/>
              </w:rPr>
              <w:t>性规定的；  (七) 在反刍动物饲料中添加乳和乳制品以外的动物源性成分</w:t>
            </w:r>
            <w:r>
              <w:rPr>
                <w:rFonts w:ascii="仿宋" w:hAnsi="仿宋" w:eastAsia="仿宋" w:cs="仿宋"/>
                <w:spacing w:val="-5"/>
                <w:sz w:val="18"/>
                <w:szCs w:val="18"/>
              </w:rPr>
              <w:t>的</w:t>
            </w:r>
          </w:p>
        </w:tc>
        <w:tc>
          <w:tcPr>
            <w:tcW w:w="612"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59" w:line="245" w:lineRule="auto"/>
              <w:ind w:left="114" w:right="87" w:firstLine="2"/>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对违反《饲料和</w:t>
            </w:r>
            <w:r>
              <w:rPr>
                <w:rFonts w:ascii="仿宋" w:hAnsi="仿宋" w:eastAsia="仿宋" w:cs="仿宋"/>
                <w:sz w:val="18"/>
                <w:szCs w:val="18"/>
              </w:rPr>
              <w:t xml:space="preserve"> </w:t>
            </w:r>
            <w:r>
              <w:rPr>
                <w:rFonts w:ascii="仿宋" w:hAnsi="仿宋" w:eastAsia="仿宋" w:cs="仿宋"/>
                <w:spacing w:val="-1"/>
                <w:sz w:val="18"/>
                <w:szCs w:val="18"/>
              </w:rPr>
              <w:t>饲料添加剂管理条</w:t>
            </w:r>
            <w:r>
              <w:rPr>
                <w:rFonts w:ascii="仿宋" w:hAnsi="仿宋" w:eastAsia="仿宋" w:cs="仿宋"/>
                <w:sz w:val="18"/>
                <w:szCs w:val="18"/>
              </w:rPr>
              <w:t xml:space="preserve">例》 </w:t>
            </w:r>
            <w:r>
              <w:rPr>
                <w:rFonts w:ascii="仿宋" w:hAnsi="仿宋" w:eastAsia="仿宋" w:cs="仿宋"/>
                <w:spacing w:val="12"/>
                <w:sz w:val="18"/>
                <w:szCs w:val="18"/>
              </w:rPr>
              <w:t>第</w:t>
            </w:r>
            <w:r>
              <w:rPr>
                <w:rFonts w:ascii="仿宋" w:hAnsi="仿宋" w:eastAsia="仿宋" w:cs="仿宋"/>
                <w:spacing w:val="7"/>
                <w:sz w:val="18"/>
                <w:szCs w:val="18"/>
              </w:rPr>
              <w:t>四</w:t>
            </w:r>
            <w:r>
              <w:rPr>
                <w:rFonts w:ascii="仿宋" w:hAnsi="仿宋" w:eastAsia="仿宋" w:cs="仿宋"/>
                <w:spacing w:val="6"/>
                <w:sz w:val="18"/>
                <w:szCs w:val="18"/>
              </w:rPr>
              <w:t>十七条第 一款第</w:t>
            </w:r>
            <w:r>
              <w:rPr>
                <w:rFonts w:ascii="仿宋" w:hAnsi="仿宋" w:eastAsia="仿宋" w:cs="仿宋"/>
                <w:sz w:val="18"/>
                <w:szCs w:val="18"/>
              </w:rPr>
              <w:t xml:space="preserve"> </w:t>
            </w:r>
            <w:r>
              <w:rPr>
                <w:rFonts w:ascii="仿宋" w:hAnsi="仿宋" w:eastAsia="仿宋" w:cs="仿宋"/>
                <w:spacing w:val="21"/>
                <w:sz w:val="18"/>
                <w:szCs w:val="18"/>
              </w:rPr>
              <w:t>四</w:t>
            </w:r>
            <w:r>
              <w:rPr>
                <w:rFonts w:ascii="仿宋" w:hAnsi="仿宋" w:eastAsia="仿宋" w:cs="仿宋"/>
                <w:spacing w:val="17"/>
                <w:sz w:val="18"/>
                <w:szCs w:val="18"/>
              </w:rPr>
              <w:t>项至第七项的行政</w:t>
            </w:r>
            <w:r>
              <w:rPr>
                <w:rFonts w:ascii="仿宋" w:hAnsi="仿宋" w:eastAsia="仿宋" w:cs="仿宋"/>
                <w:sz w:val="18"/>
                <w:szCs w:val="18"/>
              </w:rPr>
              <w:t xml:space="preserve"> </w:t>
            </w:r>
            <w:r>
              <w:rPr>
                <w:rFonts w:ascii="仿宋" w:hAnsi="仿宋" w:eastAsia="仿宋" w:cs="仿宋"/>
                <w:spacing w:val="14"/>
                <w:sz w:val="18"/>
                <w:szCs w:val="18"/>
              </w:rPr>
              <w:t>处罚</w:t>
            </w:r>
            <w:r>
              <w:rPr>
                <w:rFonts w:ascii="Arial" w:hAnsi="Arial" w:eastAsia="Arial" w:cs="Arial"/>
                <w:spacing w:val="14"/>
                <w:sz w:val="18"/>
                <w:szCs w:val="18"/>
              </w:rPr>
              <w:t>”</w:t>
            </w:r>
          </w:p>
        </w:tc>
      </w:tr>
    </w:tbl>
    <w:p>
      <w:pPr>
        <w:rPr>
          <w:rFonts w:ascii="Arial"/>
          <w:sz w:val="21"/>
        </w:rPr>
      </w:pPr>
    </w:p>
    <w:p>
      <w:pPr>
        <w:sectPr>
          <w:footerReference r:id="rId28"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28" w:hRule="atLeast"/>
        </w:trPr>
        <w:tc>
          <w:tcPr>
            <w:tcW w:w="61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190"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4</w:t>
            </w:r>
          </w:p>
        </w:tc>
        <w:tc>
          <w:tcPr>
            <w:tcW w:w="953" w:type="dxa"/>
            <w:tcBorders>
              <w:top w:val="single" w:color="000000" w:sz="2" w:space="0"/>
              <w:bottom w:val="single" w:color="000000" w:sz="2" w:space="0"/>
            </w:tcBorders>
            <w:vAlign w:val="top"/>
          </w:tcPr>
          <w:p>
            <w:pPr>
              <w:spacing w:line="354" w:lineRule="auto"/>
              <w:rPr>
                <w:rFonts w:ascii="Arial"/>
                <w:sz w:val="21"/>
              </w:rPr>
            </w:pPr>
          </w:p>
          <w:p>
            <w:pPr>
              <w:spacing w:line="35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75" w:lineRule="auto"/>
              <w:rPr>
                <w:rFonts w:ascii="Arial"/>
                <w:sz w:val="21"/>
              </w:rPr>
            </w:pPr>
          </w:p>
          <w:p>
            <w:pPr>
              <w:spacing w:before="59" w:line="248" w:lineRule="auto"/>
              <w:ind w:left="104" w:right="106"/>
              <w:rPr>
                <w:rFonts w:ascii="仿宋" w:hAnsi="仿宋" w:eastAsia="仿宋" w:cs="仿宋"/>
                <w:sz w:val="18"/>
                <w:szCs w:val="18"/>
              </w:rPr>
            </w:pPr>
            <w:r>
              <w:rPr>
                <w:rFonts w:ascii="仿宋" w:hAnsi="仿宋" w:eastAsia="仿宋" w:cs="仿宋"/>
                <w:spacing w:val="-1"/>
                <w:sz w:val="18"/>
                <w:szCs w:val="18"/>
              </w:rPr>
              <w:t>对在不能</w:t>
            </w:r>
            <w:r>
              <w:rPr>
                <w:rFonts w:ascii="仿宋" w:hAnsi="仿宋" w:eastAsia="仿宋" w:cs="仿宋"/>
                <w:sz w:val="18"/>
                <w:szCs w:val="18"/>
              </w:rPr>
              <w:t xml:space="preserve">从事养殖 </w:t>
            </w:r>
            <w:r>
              <w:rPr>
                <w:rFonts w:ascii="仿宋" w:hAnsi="仿宋" w:eastAsia="仿宋" w:cs="仿宋"/>
                <w:spacing w:val="-1"/>
                <w:sz w:val="18"/>
                <w:szCs w:val="18"/>
              </w:rPr>
              <w:t>活动的</w:t>
            </w:r>
            <w:r>
              <w:rPr>
                <w:rFonts w:ascii="仿宋" w:hAnsi="仿宋" w:eastAsia="仿宋" w:cs="仿宋"/>
                <w:sz w:val="18"/>
                <w:szCs w:val="18"/>
              </w:rPr>
              <w:t xml:space="preserve">水域从事养 </w:t>
            </w:r>
            <w:r>
              <w:rPr>
                <w:rFonts w:ascii="仿宋" w:hAnsi="仿宋" w:eastAsia="仿宋" w:cs="仿宋"/>
                <w:spacing w:val="-2"/>
                <w:sz w:val="18"/>
                <w:szCs w:val="18"/>
              </w:rPr>
              <w:t>殖业的</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line="245" w:lineRule="auto"/>
              <w:rPr>
                <w:rFonts w:ascii="Arial"/>
                <w:sz w:val="21"/>
              </w:rPr>
            </w:pPr>
          </w:p>
          <w:p>
            <w:pPr>
              <w:spacing w:before="58" w:line="239" w:lineRule="auto"/>
              <w:ind w:left="101" w:right="98" w:firstLine="344"/>
              <w:rPr>
                <w:rFonts w:ascii="仿宋" w:hAnsi="仿宋" w:eastAsia="仿宋" w:cs="仿宋"/>
                <w:sz w:val="18"/>
                <w:szCs w:val="18"/>
              </w:rPr>
            </w:pPr>
            <w:r>
              <w:rPr>
                <w:rFonts w:ascii="仿宋" w:hAnsi="仿宋" w:eastAsia="仿宋" w:cs="仿宋"/>
                <w:spacing w:val="-1"/>
                <w:sz w:val="18"/>
                <w:szCs w:val="18"/>
              </w:rPr>
              <w:t>《四川省〈中华人民共和国渔业法〉实施办法》第七条  禁止在生活饮用</w:t>
            </w:r>
            <w:r>
              <w:rPr>
                <w:rFonts w:ascii="仿宋" w:hAnsi="仿宋" w:eastAsia="仿宋" w:cs="仿宋"/>
                <w:sz w:val="18"/>
                <w:szCs w:val="18"/>
              </w:rPr>
              <w:t xml:space="preserve">水地表 </w:t>
            </w:r>
            <w:r>
              <w:rPr>
                <w:rFonts w:ascii="仿宋" w:hAnsi="仿宋" w:eastAsia="仿宋" w:cs="仿宋"/>
                <w:spacing w:val="-1"/>
                <w:sz w:val="18"/>
                <w:szCs w:val="18"/>
              </w:rPr>
              <w:t>水源一级保护</w:t>
            </w:r>
            <w:r>
              <w:rPr>
                <w:rFonts w:ascii="仿宋" w:hAnsi="仿宋" w:eastAsia="仿宋" w:cs="仿宋"/>
                <w:sz w:val="18"/>
                <w:szCs w:val="18"/>
              </w:rPr>
              <w:t>区和县级以上人民政府确定的不能从事养殖活动的水域从事养殖业。</w:t>
            </w:r>
          </w:p>
          <w:p>
            <w:pPr>
              <w:spacing w:line="249" w:lineRule="auto"/>
              <w:ind w:left="108" w:right="98" w:firstLine="362"/>
              <w:rPr>
                <w:rFonts w:ascii="仿宋" w:hAnsi="仿宋" w:eastAsia="仿宋" w:cs="仿宋"/>
                <w:sz w:val="18"/>
                <w:szCs w:val="18"/>
              </w:rPr>
            </w:pPr>
            <w:r>
              <w:rPr>
                <w:rFonts w:ascii="仿宋" w:hAnsi="仿宋" w:eastAsia="仿宋" w:cs="仿宋"/>
                <w:spacing w:val="-2"/>
                <w:sz w:val="18"/>
                <w:szCs w:val="18"/>
              </w:rPr>
              <w:t>第三十一条  违反本办法第七条规定，在县级以上</w:t>
            </w:r>
            <w:r>
              <w:rPr>
                <w:rFonts w:ascii="仿宋" w:hAnsi="仿宋" w:eastAsia="仿宋" w:cs="仿宋"/>
                <w:spacing w:val="-1"/>
                <w:sz w:val="18"/>
                <w:szCs w:val="18"/>
              </w:rPr>
              <w:t>人民政府确定的不能从事养殖</w:t>
            </w:r>
            <w:r>
              <w:rPr>
                <w:rFonts w:ascii="仿宋" w:hAnsi="仿宋" w:eastAsia="仿宋" w:cs="仿宋"/>
                <w:sz w:val="18"/>
                <w:szCs w:val="18"/>
              </w:rPr>
              <w:t xml:space="preserve"> </w:t>
            </w:r>
            <w:r>
              <w:rPr>
                <w:rFonts w:ascii="仿宋" w:hAnsi="仿宋" w:eastAsia="仿宋" w:cs="仿宋"/>
                <w:spacing w:val="-2"/>
                <w:sz w:val="18"/>
                <w:szCs w:val="18"/>
              </w:rPr>
              <w:t>活动的水域从事养殖业的，责令停止养殖生</w:t>
            </w:r>
            <w:r>
              <w:rPr>
                <w:rFonts w:ascii="仿宋" w:hAnsi="仿宋" w:eastAsia="仿宋" w:cs="仿宋"/>
                <w:spacing w:val="-1"/>
                <w:sz w:val="18"/>
                <w:szCs w:val="18"/>
              </w:rPr>
              <w:t>产，限期拆除养殖设施，没收渔获物和违</w:t>
            </w:r>
            <w:r>
              <w:rPr>
                <w:rFonts w:ascii="仿宋" w:hAnsi="仿宋" w:eastAsia="仿宋" w:cs="仿宋"/>
                <w:sz w:val="18"/>
                <w:szCs w:val="18"/>
              </w:rPr>
              <w:t xml:space="preserve"> </w:t>
            </w:r>
            <w:r>
              <w:rPr>
                <w:rFonts w:ascii="仿宋" w:hAnsi="仿宋" w:eastAsia="仿宋" w:cs="仿宋"/>
                <w:spacing w:val="-12"/>
                <w:sz w:val="18"/>
                <w:szCs w:val="18"/>
              </w:rPr>
              <w:t>法所</w:t>
            </w:r>
            <w:r>
              <w:rPr>
                <w:rFonts w:ascii="仿宋" w:hAnsi="仿宋" w:eastAsia="仿宋" w:cs="仿宋"/>
                <w:spacing w:val="-7"/>
                <w:sz w:val="18"/>
                <w:szCs w:val="18"/>
              </w:rPr>
              <w:t>得</w:t>
            </w:r>
            <w:r>
              <w:rPr>
                <w:rFonts w:ascii="仿宋" w:hAnsi="仿宋" w:eastAsia="仿宋" w:cs="仿宋"/>
                <w:spacing w:val="-6"/>
                <w:sz w:val="18"/>
                <w:szCs w:val="18"/>
              </w:rPr>
              <w:t xml:space="preserve">，可并处 </w:t>
            </w:r>
            <w:r>
              <w:rPr>
                <w:rFonts w:ascii="Arial" w:hAnsi="Arial" w:eastAsia="Arial" w:cs="Arial"/>
                <w:spacing w:val="-6"/>
                <w:sz w:val="18"/>
                <w:szCs w:val="18"/>
              </w:rPr>
              <w:t xml:space="preserve">1000 </w:t>
            </w:r>
            <w:r>
              <w:rPr>
                <w:rFonts w:ascii="仿宋" w:hAnsi="仿宋" w:eastAsia="仿宋" w:cs="仿宋"/>
                <w:spacing w:val="-6"/>
                <w:sz w:val="18"/>
                <w:szCs w:val="18"/>
              </w:rPr>
              <w:t xml:space="preserve">元以上 </w:t>
            </w:r>
            <w:r>
              <w:rPr>
                <w:rFonts w:ascii="Arial" w:hAnsi="Arial" w:eastAsia="Arial" w:cs="Arial"/>
                <w:spacing w:val="-6"/>
                <w:sz w:val="18"/>
                <w:szCs w:val="18"/>
              </w:rPr>
              <w:t xml:space="preserve">1 </w:t>
            </w:r>
            <w:r>
              <w:rPr>
                <w:rFonts w:ascii="仿宋" w:hAnsi="仿宋" w:eastAsia="仿宋" w:cs="仿宋"/>
                <w:spacing w:val="-6"/>
                <w:sz w:val="18"/>
                <w:szCs w:val="18"/>
              </w:rPr>
              <w:t>万元以下罚款</w:t>
            </w:r>
          </w:p>
        </w:tc>
        <w:tc>
          <w:tcPr>
            <w:tcW w:w="612" w:type="dxa"/>
            <w:tcBorders>
              <w:top w:val="single" w:color="000000" w:sz="2" w:space="0"/>
              <w:bottom w:val="single" w:color="000000" w:sz="2" w:space="0"/>
            </w:tcBorders>
            <w:vAlign w:val="top"/>
          </w:tcPr>
          <w:p>
            <w:pPr>
              <w:spacing w:line="350" w:lineRule="auto"/>
              <w:rPr>
                <w:rFonts w:ascii="Arial"/>
                <w:sz w:val="21"/>
              </w:rPr>
            </w:pPr>
          </w:p>
          <w:p>
            <w:pPr>
              <w:spacing w:line="35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50" w:lineRule="auto"/>
              <w:rPr>
                <w:rFonts w:ascii="Arial"/>
                <w:sz w:val="21"/>
              </w:rPr>
            </w:pPr>
          </w:p>
          <w:p>
            <w:pPr>
              <w:spacing w:line="35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50" w:lineRule="auto"/>
              <w:rPr>
                <w:rFonts w:ascii="Arial"/>
                <w:sz w:val="21"/>
              </w:rPr>
            </w:pPr>
          </w:p>
          <w:p>
            <w:pPr>
              <w:spacing w:line="35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50" w:lineRule="auto"/>
              <w:rPr>
                <w:rFonts w:ascii="Arial"/>
                <w:sz w:val="21"/>
              </w:rPr>
            </w:pPr>
          </w:p>
          <w:p>
            <w:pPr>
              <w:spacing w:line="35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611" w:type="dxa"/>
            <w:tcBorders>
              <w:top w:val="single" w:color="000000" w:sz="2" w:space="0"/>
              <w:bottom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51" w:line="185"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5</w:t>
            </w:r>
          </w:p>
        </w:tc>
        <w:tc>
          <w:tcPr>
            <w:tcW w:w="953"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50" w:line="243" w:lineRule="auto"/>
              <w:ind w:left="101" w:right="94" w:firstLine="3"/>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9"/>
                <w:sz w:val="18"/>
                <w:szCs w:val="18"/>
              </w:rPr>
              <w:t>在禁渔区、禁渔期</w:t>
            </w:r>
            <w:r>
              <w:rPr>
                <w:rFonts w:ascii="仿宋" w:hAnsi="仿宋" w:eastAsia="仿宋" w:cs="仿宋"/>
                <w:sz w:val="18"/>
                <w:szCs w:val="18"/>
              </w:rPr>
              <w:t xml:space="preserve"> </w:t>
            </w:r>
            <w:r>
              <w:rPr>
                <w:rFonts w:ascii="仿宋" w:hAnsi="仿宋" w:eastAsia="仿宋" w:cs="仿宋"/>
                <w:spacing w:val="-24"/>
                <w:sz w:val="18"/>
                <w:szCs w:val="18"/>
              </w:rPr>
              <w:t>内</w:t>
            </w:r>
            <w:r>
              <w:rPr>
                <w:rFonts w:ascii="仿宋" w:hAnsi="仿宋" w:eastAsia="仿宋" w:cs="仿宋"/>
                <w:spacing w:val="-18"/>
                <w:sz w:val="18"/>
                <w:szCs w:val="18"/>
              </w:rPr>
              <w:t>从事游钓、水禽放</w:t>
            </w:r>
            <w:r>
              <w:rPr>
                <w:rFonts w:ascii="仿宋" w:hAnsi="仿宋" w:eastAsia="仿宋" w:cs="仿宋"/>
                <w:sz w:val="18"/>
                <w:szCs w:val="18"/>
              </w:rPr>
              <w:t xml:space="preserve"> </w:t>
            </w:r>
            <w:r>
              <w:rPr>
                <w:rFonts w:ascii="仿宋" w:hAnsi="仿宋" w:eastAsia="仿宋" w:cs="仿宋"/>
                <w:spacing w:val="-24"/>
                <w:sz w:val="18"/>
                <w:szCs w:val="18"/>
              </w:rPr>
              <w:t>养</w:t>
            </w:r>
            <w:r>
              <w:rPr>
                <w:rFonts w:ascii="仿宋" w:hAnsi="仿宋" w:eastAsia="仿宋" w:cs="仿宋"/>
                <w:spacing w:val="-18"/>
                <w:sz w:val="18"/>
                <w:szCs w:val="18"/>
              </w:rPr>
              <w:t>、扎巢取卵和挖沙</w:t>
            </w:r>
            <w:r>
              <w:rPr>
                <w:rFonts w:ascii="仿宋" w:hAnsi="仿宋" w:eastAsia="仿宋" w:cs="仿宋"/>
                <w:sz w:val="18"/>
                <w:szCs w:val="18"/>
              </w:rPr>
              <w:t xml:space="preserve"> </w:t>
            </w:r>
            <w:r>
              <w:rPr>
                <w:rFonts w:ascii="仿宋" w:hAnsi="仿宋" w:eastAsia="仿宋" w:cs="仿宋"/>
                <w:spacing w:val="-24"/>
                <w:sz w:val="18"/>
                <w:szCs w:val="18"/>
              </w:rPr>
              <w:t>取</w:t>
            </w:r>
            <w:r>
              <w:rPr>
                <w:rFonts w:ascii="仿宋" w:hAnsi="仿宋" w:eastAsia="仿宋" w:cs="仿宋"/>
                <w:spacing w:val="-18"/>
                <w:sz w:val="18"/>
                <w:szCs w:val="18"/>
              </w:rPr>
              <w:t>石，或者销售、收</w:t>
            </w:r>
            <w:r>
              <w:rPr>
                <w:rFonts w:ascii="仿宋" w:hAnsi="仿宋" w:eastAsia="仿宋" w:cs="仿宋"/>
                <w:sz w:val="18"/>
                <w:szCs w:val="18"/>
              </w:rPr>
              <w:t xml:space="preserve"> </w:t>
            </w:r>
            <w:r>
              <w:rPr>
                <w:rFonts w:ascii="仿宋" w:hAnsi="仿宋" w:eastAsia="仿宋" w:cs="仿宋"/>
                <w:spacing w:val="-24"/>
                <w:sz w:val="18"/>
                <w:szCs w:val="18"/>
              </w:rPr>
              <w:t>购</w:t>
            </w:r>
            <w:r>
              <w:rPr>
                <w:rFonts w:ascii="仿宋" w:hAnsi="仿宋" w:eastAsia="仿宋" w:cs="仿宋"/>
                <w:spacing w:val="-18"/>
                <w:sz w:val="18"/>
                <w:szCs w:val="18"/>
              </w:rPr>
              <w:t>在禁渔区、禁渔期</w:t>
            </w:r>
            <w:r>
              <w:rPr>
                <w:rFonts w:ascii="仿宋" w:hAnsi="仿宋" w:eastAsia="仿宋" w:cs="仿宋"/>
                <w:sz w:val="18"/>
                <w:szCs w:val="18"/>
              </w:rPr>
              <w:t xml:space="preserve"> </w:t>
            </w:r>
            <w:r>
              <w:rPr>
                <w:rFonts w:ascii="仿宋" w:hAnsi="仿宋" w:eastAsia="仿宋" w:cs="仿宋"/>
                <w:spacing w:val="2"/>
                <w:sz w:val="18"/>
                <w:szCs w:val="18"/>
              </w:rPr>
              <w:t>内捕捞的</w:t>
            </w:r>
            <w:r>
              <w:rPr>
                <w:rFonts w:ascii="仿宋" w:hAnsi="仿宋" w:eastAsia="仿宋" w:cs="仿宋"/>
                <w:spacing w:val="1"/>
                <w:sz w:val="18"/>
                <w:szCs w:val="18"/>
              </w:rPr>
              <w:t>渔获物的</w:t>
            </w:r>
            <w:r>
              <w:rPr>
                <w:rFonts w:ascii="仿宋" w:hAnsi="仿宋" w:eastAsia="仿宋" w:cs="仿宋"/>
                <w:sz w:val="18"/>
                <w:szCs w:val="18"/>
              </w:rPr>
              <w:t xml:space="preserve"> </w:t>
            </w:r>
            <w:r>
              <w:rPr>
                <w:rFonts w:ascii="仿宋" w:hAnsi="仿宋" w:eastAsia="仿宋" w:cs="仿宋"/>
                <w:spacing w:val="-10"/>
                <w:sz w:val="18"/>
                <w:szCs w:val="18"/>
              </w:rPr>
              <w:t>行</w:t>
            </w:r>
            <w:r>
              <w:rPr>
                <w:rFonts w:ascii="仿宋" w:hAnsi="仿宋" w:eastAsia="仿宋" w:cs="仿宋"/>
                <w:spacing w:val="-7"/>
                <w:sz w:val="18"/>
                <w:szCs w:val="18"/>
              </w:rPr>
              <w:t>政处罚</w:t>
            </w:r>
          </w:p>
        </w:tc>
        <w:tc>
          <w:tcPr>
            <w:tcW w:w="6826" w:type="dxa"/>
            <w:tcBorders>
              <w:top w:val="single" w:color="000000" w:sz="2" w:space="0"/>
              <w:bottom w:val="single" w:color="000000" w:sz="2" w:space="0"/>
            </w:tcBorders>
            <w:vAlign w:val="top"/>
          </w:tcPr>
          <w:p>
            <w:pPr>
              <w:spacing w:before="132" w:line="239" w:lineRule="auto"/>
              <w:ind w:left="107" w:right="88" w:firstLine="337"/>
              <w:rPr>
                <w:rFonts w:ascii="仿宋" w:hAnsi="仿宋" w:eastAsia="仿宋" w:cs="仿宋"/>
                <w:sz w:val="18"/>
                <w:szCs w:val="18"/>
              </w:rPr>
            </w:pPr>
            <w:r>
              <w:rPr>
                <w:rFonts w:ascii="仿宋" w:hAnsi="仿宋" w:eastAsia="仿宋" w:cs="仿宋"/>
                <w:spacing w:val="-1"/>
                <w:sz w:val="18"/>
                <w:szCs w:val="18"/>
              </w:rPr>
              <w:t>《四川省〈中华人民共和国渔业法〉实施办法》第二十六条第三款  在禁</w:t>
            </w:r>
            <w:r>
              <w:rPr>
                <w:rFonts w:ascii="仿宋" w:hAnsi="仿宋" w:eastAsia="仿宋" w:cs="仿宋"/>
                <w:sz w:val="18"/>
                <w:szCs w:val="18"/>
              </w:rPr>
              <w:t xml:space="preserve">渔期和 </w:t>
            </w:r>
            <w:r>
              <w:rPr>
                <w:rFonts w:ascii="仿宋" w:hAnsi="仿宋" w:eastAsia="仿宋" w:cs="仿宋"/>
                <w:spacing w:val="-2"/>
                <w:sz w:val="18"/>
                <w:szCs w:val="18"/>
              </w:rPr>
              <w:t>禁渔区内，禁止捕</w:t>
            </w:r>
            <w:r>
              <w:rPr>
                <w:rFonts w:ascii="仿宋" w:hAnsi="仿宋" w:eastAsia="仿宋" w:cs="仿宋"/>
                <w:spacing w:val="-1"/>
                <w:sz w:val="18"/>
                <w:szCs w:val="18"/>
              </w:rPr>
              <w:t>捞作业、游钓和水禽放养，禁止扎巢取卵、挖沙采石，禁止销售、</w:t>
            </w:r>
            <w:r>
              <w:rPr>
                <w:rFonts w:ascii="仿宋" w:hAnsi="仿宋" w:eastAsia="仿宋" w:cs="仿宋"/>
                <w:sz w:val="18"/>
                <w:szCs w:val="18"/>
              </w:rPr>
              <w:t xml:space="preserve"> </w:t>
            </w:r>
            <w:r>
              <w:rPr>
                <w:rFonts w:ascii="仿宋" w:hAnsi="仿宋" w:eastAsia="仿宋" w:cs="仿宋"/>
                <w:spacing w:val="-1"/>
                <w:sz w:val="18"/>
                <w:szCs w:val="18"/>
              </w:rPr>
              <w:t>收购在禁渔期和禁渔区内捕捞</w:t>
            </w:r>
            <w:r>
              <w:rPr>
                <w:rFonts w:ascii="仿宋" w:hAnsi="仿宋" w:eastAsia="仿宋" w:cs="仿宋"/>
                <w:sz w:val="18"/>
                <w:szCs w:val="18"/>
              </w:rPr>
              <w:t>的渔获物。</w:t>
            </w:r>
          </w:p>
          <w:p>
            <w:pPr>
              <w:spacing w:before="2" w:line="245" w:lineRule="auto"/>
              <w:ind w:left="103" w:right="37" w:firstLine="367"/>
              <w:rPr>
                <w:rFonts w:ascii="仿宋" w:hAnsi="仿宋" w:eastAsia="仿宋" w:cs="仿宋"/>
                <w:sz w:val="18"/>
                <w:szCs w:val="18"/>
              </w:rPr>
            </w:pPr>
            <w:r>
              <w:rPr>
                <w:rFonts w:ascii="仿宋" w:hAnsi="仿宋" w:eastAsia="仿宋" w:cs="仿宋"/>
                <w:spacing w:val="-9"/>
                <w:sz w:val="18"/>
                <w:szCs w:val="18"/>
              </w:rPr>
              <w:t>第</w:t>
            </w:r>
            <w:r>
              <w:rPr>
                <w:rFonts w:ascii="仿宋" w:hAnsi="仿宋" w:eastAsia="仿宋" w:cs="仿宋"/>
                <w:spacing w:val="-8"/>
                <w:sz w:val="18"/>
                <w:szCs w:val="18"/>
              </w:rPr>
              <w:t>三十五条  违反本办法第二十六条第三款规定的，按以下规定处罚：  ( 一 ) 在</w:t>
            </w:r>
            <w:r>
              <w:rPr>
                <w:rFonts w:ascii="仿宋" w:hAnsi="仿宋" w:eastAsia="仿宋" w:cs="仿宋"/>
                <w:sz w:val="18"/>
                <w:szCs w:val="18"/>
              </w:rPr>
              <w:t xml:space="preserve"> </w:t>
            </w:r>
            <w:r>
              <w:rPr>
                <w:rFonts w:ascii="仿宋" w:hAnsi="仿宋" w:eastAsia="仿宋" w:cs="仿宋"/>
                <w:spacing w:val="-2"/>
                <w:sz w:val="18"/>
                <w:szCs w:val="18"/>
              </w:rPr>
              <w:t>禁渔期和禁渔区内从事游钓和水禽</w:t>
            </w:r>
            <w:r>
              <w:rPr>
                <w:rFonts w:ascii="仿宋" w:hAnsi="仿宋" w:eastAsia="仿宋" w:cs="仿宋"/>
                <w:spacing w:val="-1"/>
                <w:sz w:val="18"/>
                <w:szCs w:val="18"/>
              </w:rPr>
              <w:t>放养及扎巢取卵、挖沙采石的，给予警告，责令改</w:t>
            </w:r>
            <w:r>
              <w:rPr>
                <w:rFonts w:ascii="仿宋" w:hAnsi="仿宋" w:eastAsia="仿宋" w:cs="仿宋"/>
                <w:sz w:val="18"/>
                <w:szCs w:val="18"/>
              </w:rPr>
              <w:t xml:space="preserve"> </w:t>
            </w:r>
            <w:r>
              <w:rPr>
                <w:rFonts w:ascii="仿宋" w:hAnsi="仿宋" w:eastAsia="仿宋" w:cs="仿宋"/>
                <w:spacing w:val="-20"/>
                <w:sz w:val="18"/>
                <w:szCs w:val="18"/>
              </w:rPr>
              <w:t>正；拒</w:t>
            </w:r>
            <w:r>
              <w:rPr>
                <w:rFonts w:ascii="仿宋" w:hAnsi="仿宋" w:eastAsia="仿宋" w:cs="仿宋"/>
                <w:spacing w:val="-12"/>
                <w:sz w:val="18"/>
                <w:szCs w:val="18"/>
              </w:rPr>
              <w:t>不</w:t>
            </w:r>
            <w:r>
              <w:rPr>
                <w:rFonts w:ascii="仿宋" w:hAnsi="仿宋" w:eastAsia="仿宋" w:cs="仿宋"/>
                <w:spacing w:val="-10"/>
                <w:sz w:val="18"/>
                <w:szCs w:val="18"/>
              </w:rPr>
              <w:t xml:space="preserve">改正的，可并处 </w:t>
            </w:r>
            <w:r>
              <w:rPr>
                <w:rFonts w:ascii="Arial" w:hAnsi="Arial" w:eastAsia="Arial" w:cs="Arial"/>
                <w:spacing w:val="-10"/>
                <w:sz w:val="18"/>
                <w:szCs w:val="18"/>
              </w:rPr>
              <w:t xml:space="preserve">100 </w:t>
            </w:r>
            <w:r>
              <w:rPr>
                <w:rFonts w:ascii="仿宋" w:hAnsi="仿宋" w:eastAsia="仿宋" w:cs="仿宋"/>
                <w:spacing w:val="-10"/>
                <w:sz w:val="18"/>
                <w:szCs w:val="18"/>
              </w:rPr>
              <w:t xml:space="preserve">元以上 </w:t>
            </w:r>
            <w:r>
              <w:rPr>
                <w:rFonts w:ascii="Arial" w:hAnsi="Arial" w:eastAsia="Arial" w:cs="Arial"/>
                <w:spacing w:val="-10"/>
                <w:sz w:val="18"/>
                <w:szCs w:val="18"/>
              </w:rPr>
              <w:t xml:space="preserve">1000 </w:t>
            </w:r>
            <w:r>
              <w:rPr>
                <w:rFonts w:ascii="仿宋" w:hAnsi="仿宋" w:eastAsia="仿宋" w:cs="仿宋"/>
                <w:spacing w:val="-10"/>
                <w:sz w:val="18"/>
                <w:szCs w:val="18"/>
              </w:rPr>
              <w:t>元以下罚款；  ( 二 ) 销售、收购在禁渔区、</w:t>
            </w:r>
            <w:r>
              <w:rPr>
                <w:rFonts w:ascii="仿宋" w:hAnsi="仿宋" w:eastAsia="仿宋" w:cs="仿宋"/>
                <w:sz w:val="18"/>
                <w:szCs w:val="18"/>
              </w:rPr>
              <w:t xml:space="preserve"> </w:t>
            </w:r>
            <w:r>
              <w:rPr>
                <w:rFonts w:ascii="仿宋" w:hAnsi="仿宋" w:eastAsia="仿宋" w:cs="仿宋"/>
                <w:spacing w:val="-3"/>
                <w:sz w:val="18"/>
                <w:szCs w:val="18"/>
              </w:rPr>
              <w:t xml:space="preserve">禁渔期内捕捞的渔获物的，没收非法渔获物和违法所得，可并处相当于实物价值 </w:t>
            </w:r>
            <w:r>
              <w:rPr>
                <w:rFonts w:ascii="Arial" w:hAnsi="Arial" w:eastAsia="Arial" w:cs="Arial"/>
                <w:spacing w:val="-3"/>
                <w:sz w:val="18"/>
                <w:szCs w:val="18"/>
              </w:rPr>
              <w:t>1</w:t>
            </w:r>
            <w:r>
              <w:rPr>
                <w:rFonts w:ascii="Arial" w:hAnsi="Arial" w:eastAsia="Arial" w:cs="Arial"/>
                <w:spacing w:val="-1"/>
                <w:sz w:val="18"/>
                <w:szCs w:val="18"/>
              </w:rPr>
              <w:t xml:space="preserve"> </w:t>
            </w:r>
            <w:r>
              <w:rPr>
                <w:rFonts w:ascii="仿宋" w:hAnsi="仿宋" w:eastAsia="仿宋" w:cs="仿宋"/>
                <w:sz w:val="18"/>
                <w:szCs w:val="18"/>
              </w:rPr>
              <w:t xml:space="preserve">至 </w:t>
            </w:r>
            <w:r>
              <w:rPr>
                <w:rFonts w:ascii="Arial" w:hAnsi="Arial" w:eastAsia="Arial" w:cs="Arial"/>
                <w:spacing w:val="-6"/>
                <w:sz w:val="18"/>
                <w:szCs w:val="18"/>
              </w:rPr>
              <w:t>5</w:t>
            </w:r>
            <w:r>
              <w:rPr>
                <w:rFonts w:ascii="Arial" w:hAnsi="Arial" w:eastAsia="Arial" w:cs="Arial"/>
                <w:spacing w:val="-4"/>
                <w:sz w:val="18"/>
                <w:szCs w:val="18"/>
              </w:rPr>
              <w:t xml:space="preserve"> </w:t>
            </w:r>
            <w:r>
              <w:rPr>
                <w:rFonts w:ascii="仿宋" w:hAnsi="仿宋" w:eastAsia="仿宋" w:cs="仿宋"/>
                <w:spacing w:val="-3"/>
                <w:sz w:val="18"/>
                <w:szCs w:val="18"/>
              </w:rPr>
              <w:t>倍的罚款</w:t>
            </w:r>
          </w:p>
        </w:tc>
        <w:tc>
          <w:tcPr>
            <w:tcW w:w="612"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7" w:hRule="atLeast"/>
        </w:trPr>
        <w:tc>
          <w:tcPr>
            <w:tcW w:w="61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6</w:t>
            </w:r>
          </w:p>
        </w:tc>
        <w:tc>
          <w:tcPr>
            <w:tcW w:w="953" w:type="dxa"/>
            <w:tcBorders>
              <w:top w:val="single" w:color="000000" w:sz="2" w:space="0"/>
              <w:bottom w:val="single" w:color="000000" w:sz="2" w:space="0"/>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0" w:lineRule="auto"/>
              <w:rPr>
                <w:rFonts w:ascii="Arial"/>
                <w:sz w:val="21"/>
              </w:rPr>
            </w:pPr>
          </w:p>
          <w:p>
            <w:pPr>
              <w:spacing w:before="59" w:line="244" w:lineRule="auto"/>
              <w:ind w:left="99" w:right="47" w:firstLine="5"/>
              <w:rPr>
                <w:rFonts w:ascii="仿宋" w:hAnsi="仿宋" w:eastAsia="仿宋" w:cs="仿宋"/>
                <w:sz w:val="18"/>
                <w:szCs w:val="18"/>
              </w:rPr>
            </w:pPr>
            <w:r>
              <w:rPr>
                <w:rFonts w:ascii="仿宋" w:hAnsi="仿宋" w:eastAsia="仿宋" w:cs="仿宋"/>
                <w:spacing w:val="-1"/>
                <w:sz w:val="18"/>
                <w:szCs w:val="18"/>
              </w:rPr>
              <w:t>对未经定</w:t>
            </w:r>
            <w:r>
              <w:rPr>
                <w:rFonts w:ascii="仿宋" w:hAnsi="仿宋" w:eastAsia="仿宋" w:cs="仿宋"/>
                <w:sz w:val="18"/>
                <w:szCs w:val="18"/>
              </w:rPr>
              <w:t xml:space="preserve">点从事生 </w:t>
            </w:r>
            <w:r>
              <w:rPr>
                <w:rFonts w:ascii="仿宋" w:hAnsi="仿宋" w:eastAsia="仿宋" w:cs="仿宋"/>
                <w:spacing w:val="-16"/>
                <w:sz w:val="18"/>
                <w:szCs w:val="18"/>
              </w:rPr>
              <w:t>猪</w:t>
            </w:r>
            <w:r>
              <w:rPr>
                <w:rFonts w:ascii="仿宋" w:hAnsi="仿宋" w:eastAsia="仿宋" w:cs="仿宋"/>
                <w:spacing w:val="-13"/>
                <w:sz w:val="18"/>
                <w:szCs w:val="18"/>
              </w:rPr>
              <w:t>屠宰活动，冒用、</w:t>
            </w:r>
            <w:r>
              <w:rPr>
                <w:rFonts w:ascii="仿宋" w:hAnsi="仿宋" w:eastAsia="仿宋" w:cs="仿宋"/>
                <w:sz w:val="18"/>
                <w:szCs w:val="18"/>
              </w:rPr>
              <w:t xml:space="preserve"> </w:t>
            </w:r>
            <w:r>
              <w:rPr>
                <w:rFonts w:ascii="仿宋" w:hAnsi="仿宋" w:eastAsia="仿宋" w:cs="仿宋"/>
                <w:spacing w:val="3"/>
                <w:sz w:val="18"/>
                <w:szCs w:val="18"/>
              </w:rPr>
              <w:t>使用伪造、出借、</w:t>
            </w:r>
            <w:r>
              <w:rPr>
                <w:rFonts w:ascii="仿宋" w:hAnsi="仿宋" w:eastAsia="仿宋" w:cs="仿宋"/>
                <w:sz w:val="18"/>
                <w:szCs w:val="18"/>
              </w:rPr>
              <w:t xml:space="preserve"> </w:t>
            </w:r>
            <w:r>
              <w:rPr>
                <w:rFonts w:ascii="仿宋" w:hAnsi="仿宋" w:eastAsia="仿宋" w:cs="仿宋"/>
                <w:spacing w:val="1"/>
                <w:sz w:val="18"/>
                <w:szCs w:val="18"/>
              </w:rPr>
              <w:t>转让</w:t>
            </w:r>
            <w:r>
              <w:rPr>
                <w:rFonts w:ascii="仿宋" w:hAnsi="仿宋" w:eastAsia="仿宋" w:cs="仿宋"/>
                <w:sz w:val="18"/>
                <w:szCs w:val="18"/>
              </w:rPr>
              <w:t xml:space="preserve">生猪定点屠宰 </w:t>
            </w:r>
            <w:r>
              <w:rPr>
                <w:rFonts w:ascii="仿宋" w:hAnsi="仿宋" w:eastAsia="仿宋" w:cs="仿宋"/>
                <w:spacing w:val="1"/>
                <w:sz w:val="18"/>
                <w:szCs w:val="18"/>
              </w:rPr>
              <w:t>证书</w:t>
            </w:r>
            <w:r>
              <w:rPr>
                <w:rFonts w:ascii="仿宋" w:hAnsi="仿宋" w:eastAsia="仿宋" w:cs="仿宋"/>
                <w:sz w:val="18"/>
                <w:szCs w:val="18"/>
              </w:rPr>
              <w:t xml:space="preserve">或者生猪定点 </w:t>
            </w:r>
            <w:r>
              <w:rPr>
                <w:rFonts w:ascii="仿宋" w:hAnsi="仿宋" w:eastAsia="仿宋" w:cs="仿宋"/>
                <w:spacing w:val="1"/>
                <w:sz w:val="18"/>
                <w:szCs w:val="18"/>
              </w:rPr>
              <w:t>屠宰</w:t>
            </w:r>
            <w:r>
              <w:rPr>
                <w:rFonts w:ascii="仿宋" w:hAnsi="仿宋" w:eastAsia="仿宋" w:cs="仿宋"/>
                <w:sz w:val="18"/>
                <w:szCs w:val="18"/>
              </w:rPr>
              <w:t xml:space="preserve">标志牌的行政 </w:t>
            </w:r>
            <w:r>
              <w:rPr>
                <w:rFonts w:ascii="仿宋" w:hAnsi="仿宋" w:eastAsia="仿宋" w:cs="仿宋"/>
                <w:spacing w:val="-3"/>
                <w:sz w:val="18"/>
                <w:szCs w:val="18"/>
              </w:rPr>
              <w:t>处</w:t>
            </w:r>
            <w:r>
              <w:rPr>
                <w:rFonts w:ascii="仿宋" w:hAnsi="仿宋" w:eastAsia="仿宋" w:cs="仿宋"/>
                <w:spacing w:val="-2"/>
                <w:sz w:val="18"/>
                <w:szCs w:val="18"/>
              </w:rPr>
              <w:t>罚</w:t>
            </w:r>
          </w:p>
        </w:tc>
        <w:tc>
          <w:tcPr>
            <w:tcW w:w="6826" w:type="dxa"/>
            <w:tcBorders>
              <w:top w:val="single" w:color="000000" w:sz="2" w:space="0"/>
              <w:bottom w:val="single" w:color="000000" w:sz="2" w:space="0"/>
            </w:tcBorders>
            <w:vAlign w:val="top"/>
          </w:tcPr>
          <w:p>
            <w:pPr>
              <w:spacing w:before="193" w:line="243" w:lineRule="auto"/>
              <w:ind w:left="99" w:right="7" w:firstLine="343"/>
              <w:rPr>
                <w:rFonts w:ascii="仿宋" w:hAnsi="仿宋" w:eastAsia="仿宋" w:cs="仿宋"/>
                <w:sz w:val="18"/>
                <w:szCs w:val="18"/>
              </w:rPr>
            </w:pPr>
            <w:r>
              <w:rPr>
                <w:rFonts w:ascii="仿宋" w:hAnsi="仿宋" w:eastAsia="仿宋" w:cs="仿宋"/>
                <w:spacing w:val="-1"/>
                <w:sz w:val="18"/>
                <w:szCs w:val="18"/>
              </w:rPr>
              <w:t>《生猪屠宰管理条例》第三十一条  违反本条例规定，未经定点从事</w:t>
            </w:r>
            <w:r>
              <w:rPr>
                <w:rFonts w:ascii="仿宋" w:hAnsi="仿宋" w:eastAsia="仿宋" w:cs="仿宋"/>
                <w:sz w:val="18"/>
                <w:szCs w:val="18"/>
              </w:rPr>
              <w:t xml:space="preserve">生猪屠宰活 </w:t>
            </w:r>
            <w:r>
              <w:rPr>
                <w:rFonts w:ascii="仿宋" w:hAnsi="仿宋" w:eastAsia="仿宋" w:cs="仿宋"/>
                <w:spacing w:val="-2"/>
                <w:sz w:val="18"/>
                <w:szCs w:val="18"/>
              </w:rPr>
              <w:t>动的，由农业农村主管</w:t>
            </w:r>
            <w:r>
              <w:rPr>
                <w:rFonts w:ascii="仿宋" w:hAnsi="仿宋" w:eastAsia="仿宋" w:cs="仿宋"/>
                <w:spacing w:val="-1"/>
                <w:sz w:val="18"/>
                <w:szCs w:val="18"/>
              </w:rPr>
              <w:t>部门责令关闭，没收生猪、生猪产品、屠宰工具和设备以及违</w:t>
            </w:r>
            <w:r>
              <w:rPr>
                <w:rFonts w:ascii="仿宋" w:hAnsi="仿宋" w:eastAsia="仿宋" w:cs="仿宋"/>
                <w:sz w:val="18"/>
                <w:szCs w:val="18"/>
              </w:rPr>
              <w:t xml:space="preserve"> </w:t>
            </w:r>
            <w:r>
              <w:rPr>
                <w:rFonts w:ascii="仿宋" w:hAnsi="仿宋" w:eastAsia="仿宋" w:cs="仿宋"/>
                <w:spacing w:val="-6"/>
                <w:sz w:val="18"/>
                <w:szCs w:val="18"/>
              </w:rPr>
              <w:t>法所得；货值金额不</w:t>
            </w:r>
            <w:r>
              <w:rPr>
                <w:rFonts w:ascii="仿宋" w:hAnsi="仿宋" w:eastAsia="仿宋" w:cs="仿宋"/>
                <w:spacing w:val="-3"/>
                <w:sz w:val="18"/>
                <w:szCs w:val="18"/>
              </w:rPr>
              <w:t xml:space="preserve">足 </w:t>
            </w:r>
            <w:r>
              <w:rPr>
                <w:rFonts w:ascii="Arial" w:hAnsi="Arial" w:eastAsia="Arial" w:cs="Arial"/>
                <w:spacing w:val="-3"/>
                <w:sz w:val="18"/>
                <w:szCs w:val="18"/>
              </w:rPr>
              <w:t xml:space="preserve">1 </w:t>
            </w:r>
            <w:r>
              <w:rPr>
                <w:rFonts w:ascii="仿宋" w:hAnsi="仿宋" w:eastAsia="仿宋" w:cs="仿宋"/>
                <w:spacing w:val="-3"/>
                <w:sz w:val="18"/>
                <w:szCs w:val="18"/>
              </w:rPr>
              <w:t xml:space="preserve">万元的，并处 </w:t>
            </w:r>
            <w:r>
              <w:rPr>
                <w:rFonts w:ascii="Arial" w:hAnsi="Arial" w:eastAsia="Arial" w:cs="Arial"/>
                <w:spacing w:val="-3"/>
                <w:sz w:val="18"/>
                <w:szCs w:val="18"/>
              </w:rPr>
              <w:t xml:space="preserve">5 </w:t>
            </w:r>
            <w:r>
              <w:rPr>
                <w:rFonts w:ascii="仿宋" w:hAnsi="仿宋" w:eastAsia="仿宋" w:cs="仿宋"/>
                <w:spacing w:val="-3"/>
                <w:sz w:val="18"/>
                <w:szCs w:val="18"/>
              </w:rPr>
              <w:t xml:space="preserve">万元以上 </w:t>
            </w:r>
            <w:r>
              <w:rPr>
                <w:rFonts w:ascii="Arial" w:hAnsi="Arial" w:eastAsia="Arial" w:cs="Arial"/>
                <w:spacing w:val="-3"/>
                <w:sz w:val="18"/>
                <w:szCs w:val="18"/>
              </w:rPr>
              <w:t xml:space="preserve">10 </w:t>
            </w:r>
            <w:r>
              <w:rPr>
                <w:rFonts w:ascii="仿宋" w:hAnsi="仿宋" w:eastAsia="仿宋" w:cs="仿宋"/>
                <w:spacing w:val="-3"/>
                <w:sz w:val="18"/>
                <w:szCs w:val="18"/>
              </w:rPr>
              <w:t xml:space="preserve">万元以下的罚款；货值金额 </w:t>
            </w:r>
            <w:r>
              <w:rPr>
                <w:rFonts w:ascii="Arial" w:hAnsi="Arial" w:eastAsia="Arial" w:cs="Arial"/>
                <w:spacing w:val="-3"/>
                <w:sz w:val="18"/>
                <w:szCs w:val="18"/>
              </w:rPr>
              <w:t>1</w:t>
            </w:r>
            <w:r>
              <w:rPr>
                <w:rFonts w:ascii="Arial" w:hAnsi="Arial" w:eastAsia="Arial" w:cs="Arial"/>
                <w:sz w:val="18"/>
                <w:szCs w:val="18"/>
              </w:rPr>
              <w:t xml:space="preserve">  </w:t>
            </w:r>
            <w:r>
              <w:rPr>
                <w:rFonts w:ascii="仿宋" w:hAnsi="仿宋" w:eastAsia="仿宋" w:cs="仿宋"/>
                <w:spacing w:val="-8"/>
                <w:sz w:val="18"/>
                <w:szCs w:val="18"/>
              </w:rPr>
              <w:t>万元以上</w:t>
            </w:r>
            <w:r>
              <w:rPr>
                <w:rFonts w:ascii="仿宋" w:hAnsi="仿宋" w:eastAsia="仿宋" w:cs="仿宋"/>
                <w:spacing w:val="-7"/>
                <w:sz w:val="18"/>
                <w:szCs w:val="18"/>
              </w:rPr>
              <w:t>的</w:t>
            </w:r>
            <w:r>
              <w:rPr>
                <w:rFonts w:ascii="仿宋" w:hAnsi="仿宋" w:eastAsia="仿宋" w:cs="仿宋"/>
                <w:spacing w:val="-4"/>
                <w:sz w:val="18"/>
                <w:szCs w:val="18"/>
              </w:rPr>
              <w:t xml:space="preserve">，并处货值金额 </w:t>
            </w:r>
            <w:r>
              <w:rPr>
                <w:rFonts w:ascii="Arial" w:hAnsi="Arial" w:eastAsia="Arial" w:cs="Arial"/>
                <w:spacing w:val="-4"/>
                <w:sz w:val="18"/>
                <w:szCs w:val="18"/>
              </w:rPr>
              <w:t xml:space="preserve">10 </w:t>
            </w:r>
            <w:r>
              <w:rPr>
                <w:rFonts w:ascii="仿宋" w:hAnsi="仿宋" w:eastAsia="仿宋" w:cs="仿宋"/>
                <w:spacing w:val="-4"/>
                <w:sz w:val="18"/>
                <w:szCs w:val="18"/>
              </w:rPr>
              <w:t xml:space="preserve">倍以上 </w:t>
            </w:r>
            <w:r>
              <w:rPr>
                <w:rFonts w:ascii="Arial" w:hAnsi="Arial" w:eastAsia="Arial" w:cs="Arial"/>
                <w:spacing w:val="-4"/>
                <w:sz w:val="18"/>
                <w:szCs w:val="18"/>
              </w:rPr>
              <w:t xml:space="preserve">20 </w:t>
            </w:r>
            <w:r>
              <w:rPr>
                <w:rFonts w:ascii="仿宋" w:hAnsi="仿宋" w:eastAsia="仿宋" w:cs="仿宋"/>
                <w:spacing w:val="-4"/>
                <w:sz w:val="18"/>
                <w:szCs w:val="18"/>
              </w:rPr>
              <w:t>倍以下的罚款。冒用或者使用伪造的生猪定</w:t>
            </w:r>
            <w:r>
              <w:rPr>
                <w:rFonts w:ascii="仿宋" w:hAnsi="仿宋" w:eastAsia="仿宋" w:cs="仿宋"/>
                <w:sz w:val="18"/>
                <w:szCs w:val="18"/>
              </w:rPr>
              <w:t xml:space="preserve"> </w:t>
            </w:r>
            <w:r>
              <w:rPr>
                <w:rFonts w:ascii="仿宋" w:hAnsi="仿宋" w:eastAsia="仿宋" w:cs="仿宋"/>
                <w:spacing w:val="-2"/>
                <w:sz w:val="18"/>
                <w:szCs w:val="18"/>
              </w:rPr>
              <w:t>点屠宰证书或者生</w:t>
            </w:r>
            <w:r>
              <w:rPr>
                <w:rFonts w:ascii="仿宋" w:hAnsi="仿宋" w:eastAsia="仿宋" w:cs="仿宋"/>
                <w:spacing w:val="-1"/>
                <w:sz w:val="18"/>
                <w:szCs w:val="18"/>
              </w:rPr>
              <w:t>猪定点屠宰标志牌的，依照前款的规定处罚。生猪定点屠宰厂(场)</w:t>
            </w:r>
            <w:r>
              <w:rPr>
                <w:rFonts w:ascii="仿宋" w:hAnsi="仿宋" w:eastAsia="仿宋" w:cs="仿宋"/>
                <w:sz w:val="18"/>
                <w:szCs w:val="18"/>
              </w:rPr>
              <w:t xml:space="preserve"> </w:t>
            </w:r>
            <w:r>
              <w:rPr>
                <w:rFonts w:ascii="仿宋" w:hAnsi="仿宋" w:eastAsia="仿宋" w:cs="仿宋"/>
                <w:spacing w:val="-2"/>
                <w:sz w:val="18"/>
                <w:szCs w:val="18"/>
              </w:rPr>
              <w:t>出借、转让生猪定点屠</w:t>
            </w:r>
            <w:r>
              <w:rPr>
                <w:rFonts w:ascii="仿宋" w:hAnsi="仿宋" w:eastAsia="仿宋" w:cs="仿宋"/>
                <w:spacing w:val="-1"/>
                <w:sz w:val="18"/>
                <w:szCs w:val="18"/>
              </w:rPr>
              <w:t>宰证书或者生猪定点屠宰标志牌的，由设区的市级人民政府吊</w:t>
            </w:r>
            <w:r>
              <w:rPr>
                <w:rFonts w:ascii="仿宋" w:hAnsi="仿宋" w:eastAsia="仿宋" w:cs="仿宋"/>
                <w:sz w:val="18"/>
                <w:szCs w:val="18"/>
              </w:rPr>
              <w:t xml:space="preserve"> </w:t>
            </w:r>
            <w:r>
              <w:rPr>
                <w:rFonts w:ascii="仿宋" w:hAnsi="仿宋" w:eastAsia="仿宋" w:cs="仿宋"/>
                <w:spacing w:val="-2"/>
                <w:sz w:val="18"/>
                <w:szCs w:val="18"/>
              </w:rPr>
              <w:t>销生猪定点屠宰证书，</w:t>
            </w:r>
            <w:r>
              <w:rPr>
                <w:rFonts w:ascii="仿宋" w:hAnsi="仿宋" w:eastAsia="仿宋" w:cs="仿宋"/>
                <w:spacing w:val="-1"/>
                <w:sz w:val="18"/>
                <w:szCs w:val="18"/>
              </w:rPr>
              <w:t>收回生猪定点屠宰标志牌；有违法所得的，由农业农村主管部</w:t>
            </w:r>
            <w:r>
              <w:rPr>
                <w:rFonts w:ascii="仿宋" w:hAnsi="仿宋" w:eastAsia="仿宋" w:cs="仿宋"/>
                <w:sz w:val="18"/>
                <w:szCs w:val="18"/>
              </w:rPr>
              <w:t xml:space="preserve"> </w:t>
            </w:r>
            <w:r>
              <w:rPr>
                <w:rFonts w:ascii="仿宋" w:hAnsi="仿宋" w:eastAsia="仿宋" w:cs="仿宋"/>
                <w:spacing w:val="-8"/>
                <w:sz w:val="18"/>
                <w:szCs w:val="18"/>
              </w:rPr>
              <w:t>门没收违法</w:t>
            </w:r>
            <w:r>
              <w:rPr>
                <w:rFonts w:ascii="仿宋" w:hAnsi="仿宋" w:eastAsia="仿宋" w:cs="仿宋"/>
                <w:spacing w:val="-5"/>
                <w:sz w:val="18"/>
                <w:szCs w:val="18"/>
              </w:rPr>
              <w:t>所</w:t>
            </w:r>
            <w:r>
              <w:rPr>
                <w:rFonts w:ascii="仿宋" w:hAnsi="仿宋" w:eastAsia="仿宋" w:cs="仿宋"/>
                <w:spacing w:val="-4"/>
                <w:sz w:val="18"/>
                <w:szCs w:val="18"/>
              </w:rPr>
              <w:t xml:space="preserve">得，并处 </w:t>
            </w:r>
            <w:r>
              <w:rPr>
                <w:rFonts w:ascii="Arial" w:hAnsi="Arial" w:eastAsia="Arial" w:cs="Arial"/>
                <w:spacing w:val="-4"/>
                <w:sz w:val="18"/>
                <w:szCs w:val="18"/>
              </w:rPr>
              <w:t xml:space="preserve">5 </w:t>
            </w:r>
            <w:r>
              <w:rPr>
                <w:rFonts w:ascii="仿宋" w:hAnsi="仿宋" w:eastAsia="仿宋" w:cs="仿宋"/>
                <w:spacing w:val="-4"/>
                <w:sz w:val="18"/>
                <w:szCs w:val="18"/>
              </w:rPr>
              <w:t xml:space="preserve">万元以上 </w:t>
            </w:r>
            <w:r>
              <w:rPr>
                <w:rFonts w:ascii="Arial" w:hAnsi="Arial" w:eastAsia="Arial" w:cs="Arial"/>
                <w:spacing w:val="-4"/>
                <w:sz w:val="18"/>
                <w:szCs w:val="18"/>
              </w:rPr>
              <w:t xml:space="preserve">10 </w:t>
            </w:r>
            <w:r>
              <w:rPr>
                <w:rFonts w:ascii="仿宋" w:hAnsi="仿宋" w:eastAsia="仿宋" w:cs="仿宋"/>
                <w:spacing w:val="-4"/>
                <w:sz w:val="18"/>
                <w:szCs w:val="18"/>
              </w:rPr>
              <w:t>万元以下的罚款</w:t>
            </w:r>
          </w:p>
        </w:tc>
        <w:tc>
          <w:tcPr>
            <w:tcW w:w="612"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before="59" w:line="246" w:lineRule="auto"/>
              <w:ind w:left="112" w:right="101" w:firstLine="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对出借、转让生</w:t>
            </w:r>
            <w:r>
              <w:rPr>
                <w:rFonts w:ascii="仿宋" w:hAnsi="仿宋" w:eastAsia="仿宋" w:cs="仿宋"/>
                <w:sz w:val="18"/>
                <w:szCs w:val="18"/>
              </w:rPr>
              <w:t xml:space="preserve"> </w:t>
            </w:r>
            <w:r>
              <w:rPr>
                <w:rFonts w:ascii="仿宋" w:hAnsi="仿宋" w:eastAsia="仿宋" w:cs="仿宋"/>
                <w:spacing w:val="23"/>
                <w:sz w:val="18"/>
                <w:szCs w:val="18"/>
              </w:rPr>
              <w:t>猪</w:t>
            </w:r>
            <w:r>
              <w:rPr>
                <w:rFonts w:ascii="仿宋" w:hAnsi="仿宋" w:eastAsia="仿宋" w:cs="仿宋"/>
                <w:spacing w:val="17"/>
                <w:sz w:val="18"/>
                <w:szCs w:val="18"/>
              </w:rPr>
              <w:t>定点屠宰证书或者</w:t>
            </w:r>
            <w:r>
              <w:rPr>
                <w:rFonts w:ascii="仿宋" w:hAnsi="仿宋" w:eastAsia="仿宋" w:cs="仿宋"/>
                <w:sz w:val="18"/>
                <w:szCs w:val="18"/>
              </w:rPr>
              <w:t xml:space="preserve"> </w:t>
            </w:r>
            <w:r>
              <w:rPr>
                <w:rFonts w:ascii="仿宋" w:hAnsi="仿宋" w:eastAsia="仿宋" w:cs="仿宋"/>
                <w:spacing w:val="23"/>
                <w:sz w:val="18"/>
                <w:szCs w:val="18"/>
              </w:rPr>
              <w:t>生</w:t>
            </w:r>
            <w:r>
              <w:rPr>
                <w:rFonts w:ascii="仿宋" w:hAnsi="仿宋" w:eastAsia="仿宋" w:cs="仿宋"/>
                <w:spacing w:val="17"/>
                <w:sz w:val="18"/>
                <w:szCs w:val="18"/>
              </w:rPr>
              <w:t>猪定点屠宰标志牌</w:t>
            </w:r>
            <w:r>
              <w:rPr>
                <w:rFonts w:ascii="仿宋" w:hAnsi="仿宋" w:eastAsia="仿宋" w:cs="仿宋"/>
                <w:sz w:val="18"/>
                <w:szCs w:val="18"/>
              </w:rPr>
              <w:t xml:space="preserve"> </w:t>
            </w:r>
            <w:r>
              <w:rPr>
                <w:rFonts w:ascii="仿宋" w:hAnsi="仿宋" w:eastAsia="仿宋" w:cs="仿宋"/>
                <w:spacing w:val="8"/>
                <w:sz w:val="18"/>
                <w:szCs w:val="18"/>
              </w:rPr>
              <w:t>的</w:t>
            </w:r>
            <w:r>
              <w:rPr>
                <w:rFonts w:ascii="仿宋" w:hAnsi="仿宋" w:eastAsia="仿宋" w:cs="仿宋"/>
                <w:spacing w:val="7"/>
                <w:sz w:val="18"/>
                <w:szCs w:val="18"/>
              </w:rPr>
              <w:t>行政处罚</w:t>
            </w:r>
            <w:r>
              <w:rPr>
                <w:rFonts w:ascii="Arial" w:hAnsi="Arial" w:eastAsia="Arial" w:cs="Arial"/>
                <w:spacing w:val="7"/>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4" w:hRule="atLeast"/>
        </w:trPr>
        <w:tc>
          <w:tcPr>
            <w:tcW w:w="61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51" w:line="187"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7</w:t>
            </w:r>
          </w:p>
        </w:tc>
        <w:tc>
          <w:tcPr>
            <w:tcW w:w="953"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09" w:lineRule="auto"/>
              <w:rPr>
                <w:rFonts w:ascii="Arial"/>
                <w:sz w:val="21"/>
              </w:rPr>
            </w:pPr>
          </w:p>
          <w:p>
            <w:pPr>
              <w:spacing w:before="59" w:line="248" w:lineRule="auto"/>
              <w:ind w:left="99" w:right="106" w:firstLine="5"/>
              <w:rPr>
                <w:rFonts w:ascii="仿宋" w:hAnsi="仿宋" w:eastAsia="仿宋" w:cs="仿宋"/>
                <w:sz w:val="18"/>
                <w:szCs w:val="18"/>
              </w:rPr>
            </w:pPr>
            <w:r>
              <w:rPr>
                <w:rFonts w:ascii="仿宋" w:hAnsi="仿宋" w:eastAsia="仿宋" w:cs="仿宋"/>
                <w:spacing w:val="-1"/>
                <w:sz w:val="18"/>
                <w:szCs w:val="18"/>
              </w:rPr>
              <w:t>对为违法</w:t>
            </w:r>
            <w:r>
              <w:rPr>
                <w:rFonts w:ascii="仿宋" w:hAnsi="仿宋" w:eastAsia="仿宋" w:cs="仿宋"/>
                <w:sz w:val="18"/>
                <w:szCs w:val="18"/>
              </w:rPr>
              <w:t xml:space="preserve">生猪屠宰 </w:t>
            </w:r>
            <w:r>
              <w:rPr>
                <w:rFonts w:ascii="仿宋" w:hAnsi="仿宋" w:eastAsia="仿宋" w:cs="仿宋"/>
                <w:spacing w:val="1"/>
                <w:sz w:val="18"/>
                <w:szCs w:val="18"/>
              </w:rPr>
              <w:t>相关</w:t>
            </w:r>
            <w:r>
              <w:rPr>
                <w:rFonts w:ascii="仿宋" w:hAnsi="仿宋" w:eastAsia="仿宋" w:cs="仿宋"/>
                <w:sz w:val="18"/>
                <w:szCs w:val="18"/>
              </w:rPr>
              <w:t xml:space="preserve">活动提供场所 </w:t>
            </w:r>
            <w:r>
              <w:rPr>
                <w:rFonts w:ascii="仿宋" w:hAnsi="仿宋" w:eastAsia="仿宋" w:cs="仿宋"/>
                <w:spacing w:val="-1"/>
                <w:sz w:val="18"/>
                <w:szCs w:val="18"/>
              </w:rPr>
              <w:t>的行政处罚</w:t>
            </w:r>
          </w:p>
        </w:tc>
        <w:tc>
          <w:tcPr>
            <w:tcW w:w="6826" w:type="dxa"/>
            <w:tcBorders>
              <w:top w:val="single" w:color="000000" w:sz="2" w:space="0"/>
              <w:bottom w:val="single" w:color="000000" w:sz="2" w:space="0"/>
            </w:tcBorders>
            <w:vAlign w:val="top"/>
          </w:tcPr>
          <w:p>
            <w:pPr>
              <w:spacing w:before="252" w:line="247" w:lineRule="auto"/>
              <w:ind w:left="101" w:right="98" w:firstLine="341"/>
              <w:rPr>
                <w:rFonts w:ascii="仿宋" w:hAnsi="仿宋" w:eastAsia="仿宋" w:cs="仿宋"/>
                <w:sz w:val="18"/>
                <w:szCs w:val="18"/>
              </w:rPr>
            </w:pPr>
            <w:r>
              <w:rPr>
                <w:rFonts w:ascii="仿宋" w:hAnsi="仿宋" w:eastAsia="仿宋" w:cs="仿宋"/>
                <w:spacing w:val="-1"/>
                <w:sz w:val="18"/>
                <w:szCs w:val="18"/>
              </w:rPr>
              <w:t>《生猪屠宰管理条例》第三十七条  违反本条例规定，为未经定点违</w:t>
            </w:r>
            <w:r>
              <w:rPr>
                <w:rFonts w:ascii="仿宋" w:hAnsi="仿宋" w:eastAsia="仿宋" w:cs="仿宋"/>
                <w:sz w:val="18"/>
                <w:szCs w:val="18"/>
              </w:rPr>
              <w:t xml:space="preserve">法从事生猪 </w:t>
            </w:r>
            <w:r>
              <w:rPr>
                <w:rFonts w:ascii="仿宋" w:hAnsi="仿宋" w:eastAsia="仿宋" w:cs="仿宋"/>
                <w:spacing w:val="-2"/>
                <w:sz w:val="18"/>
                <w:szCs w:val="18"/>
              </w:rPr>
              <w:t>屠宰活动的单位和个人提供</w:t>
            </w:r>
            <w:r>
              <w:rPr>
                <w:rFonts w:ascii="仿宋" w:hAnsi="仿宋" w:eastAsia="仿宋" w:cs="仿宋"/>
                <w:spacing w:val="-1"/>
                <w:sz w:val="18"/>
                <w:szCs w:val="18"/>
              </w:rPr>
              <w:t>生猪屠宰场所或者生猪产品储存设施，或者为对生猪、生</w:t>
            </w:r>
            <w:r>
              <w:rPr>
                <w:rFonts w:ascii="仿宋" w:hAnsi="仿宋" w:eastAsia="仿宋" w:cs="仿宋"/>
                <w:sz w:val="18"/>
                <w:szCs w:val="18"/>
              </w:rPr>
              <w:t xml:space="preserve"> </w:t>
            </w:r>
            <w:r>
              <w:rPr>
                <w:rFonts w:ascii="仿宋" w:hAnsi="仿宋" w:eastAsia="仿宋" w:cs="仿宋"/>
                <w:spacing w:val="-2"/>
                <w:sz w:val="18"/>
                <w:szCs w:val="18"/>
              </w:rPr>
              <w:t>猪产品注水或者注入其他物</w:t>
            </w:r>
            <w:r>
              <w:rPr>
                <w:rFonts w:ascii="仿宋" w:hAnsi="仿宋" w:eastAsia="仿宋" w:cs="仿宋"/>
                <w:spacing w:val="-1"/>
                <w:sz w:val="18"/>
                <w:szCs w:val="18"/>
              </w:rPr>
              <w:t>质的单位和个人提供场所的，由农业农村主管部门责令改</w:t>
            </w:r>
            <w:r>
              <w:rPr>
                <w:rFonts w:ascii="仿宋" w:hAnsi="仿宋" w:eastAsia="仿宋" w:cs="仿宋"/>
                <w:sz w:val="18"/>
                <w:szCs w:val="18"/>
              </w:rPr>
              <w:t xml:space="preserve"> </w:t>
            </w:r>
            <w:r>
              <w:rPr>
                <w:rFonts w:ascii="仿宋" w:hAnsi="仿宋" w:eastAsia="仿宋" w:cs="仿宋"/>
                <w:spacing w:val="-5"/>
                <w:sz w:val="18"/>
                <w:szCs w:val="18"/>
              </w:rPr>
              <w:t xml:space="preserve">正，没收违法所得，并处 </w:t>
            </w:r>
            <w:r>
              <w:rPr>
                <w:rFonts w:ascii="Arial" w:hAnsi="Arial" w:eastAsia="Arial" w:cs="Arial"/>
                <w:spacing w:val="-5"/>
                <w:sz w:val="18"/>
                <w:szCs w:val="18"/>
              </w:rPr>
              <w:t xml:space="preserve">5 </w:t>
            </w:r>
            <w:r>
              <w:rPr>
                <w:rFonts w:ascii="仿宋" w:hAnsi="仿宋" w:eastAsia="仿宋" w:cs="仿宋"/>
                <w:spacing w:val="-5"/>
                <w:sz w:val="18"/>
                <w:szCs w:val="18"/>
              </w:rPr>
              <w:t xml:space="preserve">万元以上 </w:t>
            </w:r>
            <w:r>
              <w:rPr>
                <w:rFonts w:ascii="Arial" w:hAnsi="Arial" w:eastAsia="Arial" w:cs="Arial"/>
                <w:spacing w:val="-5"/>
                <w:sz w:val="18"/>
                <w:szCs w:val="18"/>
              </w:rPr>
              <w:t xml:space="preserve">10 </w:t>
            </w:r>
            <w:r>
              <w:rPr>
                <w:rFonts w:ascii="仿宋" w:hAnsi="仿宋" w:eastAsia="仿宋" w:cs="仿宋"/>
                <w:spacing w:val="-5"/>
                <w:sz w:val="18"/>
                <w:szCs w:val="18"/>
              </w:rPr>
              <w:t>万以下的罚</w:t>
            </w:r>
            <w:r>
              <w:rPr>
                <w:rFonts w:ascii="仿宋" w:hAnsi="仿宋" w:eastAsia="仿宋" w:cs="仿宋"/>
                <w:sz w:val="18"/>
                <w:szCs w:val="18"/>
              </w:rPr>
              <w:t>款</w:t>
            </w:r>
          </w:p>
        </w:tc>
        <w:tc>
          <w:tcPr>
            <w:tcW w:w="612"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136" w:line="245" w:lineRule="auto"/>
              <w:ind w:left="112" w:right="101" w:firstLine="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对为对生猪、生</w:t>
            </w:r>
            <w:r>
              <w:rPr>
                <w:rFonts w:ascii="仿宋" w:hAnsi="仿宋" w:eastAsia="仿宋" w:cs="仿宋"/>
                <w:sz w:val="18"/>
                <w:szCs w:val="18"/>
              </w:rPr>
              <w:t xml:space="preserve"> </w:t>
            </w:r>
            <w:r>
              <w:rPr>
                <w:rFonts w:ascii="仿宋" w:hAnsi="仿宋" w:eastAsia="仿宋" w:cs="仿宋"/>
                <w:spacing w:val="23"/>
                <w:sz w:val="18"/>
                <w:szCs w:val="18"/>
              </w:rPr>
              <w:t>猪</w:t>
            </w:r>
            <w:r>
              <w:rPr>
                <w:rFonts w:ascii="仿宋" w:hAnsi="仿宋" w:eastAsia="仿宋" w:cs="仿宋"/>
                <w:spacing w:val="17"/>
                <w:sz w:val="18"/>
                <w:szCs w:val="18"/>
              </w:rPr>
              <w:t>产品注水或者注入</w:t>
            </w:r>
            <w:r>
              <w:rPr>
                <w:rFonts w:ascii="仿宋" w:hAnsi="仿宋" w:eastAsia="仿宋" w:cs="仿宋"/>
                <w:sz w:val="18"/>
                <w:szCs w:val="18"/>
              </w:rPr>
              <w:t xml:space="preserve"> </w:t>
            </w:r>
            <w:r>
              <w:rPr>
                <w:rFonts w:ascii="仿宋" w:hAnsi="仿宋" w:eastAsia="仿宋" w:cs="仿宋"/>
                <w:spacing w:val="23"/>
                <w:sz w:val="18"/>
                <w:szCs w:val="18"/>
              </w:rPr>
              <w:t>其</w:t>
            </w:r>
            <w:r>
              <w:rPr>
                <w:rFonts w:ascii="仿宋" w:hAnsi="仿宋" w:eastAsia="仿宋" w:cs="仿宋"/>
                <w:spacing w:val="17"/>
                <w:sz w:val="18"/>
                <w:szCs w:val="18"/>
              </w:rPr>
              <w:t>他物质的单位和个</w:t>
            </w:r>
            <w:r>
              <w:rPr>
                <w:rFonts w:ascii="仿宋" w:hAnsi="仿宋" w:eastAsia="仿宋" w:cs="仿宋"/>
                <w:sz w:val="18"/>
                <w:szCs w:val="18"/>
              </w:rPr>
              <w:t xml:space="preserve"> </w:t>
            </w:r>
            <w:r>
              <w:rPr>
                <w:rFonts w:ascii="仿宋" w:hAnsi="仿宋" w:eastAsia="仿宋" w:cs="仿宋"/>
                <w:spacing w:val="23"/>
                <w:sz w:val="18"/>
                <w:szCs w:val="18"/>
              </w:rPr>
              <w:t>人</w:t>
            </w:r>
            <w:r>
              <w:rPr>
                <w:rFonts w:ascii="仿宋" w:hAnsi="仿宋" w:eastAsia="仿宋" w:cs="仿宋"/>
                <w:spacing w:val="17"/>
                <w:sz w:val="18"/>
                <w:szCs w:val="18"/>
              </w:rPr>
              <w:t>提供场所的行政处</w:t>
            </w:r>
            <w:r>
              <w:rPr>
                <w:rFonts w:ascii="仿宋" w:hAnsi="仿宋" w:eastAsia="仿宋" w:cs="仿宋"/>
                <w:sz w:val="18"/>
                <w:szCs w:val="18"/>
              </w:rPr>
              <w:t xml:space="preserve"> </w:t>
            </w:r>
            <w:r>
              <w:rPr>
                <w:rFonts w:ascii="仿宋" w:hAnsi="仿宋" w:eastAsia="仿宋" w:cs="仿宋"/>
                <w:spacing w:val="22"/>
                <w:sz w:val="18"/>
                <w:szCs w:val="18"/>
              </w:rPr>
              <w:t>罚</w:t>
            </w:r>
            <w:r>
              <w:rPr>
                <w:rFonts w:ascii="Arial" w:hAnsi="Arial" w:eastAsia="Arial" w:cs="Arial"/>
                <w:spacing w:val="21"/>
                <w:sz w:val="18"/>
                <w:szCs w:val="18"/>
              </w:rPr>
              <w:t>”</w:t>
            </w:r>
          </w:p>
        </w:tc>
      </w:tr>
    </w:tbl>
    <w:p>
      <w:pPr>
        <w:spacing w:line="209" w:lineRule="exact"/>
        <w:rPr>
          <w:rFonts w:ascii="Arial"/>
          <w:sz w:val="18"/>
        </w:rPr>
      </w:pPr>
    </w:p>
    <w:p>
      <w:pPr>
        <w:sectPr>
          <w:footerReference r:id="rId29"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3" w:hRule="atLeast"/>
        </w:trPr>
        <w:tc>
          <w:tcPr>
            <w:tcW w:w="61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8</w:t>
            </w:r>
          </w:p>
        </w:tc>
        <w:tc>
          <w:tcPr>
            <w:tcW w:w="95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48" w:lineRule="auto"/>
              <w:ind w:left="101" w:right="106" w:firstLine="3"/>
              <w:rPr>
                <w:rFonts w:ascii="仿宋" w:hAnsi="仿宋" w:eastAsia="仿宋" w:cs="仿宋"/>
                <w:sz w:val="18"/>
                <w:szCs w:val="18"/>
              </w:rPr>
            </w:pPr>
            <w:r>
              <w:rPr>
                <w:rFonts w:ascii="仿宋" w:hAnsi="仿宋" w:eastAsia="仿宋" w:cs="仿宋"/>
                <w:spacing w:val="-1"/>
                <w:sz w:val="18"/>
                <w:szCs w:val="18"/>
              </w:rPr>
              <w:t>对未取得</w:t>
            </w:r>
            <w:r>
              <w:rPr>
                <w:rFonts w:ascii="仿宋" w:hAnsi="仿宋" w:eastAsia="仿宋" w:cs="仿宋"/>
                <w:sz w:val="18"/>
                <w:szCs w:val="18"/>
              </w:rPr>
              <w:t xml:space="preserve">农药经营 许可证经营农药的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158" w:line="239" w:lineRule="auto"/>
              <w:ind w:left="108" w:right="48" w:firstLine="367"/>
              <w:rPr>
                <w:rFonts w:ascii="仿宋" w:hAnsi="仿宋" w:eastAsia="仿宋" w:cs="仿宋"/>
                <w:sz w:val="18"/>
                <w:szCs w:val="18"/>
              </w:rPr>
            </w:pPr>
            <w:r>
              <w:rPr>
                <w:rFonts w:ascii="Arial" w:hAnsi="Arial" w:eastAsia="Arial" w:cs="Arial"/>
                <w:spacing w:val="-6"/>
                <w:sz w:val="18"/>
                <w:szCs w:val="18"/>
              </w:rPr>
              <w:t>1</w:t>
            </w:r>
            <w:r>
              <w:rPr>
                <w:rFonts w:ascii="仿宋" w:hAnsi="仿宋" w:eastAsia="仿宋" w:cs="仿宋"/>
                <w:spacing w:val="-3"/>
                <w:sz w:val="18"/>
                <w:szCs w:val="18"/>
              </w:rPr>
              <w:t>．《农药管理条例》第五十五条第一款第一项  农药经营者有下列行为之一的，</w:t>
            </w:r>
            <w:r>
              <w:rPr>
                <w:rFonts w:ascii="仿宋" w:hAnsi="仿宋" w:eastAsia="仿宋" w:cs="仿宋"/>
                <w:sz w:val="18"/>
                <w:szCs w:val="18"/>
              </w:rPr>
              <w:t xml:space="preserve"> </w:t>
            </w:r>
            <w:r>
              <w:rPr>
                <w:rFonts w:ascii="仿宋" w:hAnsi="仿宋" w:eastAsia="仿宋" w:cs="仿宋"/>
                <w:spacing w:val="-2"/>
                <w:sz w:val="18"/>
                <w:szCs w:val="18"/>
              </w:rPr>
              <w:t>由县级以上地方人民政府农业主管部门责令</w:t>
            </w:r>
            <w:r>
              <w:rPr>
                <w:rFonts w:ascii="仿宋" w:hAnsi="仿宋" w:eastAsia="仿宋" w:cs="仿宋"/>
                <w:spacing w:val="-1"/>
                <w:sz w:val="18"/>
                <w:szCs w:val="18"/>
              </w:rPr>
              <w:t>停止经营，没收违法所得、违法经营的农</w:t>
            </w:r>
            <w:r>
              <w:rPr>
                <w:rFonts w:ascii="仿宋" w:hAnsi="仿宋" w:eastAsia="仿宋" w:cs="仿宋"/>
                <w:sz w:val="18"/>
                <w:szCs w:val="18"/>
              </w:rPr>
              <w:t xml:space="preserve"> </w:t>
            </w:r>
            <w:r>
              <w:rPr>
                <w:rFonts w:ascii="仿宋" w:hAnsi="仿宋" w:eastAsia="仿宋" w:cs="仿宋"/>
                <w:spacing w:val="-10"/>
                <w:sz w:val="18"/>
                <w:szCs w:val="18"/>
              </w:rPr>
              <w:t xml:space="preserve">药和用于违法经营的工具、设备等，违法经营的农药货值金额不足 </w:t>
            </w:r>
            <w:r>
              <w:rPr>
                <w:rFonts w:ascii="Arial" w:hAnsi="Arial" w:eastAsia="Arial" w:cs="Arial"/>
                <w:spacing w:val="-10"/>
                <w:sz w:val="18"/>
                <w:szCs w:val="18"/>
              </w:rPr>
              <w:t xml:space="preserve">1 </w:t>
            </w:r>
            <w:r>
              <w:rPr>
                <w:rFonts w:ascii="仿宋" w:hAnsi="仿宋" w:eastAsia="仿宋" w:cs="仿宋"/>
                <w:spacing w:val="-10"/>
                <w:sz w:val="18"/>
                <w:szCs w:val="18"/>
              </w:rPr>
              <w:t xml:space="preserve">万元的，并处 </w:t>
            </w:r>
            <w:r>
              <w:rPr>
                <w:rFonts w:ascii="Arial" w:hAnsi="Arial" w:eastAsia="Arial" w:cs="Arial"/>
                <w:spacing w:val="-10"/>
                <w:sz w:val="18"/>
                <w:szCs w:val="18"/>
              </w:rPr>
              <w:t>500</w:t>
            </w:r>
            <w:r>
              <w:rPr>
                <w:rFonts w:ascii="Arial" w:hAnsi="Arial" w:eastAsia="Arial" w:cs="Arial"/>
                <w:spacing w:val="-6"/>
                <w:sz w:val="18"/>
                <w:szCs w:val="18"/>
              </w:rPr>
              <w:t>0</w:t>
            </w:r>
            <w:r>
              <w:rPr>
                <w:rFonts w:ascii="Arial" w:hAnsi="Arial" w:eastAsia="Arial" w:cs="Arial"/>
                <w:sz w:val="18"/>
                <w:szCs w:val="18"/>
              </w:rPr>
              <w:t xml:space="preserve">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5 </w:t>
            </w:r>
            <w:r>
              <w:rPr>
                <w:rFonts w:ascii="仿宋" w:hAnsi="仿宋" w:eastAsia="仿宋" w:cs="仿宋"/>
                <w:spacing w:val="-5"/>
                <w:sz w:val="18"/>
                <w:szCs w:val="18"/>
              </w:rPr>
              <w:t xml:space="preserve">万元以下罚款，货值金额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万元以上的，并处货值金额 </w:t>
            </w:r>
            <w:r>
              <w:rPr>
                <w:rFonts w:ascii="Arial" w:hAnsi="Arial" w:eastAsia="Arial" w:cs="Arial"/>
                <w:spacing w:val="-5"/>
                <w:sz w:val="18"/>
                <w:szCs w:val="18"/>
              </w:rPr>
              <w:t xml:space="preserve">5 </w:t>
            </w:r>
            <w:r>
              <w:rPr>
                <w:rFonts w:ascii="仿宋" w:hAnsi="仿宋" w:eastAsia="仿宋" w:cs="仿宋"/>
                <w:spacing w:val="-5"/>
                <w:sz w:val="18"/>
                <w:szCs w:val="18"/>
              </w:rPr>
              <w:t xml:space="preserve">倍以上 </w:t>
            </w:r>
            <w:r>
              <w:rPr>
                <w:rFonts w:ascii="Arial" w:hAnsi="Arial" w:eastAsia="Arial" w:cs="Arial"/>
                <w:spacing w:val="-5"/>
                <w:sz w:val="18"/>
                <w:szCs w:val="18"/>
              </w:rPr>
              <w:t xml:space="preserve">10 </w:t>
            </w:r>
            <w:r>
              <w:rPr>
                <w:rFonts w:ascii="仿宋" w:hAnsi="仿宋" w:eastAsia="仿宋" w:cs="仿宋"/>
                <w:spacing w:val="-5"/>
                <w:sz w:val="18"/>
                <w:szCs w:val="18"/>
              </w:rPr>
              <w:t>倍</w:t>
            </w:r>
            <w:r>
              <w:rPr>
                <w:rFonts w:ascii="仿宋" w:hAnsi="仿宋" w:eastAsia="仿宋" w:cs="仿宋"/>
                <w:spacing w:val="-2"/>
                <w:sz w:val="18"/>
                <w:szCs w:val="18"/>
              </w:rPr>
              <w:t>以</w:t>
            </w:r>
            <w:r>
              <w:rPr>
                <w:rFonts w:ascii="仿宋" w:hAnsi="仿宋" w:eastAsia="仿宋" w:cs="仿宋"/>
                <w:sz w:val="18"/>
                <w:szCs w:val="18"/>
              </w:rPr>
              <w:t xml:space="preserve">下 </w:t>
            </w:r>
            <w:r>
              <w:rPr>
                <w:rFonts w:ascii="仿宋" w:hAnsi="仿宋" w:eastAsia="仿宋" w:cs="仿宋"/>
                <w:spacing w:val="-14"/>
                <w:sz w:val="18"/>
                <w:szCs w:val="18"/>
              </w:rPr>
              <w:t>罚款；构</w:t>
            </w:r>
            <w:r>
              <w:rPr>
                <w:rFonts w:ascii="仿宋" w:hAnsi="仿宋" w:eastAsia="仿宋" w:cs="仿宋"/>
                <w:spacing w:val="-9"/>
                <w:sz w:val="18"/>
                <w:szCs w:val="18"/>
              </w:rPr>
              <w:t>成</w:t>
            </w:r>
            <w:r>
              <w:rPr>
                <w:rFonts w:ascii="仿宋" w:hAnsi="仿宋" w:eastAsia="仿宋" w:cs="仿宋"/>
                <w:spacing w:val="-7"/>
                <w:sz w:val="18"/>
                <w:szCs w:val="18"/>
              </w:rPr>
              <w:t>犯罪的，依法追究刑事责任：  ( 一 ) 违反本条例规定，未取得农药经营许</w:t>
            </w:r>
            <w:r>
              <w:rPr>
                <w:rFonts w:ascii="仿宋" w:hAnsi="仿宋" w:eastAsia="仿宋" w:cs="仿宋"/>
                <w:sz w:val="18"/>
                <w:szCs w:val="18"/>
              </w:rPr>
              <w:t xml:space="preserve"> </w:t>
            </w:r>
            <w:r>
              <w:rPr>
                <w:rFonts w:ascii="仿宋" w:hAnsi="仿宋" w:eastAsia="仿宋" w:cs="仿宋"/>
                <w:spacing w:val="-2"/>
                <w:sz w:val="18"/>
                <w:szCs w:val="18"/>
              </w:rPr>
              <w:t>可证经营农药。</w:t>
            </w:r>
          </w:p>
          <w:p>
            <w:pPr>
              <w:spacing w:before="1" w:line="239" w:lineRule="auto"/>
              <w:ind w:left="99" w:right="43" w:firstLine="358"/>
              <w:rPr>
                <w:rFonts w:ascii="仿宋" w:hAnsi="仿宋" w:eastAsia="仿宋" w:cs="仿宋"/>
                <w:sz w:val="18"/>
                <w:szCs w:val="18"/>
              </w:rPr>
            </w:pPr>
            <w:r>
              <w:rPr>
                <w:rFonts w:ascii="Arial" w:hAnsi="Arial" w:eastAsia="Arial" w:cs="Arial"/>
                <w:spacing w:val="-4"/>
                <w:sz w:val="18"/>
                <w:szCs w:val="18"/>
              </w:rPr>
              <w:t>2</w:t>
            </w:r>
            <w:r>
              <w:rPr>
                <w:rFonts w:ascii="仿宋" w:hAnsi="仿宋" w:eastAsia="仿宋" w:cs="仿宋"/>
                <w:spacing w:val="-4"/>
                <w:sz w:val="18"/>
                <w:szCs w:val="18"/>
              </w:rPr>
              <w:t>．《农药经营许可</w:t>
            </w:r>
            <w:r>
              <w:rPr>
                <w:rFonts w:ascii="仿宋" w:hAnsi="仿宋" w:eastAsia="仿宋" w:cs="仿宋"/>
                <w:spacing w:val="-2"/>
                <w:sz w:val="18"/>
                <w:szCs w:val="18"/>
              </w:rPr>
              <w:t>管理办法》第二十一条  限制使用农药不得利用互联网经营。</w:t>
            </w:r>
            <w:r>
              <w:rPr>
                <w:rFonts w:ascii="仿宋" w:hAnsi="仿宋" w:eastAsia="仿宋" w:cs="仿宋"/>
                <w:sz w:val="18"/>
                <w:szCs w:val="18"/>
              </w:rPr>
              <w:t xml:space="preserve"> </w:t>
            </w:r>
            <w:r>
              <w:rPr>
                <w:rFonts w:ascii="仿宋" w:hAnsi="仿宋" w:eastAsia="仿宋" w:cs="仿宋"/>
                <w:spacing w:val="-2"/>
                <w:sz w:val="18"/>
                <w:szCs w:val="18"/>
              </w:rPr>
              <w:t>利用互联网经营其他农药</w:t>
            </w:r>
            <w:r>
              <w:rPr>
                <w:rFonts w:ascii="仿宋" w:hAnsi="仿宋" w:eastAsia="仿宋" w:cs="仿宋"/>
                <w:spacing w:val="-1"/>
                <w:sz w:val="18"/>
                <w:szCs w:val="18"/>
              </w:rPr>
              <w:t>的，应当取得农药经营许可证。超出经营范围经营限制使用</w:t>
            </w:r>
            <w:r>
              <w:rPr>
                <w:rFonts w:ascii="仿宋" w:hAnsi="仿宋" w:eastAsia="仿宋" w:cs="仿宋"/>
                <w:sz w:val="18"/>
                <w:szCs w:val="18"/>
              </w:rPr>
              <w:t xml:space="preserve"> </w:t>
            </w:r>
            <w:r>
              <w:rPr>
                <w:rFonts w:ascii="仿宋" w:hAnsi="仿宋" w:eastAsia="仿宋" w:cs="仿宋"/>
                <w:spacing w:val="-1"/>
                <w:sz w:val="18"/>
                <w:szCs w:val="18"/>
              </w:rPr>
              <w:t>农药，或者</w:t>
            </w:r>
            <w:r>
              <w:rPr>
                <w:rFonts w:ascii="仿宋" w:hAnsi="仿宋" w:eastAsia="仿宋" w:cs="仿宋"/>
                <w:sz w:val="18"/>
                <w:szCs w:val="18"/>
              </w:rPr>
              <w:t>利用互联网经营限制使用农药的，按照未取得农药经营许可证处理。</w:t>
            </w:r>
          </w:p>
          <w:p>
            <w:pPr>
              <w:spacing w:line="255" w:lineRule="auto"/>
              <w:ind w:left="109" w:right="98" w:firstLine="362"/>
              <w:rPr>
                <w:rFonts w:ascii="仿宋" w:hAnsi="仿宋" w:eastAsia="仿宋" w:cs="仿宋"/>
                <w:sz w:val="18"/>
                <w:szCs w:val="18"/>
              </w:rPr>
            </w:pPr>
            <w:r>
              <w:rPr>
                <w:rFonts w:ascii="仿宋" w:hAnsi="仿宋" w:eastAsia="仿宋" w:cs="仿宋"/>
                <w:spacing w:val="-2"/>
                <w:sz w:val="18"/>
                <w:szCs w:val="18"/>
              </w:rPr>
              <w:t>第三十条  农药经营者违法从事农药经营活动的，</w:t>
            </w:r>
            <w:r>
              <w:rPr>
                <w:rFonts w:ascii="仿宋" w:hAnsi="仿宋" w:eastAsia="仿宋" w:cs="仿宋"/>
                <w:spacing w:val="-1"/>
                <w:sz w:val="18"/>
                <w:szCs w:val="18"/>
              </w:rPr>
              <w:t>按照《农药管理条例》的规定</w:t>
            </w:r>
            <w:r>
              <w:rPr>
                <w:rFonts w:ascii="仿宋" w:hAnsi="仿宋" w:eastAsia="仿宋" w:cs="仿宋"/>
                <w:sz w:val="18"/>
                <w:szCs w:val="18"/>
              </w:rPr>
              <w:t xml:space="preserve"> </w:t>
            </w:r>
            <w:r>
              <w:rPr>
                <w:rFonts w:ascii="仿宋" w:hAnsi="仿宋" w:eastAsia="仿宋" w:cs="仿宋"/>
                <w:spacing w:val="-1"/>
                <w:sz w:val="18"/>
                <w:szCs w:val="18"/>
              </w:rPr>
              <w:t>处罚；构成犯罪的，依法追究刑</w:t>
            </w:r>
            <w:r>
              <w:rPr>
                <w:rFonts w:ascii="仿宋" w:hAnsi="仿宋" w:eastAsia="仿宋" w:cs="仿宋"/>
                <w:sz w:val="18"/>
                <w:szCs w:val="18"/>
              </w:rPr>
              <w:t>事责任</w:t>
            </w:r>
          </w:p>
        </w:tc>
        <w:tc>
          <w:tcPr>
            <w:tcW w:w="61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11" w:type="dxa"/>
            <w:tcBorders>
              <w:top w:val="single" w:color="000000" w:sz="2" w:space="0"/>
              <w:bottom w:val="single" w:color="000000" w:sz="2" w:space="0"/>
            </w:tcBorders>
            <w:vAlign w:val="top"/>
          </w:tcPr>
          <w:p>
            <w:pPr>
              <w:spacing w:line="345" w:lineRule="auto"/>
              <w:rPr>
                <w:rFonts w:ascii="Arial"/>
                <w:sz w:val="21"/>
              </w:rPr>
            </w:pPr>
          </w:p>
          <w:p>
            <w:pPr>
              <w:spacing w:line="346"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9"/>
                <w:sz w:val="18"/>
                <w:szCs w:val="18"/>
              </w:rPr>
              <w:t>7</w:t>
            </w:r>
            <w:r>
              <w:rPr>
                <w:rFonts w:ascii="Arial" w:hAnsi="Arial" w:eastAsia="Arial" w:cs="Arial"/>
                <w:spacing w:val="-8"/>
                <w:sz w:val="18"/>
                <w:szCs w:val="18"/>
              </w:rPr>
              <w:t>9</w:t>
            </w:r>
          </w:p>
        </w:tc>
        <w:tc>
          <w:tcPr>
            <w:tcW w:w="953" w:type="dxa"/>
            <w:tcBorders>
              <w:top w:val="single" w:color="000000" w:sz="2" w:space="0"/>
              <w:bottom w:val="single" w:color="000000" w:sz="2" w:space="0"/>
            </w:tcBorders>
            <w:vAlign w:val="top"/>
          </w:tcPr>
          <w:p>
            <w:pPr>
              <w:spacing w:line="327" w:lineRule="auto"/>
              <w:rPr>
                <w:rFonts w:ascii="Arial"/>
                <w:sz w:val="21"/>
              </w:rPr>
            </w:pPr>
          </w:p>
          <w:p>
            <w:pPr>
              <w:spacing w:line="32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35" w:line="244" w:lineRule="auto"/>
              <w:ind w:left="101" w:right="106" w:firstLine="3"/>
              <w:rPr>
                <w:rFonts w:ascii="仿宋" w:hAnsi="仿宋" w:eastAsia="仿宋" w:cs="仿宋"/>
                <w:sz w:val="18"/>
                <w:szCs w:val="18"/>
              </w:rPr>
            </w:pPr>
            <w:r>
              <w:rPr>
                <w:rFonts w:ascii="仿宋" w:hAnsi="仿宋" w:eastAsia="仿宋" w:cs="仿宋"/>
                <w:spacing w:val="-1"/>
                <w:sz w:val="18"/>
                <w:szCs w:val="18"/>
              </w:rPr>
              <w:t>对向未取</w:t>
            </w:r>
            <w:r>
              <w:rPr>
                <w:rFonts w:ascii="仿宋" w:hAnsi="仿宋" w:eastAsia="仿宋" w:cs="仿宋"/>
                <w:sz w:val="18"/>
                <w:szCs w:val="18"/>
              </w:rPr>
              <w:t xml:space="preserve">得农药生 产许可证的农药生 产企业或者未取得 农药经营许可证的 其他农药经营者采 </w:t>
            </w:r>
            <w:r>
              <w:rPr>
                <w:rFonts w:ascii="仿宋" w:hAnsi="仿宋" w:eastAsia="仿宋" w:cs="仿宋"/>
                <w:spacing w:val="-1"/>
                <w:sz w:val="18"/>
                <w:szCs w:val="18"/>
              </w:rPr>
              <w:t>购农药的行政处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before="251" w:line="245" w:lineRule="auto"/>
              <w:ind w:left="95" w:right="55" w:firstLine="348"/>
              <w:rPr>
                <w:rFonts w:ascii="仿宋" w:hAnsi="仿宋" w:eastAsia="仿宋" w:cs="仿宋"/>
                <w:sz w:val="18"/>
                <w:szCs w:val="18"/>
              </w:rPr>
            </w:pPr>
            <w:r>
              <w:rPr>
                <w:rFonts w:ascii="仿宋" w:hAnsi="仿宋" w:eastAsia="仿宋" w:cs="仿宋"/>
                <w:spacing w:val="-1"/>
                <w:sz w:val="18"/>
                <w:szCs w:val="18"/>
              </w:rPr>
              <w:t>《农药管理条例》第五十七条第二项  农药经营者有下列行为之一的</w:t>
            </w:r>
            <w:r>
              <w:rPr>
                <w:rFonts w:ascii="仿宋" w:hAnsi="仿宋" w:eastAsia="仿宋" w:cs="仿宋"/>
                <w:sz w:val="18"/>
                <w:szCs w:val="18"/>
              </w:rPr>
              <w:t xml:space="preserve">，由县级以 </w:t>
            </w:r>
            <w:r>
              <w:rPr>
                <w:rFonts w:ascii="仿宋" w:hAnsi="仿宋" w:eastAsia="仿宋" w:cs="仿宋"/>
                <w:spacing w:val="-8"/>
                <w:sz w:val="18"/>
                <w:szCs w:val="18"/>
              </w:rPr>
              <w:t>上地方</w:t>
            </w:r>
            <w:r>
              <w:rPr>
                <w:rFonts w:ascii="仿宋" w:hAnsi="仿宋" w:eastAsia="仿宋" w:cs="仿宋"/>
                <w:spacing w:val="-4"/>
                <w:sz w:val="18"/>
                <w:szCs w:val="18"/>
              </w:rPr>
              <w:t xml:space="preserve">人民政府农业主管部门责令改正，没收违法所得和违法经营的农药，并处 </w:t>
            </w:r>
            <w:r>
              <w:rPr>
                <w:rFonts w:ascii="Arial" w:hAnsi="Arial" w:eastAsia="Arial" w:cs="Arial"/>
                <w:spacing w:val="-4"/>
                <w:sz w:val="18"/>
                <w:szCs w:val="18"/>
              </w:rPr>
              <w:t>5000</w:t>
            </w:r>
            <w:r>
              <w:rPr>
                <w:rFonts w:ascii="Arial" w:hAnsi="Arial" w:eastAsia="Arial" w:cs="Arial"/>
                <w:sz w:val="18"/>
                <w:szCs w:val="18"/>
              </w:rPr>
              <w:t xml:space="preserve"> </w:t>
            </w:r>
            <w:r>
              <w:rPr>
                <w:rFonts w:ascii="仿宋" w:hAnsi="仿宋" w:eastAsia="仿宋" w:cs="仿宋"/>
                <w:spacing w:val="-6"/>
                <w:sz w:val="18"/>
                <w:szCs w:val="18"/>
              </w:rPr>
              <w:t xml:space="preserve">元以上 </w:t>
            </w:r>
            <w:r>
              <w:rPr>
                <w:rFonts w:ascii="Arial" w:hAnsi="Arial" w:eastAsia="Arial" w:cs="Arial"/>
                <w:spacing w:val="-6"/>
                <w:sz w:val="18"/>
                <w:szCs w:val="18"/>
              </w:rPr>
              <w:t xml:space="preserve">5 </w:t>
            </w:r>
            <w:r>
              <w:rPr>
                <w:rFonts w:ascii="仿宋" w:hAnsi="仿宋" w:eastAsia="仿宋" w:cs="仿宋"/>
                <w:spacing w:val="-6"/>
                <w:sz w:val="18"/>
                <w:szCs w:val="18"/>
              </w:rPr>
              <w:t>万元以下罚款；拒不改正或者情节严重的，由发证机关吊销农药经营许可证：</w:t>
            </w:r>
            <w:r>
              <w:rPr>
                <w:rFonts w:ascii="仿宋" w:hAnsi="仿宋" w:eastAsia="仿宋" w:cs="仿宋"/>
                <w:sz w:val="18"/>
                <w:szCs w:val="18"/>
              </w:rPr>
              <w:t xml:space="preserve"> </w:t>
            </w:r>
            <w:r>
              <w:rPr>
                <w:rFonts w:ascii="仿宋" w:hAnsi="仿宋" w:eastAsia="仿宋" w:cs="仿宋"/>
                <w:spacing w:val="-6"/>
                <w:sz w:val="18"/>
                <w:szCs w:val="18"/>
              </w:rPr>
              <w:t xml:space="preserve">( 二 </w:t>
            </w:r>
            <w:r>
              <w:rPr>
                <w:rFonts w:ascii="仿宋" w:hAnsi="仿宋" w:eastAsia="仿宋" w:cs="仿宋"/>
                <w:spacing w:val="-4"/>
                <w:sz w:val="18"/>
                <w:szCs w:val="18"/>
              </w:rPr>
              <w:t>)</w:t>
            </w:r>
            <w:r>
              <w:rPr>
                <w:rFonts w:ascii="仿宋" w:hAnsi="仿宋" w:eastAsia="仿宋" w:cs="仿宋"/>
                <w:spacing w:val="-3"/>
                <w:sz w:val="18"/>
                <w:szCs w:val="18"/>
              </w:rPr>
              <w:t xml:space="preserve"> 向未取得农药生产许可证的农药生产企业或者未取得农药经营许可证的其他农</w:t>
            </w:r>
            <w:r>
              <w:rPr>
                <w:rFonts w:ascii="仿宋" w:hAnsi="仿宋" w:eastAsia="仿宋" w:cs="仿宋"/>
                <w:sz w:val="18"/>
                <w:szCs w:val="18"/>
              </w:rPr>
              <w:t xml:space="preserve"> 药经营者采购农药</w:t>
            </w:r>
          </w:p>
        </w:tc>
        <w:tc>
          <w:tcPr>
            <w:tcW w:w="612"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59"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6" w:hRule="atLeast"/>
        </w:trPr>
        <w:tc>
          <w:tcPr>
            <w:tcW w:w="611" w:type="dxa"/>
            <w:tcBorders>
              <w:top w:val="single" w:color="000000" w:sz="2" w:space="0"/>
              <w:bottom w:val="single" w:color="000000" w:sz="2" w:space="0"/>
            </w:tcBorders>
            <w:vAlign w:val="top"/>
          </w:tcPr>
          <w:p>
            <w:pPr>
              <w:spacing w:line="306" w:lineRule="auto"/>
              <w:rPr>
                <w:rFonts w:ascii="Arial"/>
                <w:sz w:val="21"/>
              </w:rPr>
            </w:pPr>
          </w:p>
          <w:p>
            <w:pPr>
              <w:spacing w:line="306" w:lineRule="auto"/>
              <w:rPr>
                <w:rFonts w:ascii="Arial"/>
                <w:sz w:val="21"/>
              </w:rPr>
            </w:pPr>
          </w:p>
          <w:p>
            <w:pPr>
              <w:spacing w:before="51"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0</w:t>
            </w:r>
          </w:p>
        </w:tc>
        <w:tc>
          <w:tcPr>
            <w:tcW w:w="953"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69" w:line="245" w:lineRule="auto"/>
              <w:ind w:left="100" w:right="106" w:firstLine="4"/>
              <w:rPr>
                <w:rFonts w:ascii="仿宋" w:hAnsi="仿宋" w:eastAsia="仿宋" w:cs="仿宋"/>
                <w:sz w:val="18"/>
                <w:szCs w:val="18"/>
              </w:rPr>
            </w:pPr>
            <w:r>
              <w:rPr>
                <w:rFonts w:ascii="仿宋" w:hAnsi="仿宋" w:eastAsia="仿宋" w:cs="仿宋"/>
                <w:spacing w:val="-1"/>
                <w:sz w:val="18"/>
                <w:szCs w:val="18"/>
              </w:rPr>
              <w:t>对采购、</w:t>
            </w:r>
            <w:r>
              <w:rPr>
                <w:rFonts w:ascii="仿宋" w:hAnsi="仿宋" w:eastAsia="仿宋" w:cs="仿宋"/>
                <w:sz w:val="18"/>
                <w:szCs w:val="18"/>
              </w:rPr>
              <w:t xml:space="preserve">销售未附 </w:t>
            </w:r>
            <w:r>
              <w:rPr>
                <w:rFonts w:ascii="仿宋" w:hAnsi="仿宋" w:eastAsia="仿宋" w:cs="仿宋"/>
                <w:spacing w:val="1"/>
                <w:sz w:val="18"/>
                <w:szCs w:val="18"/>
              </w:rPr>
              <w:t>具</w:t>
            </w:r>
            <w:r>
              <w:rPr>
                <w:rFonts w:ascii="仿宋" w:hAnsi="仿宋" w:eastAsia="仿宋" w:cs="仿宋"/>
                <w:sz w:val="18"/>
                <w:szCs w:val="18"/>
              </w:rPr>
              <w:t xml:space="preserve">产品质量检验合 </w:t>
            </w:r>
            <w:r>
              <w:rPr>
                <w:rFonts w:ascii="仿宋" w:hAnsi="仿宋" w:eastAsia="仿宋" w:cs="仿宋"/>
                <w:spacing w:val="1"/>
                <w:sz w:val="18"/>
                <w:szCs w:val="18"/>
              </w:rPr>
              <w:t>格</w:t>
            </w:r>
            <w:r>
              <w:rPr>
                <w:rFonts w:ascii="仿宋" w:hAnsi="仿宋" w:eastAsia="仿宋" w:cs="仿宋"/>
                <w:sz w:val="18"/>
                <w:szCs w:val="18"/>
              </w:rPr>
              <w:t xml:space="preserve">证或者包装、标 </w:t>
            </w:r>
            <w:r>
              <w:rPr>
                <w:rFonts w:ascii="仿宋" w:hAnsi="仿宋" w:eastAsia="仿宋" w:cs="仿宋"/>
                <w:spacing w:val="1"/>
                <w:sz w:val="18"/>
                <w:szCs w:val="18"/>
              </w:rPr>
              <w:t>签</w:t>
            </w:r>
            <w:r>
              <w:rPr>
                <w:rFonts w:ascii="仿宋" w:hAnsi="仿宋" w:eastAsia="仿宋" w:cs="仿宋"/>
                <w:sz w:val="18"/>
                <w:szCs w:val="18"/>
              </w:rPr>
              <w:t xml:space="preserve">不符合规定的农 </w:t>
            </w:r>
            <w:r>
              <w:rPr>
                <w:rFonts w:ascii="仿宋" w:hAnsi="仿宋" w:eastAsia="仿宋" w:cs="仿宋"/>
                <w:spacing w:val="-2"/>
                <w:sz w:val="18"/>
                <w:szCs w:val="18"/>
              </w:rPr>
              <w:t>药</w:t>
            </w:r>
            <w:r>
              <w:rPr>
                <w:rFonts w:ascii="仿宋" w:hAnsi="仿宋" w:eastAsia="仿宋" w:cs="仿宋"/>
                <w:spacing w:val="-1"/>
                <w:sz w:val="18"/>
                <w:szCs w:val="18"/>
              </w:rPr>
              <w:t>的行政处罚</w:t>
            </w:r>
          </w:p>
        </w:tc>
        <w:tc>
          <w:tcPr>
            <w:tcW w:w="6826" w:type="dxa"/>
            <w:tcBorders>
              <w:top w:val="single" w:color="000000" w:sz="2" w:space="0"/>
              <w:bottom w:val="single" w:color="000000" w:sz="2" w:space="0"/>
            </w:tcBorders>
            <w:vAlign w:val="top"/>
          </w:tcPr>
          <w:p>
            <w:pPr>
              <w:spacing w:before="287"/>
              <w:ind w:left="106" w:right="55" w:firstLine="336"/>
              <w:rPr>
                <w:rFonts w:ascii="仿宋" w:hAnsi="仿宋" w:eastAsia="仿宋" w:cs="仿宋"/>
                <w:sz w:val="18"/>
                <w:szCs w:val="18"/>
              </w:rPr>
            </w:pPr>
            <w:r>
              <w:rPr>
                <w:rFonts w:ascii="仿宋" w:hAnsi="仿宋" w:eastAsia="仿宋" w:cs="仿宋"/>
                <w:spacing w:val="-1"/>
                <w:sz w:val="18"/>
                <w:szCs w:val="18"/>
              </w:rPr>
              <w:t>《农药管理条例》第五十七条第三项  农药经营者有下列行为之一的</w:t>
            </w:r>
            <w:r>
              <w:rPr>
                <w:rFonts w:ascii="仿宋" w:hAnsi="仿宋" w:eastAsia="仿宋" w:cs="仿宋"/>
                <w:sz w:val="18"/>
                <w:szCs w:val="18"/>
              </w:rPr>
              <w:t xml:space="preserve">，由县级以 </w:t>
            </w:r>
            <w:r>
              <w:rPr>
                <w:rFonts w:ascii="仿宋" w:hAnsi="仿宋" w:eastAsia="仿宋" w:cs="仿宋"/>
                <w:spacing w:val="-8"/>
                <w:sz w:val="18"/>
                <w:szCs w:val="18"/>
              </w:rPr>
              <w:t>上地方人民</w:t>
            </w:r>
            <w:r>
              <w:rPr>
                <w:rFonts w:ascii="仿宋" w:hAnsi="仿宋" w:eastAsia="仿宋" w:cs="仿宋"/>
                <w:spacing w:val="-7"/>
                <w:sz w:val="18"/>
                <w:szCs w:val="18"/>
              </w:rPr>
              <w:t>政</w:t>
            </w:r>
            <w:r>
              <w:rPr>
                <w:rFonts w:ascii="仿宋" w:hAnsi="仿宋" w:eastAsia="仿宋" w:cs="仿宋"/>
                <w:spacing w:val="-4"/>
                <w:sz w:val="18"/>
                <w:szCs w:val="18"/>
              </w:rPr>
              <w:t xml:space="preserve">府农业主管部门责令改正，没收违法所得和违法经营的农药，并处 </w:t>
            </w:r>
            <w:r>
              <w:rPr>
                <w:rFonts w:ascii="Arial" w:hAnsi="Arial" w:eastAsia="Arial" w:cs="Arial"/>
                <w:spacing w:val="-4"/>
                <w:sz w:val="18"/>
                <w:szCs w:val="18"/>
              </w:rPr>
              <w:t>5000</w:t>
            </w:r>
            <w:r>
              <w:rPr>
                <w:rFonts w:ascii="Arial" w:hAnsi="Arial" w:eastAsia="Arial" w:cs="Arial"/>
                <w:sz w:val="18"/>
                <w:szCs w:val="18"/>
              </w:rPr>
              <w:t xml:space="preserve"> </w:t>
            </w:r>
            <w:r>
              <w:rPr>
                <w:rFonts w:ascii="仿宋" w:hAnsi="仿宋" w:eastAsia="仿宋" w:cs="仿宋"/>
                <w:spacing w:val="-12"/>
                <w:sz w:val="18"/>
                <w:szCs w:val="18"/>
              </w:rPr>
              <w:t>元</w:t>
            </w:r>
            <w:r>
              <w:rPr>
                <w:rFonts w:ascii="仿宋" w:hAnsi="仿宋" w:eastAsia="仿宋" w:cs="仿宋"/>
                <w:spacing w:val="-11"/>
                <w:sz w:val="18"/>
                <w:szCs w:val="18"/>
              </w:rPr>
              <w:t>以</w:t>
            </w:r>
            <w:r>
              <w:rPr>
                <w:rFonts w:ascii="仿宋" w:hAnsi="仿宋" w:eastAsia="仿宋" w:cs="仿宋"/>
                <w:spacing w:val="-6"/>
                <w:sz w:val="18"/>
                <w:szCs w:val="18"/>
              </w:rPr>
              <w:t xml:space="preserve">上 </w:t>
            </w:r>
            <w:r>
              <w:rPr>
                <w:rFonts w:ascii="Arial" w:hAnsi="Arial" w:eastAsia="Arial" w:cs="Arial"/>
                <w:spacing w:val="-6"/>
                <w:sz w:val="18"/>
                <w:szCs w:val="18"/>
              </w:rPr>
              <w:t xml:space="preserve">5 </w:t>
            </w:r>
            <w:r>
              <w:rPr>
                <w:rFonts w:ascii="仿宋" w:hAnsi="仿宋" w:eastAsia="仿宋" w:cs="仿宋"/>
                <w:spacing w:val="-6"/>
                <w:sz w:val="18"/>
                <w:szCs w:val="18"/>
              </w:rPr>
              <w:t>万元以下罚款；拒不改正或者情节严重的，由发证机关吊销农药经营许可证：</w:t>
            </w:r>
          </w:p>
          <w:p>
            <w:pPr>
              <w:spacing w:line="217" w:lineRule="auto"/>
              <w:ind w:left="95"/>
              <w:rPr>
                <w:rFonts w:ascii="仿宋" w:hAnsi="仿宋" w:eastAsia="仿宋" w:cs="仿宋"/>
                <w:sz w:val="18"/>
                <w:szCs w:val="18"/>
              </w:rPr>
            </w:pPr>
            <w:r>
              <w:rPr>
                <w:rFonts w:ascii="仿宋" w:hAnsi="仿宋" w:eastAsia="仿宋" w:cs="仿宋"/>
                <w:spacing w:val="-4"/>
                <w:sz w:val="18"/>
                <w:szCs w:val="18"/>
              </w:rPr>
              <w:t>( 三 ) 采</w:t>
            </w:r>
            <w:r>
              <w:rPr>
                <w:rFonts w:ascii="仿宋" w:hAnsi="仿宋" w:eastAsia="仿宋" w:cs="仿宋"/>
                <w:spacing w:val="-2"/>
                <w:sz w:val="18"/>
                <w:szCs w:val="18"/>
              </w:rPr>
              <w:t>购、销售未附具产品质量检验合格证或者包装、标签不符合规定的农药</w:t>
            </w:r>
          </w:p>
        </w:tc>
        <w:tc>
          <w:tcPr>
            <w:tcW w:w="612"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460" w:lineRule="auto"/>
              <w:rPr>
                <w:rFonts w:ascii="Arial"/>
                <w:sz w:val="21"/>
              </w:rPr>
            </w:pPr>
          </w:p>
          <w:p>
            <w:pPr>
              <w:spacing w:before="59"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7" w:hRule="atLeast"/>
        </w:trPr>
        <w:tc>
          <w:tcPr>
            <w:tcW w:w="611" w:type="dxa"/>
            <w:tcBorders>
              <w:top w:val="single" w:color="000000" w:sz="2" w:space="0"/>
              <w:bottom w:val="single" w:color="000000" w:sz="2" w:space="0"/>
            </w:tcBorders>
            <w:vAlign w:val="top"/>
          </w:tcPr>
          <w:p>
            <w:pPr>
              <w:spacing w:line="305" w:lineRule="auto"/>
              <w:rPr>
                <w:rFonts w:ascii="Arial"/>
                <w:sz w:val="21"/>
              </w:rPr>
            </w:pPr>
          </w:p>
          <w:p>
            <w:pPr>
              <w:spacing w:line="305" w:lineRule="auto"/>
              <w:rPr>
                <w:rFonts w:ascii="Arial"/>
                <w:sz w:val="21"/>
              </w:rPr>
            </w:pPr>
          </w:p>
          <w:p>
            <w:pPr>
              <w:spacing w:before="52"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1</w:t>
            </w:r>
          </w:p>
        </w:tc>
        <w:tc>
          <w:tcPr>
            <w:tcW w:w="953"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40" w:lineRule="auto"/>
              <w:rPr>
                <w:rFonts w:ascii="Arial"/>
                <w:sz w:val="21"/>
              </w:rPr>
            </w:pPr>
          </w:p>
          <w:p>
            <w:pPr>
              <w:spacing w:before="59" w:line="248" w:lineRule="auto"/>
              <w:ind w:left="101" w:right="106" w:firstLine="3"/>
              <w:rPr>
                <w:rFonts w:ascii="仿宋" w:hAnsi="仿宋" w:eastAsia="仿宋" w:cs="仿宋"/>
                <w:sz w:val="18"/>
                <w:szCs w:val="18"/>
              </w:rPr>
            </w:pPr>
            <w:r>
              <w:rPr>
                <w:rFonts w:ascii="仿宋" w:hAnsi="仿宋" w:eastAsia="仿宋" w:cs="仿宋"/>
                <w:spacing w:val="-1"/>
                <w:sz w:val="18"/>
                <w:szCs w:val="18"/>
              </w:rPr>
              <w:t>对不停止</w:t>
            </w:r>
            <w:r>
              <w:rPr>
                <w:rFonts w:ascii="仿宋" w:hAnsi="仿宋" w:eastAsia="仿宋" w:cs="仿宋"/>
                <w:sz w:val="18"/>
                <w:szCs w:val="18"/>
              </w:rPr>
              <w:t xml:space="preserve">销售依法 应当召回的农药的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283"/>
              <w:ind w:left="106" w:right="55" w:firstLine="336"/>
              <w:rPr>
                <w:rFonts w:ascii="仿宋" w:hAnsi="仿宋" w:eastAsia="仿宋" w:cs="仿宋"/>
                <w:sz w:val="18"/>
                <w:szCs w:val="18"/>
              </w:rPr>
            </w:pPr>
            <w:r>
              <w:rPr>
                <w:rFonts w:ascii="仿宋" w:hAnsi="仿宋" w:eastAsia="仿宋" w:cs="仿宋"/>
                <w:spacing w:val="-1"/>
                <w:sz w:val="18"/>
                <w:szCs w:val="18"/>
              </w:rPr>
              <w:t>《农药管理条例》第五十七条第四项  农药经营者有下列行为之一的</w:t>
            </w:r>
            <w:r>
              <w:rPr>
                <w:rFonts w:ascii="仿宋" w:hAnsi="仿宋" w:eastAsia="仿宋" w:cs="仿宋"/>
                <w:sz w:val="18"/>
                <w:szCs w:val="18"/>
              </w:rPr>
              <w:t xml:space="preserve">，由县级以 </w:t>
            </w:r>
            <w:r>
              <w:rPr>
                <w:rFonts w:ascii="仿宋" w:hAnsi="仿宋" w:eastAsia="仿宋" w:cs="仿宋"/>
                <w:spacing w:val="-8"/>
                <w:sz w:val="18"/>
                <w:szCs w:val="18"/>
              </w:rPr>
              <w:t>上地方人民</w:t>
            </w:r>
            <w:r>
              <w:rPr>
                <w:rFonts w:ascii="仿宋" w:hAnsi="仿宋" w:eastAsia="仿宋" w:cs="仿宋"/>
                <w:spacing w:val="-7"/>
                <w:sz w:val="18"/>
                <w:szCs w:val="18"/>
              </w:rPr>
              <w:t>政</w:t>
            </w:r>
            <w:r>
              <w:rPr>
                <w:rFonts w:ascii="仿宋" w:hAnsi="仿宋" w:eastAsia="仿宋" w:cs="仿宋"/>
                <w:spacing w:val="-4"/>
                <w:sz w:val="18"/>
                <w:szCs w:val="18"/>
              </w:rPr>
              <w:t xml:space="preserve">府农业主管部门责令改正，没收违法所得和违法经营的农药，并处 </w:t>
            </w:r>
            <w:r>
              <w:rPr>
                <w:rFonts w:ascii="Arial" w:hAnsi="Arial" w:eastAsia="Arial" w:cs="Arial"/>
                <w:spacing w:val="-4"/>
                <w:sz w:val="18"/>
                <w:szCs w:val="18"/>
              </w:rPr>
              <w:t>5000</w:t>
            </w:r>
            <w:r>
              <w:rPr>
                <w:rFonts w:ascii="Arial" w:hAnsi="Arial" w:eastAsia="Arial" w:cs="Arial"/>
                <w:sz w:val="18"/>
                <w:szCs w:val="18"/>
              </w:rPr>
              <w:t xml:space="preserve"> </w:t>
            </w:r>
            <w:r>
              <w:rPr>
                <w:rFonts w:ascii="仿宋" w:hAnsi="仿宋" w:eastAsia="仿宋" w:cs="仿宋"/>
                <w:spacing w:val="-12"/>
                <w:sz w:val="18"/>
                <w:szCs w:val="18"/>
              </w:rPr>
              <w:t>元</w:t>
            </w:r>
            <w:r>
              <w:rPr>
                <w:rFonts w:ascii="仿宋" w:hAnsi="仿宋" w:eastAsia="仿宋" w:cs="仿宋"/>
                <w:spacing w:val="-11"/>
                <w:sz w:val="18"/>
                <w:szCs w:val="18"/>
              </w:rPr>
              <w:t>以</w:t>
            </w:r>
            <w:r>
              <w:rPr>
                <w:rFonts w:ascii="仿宋" w:hAnsi="仿宋" w:eastAsia="仿宋" w:cs="仿宋"/>
                <w:spacing w:val="-6"/>
                <w:sz w:val="18"/>
                <w:szCs w:val="18"/>
              </w:rPr>
              <w:t xml:space="preserve">上 </w:t>
            </w:r>
            <w:r>
              <w:rPr>
                <w:rFonts w:ascii="Arial" w:hAnsi="Arial" w:eastAsia="Arial" w:cs="Arial"/>
                <w:spacing w:val="-6"/>
                <w:sz w:val="18"/>
                <w:szCs w:val="18"/>
              </w:rPr>
              <w:t xml:space="preserve">5 </w:t>
            </w:r>
            <w:r>
              <w:rPr>
                <w:rFonts w:ascii="仿宋" w:hAnsi="仿宋" w:eastAsia="仿宋" w:cs="仿宋"/>
                <w:spacing w:val="-6"/>
                <w:sz w:val="18"/>
                <w:szCs w:val="18"/>
              </w:rPr>
              <w:t>万元以下罚款；拒不改正或者情节严重的，由发证机关吊销农药经营许可证：</w:t>
            </w:r>
          </w:p>
          <w:p>
            <w:pPr>
              <w:spacing w:line="215" w:lineRule="auto"/>
              <w:ind w:left="95"/>
              <w:rPr>
                <w:rFonts w:ascii="仿宋" w:hAnsi="仿宋" w:eastAsia="仿宋" w:cs="仿宋"/>
                <w:sz w:val="18"/>
                <w:szCs w:val="18"/>
              </w:rPr>
            </w:pPr>
            <w:r>
              <w:rPr>
                <w:rFonts w:ascii="仿宋" w:hAnsi="仿宋" w:eastAsia="仿宋" w:cs="仿宋"/>
                <w:spacing w:val="-8"/>
                <w:sz w:val="18"/>
                <w:szCs w:val="18"/>
              </w:rPr>
              <w:t xml:space="preserve">( </w:t>
            </w:r>
            <w:r>
              <w:rPr>
                <w:rFonts w:ascii="仿宋" w:hAnsi="仿宋" w:eastAsia="仿宋" w:cs="仿宋"/>
                <w:spacing w:val="-6"/>
                <w:sz w:val="18"/>
                <w:szCs w:val="18"/>
              </w:rPr>
              <w:t>四</w:t>
            </w:r>
            <w:r>
              <w:rPr>
                <w:rFonts w:ascii="仿宋" w:hAnsi="仿宋" w:eastAsia="仿宋" w:cs="仿宋"/>
                <w:spacing w:val="-4"/>
                <w:sz w:val="18"/>
                <w:szCs w:val="18"/>
              </w:rPr>
              <w:t xml:space="preserve"> ) 不停止销售依法应当召回的农药</w:t>
            </w:r>
          </w:p>
        </w:tc>
        <w:tc>
          <w:tcPr>
            <w:tcW w:w="612"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459" w:lineRule="auto"/>
              <w:rPr>
                <w:rFonts w:ascii="Arial"/>
                <w:sz w:val="21"/>
              </w:rPr>
            </w:pPr>
          </w:p>
          <w:p>
            <w:pPr>
              <w:spacing w:before="58"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bl>
    <w:p>
      <w:pPr>
        <w:rPr>
          <w:rFonts w:ascii="Arial"/>
          <w:sz w:val="21"/>
        </w:rPr>
      </w:pPr>
    </w:p>
    <w:p>
      <w:pPr>
        <w:sectPr>
          <w:footerReference r:id="rId30"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4"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4"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39" w:line="215"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39"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39" w:line="215"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39"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611"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before="52"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2</w:t>
            </w:r>
          </w:p>
        </w:tc>
        <w:tc>
          <w:tcPr>
            <w:tcW w:w="953"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8" w:lineRule="auto"/>
              <w:rPr>
                <w:rFonts w:ascii="Arial"/>
                <w:sz w:val="21"/>
              </w:rPr>
            </w:pPr>
          </w:p>
          <w:p>
            <w:pPr>
              <w:spacing w:before="59" w:line="248" w:lineRule="auto"/>
              <w:ind w:left="100" w:right="106" w:firstLine="4"/>
              <w:rPr>
                <w:rFonts w:ascii="仿宋" w:hAnsi="仿宋" w:eastAsia="仿宋" w:cs="仿宋"/>
                <w:sz w:val="18"/>
                <w:szCs w:val="18"/>
              </w:rPr>
            </w:pPr>
            <w:r>
              <w:rPr>
                <w:rFonts w:ascii="仿宋" w:hAnsi="仿宋" w:eastAsia="仿宋" w:cs="仿宋"/>
                <w:spacing w:val="-1"/>
                <w:sz w:val="18"/>
                <w:szCs w:val="18"/>
              </w:rPr>
              <w:t>对不执行</w:t>
            </w:r>
            <w:r>
              <w:rPr>
                <w:rFonts w:ascii="仿宋" w:hAnsi="仿宋" w:eastAsia="仿宋" w:cs="仿宋"/>
                <w:sz w:val="18"/>
                <w:szCs w:val="18"/>
              </w:rPr>
              <w:t xml:space="preserve">农药采购 </w:t>
            </w:r>
            <w:r>
              <w:rPr>
                <w:rFonts w:ascii="仿宋" w:hAnsi="仿宋" w:eastAsia="仿宋" w:cs="仿宋"/>
                <w:spacing w:val="1"/>
                <w:sz w:val="18"/>
                <w:szCs w:val="18"/>
              </w:rPr>
              <w:t>台</w:t>
            </w:r>
            <w:r>
              <w:rPr>
                <w:rFonts w:ascii="仿宋" w:hAnsi="仿宋" w:eastAsia="仿宋" w:cs="仿宋"/>
                <w:sz w:val="18"/>
                <w:szCs w:val="18"/>
              </w:rPr>
              <w:t xml:space="preserve">账、销售台账制 </w:t>
            </w:r>
            <w:r>
              <w:rPr>
                <w:rFonts w:ascii="仿宋" w:hAnsi="仿宋" w:eastAsia="仿宋" w:cs="仿宋"/>
                <w:spacing w:val="-2"/>
                <w:sz w:val="18"/>
                <w:szCs w:val="18"/>
              </w:rPr>
              <w:t>度</w:t>
            </w:r>
            <w:r>
              <w:rPr>
                <w:rFonts w:ascii="仿宋" w:hAnsi="仿宋" w:eastAsia="仿宋" w:cs="仿宋"/>
                <w:spacing w:val="-1"/>
                <w:sz w:val="18"/>
                <w:szCs w:val="18"/>
              </w:rPr>
              <w:t>的行政处罚</w:t>
            </w:r>
          </w:p>
        </w:tc>
        <w:tc>
          <w:tcPr>
            <w:tcW w:w="6826" w:type="dxa"/>
            <w:tcBorders>
              <w:top w:val="single" w:color="000000" w:sz="2" w:space="0"/>
              <w:bottom w:val="single" w:color="000000" w:sz="2" w:space="0"/>
            </w:tcBorders>
            <w:vAlign w:val="top"/>
          </w:tcPr>
          <w:p>
            <w:pPr>
              <w:spacing w:before="234" w:line="245" w:lineRule="auto"/>
              <w:ind w:left="103" w:right="97" w:firstLine="339"/>
              <w:rPr>
                <w:rFonts w:ascii="仿宋" w:hAnsi="仿宋" w:eastAsia="仿宋" w:cs="仿宋"/>
                <w:sz w:val="18"/>
                <w:szCs w:val="18"/>
              </w:rPr>
            </w:pPr>
            <w:r>
              <w:rPr>
                <w:rFonts w:ascii="仿宋" w:hAnsi="仿宋" w:eastAsia="仿宋" w:cs="仿宋"/>
                <w:spacing w:val="-1"/>
                <w:sz w:val="18"/>
                <w:szCs w:val="18"/>
              </w:rPr>
              <w:t>《农药管理条例》第五十八条第一项  农药经营者有下列行为之一的</w:t>
            </w:r>
            <w:r>
              <w:rPr>
                <w:rFonts w:ascii="仿宋" w:hAnsi="仿宋" w:eastAsia="仿宋" w:cs="仿宋"/>
                <w:sz w:val="18"/>
                <w:szCs w:val="18"/>
              </w:rPr>
              <w:t xml:space="preserve">，由县级以 </w:t>
            </w:r>
            <w:r>
              <w:rPr>
                <w:rFonts w:ascii="仿宋" w:hAnsi="仿宋" w:eastAsia="仿宋" w:cs="仿宋"/>
                <w:spacing w:val="-10"/>
                <w:sz w:val="18"/>
                <w:szCs w:val="18"/>
              </w:rPr>
              <w:t>上地方人民政</w:t>
            </w:r>
            <w:r>
              <w:rPr>
                <w:rFonts w:ascii="仿宋" w:hAnsi="仿宋" w:eastAsia="仿宋" w:cs="仿宋"/>
                <w:spacing w:val="-6"/>
                <w:sz w:val="18"/>
                <w:szCs w:val="18"/>
              </w:rPr>
              <w:t>府</w:t>
            </w:r>
            <w:r>
              <w:rPr>
                <w:rFonts w:ascii="仿宋" w:hAnsi="仿宋" w:eastAsia="仿宋" w:cs="仿宋"/>
                <w:spacing w:val="-5"/>
                <w:sz w:val="18"/>
                <w:szCs w:val="18"/>
              </w:rPr>
              <w:t xml:space="preserve">农业主管部门责令改正；拒不改正或者情节严重的，处 </w:t>
            </w:r>
            <w:r>
              <w:rPr>
                <w:rFonts w:ascii="Arial" w:hAnsi="Arial" w:eastAsia="Arial" w:cs="Arial"/>
                <w:spacing w:val="-5"/>
                <w:sz w:val="18"/>
                <w:szCs w:val="18"/>
              </w:rPr>
              <w:t xml:space="preserve">2000 </w:t>
            </w:r>
            <w:r>
              <w:rPr>
                <w:rFonts w:ascii="仿宋" w:hAnsi="仿宋" w:eastAsia="仿宋" w:cs="仿宋"/>
                <w:spacing w:val="-5"/>
                <w:sz w:val="18"/>
                <w:szCs w:val="18"/>
              </w:rPr>
              <w:t xml:space="preserve">元以上 </w:t>
            </w:r>
            <w:r>
              <w:rPr>
                <w:rFonts w:ascii="Arial" w:hAnsi="Arial" w:eastAsia="Arial" w:cs="Arial"/>
                <w:spacing w:val="-5"/>
                <w:sz w:val="18"/>
                <w:szCs w:val="18"/>
              </w:rPr>
              <w:t>2</w:t>
            </w:r>
            <w:r>
              <w:rPr>
                <w:rFonts w:ascii="Arial" w:hAnsi="Arial" w:eastAsia="Arial" w:cs="Arial"/>
                <w:sz w:val="18"/>
                <w:szCs w:val="18"/>
              </w:rPr>
              <w:t xml:space="preserve"> </w:t>
            </w:r>
            <w:r>
              <w:rPr>
                <w:rFonts w:ascii="仿宋" w:hAnsi="仿宋" w:eastAsia="仿宋" w:cs="仿宋"/>
                <w:spacing w:val="-14"/>
                <w:sz w:val="18"/>
                <w:szCs w:val="18"/>
              </w:rPr>
              <w:t>万元以</w:t>
            </w:r>
            <w:r>
              <w:rPr>
                <w:rFonts w:ascii="仿宋" w:hAnsi="仿宋" w:eastAsia="仿宋" w:cs="仿宋"/>
                <w:spacing w:val="-13"/>
                <w:sz w:val="18"/>
                <w:szCs w:val="18"/>
              </w:rPr>
              <w:t>下</w:t>
            </w:r>
            <w:r>
              <w:rPr>
                <w:rFonts w:ascii="仿宋" w:hAnsi="仿宋" w:eastAsia="仿宋" w:cs="仿宋"/>
                <w:spacing w:val="-7"/>
                <w:sz w:val="18"/>
                <w:szCs w:val="18"/>
              </w:rPr>
              <w:t>罚款，并由发证机关吊销农药经营许可证：  ( 一 ) 不执行农药采购台账、销</w:t>
            </w:r>
            <w:r>
              <w:rPr>
                <w:rFonts w:ascii="仿宋" w:hAnsi="仿宋" w:eastAsia="仿宋" w:cs="仿宋"/>
                <w:sz w:val="18"/>
                <w:szCs w:val="18"/>
              </w:rPr>
              <w:t xml:space="preserve"> </w:t>
            </w:r>
            <w:r>
              <w:rPr>
                <w:rFonts w:ascii="仿宋" w:hAnsi="仿宋" w:eastAsia="仿宋" w:cs="仿宋"/>
                <w:spacing w:val="-2"/>
                <w:sz w:val="18"/>
                <w:szCs w:val="18"/>
              </w:rPr>
              <w:t>售台账制</w:t>
            </w:r>
            <w:r>
              <w:rPr>
                <w:rFonts w:ascii="仿宋" w:hAnsi="仿宋" w:eastAsia="仿宋" w:cs="仿宋"/>
                <w:spacing w:val="-1"/>
                <w:sz w:val="18"/>
                <w:szCs w:val="18"/>
              </w:rPr>
              <w:t>度</w:t>
            </w:r>
          </w:p>
        </w:tc>
        <w:tc>
          <w:tcPr>
            <w:tcW w:w="61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404" w:lineRule="auto"/>
              <w:rPr>
                <w:rFonts w:ascii="Arial"/>
                <w:sz w:val="21"/>
              </w:rPr>
            </w:pPr>
          </w:p>
          <w:p>
            <w:pPr>
              <w:spacing w:before="59"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1" w:hRule="atLeast"/>
        </w:trPr>
        <w:tc>
          <w:tcPr>
            <w:tcW w:w="611" w:type="dxa"/>
            <w:tcBorders>
              <w:top w:val="single" w:color="000000" w:sz="2" w:space="0"/>
              <w:bottom w:val="single" w:color="000000" w:sz="2" w:space="0"/>
            </w:tcBorders>
            <w:vAlign w:val="top"/>
          </w:tcPr>
          <w:p>
            <w:pPr>
              <w:spacing w:line="299" w:lineRule="auto"/>
              <w:rPr>
                <w:rFonts w:ascii="Arial"/>
                <w:sz w:val="21"/>
              </w:rPr>
            </w:pPr>
          </w:p>
          <w:p>
            <w:pPr>
              <w:spacing w:line="300" w:lineRule="auto"/>
              <w:rPr>
                <w:rFonts w:ascii="Arial"/>
                <w:sz w:val="21"/>
              </w:rPr>
            </w:pPr>
          </w:p>
          <w:p>
            <w:pPr>
              <w:spacing w:before="51"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3</w:t>
            </w:r>
          </w:p>
        </w:tc>
        <w:tc>
          <w:tcPr>
            <w:tcW w:w="953"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54" w:line="245" w:lineRule="auto"/>
              <w:ind w:left="101" w:right="106" w:firstLine="3"/>
              <w:rPr>
                <w:rFonts w:ascii="仿宋" w:hAnsi="仿宋" w:eastAsia="仿宋" w:cs="仿宋"/>
                <w:sz w:val="18"/>
                <w:szCs w:val="18"/>
              </w:rPr>
            </w:pPr>
            <w:r>
              <w:rPr>
                <w:rFonts w:ascii="仿宋" w:hAnsi="仿宋" w:eastAsia="仿宋" w:cs="仿宋"/>
                <w:spacing w:val="-1"/>
                <w:sz w:val="18"/>
                <w:szCs w:val="18"/>
              </w:rPr>
              <w:t>对在卫生</w:t>
            </w:r>
            <w:r>
              <w:rPr>
                <w:rFonts w:ascii="仿宋" w:hAnsi="仿宋" w:eastAsia="仿宋" w:cs="仿宋"/>
                <w:sz w:val="18"/>
                <w:szCs w:val="18"/>
              </w:rPr>
              <w:t xml:space="preserve">用农药以 外的农药经营场所 内经营食品、食用 农产品、饲料等的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272" w:line="247" w:lineRule="auto"/>
              <w:ind w:left="106" w:right="97" w:firstLine="336"/>
              <w:rPr>
                <w:rFonts w:ascii="仿宋" w:hAnsi="仿宋" w:eastAsia="仿宋" w:cs="仿宋"/>
                <w:sz w:val="18"/>
                <w:szCs w:val="18"/>
              </w:rPr>
            </w:pPr>
            <w:r>
              <w:rPr>
                <w:rFonts w:ascii="仿宋" w:hAnsi="仿宋" w:eastAsia="仿宋" w:cs="仿宋"/>
                <w:spacing w:val="-1"/>
                <w:sz w:val="18"/>
                <w:szCs w:val="18"/>
              </w:rPr>
              <w:t>《农药管理条例》第五十八条第二项  农药经营者有下列行为之一的</w:t>
            </w:r>
            <w:r>
              <w:rPr>
                <w:rFonts w:ascii="仿宋" w:hAnsi="仿宋" w:eastAsia="仿宋" w:cs="仿宋"/>
                <w:sz w:val="18"/>
                <w:szCs w:val="18"/>
              </w:rPr>
              <w:t xml:space="preserve">，由县级以 </w:t>
            </w:r>
            <w:r>
              <w:rPr>
                <w:rFonts w:ascii="仿宋" w:hAnsi="仿宋" w:eastAsia="仿宋" w:cs="仿宋"/>
                <w:spacing w:val="-10"/>
                <w:sz w:val="18"/>
                <w:szCs w:val="18"/>
              </w:rPr>
              <w:t>上地方人民政</w:t>
            </w:r>
            <w:r>
              <w:rPr>
                <w:rFonts w:ascii="仿宋" w:hAnsi="仿宋" w:eastAsia="仿宋" w:cs="仿宋"/>
                <w:spacing w:val="-9"/>
                <w:sz w:val="18"/>
                <w:szCs w:val="18"/>
              </w:rPr>
              <w:t>府</w:t>
            </w:r>
            <w:r>
              <w:rPr>
                <w:rFonts w:ascii="仿宋" w:hAnsi="仿宋" w:eastAsia="仿宋" w:cs="仿宋"/>
                <w:spacing w:val="-5"/>
                <w:sz w:val="18"/>
                <w:szCs w:val="18"/>
              </w:rPr>
              <w:t xml:space="preserve">农业主管部门责令改正；拒不改正或者情节严重的，处 </w:t>
            </w:r>
            <w:r>
              <w:rPr>
                <w:rFonts w:ascii="Arial" w:hAnsi="Arial" w:eastAsia="Arial" w:cs="Arial"/>
                <w:spacing w:val="-5"/>
                <w:sz w:val="18"/>
                <w:szCs w:val="18"/>
              </w:rPr>
              <w:t xml:space="preserve">2000 </w:t>
            </w:r>
            <w:r>
              <w:rPr>
                <w:rFonts w:ascii="仿宋" w:hAnsi="仿宋" w:eastAsia="仿宋" w:cs="仿宋"/>
                <w:spacing w:val="-5"/>
                <w:sz w:val="18"/>
                <w:szCs w:val="18"/>
              </w:rPr>
              <w:t xml:space="preserve">元以上 </w:t>
            </w:r>
            <w:r>
              <w:rPr>
                <w:rFonts w:ascii="Arial" w:hAnsi="Arial" w:eastAsia="Arial" w:cs="Arial"/>
                <w:spacing w:val="-5"/>
                <w:sz w:val="18"/>
                <w:szCs w:val="18"/>
              </w:rPr>
              <w:t>2</w:t>
            </w:r>
            <w:r>
              <w:rPr>
                <w:rFonts w:ascii="Arial" w:hAnsi="Arial" w:eastAsia="Arial" w:cs="Arial"/>
                <w:sz w:val="18"/>
                <w:szCs w:val="18"/>
              </w:rPr>
              <w:t xml:space="preserve"> </w:t>
            </w:r>
            <w:r>
              <w:rPr>
                <w:rFonts w:ascii="仿宋" w:hAnsi="仿宋" w:eastAsia="仿宋" w:cs="仿宋"/>
                <w:spacing w:val="-14"/>
                <w:sz w:val="18"/>
                <w:szCs w:val="18"/>
              </w:rPr>
              <w:t>万元以下</w:t>
            </w:r>
            <w:r>
              <w:rPr>
                <w:rFonts w:ascii="仿宋" w:hAnsi="仿宋" w:eastAsia="仿宋" w:cs="仿宋"/>
                <w:spacing w:val="-9"/>
                <w:sz w:val="18"/>
                <w:szCs w:val="18"/>
              </w:rPr>
              <w:t>罚</w:t>
            </w:r>
            <w:r>
              <w:rPr>
                <w:rFonts w:ascii="仿宋" w:hAnsi="仿宋" w:eastAsia="仿宋" w:cs="仿宋"/>
                <w:spacing w:val="-7"/>
                <w:sz w:val="18"/>
                <w:szCs w:val="18"/>
              </w:rPr>
              <w:t>款，并由发证机关吊销农药经营许可证：  ( 二 ) 在卫生用农药以外的农药</w:t>
            </w:r>
            <w:r>
              <w:rPr>
                <w:rFonts w:ascii="仿宋" w:hAnsi="仿宋" w:eastAsia="仿宋" w:cs="仿宋"/>
                <w:sz w:val="18"/>
                <w:szCs w:val="18"/>
              </w:rPr>
              <w:t xml:space="preserve"> </w:t>
            </w:r>
            <w:r>
              <w:rPr>
                <w:rFonts w:ascii="仿宋" w:hAnsi="仿宋" w:eastAsia="仿宋" w:cs="仿宋"/>
                <w:spacing w:val="-1"/>
                <w:sz w:val="18"/>
                <w:szCs w:val="18"/>
              </w:rPr>
              <w:t>经营场所内经营食品、食</w:t>
            </w:r>
            <w:r>
              <w:rPr>
                <w:rFonts w:ascii="仿宋" w:hAnsi="仿宋" w:eastAsia="仿宋" w:cs="仿宋"/>
                <w:sz w:val="18"/>
                <w:szCs w:val="18"/>
              </w:rPr>
              <w:t>用农产品、饲料等</w:t>
            </w:r>
          </w:p>
        </w:tc>
        <w:tc>
          <w:tcPr>
            <w:tcW w:w="612"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445" w:lineRule="auto"/>
              <w:rPr>
                <w:rFonts w:ascii="Arial"/>
                <w:sz w:val="21"/>
              </w:rPr>
            </w:pPr>
          </w:p>
          <w:p>
            <w:pPr>
              <w:spacing w:before="58"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611"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52"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4</w:t>
            </w:r>
          </w:p>
        </w:tc>
        <w:tc>
          <w:tcPr>
            <w:tcW w:w="953"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17" w:lineRule="auto"/>
              <w:rPr>
                <w:rFonts w:ascii="Arial"/>
                <w:sz w:val="21"/>
              </w:rPr>
            </w:pPr>
          </w:p>
          <w:p>
            <w:pPr>
              <w:spacing w:before="58" w:line="248" w:lineRule="auto"/>
              <w:ind w:left="103" w:right="106" w:firstLine="2"/>
              <w:rPr>
                <w:rFonts w:ascii="仿宋" w:hAnsi="仿宋" w:eastAsia="仿宋" w:cs="仿宋"/>
                <w:sz w:val="18"/>
                <w:szCs w:val="18"/>
              </w:rPr>
            </w:pPr>
            <w:r>
              <w:rPr>
                <w:rFonts w:ascii="仿宋" w:hAnsi="仿宋" w:eastAsia="仿宋" w:cs="仿宋"/>
                <w:spacing w:val="-1"/>
                <w:sz w:val="18"/>
                <w:szCs w:val="18"/>
              </w:rPr>
              <w:t>对未将卫</w:t>
            </w:r>
            <w:r>
              <w:rPr>
                <w:rFonts w:ascii="仿宋" w:hAnsi="仿宋" w:eastAsia="仿宋" w:cs="仿宋"/>
                <w:sz w:val="18"/>
                <w:szCs w:val="18"/>
              </w:rPr>
              <w:t xml:space="preserve">生用农药 </w:t>
            </w:r>
            <w:r>
              <w:rPr>
                <w:rFonts w:ascii="仿宋" w:hAnsi="仿宋" w:eastAsia="仿宋" w:cs="仿宋"/>
                <w:spacing w:val="-1"/>
                <w:sz w:val="18"/>
                <w:szCs w:val="18"/>
              </w:rPr>
              <w:t>与其</w:t>
            </w:r>
            <w:r>
              <w:rPr>
                <w:rFonts w:ascii="仿宋" w:hAnsi="仿宋" w:eastAsia="仿宋" w:cs="仿宋"/>
                <w:sz w:val="18"/>
                <w:szCs w:val="18"/>
              </w:rPr>
              <w:t xml:space="preserve">他商品分柜销 </w:t>
            </w:r>
            <w:r>
              <w:rPr>
                <w:rFonts w:ascii="仿宋" w:hAnsi="仿宋" w:eastAsia="仿宋" w:cs="仿宋"/>
                <w:spacing w:val="-2"/>
                <w:sz w:val="18"/>
                <w:szCs w:val="18"/>
              </w:rPr>
              <w:t>售的行</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before="264" w:line="245" w:lineRule="auto"/>
              <w:ind w:left="106" w:right="97" w:firstLine="336"/>
              <w:rPr>
                <w:rFonts w:ascii="仿宋" w:hAnsi="仿宋" w:eastAsia="仿宋" w:cs="仿宋"/>
                <w:sz w:val="18"/>
                <w:szCs w:val="18"/>
              </w:rPr>
            </w:pPr>
            <w:r>
              <w:rPr>
                <w:rFonts w:ascii="仿宋" w:hAnsi="仿宋" w:eastAsia="仿宋" w:cs="仿宋"/>
                <w:spacing w:val="-1"/>
                <w:sz w:val="18"/>
                <w:szCs w:val="18"/>
              </w:rPr>
              <w:t>《农药管理条例》第五十八条第三项  农药经营者有下列行为之一的</w:t>
            </w:r>
            <w:r>
              <w:rPr>
                <w:rFonts w:ascii="仿宋" w:hAnsi="仿宋" w:eastAsia="仿宋" w:cs="仿宋"/>
                <w:sz w:val="18"/>
                <w:szCs w:val="18"/>
              </w:rPr>
              <w:t xml:space="preserve">，由县级以 </w:t>
            </w:r>
            <w:r>
              <w:rPr>
                <w:rFonts w:ascii="仿宋" w:hAnsi="仿宋" w:eastAsia="仿宋" w:cs="仿宋"/>
                <w:spacing w:val="-10"/>
                <w:sz w:val="18"/>
                <w:szCs w:val="18"/>
              </w:rPr>
              <w:t>上地方人民政</w:t>
            </w:r>
            <w:r>
              <w:rPr>
                <w:rFonts w:ascii="仿宋" w:hAnsi="仿宋" w:eastAsia="仿宋" w:cs="仿宋"/>
                <w:spacing w:val="-9"/>
                <w:sz w:val="18"/>
                <w:szCs w:val="18"/>
              </w:rPr>
              <w:t>府</w:t>
            </w:r>
            <w:r>
              <w:rPr>
                <w:rFonts w:ascii="仿宋" w:hAnsi="仿宋" w:eastAsia="仿宋" w:cs="仿宋"/>
                <w:spacing w:val="-5"/>
                <w:sz w:val="18"/>
                <w:szCs w:val="18"/>
              </w:rPr>
              <w:t xml:space="preserve">农业主管部门责令改正；拒不改正或者情节严重的，处 </w:t>
            </w:r>
            <w:r>
              <w:rPr>
                <w:rFonts w:ascii="Arial" w:hAnsi="Arial" w:eastAsia="Arial" w:cs="Arial"/>
                <w:spacing w:val="-5"/>
                <w:sz w:val="18"/>
                <w:szCs w:val="18"/>
              </w:rPr>
              <w:t xml:space="preserve">2000 </w:t>
            </w:r>
            <w:r>
              <w:rPr>
                <w:rFonts w:ascii="仿宋" w:hAnsi="仿宋" w:eastAsia="仿宋" w:cs="仿宋"/>
                <w:spacing w:val="-5"/>
                <w:sz w:val="18"/>
                <w:szCs w:val="18"/>
              </w:rPr>
              <w:t xml:space="preserve">元以上 </w:t>
            </w:r>
            <w:r>
              <w:rPr>
                <w:rFonts w:ascii="Arial" w:hAnsi="Arial" w:eastAsia="Arial" w:cs="Arial"/>
                <w:spacing w:val="-5"/>
                <w:sz w:val="18"/>
                <w:szCs w:val="18"/>
              </w:rPr>
              <w:t>2</w:t>
            </w:r>
            <w:r>
              <w:rPr>
                <w:rFonts w:ascii="Arial" w:hAnsi="Arial" w:eastAsia="Arial" w:cs="Arial"/>
                <w:sz w:val="18"/>
                <w:szCs w:val="18"/>
              </w:rPr>
              <w:t xml:space="preserve"> </w:t>
            </w:r>
            <w:r>
              <w:rPr>
                <w:rFonts w:ascii="仿宋" w:hAnsi="仿宋" w:eastAsia="仿宋" w:cs="仿宋"/>
                <w:spacing w:val="-14"/>
                <w:sz w:val="18"/>
                <w:szCs w:val="18"/>
              </w:rPr>
              <w:t>万元以下</w:t>
            </w:r>
            <w:r>
              <w:rPr>
                <w:rFonts w:ascii="仿宋" w:hAnsi="仿宋" w:eastAsia="仿宋" w:cs="仿宋"/>
                <w:spacing w:val="-9"/>
                <w:sz w:val="18"/>
                <w:szCs w:val="18"/>
              </w:rPr>
              <w:t>罚</w:t>
            </w:r>
            <w:r>
              <w:rPr>
                <w:rFonts w:ascii="仿宋" w:hAnsi="仿宋" w:eastAsia="仿宋" w:cs="仿宋"/>
                <w:spacing w:val="-7"/>
                <w:sz w:val="18"/>
                <w:szCs w:val="18"/>
              </w:rPr>
              <w:t>款，并由发证机关吊销农药经营许可证：  ( 三 ) 未将卫生用农药与其他商</w:t>
            </w:r>
            <w:r>
              <w:rPr>
                <w:rFonts w:ascii="仿宋" w:hAnsi="仿宋" w:eastAsia="仿宋" w:cs="仿宋"/>
                <w:sz w:val="18"/>
                <w:szCs w:val="18"/>
              </w:rPr>
              <w:t xml:space="preserve"> </w:t>
            </w:r>
            <w:r>
              <w:rPr>
                <w:rFonts w:ascii="仿宋" w:hAnsi="仿宋" w:eastAsia="仿宋" w:cs="仿宋"/>
                <w:spacing w:val="-4"/>
                <w:sz w:val="18"/>
                <w:szCs w:val="18"/>
              </w:rPr>
              <w:t>品</w:t>
            </w:r>
            <w:r>
              <w:rPr>
                <w:rFonts w:ascii="仿宋" w:hAnsi="仿宋" w:eastAsia="仿宋" w:cs="仿宋"/>
                <w:spacing w:val="-2"/>
                <w:sz w:val="18"/>
                <w:szCs w:val="18"/>
              </w:rPr>
              <w:t>分柜销售</w:t>
            </w:r>
          </w:p>
        </w:tc>
        <w:tc>
          <w:tcPr>
            <w:tcW w:w="61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435" w:lineRule="auto"/>
              <w:rPr>
                <w:rFonts w:ascii="Arial"/>
                <w:sz w:val="21"/>
              </w:rPr>
            </w:pPr>
          </w:p>
          <w:p>
            <w:pPr>
              <w:spacing w:before="58"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1" w:hRule="atLeast"/>
        </w:trPr>
        <w:tc>
          <w:tcPr>
            <w:tcW w:w="611" w:type="dxa"/>
            <w:tcBorders>
              <w:top w:val="single" w:color="000000" w:sz="2" w:space="0"/>
              <w:bottom w:val="single" w:color="000000" w:sz="2" w:space="0"/>
            </w:tcBorders>
            <w:vAlign w:val="top"/>
          </w:tcPr>
          <w:p>
            <w:pPr>
              <w:spacing w:line="451" w:lineRule="auto"/>
              <w:rPr>
                <w:rFonts w:ascii="Arial"/>
                <w:sz w:val="21"/>
              </w:rPr>
            </w:pPr>
          </w:p>
          <w:p>
            <w:pPr>
              <w:spacing w:before="51"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5</w:t>
            </w:r>
          </w:p>
        </w:tc>
        <w:tc>
          <w:tcPr>
            <w:tcW w:w="953" w:type="dxa"/>
            <w:tcBorders>
              <w:top w:val="single" w:color="000000" w:sz="2" w:space="0"/>
              <w:bottom w:val="single" w:color="000000" w:sz="2" w:space="0"/>
            </w:tcBorders>
            <w:vAlign w:val="top"/>
          </w:tcPr>
          <w:p>
            <w:pPr>
              <w:spacing w:line="413"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43" w:line="248" w:lineRule="auto"/>
              <w:ind w:left="106" w:right="106" w:hanging="1"/>
              <w:rPr>
                <w:rFonts w:ascii="仿宋" w:hAnsi="仿宋" w:eastAsia="仿宋" w:cs="仿宋"/>
                <w:sz w:val="18"/>
                <w:szCs w:val="18"/>
              </w:rPr>
            </w:pPr>
            <w:r>
              <w:rPr>
                <w:rFonts w:ascii="仿宋" w:hAnsi="仿宋" w:eastAsia="仿宋" w:cs="仿宋"/>
                <w:spacing w:val="-1"/>
                <w:sz w:val="18"/>
                <w:szCs w:val="18"/>
              </w:rPr>
              <w:t>对不履行</w:t>
            </w:r>
            <w:r>
              <w:rPr>
                <w:rFonts w:ascii="仿宋" w:hAnsi="仿宋" w:eastAsia="仿宋" w:cs="仿宋"/>
                <w:sz w:val="18"/>
                <w:szCs w:val="18"/>
              </w:rPr>
              <w:t xml:space="preserve">农药废弃 </w:t>
            </w:r>
            <w:r>
              <w:rPr>
                <w:rFonts w:ascii="仿宋" w:hAnsi="仿宋" w:eastAsia="仿宋" w:cs="仿宋"/>
                <w:spacing w:val="-1"/>
                <w:sz w:val="18"/>
                <w:szCs w:val="18"/>
              </w:rPr>
              <w:t>物回收义务的</w:t>
            </w:r>
            <w:r>
              <w:rPr>
                <w:rFonts w:ascii="仿宋" w:hAnsi="仿宋" w:eastAsia="仿宋" w:cs="仿宋"/>
                <w:sz w:val="18"/>
                <w:szCs w:val="18"/>
              </w:rPr>
              <w:t xml:space="preserve">行政 </w:t>
            </w:r>
            <w:r>
              <w:rPr>
                <w:rFonts w:ascii="仿宋" w:hAnsi="仿宋" w:eastAsia="仿宋" w:cs="仿宋"/>
                <w:spacing w:val="-7"/>
                <w:sz w:val="18"/>
                <w:szCs w:val="18"/>
              </w:rPr>
              <w:t>处</w:t>
            </w:r>
            <w:r>
              <w:rPr>
                <w:rFonts w:ascii="仿宋" w:hAnsi="仿宋" w:eastAsia="仿宋" w:cs="仿宋"/>
                <w:spacing w:val="-6"/>
                <w:sz w:val="18"/>
                <w:szCs w:val="18"/>
              </w:rPr>
              <w:t>罚</w:t>
            </w:r>
          </w:p>
        </w:tc>
        <w:tc>
          <w:tcPr>
            <w:tcW w:w="6826" w:type="dxa"/>
            <w:tcBorders>
              <w:top w:val="single" w:color="000000" w:sz="2" w:space="0"/>
              <w:bottom w:val="single" w:color="000000" w:sz="2" w:space="0"/>
            </w:tcBorders>
            <w:vAlign w:val="top"/>
          </w:tcPr>
          <w:p>
            <w:pPr>
              <w:spacing w:before="241" w:line="248" w:lineRule="auto"/>
              <w:ind w:left="100" w:right="95" w:firstLine="330"/>
              <w:rPr>
                <w:rFonts w:ascii="仿宋" w:hAnsi="仿宋" w:eastAsia="仿宋" w:cs="仿宋"/>
                <w:sz w:val="18"/>
                <w:szCs w:val="18"/>
              </w:rPr>
            </w:pPr>
            <w:r>
              <w:rPr>
                <w:rFonts w:ascii="仿宋" w:hAnsi="仿宋" w:eastAsia="仿宋" w:cs="仿宋"/>
                <w:spacing w:val="-10"/>
                <w:sz w:val="18"/>
                <w:szCs w:val="18"/>
              </w:rPr>
              <w:t>《农</w:t>
            </w:r>
            <w:r>
              <w:rPr>
                <w:rFonts w:ascii="仿宋" w:hAnsi="仿宋" w:eastAsia="仿宋" w:cs="仿宋"/>
                <w:spacing w:val="-7"/>
                <w:sz w:val="18"/>
                <w:szCs w:val="18"/>
              </w:rPr>
              <w:t>药</w:t>
            </w:r>
            <w:r>
              <w:rPr>
                <w:rFonts w:ascii="仿宋" w:hAnsi="仿宋" w:eastAsia="仿宋" w:cs="仿宋"/>
                <w:spacing w:val="-5"/>
                <w:sz w:val="18"/>
                <w:szCs w:val="18"/>
              </w:rPr>
              <w:t>管理条例》第五十八条第四项  农药经营者有下列行为之一的，由县级以上</w:t>
            </w:r>
            <w:r>
              <w:rPr>
                <w:rFonts w:ascii="仿宋" w:hAnsi="仿宋" w:eastAsia="仿宋" w:cs="仿宋"/>
                <w:sz w:val="18"/>
                <w:szCs w:val="18"/>
              </w:rPr>
              <w:t xml:space="preserve"> </w:t>
            </w:r>
            <w:r>
              <w:rPr>
                <w:rFonts w:ascii="仿宋" w:hAnsi="仿宋" w:eastAsia="仿宋" w:cs="仿宋"/>
                <w:spacing w:val="-12"/>
                <w:sz w:val="18"/>
                <w:szCs w:val="18"/>
              </w:rPr>
              <w:t>地方人民</w:t>
            </w:r>
            <w:r>
              <w:rPr>
                <w:rFonts w:ascii="仿宋" w:hAnsi="仿宋" w:eastAsia="仿宋" w:cs="仿宋"/>
                <w:spacing w:val="-11"/>
                <w:sz w:val="18"/>
                <w:szCs w:val="18"/>
              </w:rPr>
              <w:t>政</w:t>
            </w:r>
            <w:r>
              <w:rPr>
                <w:rFonts w:ascii="仿宋" w:hAnsi="仿宋" w:eastAsia="仿宋" w:cs="仿宋"/>
                <w:spacing w:val="-6"/>
                <w:sz w:val="18"/>
                <w:szCs w:val="18"/>
              </w:rPr>
              <w:t xml:space="preserve">府农业主管部门责令改正；拒不改正或者情节严重的，处 </w:t>
            </w:r>
            <w:r>
              <w:rPr>
                <w:rFonts w:ascii="Arial" w:hAnsi="Arial" w:eastAsia="Arial" w:cs="Arial"/>
                <w:spacing w:val="-6"/>
                <w:sz w:val="18"/>
                <w:szCs w:val="18"/>
              </w:rPr>
              <w:t xml:space="preserve">2000 </w:t>
            </w:r>
            <w:r>
              <w:rPr>
                <w:rFonts w:ascii="仿宋" w:hAnsi="仿宋" w:eastAsia="仿宋" w:cs="仿宋"/>
                <w:spacing w:val="-6"/>
                <w:sz w:val="18"/>
                <w:szCs w:val="18"/>
              </w:rPr>
              <w:t xml:space="preserve">元以上 </w:t>
            </w:r>
            <w:r>
              <w:rPr>
                <w:rFonts w:ascii="Arial" w:hAnsi="Arial" w:eastAsia="Arial" w:cs="Arial"/>
                <w:spacing w:val="-6"/>
                <w:sz w:val="18"/>
                <w:szCs w:val="18"/>
              </w:rPr>
              <w:t xml:space="preserve">2 </w:t>
            </w:r>
            <w:r>
              <w:rPr>
                <w:rFonts w:ascii="仿宋" w:hAnsi="仿宋" w:eastAsia="仿宋" w:cs="仿宋"/>
                <w:spacing w:val="-6"/>
                <w:sz w:val="18"/>
                <w:szCs w:val="18"/>
              </w:rPr>
              <w:t>万</w:t>
            </w:r>
            <w:r>
              <w:rPr>
                <w:rFonts w:ascii="仿宋" w:hAnsi="仿宋" w:eastAsia="仿宋" w:cs="仿宋"/>
                <w:sz w:val="18"/>
                <w:szCs w:val="18"/>
              </w:rPr>
              <w:t xml:space="preserve"> </w:t>
            </w:r>
            <w:r>
              <w:rPr>
                <w:rFonts w:ascii="仿宋" w:hAnsi="仿宋" w:eastAsia="仿宋" w:cs="仿宋"/>
                <w:spacing w:val="-10"/>
                <w:sz w:val="18"/>
                <w:szCs w:val="18"/>
              </w:rPr>
              <w:t>元以下罚款，并由发证机关吊销农药经营许可证：  ( 四 ) 不履行农药废弃物回收义</w:t>
            </w:r>
            <w:r>
              <w:rPr>
                <w:rFonts w:ascii="仿宋" w:hAnsi="仿宋" w:eastAsia="仿宋" w:cs="仿宋"/>
                <w:spacing w:val="-5"/>
                <w:sz w:val="18"/>
                <w:szCs w:val="18"/>
              </w:rPr>
              <w:t>务</w:t>
            </w:r>
          </w:p>
        </w:tc>
        <w:tc>
          <w:tcPr>
            <w:tcW w:w="612" w:type="dxa"/>
            <w:tcBorders>
              <w:top w:val="single" w:color="000000" w:sz="2" w:space="0"/>
              <w:bottom w:val="single" w:color="000000" w:sz="2" w:space="0"/>
            </w:tcBorders>
            <w:vAlign w:val="top"/>
          </w:tcPr>
          <w:p>
            <w:pPr>
              <w:spacing w:line="40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40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40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40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99" w:lineRule="auto"/>
              <w:rPr>
                <w:rFonts w:ascii="Arial"/>
                <w:sz w:val="21"/>
              </w:rPr>
            </w:pPr>
          </w:p>
          <w:p>
            <w:pPr>
              <w:spacing w:before="59" w:line="253" w:lineRule="auto"/>
              <w:ind w:left="121" w:right="101" w:hanging="4"/>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吊销农药经营许</w:t>
            </w:r>
            <w:r>
              <w:rPr>
                <w:rFonts w:ascii="仿宋" w:hAnsi="仿宋" w:eastAsia="仿宋" w:cs="仿宋"/>
                <w:sz w:val="18"/>
                <w:szCs w:val="18"/>
              </w:rPr>
              <w:t xml:space="preserve"> </w:t>
            </w:r>
            <w:r>
              <w:rPr>
                <w:rFonts w:ascii="仿宋" w:hAnsi="仿宋" w:eastAsia="仿宋" w:cs="仿宋"/>
                <w:spacing w:val="13"/>
                <w:sz w:val="18"/>
                <w:szCs w:val="18"/>
              </w:rPr>
              <w:t>可</w:t>
            </w:r>
            <w:r>
              <w:rPr>
                <w:rFonts w:ascii="仿宋" w:hAnsi="仿宋" w:eastAsia="仿宋" w:cs="仿宋"/>
                <w:spacing w:val="11"/>
                <w:sz w:val="18"/>
                <w:szCs w:val="18"/>
              </w:rPr>
              <w:t>证</w:t>
            </w:r>
            <w:r>
              <w:rPr>
                <w:rFonts w:ascii="Arial" w:hAnsi="Arial" w:eastAsia="Arial" w:cs="Arial"/>
                <w:spacing w:val="11"/>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2" w:hRule="atLeast"/>
        </w:trPr>
        <w:tc>
          <w:tcPr>
            <w:tcW w:w="611" w:type="dxa"/>
            <w:tcBorders>
              <w:top w:val="single" w:color="000000" w:sz="2" w:space="0"/>
              <w:bottom w:val="single" w:color="000000" w:sz="2" w:space="0"/>
            </w:tcBorders>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2"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6</w:t>
            </w:r>
          </w:p>
        </w:tc>
        <w:tc>
          <w:tcPr>
            <w:tcW w:w="953" w:type="dxa"/>
            <w:tcBorders>
              <w:top w:val="single" w:color="000000" w:sz="2" w:space="0"/>
              <w:bottom w:val="single" w:color="000000" w:sz="2" w:space="0"/>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72" w:line="243" w:lineRule="auto"/>
              <w:ind w:left="101" w:right="106" w:firstLine="3"/>
              <w:rPr>
                <w:rFonts w:ascii="仿宋" w:hAnsi="仿宋" w:eastAsia="仿宋" w:cs="仿宋"/>
                <w:sz w:val="18"/>
                <w:szCs w:val="18"/>
              </w:rPr>
            </w:pPr>
            <w:r>
              <w:rPr>
                <w:rFonts w:ascii="仿宋" w:hAnsi="仿宋" w:eastAsia="仿宋" w:cs="仿宋"/>
                <w:spacing w:val="-1"/>
                <w:sz w:val="18"/>
                <w:szCs w:val="18"/>
              </w:rPr>
              <w:t>对农药使</w:t>
            </w:r>
            <w:r>
              <w:rPr>
                <w:rFonts w:ascii="仿宋" w:hAnsi="仿宋" w:eastAsia="仿宋" w:cs="仿宋"/>
                <w:sz w:val="18"/>
                <w:szCs w:val="18"/>
              </w:rPr>
              <w:t xml:space="preserve">用者不按 照农药的标签标注 的使用范围、使用 方法和剂量、使用 技术要求和注意事 项、安全间隔期使 </w:t>
            </w:r>
            <w:r>
              <w:rPr>
                <w:rFonts w:ascii="仿宋" w:hAnsi="仿宋" w:eastAsia="仿宋" w:cs="仿宋"/>
                <w:spacing w:val="-1"/>
                <w:sz w:val="18"/>
                <w:szCs w:val="18"/>
              </w:rPr>
              <w:t>用农药的行政处</w:t>
            </w:r>
            <w:r>
              <w:rPr>
                <w:rFonts w:ascii="仿宋" w:hAnsi="仿宋" w:eastAsia="仿宋" w:cs="仿宋"/>
                <w:sz w:val="18"/>
                <w:szCs w:val="18"/>
              </w:rPr>
              <w:t>罚</w:t>
            </w:r>
          </w:p>
        </w:tc>
        <w:tc>
          <w:tcPr>
            <w:tcW w:w="6826" w:type="dxa"/>
            <w:tcBorders>
              <w:top w:val="single" w:color="000000" w:sz="2" w:space="0"/>
              <w:bottom w:val="single" w:color="000000" w:sz="2" w:space="0"/>
            </w:tcBorders>
            <w:vAlign w:val="top"/>
          </w:tcPr>
          <w:p>
            <w:pPr>
              <w:spacing w:line="330" w:lineRule="auto"/>
              <w:rPr>
                <w:rFonts w:ascii="Arial"/>
                <w:sz w:val="21"/>
              </w:rPr>
            </w:pPr>
          </w:p>
          <w:p>
            <w:pPr>
              <w:spacing w:before="58" w:line="244" w:lineRule="auto"/>
              <w:ind w:left="106" w:right="98" w:firstLine="336"/>
              <w:rPr>
                <w:rFonts w:ascii="仿宋" w:hAnsi="仿宋" w:eastAsia="仿宋" w:cs="仿宋"/>
                <w:sz w:val="18"/>
                <w:szCs w:val="18"/>
              </w:rPr>
            </w:pPr>
            <w:r>
              <w:rPr>
                <w:rFonts w:ascii="仿宋" w:hAnsi="仿宋" w:eastAsia="仿宋" w:cs="仿宋"/>
                <w:spacing w:val="-1"/>
                <w:sz w:val="18"/>
                <w:szCs w:val="18"/>
              </w:rPr>
              <w:t>《农药管理条例》第六十条第一款第一项  农药使用者有下列行为之</w:t>
            </w:r>
            <w:r>
              <w:rPr>
                <w:rFonts w:ascii="仿宋" w:hAnsi="仿宋" w:eastAsia="仿宋" w:cs="仿宋"/>
                <w:sz w:val="18"/>
                <w:szCs w:val="18"/>
              </w:rPr>
              <w:t xml:space="preserve">一的，由县 </w:t>
            </w:r>
            <w:r>
              <w:rPr>
                <w:rFonts w:ascii="仿宋" w:hAnsi="仿宋" w:eastAsia="仿宋" w:cs="仿宋"/>
                <w:spacing w:val="-2"/>
                <w:sz w:val="18"/>
                <w:szCs w:val="18"/>
              </w:rPr>
              <w:t>级人民政府农业主管部门责令改正，农</w:t>
            </w:r>
            <w:r>
              <w:rPr>
                <w:rFonts w:ascii="仿宋" w:hAnsi="仿宋" w:eastAsia="仿宋" w:cs="仿宋"/>
                <w:spacing w:val="-1"/>
                <w:sz w:val="18"/>
                <w:szCs w:val="18"/>
              </w:rPr>
              <w:t>药使用者为农产品生产企业、食品和食用农产</w:t>
            </w:r>
            <w:r>
              <w:rPr>
                <w:rFonts w:ascii="仿宋" w:hAnsi="仿宋" w:eastAsia="仿宋" w:cs="仿宋"/>
                <w:sz w:val="18"/>
                <w:szCs w:val="18"/>
              </w:rPr>
              <w:t xml:space="preserve"> </w:t>
            </w:r>
            <w:r>
              <w:rPr>
                <w:rFonts w:ascii="仿宋" w:hAnsi="仿宋" w:eastAsia="仿宋" w:cs="仿宋"/>
                <w:spacing w:val="-2"/>
                <w:sz w:val="18"/>
                <w:szCs w:val="18"/>
              </w:rPr>
              <w:t>品仓储企业、专业化病虫害防治服务组</w:t>
            </w:r>
            <w:r>
              <w:rPr>
                <w:rFonts w:ascii="仿宋" w:hAnsi="仿宋" w:eastAsia="仿宋" w:cs="仿宋"/>
                <w:spacing w:val="-1"/>
                <w:sz w:val="18"/>
                <w:szCs w:val="18"/>
              </w:rPr>
              <w:t>织和从事农产品生产的农民专业合作社等单位</w:t>
            </w:r>
            <w:r>
              <w:rPr>
                <w:rFonts w:ascii="仿宋" w:hAnsi="仿宋" w:eastAsia="仿宋" w:cs="仿宋"/>
                <w:sz w:val="18"/>
                <w:szCs w:val="18"/>
              </w:rPr>
              <w:t xml:space="preserve"> </w:t>
            </w:r>
            <w:r>
              <w:rPr>
                <w:rFonts w:ascii="仿宋" w:hAnsi="仿宋" w:eastAsia="仿宋" w:cs="仿宋"/>
                <w:spacing w:val="-6"/>
                <w:sz w:val="18"/>
                <w:szCs w:val="18"/>
              </w:rPr>
              <w:t xml:space="preserve">的，处 </w:t>
            </w:r>
            <w:r>
              <w:rPr>
                <w:rFonts w:ascii="Arial" w:hAnsi="Arial" w:eastAsia="Arial" w:cs="Arial"/>
                <w:spacing w:val="-6"/>
                <w:sz w:val="18"/>
                <w:szCs w:val="18"/>
              </w:rPr>
              <w:t xml:space="preserve">5 </w:t>
            </w:r>
            <w:r>
              <w:rPr>
                <w:rFonts w:ascii="仿宋" w:hAnsi="仿宋" w:eastAsia="仿宋" w:cs="仿宋"/>
                <w:spacing w:val="-6"/>
                <w:sz w:val="18"/>
                <w:szCs w:val="18"/>
              </w:rPr>
              <w:t>万元</w:t>
            </w:r>
            <w:r>
              <w:rPr>
                <w:rFonts w:ascii="仿宋" w:hAnsi="仿宋" w:eastAsia="仿宋" w:cs="仿宋"/>
                <w:spacing w:val="-5"/>
                <w:sz w:val="18"/>
                <w:szCs w:val="18"/>
              </w:rPr>
              <w:t>以</w:t>
            </w:r>
            <w:r>
              <w:rPr>
                <w:rFonts w:ascii="仿宋" w:hAnsi="仿宋" w:eastAsia="仿宋" w:cs="仿宋"/>
                <w:spacing w:val="-3"/>
                <w:sz w:val="18"/>
                <w:szCs w:val="18"/>
              </w:rPr>
              <w:t xml:space="preserve">上 </w:t>
            </w:r>
            <w:r>
              <w:rPr>
                <w:rFonts w:ascii="Arial" w:hAnsi="Arial" w:eastAsia="Arial" w:cs="Arial"/>
                <w:spacing w:val="-3"/>
                <w:sz w:val="18"/>
                <w:szCs w:val="18"/>
              </w:rPr>
              <w:t xml:space="preserve">10 </w:t>
            </w:r>
            <w:r>
              <w:rPr>
                <w:rFonts w:ascii="仿宋" w:hAnsi="仿宋" w:eastAsia="仿宋" w:cs="仿宋"/>
                <w:spacing w:val="-3"/>
                <w:sz w:val="18"/>
                <w:szCs w:val="18"/>
              </w:rPr>
              <w:t xml:space="preserve">万元以下罚款，农药使用者为个人的，处 </w:t>
            </w:r>
            <w:r>
              <w:rPr>
                <w:rFonts w:ascii="Arial" w:hAnsi="Arial" w:eastAsia="Arial" w:cs="Arial"/>
                <w:spacing w:val="-3"/>
                <w:sz w:val="18"/>
                <w:szCs w:val="18"/>
              </w:rPr>
              <w:t xml:space="preserve">1 </w:t>
            </w:r>
            <w:r>
              <w:rPr>
                <w:rFonts w:ascii="仿宋" w:hAnsi="仿宋" w:eastAsia="仿宋" w:cs="仿宋"/>
                <w:spacing w:val="-3"/>
                <w:sz w:val="18"/>
                <w:szCs w:val="18"/>
              </w:rPr>
              <w:t>万元以下罚款；构</w:t>
            </w:r>
            <w:r>
              <w:rPr>
                <w:rFonts w:ascii="仿宋" w:hAnsi="仿宋" w:eastAsia="仿宋" w:cs="仿宋"/>
                <w:sz w:val="18"/>
                <w:szCs w:val="18"/>
              </w:rPr>
              <w:t xml:space="preserve"> </w:t>
            </w:r>
            <w:r>
              <w:rPr>
                <w:rFonts w:ascii="仿宋" w:hAnsi="仿宋" w:eastAsia="仿宋" w:cs="仿宋"/>
                <w:spacing w:val="-14"/>
                <w:sz w:val="18"/>
                <w:szCs w:val="18"/>
              </w:rPr>
              <w:t>成犯罪的</w:t>
            </w:r>
            <w:r>
              <w:rPr>
                <w:rFonts w:ascii="仿宋" w:hAnsi="仿宋" w:eastAsia="仿宋" w:cs="仿宋"/>
                <w:spacing w:val="-9"/>
                <w:sz w:val="18"/>
                <w:szCs w:val="18"/>
              </w:rPr>
              <w:t>，</w:t>
            </w:r>
            <w:r>
              <w:rPr>
                <w:rFonts w:ascii="仿宋" w:hAnsi="仿宋" w:eastAsia="仿宋" w:cs="仿宋"/>
                <w:spacing w:val="-7"/>
                <w:sz w:val="18"/>
                <w:szCs w:val="18"/>
              </w:rPr>
              <w:t>依法追究刑事责任：  ( 一 ) 不按照农药的标签标注的使用范围、使用方法</w:t>
            </w:r>
            <w:r>
              <w:rPr>
                <w:rFonts w:ascii="仿宋" w:hAnsi="仿宋" w:eastAsia="仿宋" w:cs="仿宋"/>
                <w:sz w:val="18"/>
                <w:szCs w:val="18"/>
              </w:rPr>
              <w:t xml:space="preserve"> </w:t>
            </w:r>
            <w:r>
              <w:rPr>
                <w:rFonts w:ascii="仿宋" w:hAnsi="仿宋" w:eastAsia="仿宋" w:cs="仿宋"/>
                <w:spacing w:val="-1"/>
                <w:sz w:val="18"/>
                <w:szCs w:val="18"/>
              </w:rPr>
              <w:t>和剂量、使用技术要求和</w:t>
            </w:r>
            <w:r>
              <w:rPr>
                <w:rFonts w:ascii="仿宋" w:hAnsi="仿宋" w:eastAsia="仿宋" w:cs="仿宋"/>
                <w:sz w:val="18"/>
                <w:szCs w:val="18"/>
              </w:rPr>
              <w:t>注意事项、安全间隔期使用农药</w:t>
            </w:r>
          </w:p>
        </w:tc>
        <w:tc>
          <w:tcPr>
            <w:tcW w:w="612"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272" w:line="243" w:lineRule="auto"/>
              <w:ind w:left="110" w:right="99" w:firstLine="6"/>
              <w:rPr>
                <w:rFonts w:ascii="仿宋" w:hAnsi="仿宋" w:eastAsia="仿宋" w:cs="仿宋"/>
                <w:sz w:val="18"/>
                <w:szCs w:val="18"/>
              </w:rPr>
            </w:pPr>
            <w:r>
              <w:rPr>
                <w:rFonts w:ascii="仿宋" w:hAnsi="仿宋" w:eastAsia="仿宋" w:cs="仿宋"/>
                <w:spacing w:val="-4"/>
                <w:sz w:val="18"/>
                <w:szCs w:val="18"/>
              </w:rPr>
              <w:t>不</w:t>
            </w:r>
            <w:r>
              <w:rPr>
                <w:rFonts w:ascii="仿宋" w:hAnsi="仿宋" w:eastAsia="仿宋" w:cs="仿宋"/>
                <w:spacing w:val="-3"/>
                <w:sz w:val="18"/>
                <w:szCs w:val="18"/>
              </w:rPr>
              <w:t>含</w:t>
            </w:r>
            <w:r>
              <w:rPr>
                <w:rFonts w:ascii="仿宋" w:hAnsi="仿宋" w:eastAsia="仿宋" w:cs="仿宋"/>
                <w:spacing w:val="-2"/>
                <w:sz w:val="18"/>
                <w:szCs w:val="18"/>
              </w:rPr>
              <w:t>对农药使用者为农</w:t>
            </w:r>
            <w:r>
              <w:rPr>
                <w:rFonts w:ascii="仿宋" w:hAnsi="仿宋" w:eastAsia="仿宋" w:cs="仿宋"/>
                <w:sz w:val="18"/>
                <w:szCs w:val="18"/>
              </w:rPr>
              <w:t xml:space="preserve"> </w:t>
            </w:r>
            <w:r>
              <w:rPr>
                <w:rFonts w:ascii="仿宋" w:hAnsi="仿宋" w:eastAsia="仿宋" w:cs="仿宋"/>
                <w:spacing w:val="-2"/>
                <w:sz w:val="18"/>
                <w:szCs w:val="18"/>
              </w:rPr>
              <w:t>产品生产企业</w:t>
            </w:r>
            <w:r>
              <w:rPr>
                <w:rFonts w:ascii="仿宋" w:hAnsi="仿宋" w:eastAsia="仿宋" w:cs="仿宋"/>
                <w:spacing w:val="-1"/>
                <w:sz w:val="18"/>
                <w:szCs w:val="18"/>
              </w:rPr>
              <w:t>、食品和</w:t>
            </w:r>
            <w:r>
              <w:rPr>
                <w:rFonts w:ascii="仿宋" w:hAnsi="仿宋" w:eastAsia="仿宋" w:cs="仿宋"/>
                <w:sz w:val="18"/>
                <w:szCs w:val="18"/>
              </w:rPr>
              <w:t xml:space="preserve"> </w:t>
            </w:r>
            <w:r>
              <w:rPr>
                <w:rFonts w:ascii="仿宋" w:hAnsi="仿宋" w:eastAsia="仿宋" w:cs="仿宋"/>
                <w:spacing w:val="-2"/>
                <w:sz w:val="18"/>
                <w:szCs w:val="18"/>
              </w:rPr>
              <w:t>食用农产品仓</w:t>
            </w:r>
            <w:r>
              <w:rPr>
                <w:rFonts w:ascii="仿宋" w:hAnsi="仿宋" w:eastAsia="仿宋" w:cs="仿宋"/>
                <w:spacing w:val="-1"/>
                <w:sz w:val="18"/>
                <w:szCs w:val="18"/>
              </w:rPr>
              <w:t>储企业、</w:t>
            </w:r>
            <w:r>
              <w:rPr>
                <w:rFonts w:ascii="仿宋" w:hAnsi="仿宋" w:eastAsia="仿宋" w:cs="仿宋"/>
                <w:sz w:val="18"/>
                <w:szCs w:val="18"/>
              </w:rPr>
              <w:t xml:space="preserve"> </w:t>
            </w:r>
            <w:r>
              <w:rPr>
                <w:rFonts w:ascii="仿宋" w:hAnsi="仿宋" w:eastAsia="仿宋" w:cs="仿宋"/>
                <w:spacing w:val="-2"/>
                <w:sz w:val="18"/>
                <w:szCs w:val="18"/>
              </w:rPr>
              <w:t>专业化病虫害</w:t>
            </w:r>
            <w:r>
              <w:rPr>
                <w:rFonts w:ascii="仿宋" w:hAnsi="仿宋" w:eastAsia="仿宋" w:cs="仿宋"/>
                <w:spacing w:val="-1"/>
                <w:sz w:val="18"/>
                <w:szCs w:val="18"/>
              </w:rPr>
              <w:t>防治服务</w:t>
            </w:r>
            <w:r>
              <w:rPr>
                <w:rFonts w:ascii="仿宋" w:hAnsi="仿宋" w:eastAsia="仿宋" w:cs="仿宋"/>
                <w:sz w:val="18"/>
                <w:szCs w:val="18"/>
              </w:rPr>
              <w:t xml:space="preserve"> </w:t>
            </w:r>
            <w:r>
              <w:rPr>
                <w:rFonts w:ascii="仿宋" w:hAnsi="仿宋" w:eastAsia="仿宋" w:cs="仿宋"/>
                <w:spacing w:val="-2"/>
                <w:sz w:val="18"/>
                <w:szCs w:val="18"/>
              </w:rPr>
              <w:t>组织和从事农</w:t>
            </w:r>
            <w:r>
              <w:rPr>
                <w:rFonts w:ascii="仿宋" w:hAnsi="仿宋" w:eastAsia="仿宋" w:cs="仿宋"/>
                <w:spacing w:val="-1"/>
                <w:sz w:val="18"/>
                <w:szCs w:val="18"/>
              </w:rPr>
              <w:t>产品生产</w:t>
            </w:r>
            <w:r>
              <w:rPr>
                <w:rFonts w:ascii="仿宋" w:hAnsi="仿宋" w:eastAsia="仿宋" w:cs="仿宋"/>
                <w:sz w:val="18"/>
                <w:szCs w:val="18"/>
              </w:rPr>
              <w:t xml:space="preserve"> </w:t>
            </w:r>
            <w:r>
              <w:rPr>
                <w:rFonts w:ascii="仿宋" w:hAnsi="仿宋" w:eastAsia="仿宋" w:cs="仿宋"/>
                <w:spacing w:val="-2"/>
                <w:sz w:val="18"/>
                <w:szCs w:val="18"/>
              </w:rPr>
              <w:t>的农民专业合</w:t>
            </w:r>
            <w:r>
              <w:rPr>
                <w:rFonts w:ascii="仿宋" w:hAnsi="仿宋" w:eastAsia="仿宋" w:cs="仿宋"/>
                <w:spacing w:val="-1"/>
                <w:sz w:val="18"/>
                <w:szCs w:val="18"/>
              </w:rPr>
              <w:t>作社等单</w:t>
            </w:r>
            <w:r>
              <w:rPr>
                <w:rFonts w:ascii="仿宋" w:hAnsi="仿宋" w:eastAsia="仿宋" w:cs="仿宋"/>
                <w:sz w:val="18"/>
                <w:szCs w:val="18"/>
              </w:rPr>
              <w:t xml:space="preserve"> </w:t>
            </w:r>
            <w:r>
              <w:rPr>
                <w:rFonts w:ascii="仿宋" w:hAnsi="仿宋" w:eastAsia="仿宋" w:cs="仿宋"/>
                <w:spacing w:val="-6"/>
                <w:sz w:val="18"/>
                <w:szCs w:val="18"/>
              </w:rPr>
              <w:t>位</w:t>
            </w:r>
            <w:r>
              <w:rPr>
                <w:rFonts w:ascii="仿宋" w:hAnsi="仿宋" w:eastAsia="仿宋" w:cs="仿宋"/>
                <w:spacing w:val="-3"/>
                <w:sz w:val="18"/>
                <w:szCs w:val="18"/>
              </w:rPr>
              <w:t>的行政处罚</w:t>
            </w:r>
          </w:p>
        </w:tc>
      </w:tr>
    </w:tbl>
    <w:p>
      <w:pPr>
        <w:spacing w:line="162" w:lineRule="exact"/>
        <w:rPr>
          <w:rFonts w:ascii="Arial"/>
          <w:sz w:val="14"/>
        </w:rPr>
      </w:pPr>
    </w:p>
    <w:p>
      <w:pPr>
        <w:sectPr>
          <w:footerReference r:id="rId31"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611" w:type="dxa"/>
            <w:tcBorders>
              <w:top w:val="single" w:color="000000" w:sz="2" w:space="0"/>
              <w:bottom w:val="single" w:color="000000" w:sz="2" w:space="0"/>
            </w:tcBorders>
            <w:vAlign w:val="top"/>
          </w:tcPr>
          <w:p>
            <w:pPr>
              <w:spacing w:line="352" w:lineRule="auto"/>
              <w:rPr>
                <w:rFonts w:ascii="Arial"/>
                <w:sz w:val="21"/>
              </w:rPr>
            </w:pPr>
          </w:p>
          <w:p>
            <w:pPr>
              <w:spacing w:line="352" w:lineRule="auto"/>
              <w:rPr>
                <w:rFonts w:ascii="Arial"/>
                <w:sz w:val="21"/>
              </w:rPr>
            </w:pPr>
          </w:p>
          <w:p>
            <w:pPr>
              <w:spacing w:before="52" w:line="188"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7</w:t>
            </w:r>
          </w:p>
        </w:tc>
        <w:tc>
          <w:tcPr>
            <w:tcW w:w="953" w:type="dxa"/>
            <w:tcBorders>
              <w:top w:val="single" w:color="000000" w:sz="2" w:space="0"/>
              <w:bottom w:val="single" w:color="000000" w:sz="2" w:space="0"/>
            </w:tcBorders>
            <w:vAlign w:val="top"/>
          </w:tcPr>
          <w:p>
            <w:pPr>
              <w:spacing w:line="334" w:lineRule="auto"/>
              <w:rPr>
                <w:rFonts w:ascii="Arial"/>
                <w:sz w:val="21"/>
              </w:rPr>
            </w:pPr>
          </w:p>
          <w:p>
            <w:pPr>
              <w:spacing w:line="33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9" w:line="252" w:lineRule="auto"/>
              <w:ind w:left="116" w:right="106" w:hanging="11"/>
              <w:rPr>
                <w:rFonts w:ascii="仿宋" w:hAnsi="仿宋" w:eastAsia="仿宋" w:cs="仿宋"/>
                <w:sz w:val="18"/>
                <w:szCs w:val="18"/>
              </w:rPr>
            </w:pPr>
            <w:r>
              <w:rPr>
                <w:rFonts w:ascii="仿宋" w:hAnsi="仿宋" w:eastAsia="仿宋" w:cs="仿宋"/>
                <w:spacing w:val="-1"/>
                <w:sz w:val="18"/>
                <w:szCs w:val="18"/>
              </w:rPr>
              <w:t>对使用禁</w:t>
            </w:r>
            <w:r>
              <w:rPr>
                <w:rFonts w:ascii="仿宋" w:hAnsi="仿宋" w:eastAsia="仿宋" w:cs="仿宋"/>
                <w:sz w:val="18"/>
                <w:szCs w:val="18"/>
              </w:rPr>
              <w:t xml:space="preserve">用的农药 </w:t>
            </w:r>
            <w:r>
              <w:rPr>
                <w:rFonts w:ascii="仿宋" w:hAnsi="仿宋" w:eastAsia="仿宋" w:cs="仿宋"/>
                <w:spacing w:val="-7"/>
                <w:sz w:val="18"/>
                <w:szCs w:val="18"/>
              </w:rPr>
              <w:t>的</w:t>
            </w:r>
            <w:r>
              <w:rPr>
                <w:rFonts w:ascii="仿宋" w:hAnsi="仿宋" w:eastAsia="仿宋" w:cs="仿宋"/>
                <w:spacing w:val="-4"/>
                <w:sz w:val="18"/>
                <w:szCs w:val="18"/>
              </w:rPr>
              <w:t>行政处罚</w:t>
            </w:r>
          </w:p>
        </w:tc>
        <w:tc>
          <w:tcPr>
            <w:tcW w:w="6826" w:type="dxa"/>
            <w:tcBorders>
              <w:top w:val="single" w:color="000000" w:sz="2" w:space="0"/>
              <w:bottom w:val="single" w:color="000000" w:sz="2" w:space="0"/>
            </w:tcBorders>
            <w:vAlign w:val="top"/>
          </w:tcPr>
          <w:p>
            <w:pPr>
              <w:spacing w:before="33" w:line="239" w:lineRule="auto"/>
              <w:ind w:left="106" w:right="98" w:firstLine="336"/>
              <w:rPr>
                <w:rFonts w:ascii="仿宋" w:hAnsi="仿宋" w:eastAsia="仿宋" w:cs="仿宋"/>
                <w:sz w:val="18"/>
                <w:szCs w:val="18"/>
              </w:rPr>
            </w:pPr>
            <w:r>
              <w:rPr>
                <w:rFonts w:ascii="仿宋" w:hAnsi="仿宋" w:eastAsia="仿宋" w:cs="仿宋"/>
                <w:spacing w:val="-1"/>
                <w:sz w:val="18"/>
                <w:szCs w:val="18"/>
              </w:rPr>
              <w:t>《农药管理条例》第六十条第一款第二项  农药使用者有下列行为之</w:t>
            </w:r>
            <w:r>
              <w:rPr>
                <w:rFonts w:ascii="仿宋" w:hAnsi="仿宋" w:eastAsia="仿宋" w:cs="仿宋"/>
                <w:sz w:val="18"/>
                <w:szCs w:val="18"/>
              </w:rPr>
              <w:t xml:space="preserve">一的，由县 </w:t>
            </w:r>
            <w:r>
              <w:rPr>
                <w:rFonts w:ascii="仿宋" w:hAnsi="仿宋" w:eastAsia="仿宋" w:cs="仿宋"/>
                <w:spacing w:val="-2"/>
                <w:sz w:val="18"/>
                <w:szCs w:val="18"/>
              </w:rPr>
              <w:t>级人民政府农业主管部门责令改正，农</w:t>
            </w:r>
            <w:r>
              <w:rPr>
                <w:rFonts w:ascii="仿宋" w:hAnsi="仿宋" w:eastAsia="仿宋" w:cs="仿宋"/>
                <w:spacing w:val="-1"/>
                <w:sz w:val="18"/>
                <w:szCs w:val="18"/>
              </w:rPr>
              <w:t>药使用者为农产品生产企业、食品和食用农产</w:t>
            </w:r>
            <w:r>
              <w:rPr>
                <w:rFonts w:ascii="仿宋" w:hAnsi="仿宋" w:eastAsia="仿宋" w:cs="仿宋"/>
                <w:sz w:val="18"/>
                <w:szCs w:val="18"/>
              </w:rPr>
              <w:t xml:space="preserve"> </w:t>
            </w:r>
            <w:r>
              <w:rPr>
                <w:rFonts w:ascii="仿宋" w:hAnsi="仿宋" w:eastAsia="仿宋" w:cs="仿宋"/>
                <w:spacing w:val="-2"/>
                <w:sz w:val="18"/>
                <w:szCs w:val="18"/>
              </w:rPr>
              <w:t>品仓储企业、专业化病虫害防治服务组</w:t>
            </w:r>
            <w:r>
              <w:rPr>
                <w:rFonts w:ascii="仿宋" w:hAnsi="仿宋" w:eastAsia="仿宋" w:cs="仿宋"/>
                <w:spacing w:val="-1"/>
                <w:sz w:val="18"/>
                <w:szCs w:val="18"/>
              </w:rPr>
              <w:t>织和从事农产品生产的农民专业合作社等单位</w:t>
            </w:r>
            <w:r>
              <w:rPr>
                <w:rFonts w:ascii="仿宋" w:hAnsi="仿宋" w:eastAsia="仿宋" w:cs="仿宋"/>
                <w:sz w:val="18"/>
                <w:szCs w:val="18"/>
              </w:rPr>
              <w:t xml:space="preserve"> </w:t>
            </w:r>
            <w:r>
              <w:rPr>
                <w:rFonts w:ascii="仿宋" w:hAnsi="仿宋" w:eastAsia="仿宋" w:cs="仿宋"/>
                <w:spacing w:val="-6"/>
                <w:sz w:val="18"/>
                <w:szCs w:val="18"/>
              </w:rPr>
              <w:t xml:space="preserve">的，处 </w:t>
            </w:r>
            <w:r>
              <w:rPr>
                <w:rFonts w:ascii="Arial" w:hAnsi="Arial" w:eastAsia="Arial" w:cs="Arial"/>
                <w:spacing w:val="-6"/>
                <w:sz w:val="18"/>
                <w:szCs w:val="18"/>
              </w:rPr>
              <w:t xml:space="preserve">5 </w:t>
            </w:r>
            <w:r>
              <w:rPr>
                <w:rFonts w:ascii="仿宋" w:hAnsi="仿宋" w:eastAsia="仿宋" w:cs="仿宋"/>
                <w:spacing w:val="-6"/>
                <w:sz w:val="18"/>
                <w:szCs w:val="18"/>
              </w:rPr>
              <w:t>万元</w:t>
            </w:r>
            <w:r>
              <w:rPr>
                <w:rFonts w:ascii="仿宋" w:hAnsi="仿宋" w:eastAsia="仿宋" w:cs="仿宋"/>
                <w:spacing w:val="-5"/>
                <w:sz w:val="18"/>
                <w:szCs w:val="18"/>
              </w:rPr>
              <w:t>以</w:t>
            </w:r>
            <w:r>
              <w:rPr>
                <w:rFonts w:ascii="仿宋" w:hAnsi="仿宋" w:eastAsia="仿宋" w:cs="仿宋"/>
                <w:spacing w:val="-3"/>
                <w:sz w:val="18"/>
                <w:szCs w:val="18"/>
              </w:rPr>
              <w:t xml:space="preserve">上 </w:t>
            </w:r>
            <w:r>
              <w:rPr>
                <w:rFonts w:ascii="Arial" w:hAnsi="Arial" w:eastAsia="Arial" w:cs="Arial"/>
                <w:spacing w:val="-3"/>
                <w:sz w:val="18"/>
                <w:szCs w:val="18"/>
              </w:rPr>
              <w:t xml:space="preserve">10 </w:t>
            </w:r>
            <w:r>
              <w:rPr>
                <w:rFonts w:ascii="仿宋" w:hAnsi="仿宋" w:eastAsia="仿宋" w:cs="仿宋"/>
                <w:spacing w:val="-3"/>
                <w:sz w:val="18"/>
                <w:szCs w:val="18"/>
              </w:rPr>
              <w:t xml:space="preserve">万元以下罚款，农药使用者为个人的，处 </w:t>
            </w:r>
            <w:r>
              <w:rPr>
                <w:rFonts w:ascii="Arial" w:hAnsi="Arial" w:eastAsia="Arial" w:cs="Arial"/>
                <w:spacing w:val="-3"/>
                <w:sz w:val="18"/>
                <w:szCs w:val="18"/>
              </w:rPr>
              <w:t xml:space="preserve">1 </w:t>
            </w:r>
            <w:r>
              <w:rPr>
                <w:rFonts w:ascii="仿宋" w:hAnsi="仿宋" w:eastAsia="仿宋" w:cs="仿宋"/>
                <w:spacing w:val="-3"/>
                <w:sz w:val="18"/>
                <w:szCs w:val="18"/>
              </w:rPr>
              <w:t>万元以下罚款；构</w:t>
            </w:r>
            <w:r>
              <w:rPr>
                <w:rFonts w:ascii="仿宋" w:hAnsi="仿宋" w:eastAsia="仿宋" w:cs="仿宋"/>
                <w:sz w:val="18"/>
                <w:szCs w:val="18"/>
              </w:rPr>
              <w:t xml:space="preserve"> </w:t>
            </w:r>
            <w:r>
              <w:rPr>
                <w:rFonts w:ascii="仿宋" w:hAnsi="仿宋" w:eastAsia="仿宋" w:cs="仿宋"/>
                <w:spacing w:val="-18"/>
                <w:sz w:val="18"/>
                <w:szCs w:val="18"/>
              </w:rPr>
              <w:t>成</w:t>
            </w:r>
            <w:r>
              <w:rPr>
                <w:rFonts w:ascii="仿宋" w:hAnsi="仿宋" w:eastAsia="仿宋" w:cs="仿宋"/>
                <w:spacing w:val="-11"/>
                <w:sz w:val="18"/>
                <w:szCs w:val="18"/>
              </w:rPr>
              <w:t>犯</w:t>
            </w:r>
            <w:r>
              <w:rPr>
                <w:rFonts w:ascii="仿宋" w:hAnsi="仿宋" w:eastAsia="仿宋" w:cs="仿宋"/>
                <w:spacing w:val="-9"/>
                <w:sz w:val="18"/>
                <w:szCs w:val="18"/>
              </w:rPr>
              <w:t>罪的，依法追究刑事责任：  ( 二 ) 使用禁用的农药。</w:t>
            </w:r>
          </w:p>
          <w:p>
            <w:pPr>
              <w:spacing w:line="215" w:lineRule="auto"/>
              <w:ind w:left="471"/>
              <w:rPr>
                <w:rFonts w:ascii="仿宋" w:hAnsi="仿宋" w:eastAsia="仿宋" w:cs="仿宋"/>
                <w:sz w:val="18"/>
                <w:szCs w:val="18"/>
              </w:rPr>
            </w:pPr>
            <w:r>
              <w:rPr>
                <w:rFonts w:ascii="仿宋" w:hAnsi="仿宋" w:eastAsia="仿宋" w:cs="仿宋"/>
                <w:spacing w:val="-2"/>
                <w:sz w:val="18"/>
                <w:szCs w:val="18"/>
              </w:rPr>
              <w:t>第二款  有前款第二项规定的行为的，县级人民政</w:t>
            </w:r>
            <w:r>
              <w:rPr>
                <w:rFonts w:ascii="仿宋" w:hAnsi="仿宋" w:eastAsia="仿宋" w:cs="仿宋"/>
                <w:spacing w:val="-1"/>
                <w:sz w:val="18"/>
                <w:szCs w:val="18"/>
              </w:rPr>
              <w:t>府农业主管部门还应当没收禁</w:t>
            </w:r>
          </w:p>
          <w:p>
            <w:pPr>
              <w:spacing w:before="22" w:line="219" w:lineRule="auto"/>
              <w:ind w:left="102"/>
              <w:rPr>
                <w:rFonts w:ascii="仿宋" w:hAnsi="仿宋" w:eastAsia="仿宋" w:cs="仿宋"/>
                <w:sz w:val="18"/>
                <w:szCs w:val="18"/>
              </w:rPr>
            </w:pPr>
            <w:r>
              <w:rPr>
                <w:rFonts w:ascii="仿宋" w:hAnsi="仿宋" w:eastAsia="仿宋" w:cs="仿宋"/>
                <w:spacing w:val="-2"/>
                <w:sz w:val="18"/>
                <w:szCs w:val="18"/>
              </w:rPr>
              <w:t>用的农</w:t>
            </w:r>
            <w:r>
              <w:rPr>
                <w:rFonts w:ascii="仿宋" w:hAnsi="仿宋" w:eastAsia="仿宋" w:cs="仿宋"/>
                <w:spacing w:val="-1"/>
                <w:sz w:val="18"/>
                <w:szCs w:val="18"/>
              </w:rPr>
              <w:t>药</w:t>
            </w:r>
          </w:p>
        </w:tc>
        <w:tc>
          <w:tcPr>
            <w:tcW w:w="612"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31" w:line="236" w:lineRule="auto"/>
              <w:ind w:left="110" w:right="94" w:firstLine="6"/>
              <w:rPr>
                <w:rFonts w:ascii="仿宋" w:hAnsi="仿宋" w:eastAsia="仿宋" w:cs="仿宋"/>
                <w:sz w:val="18"/>
                <w:szCs w:val="18"/>
              </w:rPr>
            </w:pPr>
            <w:r>
              <w:rPr>
                <w:rFonts w:ascii="仿宋" w:hAnsi="仿宋" w:eastAsia="仿宋" w:cs="仿宋"/>
                <w:spacing w:val="-2"/>
                <w:sz w:val="18"/>
                <w:szCs w:val="18"/>
              </w:rPr>
              <w:t>不含对农药使用者</w:t>
            </w:r>
            <w:r>
              <w:rPr>
                <w:rFonts w:ascii="仿宋" w:hAnsi="仿宋" w:eastAsia="仿宋" w:cs="仿宋"/>
                <w:spacing w:val="-1"/>
                <w:sz w:val="18"/>
                <w:szCs w:val="18"/>
              </w:rPr>
              <w:t>为农</w:t>
            </w:r>
            <w:r>
              <w:rPr>
                <w:rFonts w:ascii="仿宋" w:hAnsi="仿宋" w:eastAsia="仿宋" w:cs="仿宋"/>
                <w:sz w:val="18"/>
                <w:szCs w:val="18"/>
              </w:rPr>
              <w:t xml:space="preserve"> </w:t>
            </w:r>
            <w:r>
              <w:rPr>
                <w:rFonts w:ascii="仿宋" w:hAnsi="仿宋" w:eastAsia="仿宋" w:cs="仿宋"/>
                <w:spacing w:val="-2"/>
                <w:sz w:val="18"/>
                <w:szCs w:val="18"/>
              </w:rPr>
              <w:t>产品</w:t>
            </w:r>
            <w:r>
              <w:rPr>
                <w:rFonts w:ascii="仿宋" w:hAnsi="仿宋" w:eastAsia="仿宋" w:cs="仿宋"/>
                <w:spacing w:val="-1"/>
                <w:sz w:val="18"/>
                <w:szCs w:val="18"/>
              </w:rPr>
              <w:t>生产企业、食品和</w:t>
            </w:r>
            <w:r>
              <w:rPr>
                <w:rFonts w:ascii="仿宋" w:hAnsi="仿宋" w:eastAsia="仿宋" w:cs="仿宋"/>
                <w:sz w:val="18"/>
                <w:szCs w:val="18"/>
              </w:rPr>
              <w:t xml:space="preserve"> </w:t>
            </w:r>
            <w:r>
              <w:rPr>
                <w:rFonts w:ascii="仿宋" w:hAnsi="仿宋" w:eastAsia="仿宋" w:cs="仿宋"/>
                <w:spacing w:val="-2"/>
                <w:sz w:val="18"/>
                <w:szCs w:val="18"/>
              </w:rPr>
              <w:t>食用</w:t>
            </w:r>
            <w:r>
              <w:rPr>
                <w:rFonts w:ascii="仿宋" w:hAnsi="仿宋" w:eastAsia="仿宋" w:cs="仿宋"/>
                <w:spacing w:val="-1"/>
                <w:sz w:val="18"/>
                <w:szCs w:val="18"/>
              </w:rPr>
              <w:t>农产品仓储企业、</w:t>
            </w:r>
            <w:r>
              <w:rPr>
                <w:rFonts w:ascii="仿宋" w:hAnsi="仿宋" w:eastAsia="仿宋" w:cs="仿宋"/>
                <w:sz w:val="18"/>
                <w:szCs w:val="18"/>
              </w:rPr>
              <w:t xml:space="preserve"> </w:t>
            </w:r>
            <w:r>
              <w:rPr>
                <w:rFonts w:ascii="仿宋" w:hAnsi="仿宋" w:eastAsia="仿宋" w:cs="仿宋"/>
                <w:spacing w:val="-2"/>
                <w:sz w:val="18"/>
                <w:szCs w:val="18"/>
              </w:rPr>
              <w:t>专业</w:t>
            </w:r>
            <w:r>
              <w:rPr>
                <w:rFonts w:ascii="仿宋" w:hAnsi="仿宋" w:eastAsia="仿宋" w:cs="仿宋"/>
                <w:spacing w:val="-1"/>
                <w:sz w:val="18"/>
                <w:szCs w:val="18"/>
              </w:rPr>
              <w:t>化病虫害防治服务</w:t>
            </w:r>
            <w:r>
              <w:rPr>
                <w:rFonts w:ascii="仿宋" w:hAnsi="仿宋" w:eastAsia="仿宋" w:cs="仿宋"/>
                <w:sz w:val="18"/>
                <w:szCs w:val="18"/>
              </w:rPr>
              <w:t xml:space="preserve"> </w:t>
            </w:r>
            <w:r>
              <w:rPr>
                <w:rFonts w:ascii="仿宋" w:hAnsi="仿宋" w:eastAsia="仿宋" w:cs="仿宋"/>
                <w:spacing w:val="-2"/>
                <w:sz w:val="18"/>
                <w:szCs w:val="18"/>
              </w:rPr>
              <w:t>组织</w:t>
            </w:r>
            <w:r>
              <w:rPr>
                <w:rFonts w:ascii="仿宋" w:hAnsi="仿宋" w:eastAsia="仿宋" w:cs="仿宋"/>
                <w:spacing w:val="-1"/>
                <w:sz w:val="18"/>
                <w:szCs w:val="18"/>
              </w:rPr>
              <w:t>和从事农产品生产</w:t>
            </w:r>
            <w:r>
              <w:rPr>
                <w:rFonts w:ascii="仿宋" w:hAnsi="仿宋" w:eastAsia="仿宋" w:cs="仿宋"/>
                <w:sz w:val="18"/>
                <w:szCs w:val="18"/>
              </w:rPr>
              <w:t xml:space="preserve"> </w:t>
            </w:r>
            <w:r>
              <w:rPr>
                <w:rFonts w:ascii="仿宋" w:hAnsi="仿宋" w:eastAsia="仿宋" w:cs="仿宋"/>
                <w:spacing w:val="-2"/>
                <w:sz w:val="18"/>
                <w:szCs w:val="18"/>
              </w:rPr>
              <w:t>的农</w:t>
            </w:r>
            <w:r>
              <w:rPr>
                <w:rFonts w:ascii="仿宋" w:hAnsi="仿宋" w:eastAsia="仿宋" w:cs="仿宋"/>
                <w:spacing w:val="-1"/>
                <w:sz w:val="18"/>
                <w:szCs w:val="18"/>
              </w:rPr>
              <w:t>民专业合作社等单</w:t>
            </w:r>
            <w:r>
              <w:rPr>
                <w:rFonts w:ascii="仿宋" w:hAnsi="仿宋" w:eastAsia="仿宋" w:cs="仿宋"/>
                <w:sz w:val="18"/>
                <w:szCs w:val="18"/>
              </w:rPr>
              <w:t xml:space="preserve"> </w:t>
            </w:r>
            <w:r>
              <w:rPr>
                <w:rFonts w:ascii="仿宋" w:hAnsi="仿宋" w:eastAsia="仿宋" w:cs="仿宋"/>
                <w:spacing w:val="-6"/>
                <w:sz w:val="18"/>
                <w:szCs w:val="18"/>
              </w:rPr>
              <w:t>位的行政处罚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0" w:hRule="atLeast"/>
        </w:trPr>
        <w:tc>
          <w:tcPr>
            <w:tcW w:w="611"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2" w:line="187"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8</w:t>
            </w:r>
          </w:p>
        </w:tc>
        <w:tc>
          <w:tcPr>
            <w:tcW w:w="95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74" w:line="243" w:lineRule="auto"/>
              <w:ind w:left="97" w:right="70" w:firstLine="7"/>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9"/>
                <w:sz w:val="18"/>
                <w:szCs w:val="18"/>
              </w:rPr>
              <w:t>将剧毒、高毒农药</w:t>
            </w:r>
            <w:r>
              <w:rPr>
                <w:rFonts w:ascii="仿宋" w:hAnsi="仿宋" w:eastAsia="仿宋" w:cs="仿宋"/>
                <w:sz w:val="18"/>
                <w:szCs w:val="18"/>
              </w:rPr>
              <w:t xml:space="preserve"> </w:t>
            </w:r>
            <w:r>
              <w:rPr>
                <w:rFonts w:ascii="仿宋" w:hAnsi="仿宋" w:eastAsia="仿宋" w:cs="仿宋"/>
                <w:spacing w:val="-20"/>
                <w:sz w:val="18"/>
                <w:szCs w:val="18"/>
              </w:rPr>
              <w:t>用</w:t>
            </w:r>
            <w:r>
              <w:rPr>
                <w:rFonts w:ascii="仿宋" w:hAnsi="仿宋" w:eastAsia="仿宋" w:cs="仿宋"/>
                <w:spacing w:val="-15"/>
                <w:sz w:val="18"/>
                <w:szCs w:val="18"/>
              </w:rPr>
              <w:t>于防治卫生害虫，</w:t>
            </w:r>
            <w:r>
              <w:rPr>
                <w:rFonts w:ascii="仿宋" w:hAnsi="仿宋" w:eastAsia="仿宋" w:cs="仿宋"/>
                <w:sz w:val="18"/>
                <w:szCs w:val="18"/>
              </w:rPr>
              <w:t xml:space="preserve"> </w:t>
            </w:r>
            <w:r>
              <w:rPr>
                <w:rFonts w:ascii="仿宋" w:hAnsi="仿宋" w:eastAsia="仿宋" w:cs="仿宋"/>
                <w:spacing w:val="-20"/>
                <w:sz w:val="18"/>
                <w:szCs w:val="18"/>
              </w:rPr>
              <w:t>用</w:t>
            </w:r>
            <w:r>
              <w:rPr>
                <w:rFonts w:ascii="仿宋" w:hAnsi="仿宋" w:eastAsia="仿宋" w:cs="仿宋"/>
                <w:spacing w:val="-18"/>
                <w:sz w:val="18"/>
                <w:szCs w:val="18"/>
              </w:rPr>
              <w:t>于蔬菜、瓜果、茶</w:t>
            </w:r>
            <w:r>
              <w:rPr>
                <w:rFonts w:ascii="仿宋" w:hAnsi="仿宋" w:eastAsia="仿宋" w:cs="仿宋"/>
                <w:sz w:val="18"/>
                <w:szCs w:val="18"/>
              </w:rPr>
              <w:t xml:space="preserve"> </w:t>
            </w:r>
            <w:r>
              <w:rPr>
                <w:rFonts w:ascii="仿宋" w:hAnsi="仿宋" w:eastAsia="仿宋" w:cs="仿宋"/>
                <w:spacing w:val="-20"/>
                <w:sz w:val="18"/>
                <w:szCs w:val="18"/>
              </w:rPr>
              <w:t>叶</w:t>
            </w:r>
            <w:r>
              <w:rPr>
                <w:rFonts w:ascii="仿宋" w:hAnsi="仿宋" w:eastAsia="仿宋" w:cs="仿宋"/>
                <w:spacing w:val="-18"/>
                <w:sz w:val="18"/>
                <w:szCs w:val="18"/>
              </w:rPr>
              <w:t>、菌类、中草药材</w:t>
            </w:r>
            <w:r>
              <w:rPr>
                <w:rFonts w:ascii="仿宋" w:hAnsi="仿宋" w:eastAsia="仿宋" w:cs="仿宋"/>
                <w:sz w:val="18"/>
                <w:szCs w:val="18"/>
              </w:rPr>
              <w:t xml:space="preserve"> </w:t>
            </w:r>
            <w:r>
              <w:rPr>
                <w:rFonts w:ascii="仿宋" w:hAnsi="仿宋" w:eastAsia="仿宋" w:cs="仿宋"/>
                <w:spacing w:val="2"/>
                <w:sz w:val="18"/>
                <w:szCs w:val="18"/>
              </w:rPr>
              <w:t>生产或者用于水生</w:t>
            </w:r>
            <w:r>
              <w:rPr>
                <w:rFonts w:ascii="仿宋" w:hAnsi="仿宋" w:eastAsia="仿宋" w:cs="仿宋"/>
                <w:sz w:val="18"/>
                <w:szCs w:val="18"/>
              </w:rPr>
              <w:t xml:space="preserve"> </w:t>
            </w:r>
            <w:r>
              <w:rPr>
                <w:rFonts w:ascii="仿宋" w:hAnsi="仿宋" w:eastAsia="仿宋" w:cs="仿宋"/>
                <w:spacing w:val="2"/>
                <w:sz w:val="18"/>
                <w:szCs w:val="18"/>
              </w:rPr>
              <w:t>植物的病虫害防治</w:t>
            </w:r>
            <w:r>
              <w:rPr>
                <w:rFonts w:ascii="仿宋" w:hAnsi="仿宋" w:eastAsia="仿宋" w:cs="仿宋"/>
                <w:sz w:val="18"/>
                <w:szCs w:val="18"/>
              </w:rPr>
              <w:t xml:space="preserve"> </w:t>
            </w:r>
            <w:r>
              <w:rPr>
                <w:rFonts w:ascii="仿宋" w:hAnsi="仿宋" w:eastAsia="仿宋" w:cs="仿宋"/>
                <w:spacing w:val="-11"/>
                <w:sz w:val="18"/>
                <w:szCs w:val="18"/>
              </w:rPr>
              <w:t>的</w:t>
            </w:r>
            <w:r>
              <w:rPr>
                <w:rFonts w:ascii="仿宋" w:hAnsi="仿宋" w:eastAsia="仿宋" w:cs="仿宋"/>
                <w:spacing w:val="-7"/>
                <w:sz w:val="18"/>
                <w:szCs w:val="18"/>
              </w:rPr>
              <w:t>行政处罚</w:t>
            </w:r>
          </w:p>
        </w:tc>
        <w:tc>
          <w:tcPr>
            <w:tcW w:w="6826" w:type="dxa"/>
            <w:tcBorders>
              <w:top w:val="single" w:color="000000" w:sz="2" w:space="0"/>
              <w:bottom w:val="single" w:color="000000" w:sz="2" w:space="0"/>
            </w:tcBorders>
            <w:vAlign w:val="top"/>
          </w:tcPr>
          <w:p>
            <w:pPr>
              <w:spacing w:before="287" w:line="244" w:lineRule="auto"/>
              <w:ind w:left="99" w:right="95" w:firstLine="343"/>
              <w:rPr>
                <w:rFonts w:ascii="仿宋" w:hAnsi="仿宋" w:eastAsia="仿宋" w:cs="仿宋"/>
                <w:sz w:val="18"/>
                <w:szCs w:val="18"/>
              </w:rPr>
            </w:pPr>
            <w:r>
              <w:rPr>
                <w:rFonts w:ascii="仿宋" w:hAnsi="仿宋" w:eastAsia="仿宋" w:cs="仿宋"/>
                <w:spacing w:val="-1"/>
                <w:sz w:val="18"/>
                <w:szCs w:val="18"/>
              </w:rPr>
              <w:t>《农药管理条例》第六十条第一款第三项  农药使用者有下列行为之</w:t>
            </w:r>
            <w:r>
              <w:rPr>
                <w:rFonts w:ascii="仿宋" w:hAnsi="仿宋" w:eastAsia="仿宋" w:cs="仿宋"/>
                <w:sz w:val="18"/>
                <w:szCs w:val="18"/>
              </w:rPr>
              <w:t xml:space="preserve">一的，由县 </w:t>
            </w:r>
            <w:r>
              <w:rPr>
                <w:rFonts w:ascii="仿宋" w:hAnsi="仿宋" w:eastAsia="仿宋" w:cs="仿宋"/>
                <w:spacing w:val="-2"/>
                <w:sz w:val="18"/>
                <w:szCs w:val="18"/>
              </w:rPr>
              <w:t>级人民政府农业主管部门</w:t>
            </w:r>
            <w:r>
              <w:rPr>
                <w:rFonts w:ascii="仿宋" w:hAnsi="仿宋" w:eastAsia="仿宋" w:cs="仿宋"/>
                <w:spacing w:val="-1"/>
                <w:sz w:val="18"/>
                <w:szCs w:val="18"/>
              </w:rPr>
              <w:t>责令改正，农药使用者为农产品生产企业、食品和食用农产</w:t>
            </w:r>
            <w:r>
              <w:rPr>
                <w:rFonts w:ascii="仿宋" w:hAnsi="仿宋" w:eastAsia="仿宋" w:cs="仿宋"/>
                <w:sz w:val="18"/>
                <w:szCs w:val="18"/>
              </w:rPr>
              <w:t xml:space="preserve"> </w:t>
            </w:r>
            <w:r>
              <w:rPr>
                <w:rFonts w:ascii="仿宋" w:hAnsi="仿宋" w:eastAsia="仿宋" w:cs="仿宋"/>
                <w:spacing w:val="-2"/>
                <w:sz w:val="18"/>
                <w:szCs w:val="18"/>
              </w:rPr>
              <w:t>品仓储企业、专业化病虫</w:t>
            </w:r>
            <w:r>
              <w:rPr>
                <w:rFonts w:ascii="仿宋" w:hAnsi="仿宋" w:eastAsia="仿宋" w:cs="仿宋"/>
                <w:spacing w:val="-1"/>
                <w:sz w:val="18"/>
                <w:szCs w:val="18"/>
              </w:rPr>
              <w:t>害防治服务组织和从事农产品生产的农民专业合作社等单位</w:t>
            </w:r>
            <w:r>
              <w:rPr>
                <w:rFonts w:ascii="仿宋" w:hAnsi="仿宋" w:eastAsia="仿宋" w:cs="仿宋"/>
                <w:sz w:val="18"/>
                <w:szCs w:val="18"/>
              </w:rPr>
              <w:t xml:space="preserve"> </w:t>
            </w:r>
            <w:r>
              <w:rPr>
                <w:rFonts w:ascii="仿宋" w:hAnsi="仿宋" w:eastAsia="仿宋" w:cs="仿宋"/>
                <w:spacing w:val="-6"/>
                <w:sz w:val="18"/>
                <w:szCs w:val="18"/>
              </w:rPr>
              <w:t xml:space="preserve">的，处 </w:t>
            </w:r>
            <w:r>
              <w:rPr>
                <w:rFonts w:ascii="Arial" w:hAnsi="Arial" w:eastAsia="Arial" w:cs="Arial"/>
                <w:spacing w:val="-6"/>
                <w:sz w:val="18"/>
                <w:szCs w:val="18"/>
              </w:rPr>
              <w:t xml:space="preserve">5 </w:t>
            </w:r>
            <w:r>
              <w:rPr>
                <w:rFonts w:ascii="仿宋" w:hAnsi="仿宋" w:eastAsia="仿宋" w:cs="仿宋"/>
                <w:spacing w:val="-4"/>
                <w:sz w:val="18"/>
                <w:szCs w:val="18"/>
              </w:rPr>
              <w:t>万</w:t>
            </w:r>
            <w:r>
              <w:rPr>
                <w:rFonts w:ascii="仿宋" w:hAnsi="仿宋" w:eastAsia="仿宋" w:cs="仿宋"/>
                <w:spacing w:val="-3"/>
                <w:sz w:val="18"/>
                <w:szCs w:val="18"/>
              </w:rPr>
              <w:t xml:space="preserve">元以上 </w:t>
            </w:r>
            <w:r>
              <w:rPr>
                <w:rFonts w:ascii="Arial" w:hAnsi="Arial" w:eastAsia="Arial" w:cs="Arial"/>
                <w:spacing w:val="-3"/>
                <w:sz w:val="18"/>
                <w:szCs w:val="18"/>
              </w:rPr>
              <w:t xml:space="preserve">10 </w:t>
            </w:r>
            <w:r>
              <w:rPr>
                <w:rFonts w:ascii="仿宋" w:hAnsi="仿宋" w:eastAsia="仿宋" w:cs="仿宋"/>
                <w:spacing w:val="-3"/>
                <w:sz w:val="18"/>
                <w:szCs w:val="18"/>
              </w:rPr>
              <w:t xml:space="preserve">万元以下罚款，农药使用者为个人的，处 </w:t>
            </w:r>
            <w:r>
              <w:rPr>
                <w:rFonts w:ascii="Arial" w:hAnsi="Arial" w:eastAsia="Arial" w:cs="Arial"/>
                <w:spacing w:val="-3"/>
                <w:sz w:val="18"/>
                <w:szCs w:val="18"/>
              </w:rPr>
              <w:t xml:space="preserve">1 </w:t>
            </w:r>
            <w:r>
              <w:rPr>
                <w:rFonts w:ascii="仿宋" w:hAnsi="仿宋" w:eastAsia="仿宋" w:cs="仿宋"/>
                <w:spacing w:val="-3"/>
                <w:sz w:val="18"/>
                <w:szCs w:val="18"/>
              </w:rPr>
              <w:t>万元以下罚款；构</w:t>
            </w:r>
            <w:r>
              <w:rPr>
                <w:rFonts w:ascii="仿宋" w:hAnsi="仿宋" w:eastAsia="仿宋" w:cs="仿宋"/>
                <w:sz w:val="18"/>
                <w:szCs w:val="18"/>
              </w:rPr>
              <w:t xml:space="preserve"> </w:t>
            </w:r>
            <w:r>
              <w:rPr>
                <w:rFonts w:ascii="仿宋" w:hAnsi="仿宋" w:eastAsia="仿宋" w:cs="仿宋"/>
                <w:spacing w:val="-14"/>
                <w:sz w:val="18"/>
                <w:szCs w:val="18"/>
              </w:rPr>
              <w:t>成犯罪</w:t>
            </w:r>
            <w:r>
              <w:rPr>
                <w:rFonts w:ascii="仿宋" w:hAnsi="仿宋" w:eastAsia="仿宋" w:cs="仿宋"/>
                <w:spacing w:val="-7"/>
                <w:sz w:val="18"/>
                <w:szCs w:val="18"/>
              </w:rPr>
              <w:t>的，依法追究刑事责任：  ( 三 ) 将剧毒、高毒农药用于防治卫生害虫，用于蔬</w:t>
            </w:r>
            <w:r>
              <w:rPr>
                <w:rFonts w:ascii="仿宋" w:hAnsi="仿宋" w:eastAsia="仿宋" w:cs="仿宋"/>
                <w:sz w:val="18"/>
                <w:szCs w:val="18"/>
              </w:rPr>
              <w:t xml:space="preserve"> </w:t>
            </w:r>
            <w:r>
              <w:rPr>
                <w:rFonts w:ascii="仿宋" w:hAnsi="仿宋" w:eastAsia="仿宋" w:cs="仿宋"/>
                <w:spacing w:val="-1"/>
                <w:sz w:val="18"/>
                <w:szCs w:val="18"/>
              </w:rPr>
              <w:t>菜、瓜果、</w:t>
            </w:r>
            <w:r>
              <w:rPr>
                <w:rFonts w:ascii="仿宋" w:hAnsi="仿宋" w:eastAsia="仿宋" w:cs="仿宋"/>
                <w:sz w:val="18"/>
                <w:szCs w:val="18"/>
              </w:rPr>
              <w:t>茶叶、菌类、中草药材生产或者用于水生植物的病虫害防治</w:t>
            </w:r>
          </w:p>
        </w:tc>
        <w:tc>
          <w:tcPr>
            <w:tcW w:w="61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174" w:line="243" w:lineRule="auto"/>
              <w:ind w:left="110" w:right="99" w:firstLine="6"/>
              <w:rPr>
                <w:rFonts w:ascii="仿宋" w:hAnsi="仿宋" w:eastAsia="仿宋" w:cs="仿宋"/>
                <w:sz w:val="18"/>
                <w:szCs w:val="18"/>
              </w:rPr>
            </w:pPr>
            <w:r>
              <w:rPr>
                <w:rFonts w:ascii="仿宋" w:hAnsi="仿宋" w:eastAsia="仿宋" w:cs="仿宋"/>
                <w:spacing w:val="-4"/>
                <w:sz w:val="18"/>
                <w:szCs w:val="18"/>
              </w:rPr>
              <w:t>不</w:t>
            </w:r>
            <w:r>
              <w:rPr>
                <w:rFonts w:ascii="仿宋" w:hAnsi="仿宋" w:eastAsia="仿宋" w:cs="仿宋"/>
                <w:spacing w:val="-3"/>
                <w:sz w:val="18"/>
                <w:szCs w:val="18"/>
              </w:rPr>
              <w:t>含</w:t>
            </w:r>
            <w:r>
              <w:rPr>
                <w:rFonts w:ascii="仿宋" w:hAnsi="仿宋" w:eastAsia="仿宋" w:cs="仿宋"/>
                <w:spacing w:val="-2"/>
                <w:sz w:val="18"/>
                <w:szCs w:val="18"/>
              </w:rPr>
              <w:t>对农药使用者为农</w:t>
            </w:r>
            <w:r>
              <w:rPr>
                <w:rFonts w:ascii="仿宋" w:hAnsi="仿宋" w:eastAsia="仿宋" w:cs="仿宋"/>
                <w:sz w:val="18"/>
                <w:szCs w:val="18"/>
              </w:rPr>
              <w:t xml:space="preserve"> </w:t>
            </w:r>
            <w:r>
              <w:rPr>
                <w:rFonts w:ascii="仿宋" w:hAnsi="仿宋" w:eastAsia="仿宋" w:cs="仿宋"/>
                <w:spacing w:val="-2"/>
                <w:sz w:val="18"/>
                <w:szCs w:val="18"/>
              </w:rPr>
              <w:t>产品生产企业</w:t>
            </w:r>
            <w:r>
              <w:rPr>
                <w:rFonts w:ascii="仿宋" w:hAnsi="仿宋" w:eastAsia="仿宋" w:cs="仿宋"/>
                <w:spacing w:val="-1"/>
                <w:sz w:val="18"/>
                <w:szCs w:val="18"/>
              </w:rPr>
              <w:t>、食品和</w:t>
            </w:r>
            <w:r>
              <w:rPr>
                <w:rFonts w:ascii="仿宋" w:hAnsi="仿宋" w:eastAsia="仿宋" w:cs="仿宋"/>
                <w:sz w:val="18"/>
                <w:szCs w:val="18"/>
              </w:rPr>
              <w:t xml:space="preserve"> </w:t>
            </w:r>
            <w:r>
              <w:rPr>
                <w:rFonts w:ascii="仿宋" w:hAnsi="仿宋" w:eastAsia="仿宋" w:cs="仿宋"/>
                <w:spacing w:val="-2"/>
                <w:sz w:val="18"/>
                <w:szCs w:val="18"/>
              </w:rPr>
              <w:t>食用农产品仓</w:t>
            </w:r>
            <w:r>
              <w:rPr>
                <w:rFonts w:ascii="仿宋" w:hAnsi="仿宋" w:eastAsia="仿宋" w:cs="仿宋"/>
                <w:spacing w:val="-1"/>
                <w:sz w:val="18"/>
                <w:szCs w:val="18"/>
              </w:rPr>
              <w:t>储企业、</w:t>
            </w:r>
            <w:r>
              <w:rPr>
                <w:rFonts w:ascii="仿宋" w:hAnsi="仿宋" w:eastAsia="仿宋" w:cs="仿宋"/>
                <w:sz w:val="18"/>
                <w:szCs w:val="18"/>
              </w:rPr>
              <w:t xml:space="preserve"> </w:t>
            </w:r>
            <w:r>
              <w:rPr>
                <w:rFonts w:ascii="仿宋" w:hAnsi="仿宋" w:eastAsia="仿宋" w:cs="仿宋"/>
                <w:spacing w:val="-2"/>
                <w:sz w:val="18"/>
                <w:szCs w:val="18"/>
              </w:rPr>
              <w:t>专业化病虫害</w:t>
            </w:r>
            <w:r>
              <w:rPr>
                <w:rFonts w:ascii="仿宋" w:hAnsi="仿宋" w:eastAsia="仿宋" w:cs="仿宋"/>
                <w:spacing w:val="-1"/>
                <w:sz w:val="18"/>
                <w:szCs w:val="18"/>
              </w:rPr>
              <w:t>防治服务</w:t>
            </w:r>
            <w:r>
              <w:rPr>
                <w:rFonts w:ascii="仿宋" w:hAnsi="仿宋" w:eastAsia="仿宋" w:cs="仿宋"/>
                <w:sz w:val="18"/>
                <w:szCs w:val="18"/>
              </w:rPr>
              <w:t xml:space="preserve"> </w:t>
            </w:r>
            <w:r>
              <w:rPr>
                <w:rFonts w:ascii="仿宋" w:hAnsi="仿宋" w:eastAsia="仿宋" w:cs="仿宋"/>
                <w:spacing w:val="-2"/>
                <w:sz w:val="18"/>
                <w:szCs w:val="18"/>
              </w:rPr>
              <w:t>组织和从事农</w:t>
            </w:r>
            <w:r>
              <w:rPr>
                <w:rFonts w:ascii="仿宋" w:hAnsi="仿宋" w:eastAsia="仿宋" w:cs="仿宋"/>
                <w:spacing w:val="-1"/>
                <w:sz w:val="18"/>
                <w:szCs w:val="18"/>
              </w:rPr>
              <w:t>产品生产</w:t>
            </w:r>
            <w:r>
              <w:rPr>
                <w:rFonts w:ascii="仿宋" w:hAnsi="仿宋" w:eastAsia="仿宋" w:cs="仿宋"/>
                <w:sz w:val="18"/>
                <w:szCs w:val="18"/>
              </w:rPr>
              <w:t xml:space="preserve"> </w:t>
            </w:r>
            <w:r>
              <w:rPr>
                <w:rFonts w:ascii="仿宋" w:hAnsi="仿宋" w:eastAsia="仿宋" w:cs="仿宋"/>
                <w:spacing w:val="-2"/>
                <w:sz w:val="18"/>
                <w:szCs w:val="18"/>
              </w:rPr>
              <w:t>的农民专业合</w:t>
            </w:r>
            <w:r>
              <w:rPr>
                <w:rFonts w:ascii="仿宋" w:hAnsi="仿宋" w:eastAsia="仿宋" w:cs="仿宋"/>
                <w:spacing w:val="-1"/>
                <w:sz w:val="18"/>
                <w:szCs w:val="18"/>
              </w:rPr>
              <w:t>作社等单</w:t>
            </w:r>
            <w:r>
              <w:rPr>
                <w:rFonts w:ascii="仿宋" w:hAnsi="仿宋" w:eastAsia="仿宋" w:cs="仿宋"/>
                <w:sz w:val="18"/>
                <w:szCs w:val="18"/>
              </w:rPr>
              <w:t xml:space="preserve"> </w:t>
            </w:r>
            <w:r>
              <w:rPr>
                <w:rFonts w:ascii="仿宋" w:hAnsi="仿宋" w:eastAsia="仿宋" w:cs="仿宋"/>
                <w:spacing w:val="-6"/>
                <w:sz w:val="18"/>
                <w:szCs w:val="18"/>
              </w:rPr>
              <w:t>位</w:t>
            </w:r>
            <w:r>
              <w:rPr>
                <w:rFonts w:ascii="仿宋" w:hAnsi="仿宋" w:eastAsia="仿宋" w:cs="仿宋"/>
                <w:spacing w:val="-3"/>
                <w:sz w:val="18"/>
                <w:szCs w:val="18"/>
              </w:rPr>
              <w:t>的行政处罚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9" w:hRule="atLeast"/>
        </w:trPr>
        <w:tc>
          <w:tcPr>
            <w:tcW w:w="61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1" w:line="188" w:lineRule="auto"/>
              <w:ind w:left="217"/>
              <w:rPr>
                <w:rFonts w:ascii="Arial" w:hAnsi="Arial" w:eastAsia="Arial" w:cs="Arial"/>
                <w:sz w:val="18"/>
                <w:szCs w:val="18"/>
              </w:rPr>
            </w:pPr>
            <w:r>
              <w:rPr>
                <w:rFonts w:ascii="Arial" w:hAnsi="Arial" w:eastAsia="Arial" w:cs="Arial"/>
                <w:spacing w:val="-12"/>
                <w:sz w:val="18"/>
                <w:szCs w:val="18"/>
              </w:rPr>
              <w:t>8</w:t>
            </w:r>
            <w:r>
              <w:rPr>
                <w:rFonts w:ascii="Arial" w:hAnsi="Arial" w:eastAsia="Arial" w:cs="Arial"/>
                <w:spacing w:val="-10"/>
                <w:sz w:val="18"/>
                <w:szCs w:val="18"/>
              </w:rPr>
              <w:t>9</w:t>
            </w:r>
          </w:p>
        </w:tc>
        <w:tc>
          <w:tcPr>
            <w:tcW w:w="953"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59" w:line="250" w:lineRule="auto"/>
              <w:ind w:left="105" w:right="106"/>
              <w:rPr>
                <w:rFonts w:ascii="仿宋" w:hAnsi="仿宋" w:eastAsia="仿宋" w:cs="仿宋"/>
                <w:sz w:val="18"/>
                <w:szCs w:val="18"/>
              </w:rPr>
            </w:pPr>
            <w:r>
              <w:rPr>
                <w:rFonts w:ascii="仿宋" w:hAnsi="仿宋" w:eastAsia="仿宋" w:cs="仿宋"/>
                <w:spacing w:val="-1"/>
                <w:sz w:val="18"/>
                <w:szCs w:val="18"/>
              </w:rPr>
              <w:t>对使用农</w:t>
            </w:r>
            <w:r>
              <w:rPr>
                <w:rFonts w:ascii="仿宋" w:hAnsi="仿宋" w:eastAsia="仿宋" w:cs="仿宋"/>
                <w:sz w:val="18"/>
                <w:szCs w:val="18"/>
              </w:rPr>
              <w:t xml:space="preserve">药毒鱼、 </w:t>
            </w:r>
            <w:r>
              <w:rPr>
                <w:rFonts w:ascii="仿宋" w:hAnsi="仿宋" w:eastAsia="仿宋" w:cs="仿宋"/>
                <w:spacing w:val="-1"/>
                <w:sz w:val="18"/>
                <w:szCs w:val="18"/>
              </w:rPr>
              <w:t>虾、鸟、</w:t>
            </w:r>
            <w:r>
              <w:rPr>
                <w:rFonts w:ascii="仿宋" w:hAnsi="仿宋" w:eastAsia="仿宋" w:cs="仿宋"/>
                <w:sz w:val="18"/>
                <w:szCs w:val="18"/>
              </w:rPr>
              <w:t xml:space="preserve">兽等的行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line="262" w:lineRule="auto"/>
              <w:rPr>
                <w:rFonts w:ascii="Arial"/>
                <w:sz w:val="21"/>
              </w:rPr>
            </w:pPr>
          </w:p>
          <w:p>
            <w:pPr>
              <w:spacing w:before="59" w:line="245" w:lineRule="auto"/>
              <w:ind w:left="106" w:right="98" w:firstLine="336"/>
              <w:rPr>
                <w:rFonts w:ascii="仿宋" w:hAnsi="仿宋" w:eastAsia="仿宋" w:cs="仿宋"/>
                <w:sz w:val="18"/>
                <w:szCs w:val="18"/>
              </w:rPr>
            </w:pPr>
            <w:r>
              <w:rPr>
                <w:rFonts w:ascii="仿宋" w:hAnsi="仿宋" w:eastAsia="仿宋" w:cs="仿宋"/>
                <w:spacing w:val="-1"/>
                <w:sz w:val="18"/>
                <w:szCs w:val="18"/>
              </w:rPr>
              <w:t>《农药管理条例》第六十条第一款第五项  农药使用者有下列行为之</w:t>
            </w:r>
            <w:r>
              <w:rPr>
                <w:rFonts w:ascii="仿宋" w:hAnsi="仿宋" w:eastAsia="仿宋" w:cs="仿宋"/>
                <w:sz w:val="18"/>
                <w:szCs w:val="18"/>
              </w:rPr>
              <w:t xml:space="preserve">一的，由县 </w:t>
            </w:r>
            <w:r>
              <w:rPr>
                <w:rFonts w:ascii="仿宋" w:hAnsi="仿宋" w:eastAsia="仿宋" w:cs="仿宋"/>
                <w:spacing w:val="-2"/>
                <w:sz w:val="18"/>
                <w:szCs w:val="18"/>
              </w:rPr>
              <w:t>级人民政府农业主管部门责令改正，农</w:t>
            </w:r>
            <w:r>
              <w:rPr>
                <w:rFonts w:ascii="仿宋" w:hAnsi="仿宋" w:eastAsia="仿宋" w:cs="仿宋"/>
                <w:spacing w:val="-1"/>
                <w:sz w:val="18"/>
                <w:szCs w:val="18"/>
              </w:rPr>
              <w:t>药使用者为农产品生产企业、食品和食用农产</w:t>
            </w:r>
            <w:r>
              <w:rPr>
                <w:rFonts w:ascii="仿宋" w:hAnsi="仿宋" w:eastAsia="仿宋" w:cs="仿宋"/>
                <w:sz w:val="18"/>
                <w:szCs w:val="18"/>
              </w:rPr>
              <w:t xml:space="preserve"> </w:t>
            </w:r>
            <w:r>
              <w:rPr>
                <w:rFonts w:ascii="仿宋" w:hAnsi="仿宋" w:eastAsia="仿宋" w:cs="仿宋"/>
                <w:spacing w:val="-2"/>
                <w:sz w:val="18"/>
                <w:szCs w:val="18"/>
              </w:rPr>
              <w:t>品仓储企业、专业化病虫害防治服务组</w:t>
            </w:r>
            <w:r>
              <w:rPr>
                <w:rFonts w:ascii="仿宋" w:hAnsi="仿宋" w:eastAsia="仿宋" w:cs="仿宋"/>
                <w:spacing w:val="-1"/>
                <w:sz w:val="18"/>
                <w:szCs w:val="18"/>
              </w:rPr>
              <w:t>织和从事农产品生产的农民专业合作社等单位</w:t>
            </w:r>
            <w:r>
              <w:rPr>
                <w:rFonts w:ascii="仿宋" w:hAnsi="仿宋" w:eastAsia="仿宋" w:cs="仿宋"/>
                <w:sz w:val="18"/>
                <w:szCs w:val="18"/>
              </w:rPr>
              <w:t xml:space="preserve"> </w:t>
            </w:r>
            <w:r>
              <w:rPr>
                <w:rFonts w:ascii="仿宋" w:hAnsi="仿宋" w:eastAsia="仿宋" w:cs="仿宋"/>
                <w:spacing w:val="-6"/>
                <w:sz w:val="18"/>
                <w:szCs w:val="18"/>
              </w:rPr>
              <w:t xml:space="preserve">的，处 </w:t>
            </w:r>
            <w:r>
              <w:rPr>
                <w:rFonts w:ascii="Arial" w:hAnsi="Arial" w:eastAsia="Arial" w:cs="Arial"/>
                <w:spacing w:val="-6"/>
                <w:sz w:val="18"/>
                <w:szCs w:val="18"/>
              </w:rPr>
              <w:t xml:space="preserve">5 </w:t>
            </w:r>
            <w:r>
              <w:rPr>
                <w:rFonts w:ascii="仿宋" w:hAnsi="仿宋" w:eastAsia="仿宋" w:cs="仿宋"/>
                <w:spacing w:val="-6"/>
                <w:sz w:val="18"/>
                <w:szCs w:val="18"/>
              </w:rPr>
              <w:t>万元</w:t>
            </w:r>
            <w:r>
              <w:rPr>
                <w:rFonts w:ascii="仿宋" w:hAnsi="仿宋" w:eastAsia="仿宋" w:cs="仿宋"/>
                <w:spacing w:val="-5"/>
                <w:sz w:val="18"/>
                <w:szCs w:val="18"/>
              </w:rPr>
              <w:t>以</w:t>
            </w:r>
            <w:r>
              <w:rPr>
                <w:rFonts w:ascii="仿宋" w:hAnsi="仿宋" w:eastAsia="仿宋" w:cs="仿宋"/>
                <w:spacing w:val="-3"/>
                <w:sz w:val="18"/>
                <w:szCs w:val="18"/>
              </w:rPr>
              <w:t xml:space="preserve">上 </w:t>
            </w:r>
            <w:r>
              <w:rPr>
                <w:rFonts w:ascii="Arial" w:hAnsi="Arial" w:eastAsia="Arial" w:cs="Arial"/>
                <w:spacing w:val="-3"/>
                <w:sz w:val="18"/>
                <w:szCs w:val="18"/>
              </w:rPr>
              <w:t xml:space="preserve">10 </w:t>
            </w:r>
            <w:r>
              <w:rPr>
                <w:rFonts w:ascii="仿宋" w:hAnsi="仿宋" w:eastAsia="仿宋" w:cs="仿宋"/>
                <w:spacing w:val="-3"/>
                <w:sz w:val="18"/>
                <w:szCs w:val="18"/>
              </w:rPr>
              <w:t xml:space="preserve">万元以下罚款，农药使用者为个人的，处 </w:t>
            </w:r>
            <w:r>
              <w:rPr>
                <w:rFonts w:ascii="Arial" w:hAnsi="Arial" w:eastAsia="Arial" w:cs="Arial"/>
                <w:spacing w:val="-3"/>
                <w:sz w:val="18"/>
                <w:szCs w:val="18"/>
              </w:rPr>
              <w:t xml:space="preserve">1 </w:t>
            </w:r>
            <w:r>
              <w:rPr>
                <w:rFonts w:ascii="仿宋" w:hAnsi="仿宋" w:eastAsia="仿宋" w:cs="仿宋"/>
                <w:spacing w:val="-3"/>
                <w:sz w:val="18"/>
                <w:szCs w:val="18"/>
              </w:rPr>
              <w:t>万元以下罚款；构</w:t>
            </w:r>
            <w:r>
              <w:rPr>
                <w:rFonts w:ascii="仿宋" w:hAnsi="仿宋" w:eastAsia="仿宋" w:cs="仿宋"/>
                <w:sz w:val="18"/>
                <w:szCs w:val="18"/>
              </w:rPr>
              <w:t xml:space="preserve"> </w:t>
            </w:r>
            <w:r>
              <w:rPr>
                <w:rFonts w:ascii="仿宋" w:hAnsi="仿宋" w:eastAsia="仿宋" w:cs="仿宋"/>
                <w:spacing w:val="-9"/>
                <w:sz w:val="18"/>
                <w:szCs w:val="18"/>
              </w:rPr>
              <w:t>成</w:t>
            </w:r>
            <w:r>
              <w:rPr>
                <w:rFonts w:ascii="仿宋" w:hAnsi="仿宋" w:eastAsia="仿宋" w:cs="仿宋"/>
                <w:spacing w:val="-8"/>
                <w:sz w:val="18"/>
                <w:szCs w:val="18"/>
              </w:rPr>
              <w:t>犯罪的，依法追究刑事责任：  ( 五 ) 使用农药毒鱼、虾、鸟、兽等</w:t>
            </w:r>
          </w:p>
        </w:tc>
        <w:tc>
          <w:tcPr>
            <w:tcW w:w="612"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90" w:line="243" w:lineRule="auto"/>
              <w:ind w:left="110" w:right="94" w:firstLine="6"/>
              <w:rPr>
                <w:rFonts w:ascii="仿宋" w:hAnsi="仿宋" w:eastAsia="仿宋" w:cs="仿宋"/>
                <w:sz w:val="18"/>
                <w:szCs w:val="18"/>
              </w:rPr>
            </w:pPr>
            <w:r>
              <w:rPr>
                <w:rFonts w:ascii="仿宋" w:hAnsi="仿宋" w:eastAsia="仿宋" w:cs="仿宋"/>
                <w:spacing w:val="-2"/>
                <w:sz w:val="18"/>
                <w:szCs w:val="18"/>
              </w:rPr>
              <w:t>不含对农药使用者</w:t>
            </w:r>
            <w:r>
              <w:rPr>
                <w:rFonts w:ascii="仿宋" w:hAnsi="仿宋" w:eastAsia="仿宋" w:cs="仿宋"/>
                <w:spacing w:val="-1"/>
                <w:sz w:val="18"/>
                <w:szCs w:val="18"/>
              </w:rPr>
              <w:t>为农</w:t>
            </w:r>
            <w:r>
              <w:rPr>
                <w:rFonts w:ascii="仿宋" w:hAnsi="仿宋" w:eastAsia="仿宋" w:cs="仿宋"/>
                <w:sz w:val="18"/>
                <w:szCs w:val="18"/>
              </w:rPr>
              <w:t xml:space="preserve"> </w:t>
            </w:r>
            <w:r>
              <w:rPr>
                <w:rFonts w:ascii="仿宋" w:hAnsi="仿宋" w:eastAsia="仿宋" w:cs="仿宋"/>
                <w:spacing w:val="-2"/>
                <w:sz w:val="18"/>
                <w:szCs w:val="18"/>
              </w:rPr>
              <w:t>产品</w:t>
            </w:r>
            <w:r>
              <w:rPr>
                <w:rFonts w:ascii="仿宋" w:hAnsi="仿宋" w:eastAsia="仿宋" w:cs="仿宋"/>
                <w:spacing w:val="-1"/>
                <w:sz w:val="18"/>
                <w:szCs w:val="18"/>
              </w:rPr>
              <w:t>生产企业、食品和</w:t>
            </w:r>
            <w:r>
              <w:rPr>
                <w:rFonts w:ascii="仿宋" w:hAnsi="仿宋" w:eastAsia="仿宋" w:cs="仿宋"/>
                <w:sz w:val="18"/>
                <w:szCs w:val="18"/>
              </w:rPr>
              <w:t xml:space="preserve"> </w:t>
            </w:r>
            <w:r>
              <w:rPr>
                <w:rFonts w:ascii="仿宋" w:hAnsi="仿宋" w:eastAsia="仿宋" w:cs="仿宋"/>
                <w:spacing w:val="-2"/>
                <w:sz w:val="18"/>
                <w:szCs w:val="18"/>
              </w:rPr>
              <w:t>食用</w:t>
            </w:r>
            <w:r>
              <w:rPr>
                <w:rFonts w:ascii="仿宋" w:hAnsi="仿宋" w:eastAsia="仿宋" w:cs="仿宋"/>
                <w:spacing w:val="-1"/>
                <w:sz w:val="18"/>
                <w:szCs w:val="18"/>
              </w:rPr>
              <w:t>农产品仓储企业、</w:t>
            </w:r>
            <w:r>
              <w:rPr>
                <w:rFonts w:ascii="仿宋" w:hAnsi="仿宋" w:eastAsia="仿宋" w:cs="仿宋"/>
                <w:sz w:val="18"/>
                <w:szCs w:val="18"/>
              </w:rPr>
              <w:t xml:space="preserve"> </w:t>
            </w:r>
            <w:r>
              <w:rPr>
                <w:rFonts w:ascii="仿宋" w:hAnsi="仿宋" w:eastAsia="仿宋" w:cs="仿宋"/>
                <w:spacing w:val="-2"/>
                <w:sz w:val="18"/>
                <w:szCs w:val="18"/>
              </w:rPr>
              <w:t>专业</w:t>
            </w:r>
            <w:r>
              <w:rPr>
                <w:rFonts w:ascii="仿宋" w:hAnsi="仿宋" w:eastAsia="仿宋" w:cs="仿宋"/>
                <w:spacing w:val="-1"/>
                <w:sz w:val="18"/>
                <w:szCs w:val="18"/>
              </w:rPr>
              <w:t>化病虫害防治服务</w:t>
            </w:r>
            <w:r>
              <w:rPr>
                <w:rFonts w:ascii="仿宋" w:hAnsi="仿宋" w:eastAsia="仿宋" w:cs="仿宋"/>
                <w:sz w:val="18"/>
                <w:szCs w:val="18"/>
              </w:rPr>
              <w:t xml:space="preserve"> </w:t>
            </w:r>
            <w:r>
              <w:rPr>
                <w:rFonts w:ascii="仿宋" w:hAnsi="仿宋" w:eastAsia="仿宋" w:cs="仿宋"/>
                <w:spacing w:val="-2"/>
                <w:sz w:val="18"/>
                <w:szCs w:val="18"/>
              </w:rPr>
              <w:t>组织</w:t>
            </w:r>
            <w:r>
              <w:rPr>
                <w:rFonts w:ascii="仿宋" w:hAnsi="仿宋" w:eastAsia="仿宋" w:cs="仿宋"/>
                <w:spacing w:val="-1"/>
                <w:sz w:val="18"/>
                <w:szCs w:val="18"/>
              </w:rPr>
              <w:t>和从事农产品生产</w:t>
            </w:r>
            <w:r>
              <w:rPr>
                <w:rFonts w:ascii="仿宋" w:hAnsi="仿宋" w:eastAsia="仿宋" w:cs="仿宋"/>
                <w:sz w:val="18"/>
                <w:szCs w:val="18"/>
              </w:rPr>
              <w:t xml:space="preserve"> </w:t>
            </w:r>
            <w:r>
              <w:rPr>
                <w:rFonts w:ascii="仿宋" w:hAnsi="仿宋" w:eastAsia="仿宋" w:cs="仿宋"/>
                <w:spacing w:val="-2"/>
                <w:sz w:val="18"/>
                <w:szCs w:val="18"/>
              </w:rPr>
              <w:t>的农</w:t>
            </w:r>
            <w:r>
              <w:rPr>
                <w:rFonts w:ascii="仿宋" w:hAnsi="仿宋" w:eastAsia="仿宋" w:cs="仿宋"/>
                <w:spacing w:val="-1"/>
                <w:sz w:val="18"/>
                <w:szCs w:val="18"/>
              </w:rPr>
              <w:t>民专业合作社等单</w:t>
            </w:r>
            <w:r>
              <w:rPr>
                <w:rFonts w:ascii="仿宋" w:hAnsi="仿宋" w:eastAsia="仿宋" w:cs="仿宋"/>
                <w:sz w:val="18"/>
                <w:szCs w:val="18"/>
              </w:rPr>
              <w:t xml:space="preserve"> </w:t>
            </w:r>
            <w:r>
              <w:rPr>
                <w:rFonts w:ascii="仿宋" w:hAnsi="仿宋" w:eastAsia="仿宋" w:cs="仿宋"/>
                <w:spacing w:val="-6"/>
                <w:sz w:val="18"/>
                <w:szCs w:val="18"/>
              </w:rPr>
              <w:t>位的行政处罚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3" w:hRule="atLeast"/>
        </w:trPr>
        <w:tc>
          <w:tcPr>
            <w:tcW w:w="611"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0</w:t>
            </w:r>
          </w:p>
        </w:tc>
        <w:tc>
          <w:tcPr>
            <w:tcW w:w="953"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3" w:line="237" w:lineRule="auto"/>
              <w:ind w:left="101" w:right="106" w:firstLine="3"/>
              <w:rPr>
                <w:rFonts w:ascii="仿宋" w:hAnsi="仿宋" w:eastAsia="仿宋" w:cs="仿宋"/>
                <w:sz w:val="18"/>
                <w:szCs w:val="18"/>
              </w:rPr>
            </w:pPr>
            <w:r>
              <w:rPr>
                <w:rFonts w:ascii="仿宋" w:hAnsi="仿宋" w:eastAsia="仿宋" w:cs="仿宋"/>
                <w:spacing w:val="-13"/>
                <w:sz w:val="18"/>
                <w:szCs w:val="18"/>
              </w:rPr>
              <w:t>对</w:t>
            </w:r>
            <w:r>
              <w:rPr>
                <w:rFonts w:ascii="仿宋" w:hAnsi="仿宋" w:eastAsia="仿宋" w:cs="仿宋"/>
                <w:spacing w:val="-49"/>
                <w:sz w:val="18"/>
                <w:szCs w:val="18"/>
              </w:rPr>
              <w:t xml:space="preserve"> </w:t>
            </w:r>
            <w:r>
              <w:rPr>
                <w:rFonts w:ascii="仿宋" w:hAnsi="仿宋" w:eastAsia="仿宋" w:cs="仿宋"/>
                <w:spacing w:val="-13"/>
                <w:sz w:val="18"/>
                <w:szCs w:val="18"/>
              </w:rPr>
              <w:t>农</w:t>
            </w:r>
            <w:r>
              <w:rPr>
                <w:rFonts w:ascii="仿宋" w:hAnsi="仿宋" w:eastAsia="仿宋" w:cs="仿宋"/>
                <w:spacing w:val="-52"/>
                <w:sz w:val="18"/>
                <w:szCs w:val="18"/>
              </w:rPr>
              <w:t xml:space="preserve"> </w:t>
            </w:r>
            <w:r>
              <w:rPr>
                <w:rFonts w:ascii="仿宋" w:hAnsi="仿宋" w:eastAsia="仿宋" w:cs="仿宋"/>
                <w:spacing w:val="-13"/>
                <w:sz w:val="18"/>
                <w:szCs w:val="18"/>
              </w:rPr>
              <w:t>产</w:t>
            </w:r>
            <w:r>
              <w:rPr>
                <w:rFonts w:ascii="仿宋" w:hAnsi="仿宋" w:eastAsia="仿宋" w:cs="仿宋"/>
                <w:spacing w:val="-29"/>
                <w:sz w:val="18"/>
                <w:szCs w:val="18"/>
              </w:rPr>
              <w:t xml:space="preserve"> </w:t>
            </w:r>
            <w:r>
              <w:rPr>
                <w:rFonts w:ascii="仿宋" w:hAnsi="仿宋" w:eastAsia="仿宋" w:cs="仿宋"/>
                <w:spacing w:val="-13"/>
                <w:sz w:val="18"/>
                <w:szCs w:val="18"/>
              </w:rPr>
              <w:t>品</w:t>
            </w:r>
            <w:r>
              <w:rPr>
                <w:rFonts w:ascii="仿宋" w:hAnsi="仿宋" w:eastAsia="仿宋" w:cs="仿宋"/>
                <w:spacing w:val="-41"/>
                <w:sz w:val="18"/>
                <w:szCs w:val="18"/>
              </w:rPr>
              <w:t xml:space="preserve"> </w:t>
            </w:r>
            <w:r>
              <w:rPr>
                <w:rFonts w:ascii="仿宋" w:hAnsi="仿宋" w:eastAsia="仿宋" w:cs="仿宋"/>
                <w:spacing w:val="-13"/>
                <w:sz w:val="18"/>
                <w:szCs w:val="18"/>
              </w:rPr>
              <w:t>生</w:t>
            </w:r>
            <w:r>
              <w:rPr>
                <w:rFonts w:ascii="仿宋" w:hAnsi="仿宋" w:eastAsia="仿宋" w:cs="仿宋"/>
                <w:spacing w:val="-51"/>
                <w:sz w:val="18"/>
                <w:szCs w:val="18"/>
              </w:rPr>
              <w:t xml:space="preserve"> </w:t>
            </w:r>
            <w:r>
              <w:rPr>
                <w:rFonts w:ascii="仿宋" w:hAnsi="仿宋" w:eastAsia="仿宋" w:cs="仿宋"/>
                <w:spacing w:val="-13"/>
                <w:sz w:val="18"/>
                <w:szCs w:val="18"/>
              </w:rPr>
              <w:t>产</w:t>
            </w:r>
            <w:r>
              <w:rPr>
                <w:rFonts w:ascii="仿宋" w:hAnsi="仿宋" w:eastAsia="仿宋" w:cs="仿宋"/>
                <w:spacing w:val="-51"/>
                <w:sz w:val="18"/>
                <w:szCs w:val="18"/>
              </w:rPr>
              <w:t xml:space="preserve"> </w:t>
            </w:r>
            <w:r>
              <w:rPr>
                <w:rFonts w:ascii="仿宋" w:hAnsi="仿宋" w:eastAsia="仿宋" w:cs="仿宋"/>
                <w:spacing w:val="-13"/>
                <w:sz w:val="18"/>
                <w:szCs w:val="18"/>
              </w:rPr>
              <w:t>企</w:t>
            </w:r>
            <w:r>
              <w:rPr>
                <w:rFonts w:ascii="仿宋" w:hAnsi="仿宋" w:eastAsia="仿宋" w:cs="仿宋"/>
                <w:sz w:val="18"/>
                <w:szCs w:val="18"/>
              </w:rPr>
              <w:t xml:space="preserve"> 业、食品和食用农 产品仓储企业、专 业化病虫害防治服 务组织和从事农产 品生产的农民专业 合作社等不执行农 药使用记录制度的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59" w:line="247" w:lineRule="auto"/>
              <w:ind w:left="98" w:right="88" w:firstLine="356"/>
              <w:rPr>
                <w:rFonts w:ascii="仿宋" w:hAnsi="仿宋" w:eastAsia="仿宋" w:cs="仿宋"/>
                <w:sz w:val="18"/>
                <w:szCs w:val="18"/>
              </w:rPr>
            </w:pPr>
            <w:r>
              <w:rPr>
                <w:rFonts w:ascii="仿宋" w:hAnsi="仿宋" w:eastAsia="仿宋" w:cs="仿宋"/>
                <w:spacing w:val="-1"/>
                <w:sz w:val="18"/>
                <w:szCs w:val="18"/>
              </w:rPr>
              <w:t>《农药管理条例》第六十一条  农产品生产企业、食品和食用农产品仓储</w:t>
            </w:r>
            <w:r>
              <w:rPr>
                <w:rFonts w:ascii="仿宋" w:hAnsi="仿宋" w:eastAsia="仿宋" w:cs="仿宋"/>
                <w:sz w:val="18"/>
                <w:szCs w:val="18"/>
              </w:rPr>
              <w:t xml:space="preserve">企业、 </w:t>
            </w:r>
            <w:r>
              <w:rPr>
                <w:rFonts w:ascii="仿宋" w:hAnsi="仿宋" w:eastAsia="仿宋" w:cs="仿宋"/>
                <w:spacing w:val="6"/>
                <w:sz w:val="18"/>
                <w:szCs w:val="18"/>
              </w:rPr>
              <w:t>专业化病虫害防治</w:t>
            </w:r>
            <w:r>
              <w:rPr>
                <w:rFonts w:ascii="仿宋" w:hAnsi="仿宋" w:eastAsia="仿宋" w:cs="仿宋"/>
                <w:spacing w:val="4"/>
                <w:sz w:val="18"/>
                <w:szCs w:val="18"/>
              </w:rPr>
              <w:t>服</w:t>
            </w:r>
            <w:r>
              <w:rPr>
                <w:rFonts w:ascii="仿宋" w:hAnsi="仿宋" w:eastAsia="仿宋" w:cs="仿宋"/>
                <w:spacing w:val="3"/>
                <w:sz w:val="18"/>
                <w:szCs w:val="18"/>
              </w:rPr>
              <w:t>务组织和从事农产品生产的农民专业合作社等不执行农药使用</w:t>
            </w:r>
            <w:r>
              <w:rPr>
                <w:rFonts w:ascii="仿宋" w:hAnsi="仿宋" w:eastAsia="仿宋" w:cs="仿宋"/>
                <w:sz w:val="18"/>
                <w:szCs w:val="18"/>
              </w:rPr>
              <w:t xml:space="preserve"> </w:t>
            </w:r>
            <w:r>
              <w:rPr>
                <w:rFonts w:ascii="仿宋" w:hAnsi="仿宋" w:eastAsia="仿宋" w:cs="仿宋"/>
                <w:spacing w:val="-2"/>
                <w:sz w:val="18"/>
                <w:szCs w:val="18"/>
              </w:rPr>
              <w:t>记录制度的，由县级人</w:t>
            </w:r>
            <w:r>
              <w:rPr>
                <w:rFonts w:ascii="仿宋" w:hAnsi="仿宋" w:eastAsia="仿宋" w:cs="仿宋"/>
                <w:spacing w:val="-1"/>
                <w:sz w:val="18"/>
                <w:szCs w:val="18"/>
              </w:rPr>
              <w:t>民政府农业主管部门责令改正；拒不改正或者情节严重的，处</w:t>
            </w:r>
            <w:r>
              <w:rPr>
                <w:rFonts w:ascii="仿宋" w:hAnsi="仿宋" w:eastAsia="仿宋" w:cs="仿宋"/>
                <w:sz w:val="18"/>
                <w:szCs w:val="18"/>
              </w:rPr>
              <w:t xml:space="preserve"> </w:t>
            </w:r>
            <w:r>
              <w:rPr>
                <w:rFonts w:ascii="Arial" w:hAnsi="Arial" w:eastAsia="Arial" w:cs="Arial"/>
                <w:spacing w:val="-12"/>
                <w:sz w:val="18"/>
                <w:szCs w:val="18"/>
              </w:rPr>
              <w:t>2</w:t>
            </w:r>
            <w:r>
              <w:rPr>
                <w:rFonts w:ascii="Arial" w:hAnsi="Arial" w:eastAsia="Arial" w:cs="Arial"/>
                <w:spacing w:val="-7"/>
                <w:sz w:val="18"/>
                <w:szCs w:val="18"/>
              </w:rPr>
              <w:t>0</w:t>
            </w:r>
            <w:r>
              <w:rPr>
                <w:rFonts w:ascii="Arial" w:hAnsi="Arial" w:eastAsia="Arial" w:cs="Arial"/>
                <w:spacing w:val="-6"/>
                <w:sz w:val="18"/>
                <w:szCs w:val="18"/>
              </w:rPr>
              <w:t xml:space="preserve">00 </w:t>
            </w:r>
            <w:r>
              <w:rPr>
                <w:rFonts w:ascii="仿宋" w:hAnsi="仿宋" w:eastAsia="仿宋" w:cs="仿宋"/>
                <w:spacing w:val="-6"/>
                <w:sz w:val="18"/>
                <w:szCs w:val="18"/>
              </w:rPr>
              <w:t xml:space="preserve">元以上 </w:t>
            </w:r>
            <w:r>
              <w:rPr>
                <w:rFonts w:ascii="Arial" w:hAnsi="Arial" w:eastAsia="Arial" w:cs="Arial"/>
                <w:spacing w:val="-6"/>
                <w:sz w:val="18"/>
                <w:szCs w:val="18"/>
              </w:rPr>
              <w:t xml:space="preserve">2 </w:t>
            </w:r>
            <w:r>
              <w:rPr>
                <w:rFonts w:ascii="仿宋" w:hAnsi="仿宋" w:eastAsia="仿宋" w:cs="仿宋"/>
                <w:spacing w:val="-6"/>
                <w:sz w:val="18"/>
                <w:szCs w:val="18"/>
              </w:rPr>
              <w:t>万元以下罚款</w:t>
            </w:r>
          </w:p>
        </w:tc>
        <w:tc>
          <w:tcPr>
            <w:tcW w:w="61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159" w:lineRule="exact"/>
        <w:rPr>
          <w:rFonts w:ascii="Arial"/>
          <w:sz w:val="13"/>
        </w:rPr>
      </w:pPr>
    </w:p>
    <w:p>
      <w:pPr>
        <w:sectPr>
          <w:footerReference r:id="rId32"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611"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1</w:t>
            </w:r>
          </w:p>
        </w:tc>
        <w:tc>
          <w:tcPr>
            <w:tcW w:w="95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98" w:lineRule="auto"/>
              <w:rPr>
                <w:rFonts w:ascii="Arial"/>
                <w:sz w:val="21"/>
              </w:rPr>
            </w:pPr>
          </w:p>
          <w:p>
            <w:pPr>
              <w:spacing w:before="58" w:line="252" w:lineRule="auto"/>
              <w:ind w:left="116" w:right="106" w:hanging="11"/>
              <w:rPr>
                <w:rFonts w:ascii="仿宋" w:hAnsi="仿宋" w:eastAsia="仿宋" w:cs="仿宋"/>
                <w:sz w:val="18"/>
                <w:szCs w:val="18"/>
              </w:rPr>
            </w:pPr>
            <w:r>
              <w:rPr>
                <w:rFonts w:ascii="仿宋" w:hAnsi="仿宋" w:eastAsia="仿宋" w:cs="仿宋"/>
                <w:spacing w:val="-1"/>
                <w:sz w:val="18"/>
                <w:szCs w:val="18"/>
              </w:rPr>
              <w:t>对制造、</w:t>
            </w:r>
            <w:r>
              <w:rPr>
                <w:rFonts w:ascii="仿宋" w:hAnsi="仿宋" w:eastAsia="仿宋" w:cs="仿宋"/>
                <w:sz w:val="18"/>
                <w:szCs w:val="18"/>
              </w:rPr>
              <w:t xml:space="preserve">销售禁用 </w:t>
            </w:r>
            <w:r>
              <w:rPr>
                <w:rFonts w:ascii="仿宋" w:hAnsi="仿宋" w:eastAsia="仿宋" w:cs="仿宋"/>
                <w:spacing w:val="-4"/>
                <w:sz w:val="18"/>
                <w:szCs w:val="18"/>
              </w:rPr>
              <w:t>的渔具</w:t>
            </w:r>
            <w:r>
              <w:rPr>
                <w:rFonts w:ascii="仿宋" w:hAnsi="仿宋" w:eastAsia="仿宋" w:cs="仿宋"/>
                <w:spacing w:val="-3"/>
                <w:sz w:val="18"/>
                <w:szCs w:val="18"/>
              </w:rPr>
              <w:t>的</w:t>
            </w:r>
            <w:r>
              <w:rPr>
                <w:rFonts w:ascii="仿宋" w:hAnsi="仿宋" w:eastAsia="仿宋" w:cs="仿宋"/>
                <w:spacing w:val="-2"/>
                <w:sz w:val="18"/>
                <w:szCs w:val="18"/>
              </w:rPr>
              <w:t>行政处罚</w:t>
            </w:r>
          </w:p>
        </w:tc>
        <w:tc>
          <w:tcPr>
            <w:tcW w:w="6826" w:type="dxa"/>
            <w:tcBorders>
              <w:top w:val="single" w:color="000000" w:sz="2" w:space="0"/>
              <w:bottom w:val="single" w:color="000000" w:sz="2" w:space="0"/>
            </w:tcBorders>
            <w:vAlign w:val="top"/>
          </w:tcPr>
          <w:p>
            <w:pPr>
              <w:spacing w:line="399" w:lineRule="auto"/>
              <w:rPr>
                <w:rFonts w:ascii="Arial"/>
                <w:sz w:val="21"/>
              </w:rPr>
            </w:pPr>
          </w:p>
          <w:p>
            <w:pPr>
              <w:spacing w:before="58" w:line="252" w:lineRule="auto"/>
              <w:ind w:left="111" w:right="98" w:firstLine="333"/>
              <w:rPr>
                <w:rFonts w:ascii="仿宋" w:hAnsi="仿宋" w:eastAsia="仿宋" w:cs="仿宋"/>
                <w:sz w:val="18"/>
                <w:szCs w:val="18"/>
              </w:rPr>
            </w:pPr>
            <w:r>
              <w:rPr>
                <w:rFonts w:ascii="仿宋" w:hAnsi="仿宋" w:eastAsia="仿宋" w:cs="仿宋"/>
                <w:spacing w:val="-1"/>
                <w:sz w:val="18"/>
                <w:szCs w:val="18"/>
              </w:rPr>
              <w:t>《中华人民共和国渔业法》第三十八条第三款  制造、销售禁用的渔具的</w:t>
            </w:r>
            <w:r>
              <w:rPr>
                <w:rFonts w:ascii="仿宋" w:hAnsi="仿宋" w:eastAsia="仿宋" w:cs="仿宋"/>
                <w:sz w:val="18"/>
                <w:szCs w:val="18"/>
              </w:rPr>
              <w:t xml:space="preserve">，没收 </w:t>
            </w:r>
            <w:r>
              <w:rPr>
                <w:rFonts w:ascii="仿宋" w:hAnsi="仿宋" w:eastAsia="仿宋" w:cs="仿宋"/>
                <w:spacing w:val="-1"/>
                <w:sz w:val="18"/>
                <w:szCs w:val="18"/>
              </w:rPr>
              <w:t>非法制造、销售的渔具和违法所得，并</w:t>
            </w:r>
            <w:r>
              <w:rPr>
                <w:rFonts w:ascii="仿宋" w:hAnsi="仿宋" w:eastAsia="仿宋" w:cs="仿宋"/>
                <w:sz w:val="18"/>
                <w:szCs w:val="18"/>
              </w:rPr>
              <w:t>处一万元以下的罚款</w:t>
            </w:r>
          </w:p>
        </w:tc>
        <w:tc>
          <w:tcPr>
            <w:tcW w:w="61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9" w:hRule="atLeast"/>
        </w:trPr>
        <w:tc>
          <w:tcPr>
            <w:tcW w:w="611" w:type="dxa"/>
            <w:tcBorders>
              <w:top w:val="single" w:color="000000" w:sz="2" w:space="0"/>
              <w:bottom w:val="single" w:color="000000" w:sz="2" w:space="0"/>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2</w:t>
            </w:r>
          </w:p>
        </w:tc>
        <w:tc>
          <w:tcPr>
            <w:tcW w:w="953"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13" w:lineRule="auto"/>
              <w:rPr>
                <w:rFonts w:ascii="Arial"/>
                <w:sz w:val="21"/>
              </w:rPr>
            </w:pPr>
          </w:p>
          <w:p>
            <w:pPr>
              <w:spacing w:before="58" w:line="245" w:lineRule="auto"/>
              <w:ind w:left="101" w:right="106" w:firstLine="3"/>
              <w:rPr>
                <w:rFonts w:ascii="仿宋" w:hAnsi="仿宋" w:eastAsia="仿宋" w:cs="仿宋"/>
                <w:sz w:val="18"/>
                <w:szCs w:val="18"/>
              </w:rPr>
            </w:pPr>
            <w:r>
              <w:rPr>
                <w:rFonts w:ascii="仿宋" w:hAnsi="仿宋" w:eastAsia="仿宋" w:cs="仿宋"/>
                <w:spacing w:val="-1"/>
                <w:sz w:val="18"/>
                <w:szCs w:val="18"/>
              </w:rPr>
              <w:t>对农村村</w:t>
            </w:r>
            <w:r>
              <w:rPr>
                <w:rFonts w:ascii="仿宋" w:hAnsi="仿宋" w:eastAsia="仿宋" w:cs="仿宋"/>
                <w:sz w:val="18"/>
                <w:szCs w:val="18"/>
              </w:rPr>
              <w:t xml:space="preserve">民未经批 准或者采取欺骗手 段骗取批准，非法 占用土地建住宅的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before="59" w:line="246" w:lineRule="auto"/>
              <w:ind w:left="100" w:right="98" w:firstLine="332"/>
              <w:rPr>
                <w:rFonts w:ascii="仿宋" w:hAnsi="仿宋" w:eastAsia="仿宋" w:cs="仿宋"/>
                <w:sz w:val="18"/>
                <w:szCs w:val="18"/>
              </w:rPr>
            </w:pPr>
            <w:r>
              <w:rPr>
                <w:rFonts w:ascii="仿宋" w:hAnsi="仿宋" w:eastAsia="仿宋" w:cs="仿宋"/>
                <w:spacing w:val="-1"/>
                <w:sz w:val="18"/>
                <w:szCs w:val="18"/>
              </w:rPr>
              <w:t xml:space="preserve">《中华人民共和国土地管理法》第七十八条  </w:t>
            </w:r>
            <w:r>
              <w:rPr>
                <w:rFonts w:ascii="仿宋" w:hAnsi="仿宋" w:eastAsia="仿宋" w:cs="仿宋"/>
                <w:sz w:val="18"/>
                <w:szCs w:val="18"/>
              </w:rPr>
              <w:t xml:space="preserve">农村村民未经批准或者采取欺骗手 </w:t>
            </w:r>
            <w:r>
              <w:rPr>
                <w:rFonts w:ascii="仿宋" w:hAnsi="仿宋" w:eastAsia="仿宋" w:cs="仿宋"/>
                <w:spacing w:val="-2"/>
                <w:sz w:val="18"/>
                <w:szCs w:val="18"/>
              </w:rPr>
              <w:t>段骗取批准，非法占用土</w:t>
            </w:r>
            <w:r>
              <w:rPr>
                <w:rFonts w:ascii="仿宋" w:hAnsi="仿宋" w:eastAsia="仿宋" w:cs="仿宋"/>
                <w:spacing w:val="-1"/>
                <w:sz w:val="18"/>
                <w:szCs w:val="18"/>
              </w:rPr>
              <w:t>地建住宅的，由县级以上人民政府农业农村主管部门责令退</w:t>
            </w:r>
            <w:r>
              <w:rPr>
                <w:rFonts w:ascii="仿宋" w:hAnsi="仿宋" w:eastAsia="仿宋" w:cs="仿宋"/>
                <w:sz w:val="18"/>
                <w:szCs w:val="18"/>
              </w:rPr>
              <w:t xml:space="preserve"> </w:t>
            </w:r>
            <w:r>
              <w:rPr>
                <w:rFonts w:ascii="仿宋" w:hAnsi="仿宋" w:eastAsia="仿宋" w:cs="仿宋"/>
                <w:spacing w:val="-2"/>
                <w:sz w:val="18"/>
                <w:szCs w:val="18"/>
              </w:rPr>
              <w:t>还非法占用的土地，限期</w:t>
            </w:r>
            <w:r>
              <w:rPr>
                <w:rFonts w:ascii="仿宋" w:hAnsi="仿宋" w:eastAsia="仿宋" w:cs="仿宋"/>
                <w:spacing w:val="-1"/>
                <w:sz w:val="18"/>
                <w:szCs w:val="18"/>
              </w:rPr>
              <w:t>拆除在非法占用的土地上新建的房屋。超过省、自治区、直</w:t>
            </w:r>
            <w:r>
              <w:rPr>
                <w:rFonts w:ascii="仿宋" w:hAnsi="仿宋" w:eastAsia="仿宋" w:cs="仿宋"/>
                <w:sz w:val="18"/>
                <w:szCs w:val="18"/>
              </w:rPr>
              <w:t xml:space="preserve"> </w:t>
            </w:r>
            <w:r>
              <w:rPr>
                <w:rFonts w:ascii="仿宋" w:hAnsi="仿宋" w:eastAsia="仿宋" w:cs="仿宋"/>
                <w:spacing w:val="-1"/>
                <w:sz w:val="18"/>
                <w:szCs w:val="18"/>
              </w:rPr>
              <w:t>辖市规定的标</w:t>
            </w:r>
            <w:r>
              <w:rPr>
                <w:rFonts w:ascii="仿宋" w:hAnsi="仿宋" w:eastAsia="仿宋" w:cs="仿宋"/>
                <w:sz w:val="18"/>
                <w:szCs w:val="18"/>
              </w:rPr>
              <w:t>准，多占的土地以非法占用土地论处</w:t>
            </w:r>
          </w:p>
        </w:tc>
        <w:tc>
          <w:tcPr>
            <w:tcW w:w="612"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611" w:type="dxa"/>
            <w:tcBorders>
              <w:top w:val="single" w:color="000000" w:sz="2" w:space="0"/>
              <w:bottom w:val="single" w:color="000000" w:sz="2" w:space="0"/>
            </w:tcBorders>
            <w:vAlign w:val="top"/>
          </w:tcPr>
          <w:p>
            <w:pPr>
              <w:spacing w:line="359" w:lineRule="auto"/>
              <w:rPr>
                <w:rFonts w:ascii="Arial"/>
                <w:sz w:val="21"/>
              </w:rPr>
            </w:pPr>
          </w:p>
          <w:p>
            <w:pPr>
              <w:spacing w:line="360" w:lineRule="auto"/>
              <w:rPr>
                <w:rFonts w:ascii="Arial"/>
                <w:sz w:val="21"/>
              </w:rPr>
            </w:pPr>
          </w:p>
          <w:p>
            <w:pPr>
              <w:spacing w:before="51" w:line="187"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3</w:t>
            </w:r>
          </w:p>
        </w:tc>
        <w:tc>
          <w:tcPr>
            <w:tcW w:w="953" w:type="dxa"/>
            <w:tcBorders>
              <w:top w:val="single" w:color="000000" w:sz="2" w:space="0"/>
              <w:bottom w:val="single" w:color="000000" w:sz="2" w:space="0"/>
            </w:tcBorders>
            <w:vAlign w:val="top"/>
          </w:tcPr>
          <w:p>
            <w:pPr>
              <w:spacing w:line="340" w:lineRule="auto"/>
              <w:rPr>
                <w:rFonts w:ascii="Arial"/>
                <w:sz w:val="21"/>
              </w:rPr>
            </w:pPr>
          </w:p>
          <w:p>
            <w:pPr>
              <w:spacing w:line="34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49" w:lineRule="auto"/>
              <w:rPr>
                <w:rFonts w:ascii="Arial"/>
                <w:sz w:val="21"/>
              </w:rPr>
            </w:pPr>
          </w:p>
          <w:p>
            <w:pPr>
              <w:spacing w:before="58" w:line="248" w:lineRule="auto"/>
              <w:ind w:left="103" w:right="106" w:firstLine="1"/>
              <w:rPr>
                <w:rFonts w:ascii="仿宋" w:hAnsi="仿宋" w:eastAsia="仿宋" w:cs="仿宋"/>
                <w:sz w:val="18"/>
                <w:szCs w:val="18"/>
              </w:rPr>
            </w:pPr>
            <w:r>
              <w:rPr>
                <w:rFonts w:ascii="仿宋" w:hAnsi="仿宋" w:eastAsia="仿宋" w:cs="仿宋"/>
                <w:spacing w:val="-1"/>
                <w:sz w:val="18"/>
                <w:szCs w:val="18"/>
              </w:rPr>
              <w:t>对互联网</w:t>
            </w:r>
            <w:r>
              <w:rPr>
                <w:rFonts w:ascii="仿宋" w:hAnsi="仿宋" w:eastAsia="仿宋" w:cs="仿宋"/>
                <w:sz w:val="18"/>
                <w:szCs w:val="18"/>
              </w:rPr>
              <w:t xml:space="preserve">上网服务 </w:t>
            </w:r>
            <w:r>
              <w:rPr>
                <w:rFonts w:ascii="仿宋" w:hAnsi="仿宋" w:eastAsia="仿宋" w:cs="仿宋"/>
                <w:spacing w:val="-1"/>
                <w:sz w:val="18"/>
                <w:szCs w:val="18"/>
              </w:rPr>
              <w:t>营业</w:t>
            </w:r>
            <w:r>
              <w:rPr>
                <w:rFonts w:ascii="仿宋" w:hAnsi="仿宋" w:eastAsia="仿宋" w:cs="仿宋"/>
                <w:sz w:val="18"/>
                <w:szCs w:val="18"/>
              </w:rPr>
              <w:t xml:space="preserve">场所接纳未成 </w:t>
            </w:r>
            <w:r>
              <w:rPr>
                <w:rFonts w:ascii="仿宋" w:hAnsi="仿宋" w:eastAsia="仿宋" w:cs="仿宋"/>
                <w:spacing w:val="-2"/>
                <w:sz w:val="18"/>
                <w:szCs w:val="18"/>
              </w:rPr>
              <w:t>年人的</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line="335" w:lineRule="auto"/>
              <w:rPr>
                <w:rFonts w:ascii="Arial"/>
                <w:sz w:val="21"/>
              </w:rPr>
            </w:pPr>
          </w:p>
          <w:p>
            <w:pPr>
              <w:spacing w:before="58" w:line="246" w:lineRule="auto"/>
              <w:ind w:left="101" w:right="98" w:firstLine="332"/>
              <w:rPr>
                <w:rFonts w:ascii="仿宋" w:hAnsi="仿宋" w:eastAsia="仿宋" w:cs="仿宋"/>
                <w:sz w:val="18"/>
                <w:szCs w:val="18"/>
              </w:rPr>
            </w:pPr>
            <w:r>
              <w:rPr>
                <w:rFonts w:ascii="仿宋" w:hAnsi="仿宋" w:eastAsia="仿宋" w:cs="仿宋"/>
                <w:spacing w:val="-1"/>
                <w:sz w:val="18"/>
                <w:szCs w:val="18"/>
              </w:rPr>
              <w:t>《互联网上网服务营业场所管理条例》第三十一</w:t>
            </w:r>
            <w:r>
              <w:rPr>
                <w:rFonts w:ascii="仿宋" w:hAnsi="仿宋" w:eastAsia="仿宋" w:cs="仿宋"/>
                <w:sz w:val="18"/>
                <w:szCs w:val="18"/>
              </w:rPr>
              <w:t xml:space="preserve">条第二项  互联网上网服务营业 </w:t>
            </w:r>
            <w:r>
              <w:rPr>
                <w:rFonts w:ascii="仿宋" w:hAnsi="仿宋" w:eastAsia="仿宋" w:cs="仿宋"/>
                <w:spacing w:val="-2"/>
                <w:sz w:val="18"/>
                <w:szCs w:val="18"/>
              </w:rPr>
              <w:t>场所经营单位违反本条例的</w:t>
            </w:r>
            <w:r>
              <w:rPr>
                <w:rFonts w:ascii="仿宋" w:hAnsi="仿宋" w:eastAsia="仿宋" w:cs="仿宋"/>
                <w:spacing w:val="-1"/>
                <w:sz w:val="18"/>
                <w:szCs w:val="18"/>
              </w:rPr>
              <w:t>规定，有下列行为之一的，由文化行政部门给予警告，可</w:t>
            </w:r>
            <w:r>
              <w:rPr>
                <w:rFonts w:ascii="仿宋" w:hAnsi="仿宋" w:eastAsia="仿宋" w:cs="仿宋"/>
                <w:sz w:val="18"/>
                <w:szCs w:val="18"/>
              </w:rPr>
              <w:t xml:space="preserve"> </w:t>
            </w:r>
            <w:r>
              <w:rPr>
                <w:rFonts w:ascii="仿宋" w:hAnsi="仿宋" w:eastAsia="仿宋" w:cs="仿宋"/>
                <w:spacing w:val="-6"/>
                <w:sz w:val="18"/>
                <w:szCs w:val="18"/>
              </w:rPr>
              <w:t xml:space="preserve">以并处 </w:t>
            </w:r>
            <w:r>
              <w:rPr>
                <w:rFonts w:ascii="Arial" w:hAnsi="Arial" w:eastAsia="Arial" w:cs="Arial"/>
                <w:spacing w:val="-6"/>
                <w:sz w:val="18"/>
                <w:szCs w:val="18"/>
              </w:rPr>
              <w:t>15000</w:t>
            </w:r>
            <w:r>
              <w:rPr>
                <w:rFonts w:ascii="Arial" w:hAnsi="Arial" w:eastAsia="Arial" w:cs="Arial"/>
                <w:spacing w:val="-3"/>
                <w:sz w:val="18"/>
                <w:szCs w:val="18"/>
              </w:rPr>
              <w:t xml:space="preserve"> </w:t>
            </w:r>
            <w:r>
              <w:rPr>
                <w:rFonts w:ascii="仿宋" w:hAnsi="仿宋" w:eastAsia="仿宋" w:cs="仿宋"/>
                <w:spacing w:val="-3"/>
                <w:sz w:val="18"/>
                <w:szCs w:val="18"/>
              </w:rPr>
              <w:t>元以下的罚款；情节严重的，责令停业整顿，直至吊销《网络文化经营</w:t>
            </w:r>
            <w:r>
              <w:rPr>
                <w:rFonts w:ascii="仿宋" w:hAnsi="仿宋" w:eastAsia="仿宋" w:cs="仿宋"/>
                <w:sz w:val="18"/>
                <w:szCs w:val="18"/>
              </w:rPr>
              <w:t xml:space="preserve"> </w:t>
            </w:r>
            <w:r>
              <w:rPr>
                <w:rFonts w:ascii="仿宋" w:hAnsi="仿宋" w:eastAsia="仿宋" w:cs="仿宋"/>
                <w:spacing w:val="-20"/>
                <w:sz w:val="18"/>
                <w:szCs w:val="18"/>
              </w:rPr>
              <w:t>许</w:t>
            </w:r>
            <w:r>
              <w:rPr>
                <w:rFonts w:ascii="仿宋" w:hAnsi="仿宋" w:eastAsia="仿宋" w:cs="仿宋"/>
                <w:spacing w:val="-16"/>
                <w:sz w:val="18"/>
                <w:szCs w:val="18"/>
              </w:rPr>
              <w:t>可</w:t>
            </w:r>
            <w:r>
              <w:rPr>
                <w:rFonts w:ascii="仿宋" w:hAnsi="仿宋" w:eastAsia="仿宋" w:cs="仿宋"/>
                <w:spacing w:val="-10"/>
                <w:sz w:val="18"/>
                <w:szCs w:val="18"/>
              </w:rPr>
              <w:t>证》：  ( 二 ) 接纳未成年人进入营业场所的</w:t>
            </w:r>
          </w:p>
        </w:tc>
        <w:tc>
          <w:tcPr>
            <w:tcW w:w="612"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59" w:line="253" w:lineRule="auto"/>
              <w:ind w:left="117" w:right="101"/>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吊销《网络文化</w:t>
            </w:r>
            <w:r>
              <w:rPr>
                <w:rFonts w:ascii="仿宋" w:hAnsi="仿宋" w:eastAsia="仿宋" w:cs="仿宋"/>
                <w:sz w:val="18"/>
                <w:szCs w:val="18"/>
              </w:rPr>
              <w:t xml:space="preserve"> </w:t>
            </w:r>
            <w:r>
              <w:rPr>
                <w:rFonts w:ascii="仿宋" w:hAnsi="仿宋" w:eastAsia="仿宋" w:cs="仿宋"/>
                <w:spacing w:val="8"/>
                <w:sz w:val="18"/>
                <w:szCs w:val="18"/>
              </w:rPr>
              <w:t>经</w:t>
            </w:r>
            <w:r>
              <w:rPr>
                <w:rFonts w:ascii="仿宋" w:hAnsi="仿宋" w:eastAsia="仿宋" w:cs="仿宋"/>
                <w:spacing w:val="5"/>
                <w:sz w:val="18"/>
                <w:szCs w:val="18"/>
              </w:rPr>
              <w:t>营许可证》</w:t>
            </w:r>
            <w:r>
              <w:rPr>
                <w:rFonts w:ascii="Arial" w:hAnsi="Arial" w:eastAsia="Arial" w:cs="Arial"/>
                <w:spacing w:val="5"/>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0" w:hRule="atLeast"/>
        </w:trPr>
        <w:tc>
          <w:tcPr>
            <w:tcW w:w="611"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4</w:t>
            </w:r>
          </w:p>
        </w:tc>
        <w:tc>
          <w:tcPr>
            <w:tcW w:w="95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13" w:lineRule="auto"/>
              <w:rPr>
                <w:rFonts w:ascii="Arial"/>
                <w:sz w:val="21"/>
              </w:rPr>
            </w:pPr>
          </w:p>
          <w:p>
            <w:pPr>
              <w:spacing w:before="59" w:line="244" w:lineRule="auto"/>
              <w:ind w:left="94" w:right="106" w:firstLine="10"/>
              <w:rPr>
                <w:rFonts w:ascii="仿宋" w:hAnsi="仿宋" w:eastAsia="仿宋" w:cs="仿宋"/>
                <w:sz w:val="18"/>
                <w:szCs w:val="18"/>
              </w:rPr>
            </w:pPr>
            <w:r>
              <w:rPr>
                <w:rFonts w:ascii="仿宋" w:hAnsi="仿宋" w:eastAsia="仿宋" w:cs="仿宋"/>
                <w:spacing w:val="-1"/>
                <w:sz w:val="18"/>
                <w:szCs w:val="18"/>
              </w:rPr>
              <w:t>对互联网</w:t>
            </w:r>
            <w:r>
              <w:rPr>
                <w:rFonts w:ascii="仿宋" w:hAnsi="仿宋" w:eastAsia="仿宋" w:cs="仿宋"/>
                <w:sz w:val="18"/>
                <w:szCs w:val="18"/>
              </w:rPr>
              <w:t xml:space="preserve">上网服务 </w:t>
            </w:r>
            <w:r>
              <w:rPr>
                <w:rFonts w:ascii="仿宋" w:hAnsi="仿宋" w:eastAsia="仿宋" w:cs="仿宋"/>
                <w:spacing w:val="-9"/>
                <w:sz w:val="18"/>
                <w:szCs w:val="18"/>
              </w:rPr>
              <w:t>营</w:t>
            </w:r>
            <w:r>
              <w:rPr>
                <w:rFonts w:ascii="仿宋" w:hAnsi="仿宋" w:eastAsia="仿宋" w:cs="仿宋"/>
                <w:spacing w:val="-39"/>
                <w:sz w:val="18"/>
                <w:szCs w:val="18"/>
              </w:rPr>
              <w:t xml:space="preserve"> </w:t>
            </w:r>
            <w:r>
              <w:rPr>
                <w:rFonts w:ascii="仿宋" w:hAnsi="仿宋" w:eastAsia="仿宋" w:cs="仿宋"/>
                <w:spacing w:val="-9"/>
                <w:sz w:val="18"/>
                <w:szCs w:val="18"/>
              </w:rPr>
              <w:t>业</w:t>
            </w:r>
            <w:r>
              <w:rPr>
                <w:rFonts w:ascii="仿宋" w:hAnsi="仿宋" w:eastAsia="仿宋" w:cs="仿宋"/>
                <w:spacing w:val="-53"/>
                <w:sz w:val="18"/>
                <w:szCs w:val="18"/>
              </w:rPr>
              <w:t xml:space="preserve"> </w:t>
            </w:r>
            <w:r>
              <w:rPr>
                <w:rFonts w:ascii="仿宋" w:hAnsi="仿宋" w:eastAsia="仿宋" w:cs="仿宋"/>
                <w:spacing w:val="-9"/>
                <w:sz w:val="18"/>
                <w:szCs w:val="18"/>
              </w:rPr>
              <w:t>场</w:t>
            </w:r>
            <w:r>
              <w:rPr>
                <w:rFonts w:ascii="仿宋" w:hAnsi="仿宋" w:eastAsia="仿宋" w:cs="仿宋"/>
                <w:spacing w:val="-51"/>
                <w:sz w:val="18"/>
                <w:szCs w:val="18"/>
              </w:rPr>
              <w:t xml:space="preserve"> </w:t>
            </w:r>
            <w:r>
              <w:rPr>
                <w:rFonts w:ascii="仿宋" w:hAnsi="仿宋" w:eastAsia="仿宋" w:cs="仿宋"/>
                <w:spacing w:val="-9"/>
                <w:sz w:val="18"/>
                <w:szCs w:val="18"/>
              </w:rPr>
              <w:t>所</w:t>
            </w:r>
            <w:r>
              <w:rPr>
                <w:rFonts w:ascii="仿宋" w:hAnsi="仿宋" w:eastAsia="仿宋" w:cs="仿宋"/>
                <w:spacing w:val="-51"/>
                <w:sz w:val="18"/>
                <w:szCs w:val="18"/>
              </w:rPr>
              <w:t xml:space="preserve"> </w:t>
            </w:r>
            <w:r>
              <w:rPr>
                <w:rFonts w:ascii="仿宋" w:hAnsi="仿宋" w:eastAsia="仿宋" w:cs="仿宋"/>
                <w:spacing w:val="-9"/>
                <w:sz w:val="18"/>
                <w:szCs w:val="18"/>
              </w:rPr>
              <w:t>未</w:t>
            </w:r>
            <w:r>
              <w:rPr>
                <w:rFonts w:ascii="仿宋" w:hAnsi="仿宋" w:eastAsia="仿宋" w:cs="仿宋"/>
                <w:spacing w:val="-44"/>
                <w:sz w:val="18"/>
                <w:szCs w:val="18"/>
              </w:rPr>
              <w:t xml:space="preserve"> </w:t>
            </w:r>
            <w:r>
              <w:rPr>
                <w:rFonts w:ascii="仿宋" w:hAnsi="仿宋" w:eastAsia="仿宋" w:cs="仿宋"/>
                <w:spacing w:val="-9"/>
                <w:sz w:val="18"/>
                <w:szCs w:val="18"/>
              </w:rPr>
              <w:t>悬</w:t>
            </w:r>
            <w:r>
              <w:rPr>
                <w:rFonts w:ascii="仿宋" w:hAnsi="仿宋" w:eastAsia="仿宋" w:cs="仿宋"/>
                <w:spacing w:val="-52"/>
                <w:sz w:val="18"/>
                <w:szCs w:val="18"/>
              </w:rPr>
              <w:t xml:space="preserve"> </w:t>
            </w:r>
            <w:r>
              <w:rPr>
                <w:rFonts w:ascii="仿宋" w:hAnsi="仿宋" w:eastAsia="仿宋" w:cs="仿宋"/>
                <w:spacing w:val="-9"/>
                <w:sz w:val="18"/>
                <w:szCs w:val="18"/>
              </w:rPr>
              <w:t>挂</w:t>
            </w:r>
            <w:r>
              <w:rPr>
                <w:rFonts w:ascii="仿宋" w:hAnsi="仿宋" w:eastAsia="仿宋" w:cs="仿宋"/>
                <w:sz w:val="18"/>
                <w:szCs w:val="18"/>
              </w:rPr>
              <w:t xml:space="preserve"> </w:t>
            </w:r>
            <w:r>
              <w:rPr>
                <w:rFonts w:ascii="仿宋" w:hAnsi="仿宋" w:eastAsia="仿宋" w:cs="仿宋"/>
                <w:spacing w:val="1"/>
                <w:sz w:val="18"/>
                <w:szCs w:val="18"/>
              </w:rPr>
              <w:t>《网络文化经营</w:t>
            </w:r>
            <w:r>
              <w:rPr>
                <w:rFonts w:ascii="仿宋" w:hAnsi="仿宋" w:eastAsia="仿宋" w:cs="仿宋"/>
                <w:sz w:val="18"/>
                <w:szCs w:val="18"/>
              </w:rPr>
              <w:t xml:space="preserve">许 </w:t>
            </w:r>
            <w:r>
              <w:rPr>
                <w:rFonts w:ascii="仿宋" w:hAnsi="仿宋" w:eastAsia="仿宋" w:cs="仿宋"/>
                <w:spacing w:val="1"/>
                <w:sz w:val="18"/>
                <w:szCs w:val="18"/>
              </w:rPr>
              <w:t>可证》或者未成</w:t>
            </w:r>
            <w:r>
              <w:rPr>
                <w:rFonts w:ascii="仿宋" w:hAnsi="仿宋" w:eastAsia="仿宋" w:cs="仿宋"/>
                <w:sz w:val="18"/>
                <w:szCs w:val="18"/>
              </w:rPr>
              <w:t xml:space="preserve">年 </w:t>
            </w:r>
            <w:r>
              <w:rPr>
                <w:rFonts w:ascii="仿宋" w:hAnsi="仿宋" w:eastAsia="仿宋" w:cs="仿宋"/>
                <w:spacing w:val="1"/>
                <w:sz w:val="18"/>
                <w:szCs w:val="18"/>
              </w:rPr>
              <w:t>人禁入标志的行</w:t>
            </w:r>
            <w:r>
              <w:rPr>
                <w:rFonts w:ascii="仿宋" w:hAnsi="仿宋" w:eastAsia="仿宋" w:cs="仿宋"/>
                <w:sz w:val="18"/>
                <w:szCs w:val="18"/>
              </w:rPr>
              <w:t>政 处罚</w:t>
            </w:r>
          </w:p>
        </w:tc>
        <w:tc>
          <w:tcPr>
            <w:tcW w:w="6826"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59" w:line="246" w:lineRule="auto"/>
              <w:ind w:left="101" w:right="98" w:firstLine="332"/>
              <w:rPr>
                <w:rFonts w:ascii="仿宋" w:hAnsi="仿宋" w:eastAsia="仿宋" w:cs="仿宋"/>
                <w:sz w:val="18"/>
                <w:szCs w:val="18"/>
              </w:rPr>
            </w:pPr>
            <w:r>
              <w:rPr>
                <w:rFonts w:ascii="仿宋" w:hAnsi="仿宋" w:eastAsia="仿宋" w:cs="仿宋"/>
                <w:spacing w:val="-1"/>
                <w:sz w:val="18"/>
                <w:szCs w:val="18"/>
              </w:rPr>
              <w:t>《互联网上网服务营业场所管理条例》第三十一</w:t>
            </w:r>
            <w:r>
              <w:rPr>
                <w:rFonts w:ascii="仿宋" w:hAnsi="仿宋" w:eastAsia="仿宋" w:cs="仿宋"/>
                <w:sz w:val="18"/>
                <w:szCs w:val="18"/>
              </w:rPr>
              <w:t xml:space="preserve">条第五项  互联网上网服务营业 </w:t>
            </w:r>
            <w:r>
              <w:rPr>
                <w:rFonts w:ascii="仿宋" w:hAnsi="仿宋" w:eastAsia="仿宋" w:cs="仿宋"/>
                <w:spacing w:val="-2"/>
                <w:sz w:val="18"/>
                <w:szCs w:val="18"/>
              </w:rPr>
              <w:t>场所经营单位违反本条例的</w:t>
            </w:r>
            <w:r>
              <w:rPr>
                <w:rFonts w:ascii="仿宋" w:hAnsi="仿宋" w:eastAsia="仿宋" w:cs="仿宋"/>
                <w:spacing w:val="-1"/>
                <w:sz w:val="18"/>
                <w:szCs w:val="18"/>
              </w:rPr>
              <w:t>规定，有下列行为之一的，由文化行政部门给予警告，可</w:t>
            </w:r>
            <w:r>
              <w:rPr>
                <w:rFonts w:ascii="仿宋" w:hAnsi="仿宋" w:eastAsia="仿宋" w:cs="仿宋"/>
                <w:sz w:val="18"/>
                <w:szCs w:val="18"/>
              </w:rPr>
              <w:t xml:space="preserve"> </w:t>
            </w:r>
            <w:r>
              <w:rPr>
                <w:rFonts w:ascii="仿宋" w:hAnsi="仿宋" w:eastAsia="仿宋" w:cs="仿宋"/>
                <w:spacing w:val="-6"/>
                <w:sz w:val="18"/>
                <w:szCs w:val="18"/>
              </w:rPr>
              <w:t xml:space="preserve">以并处 </w:t>
            </w:r>
            <w:r>
              <w:rPr>
                <w:rFonts w:ascii="Arial" w:hAnsi="Arial" w:eastAsia="Arial" w:cs="Arial"/>
                <w:spacing w:val="-6"/>
                <w:sz w:val="18"/>
                <w:szCs w:val="18"/>
              </w:rPr>
              <w:t>15000</w:t>
            </w:r>
            <w:r>
              <w:rPr>
                <w:rFonts w:ascii="Arial" w:hAnsi="Arial" w:eastAsia="Arial" w:cs="Arial"/>
                <w:spacing w:val="-3"/>
                <w:sz w:val="18"/>
                <w:szCs w:val="18"/>
              </w:rPr>
              <w:t xml:space="preserve"> </w:t>
            </w:r>
            <w:r>
              <w:rPr>
                <w:rFonts w:ascii="仿宋" w:hAnsi="仿宋" w:eastAsia="仿宋" w:cs="仿宋"/>
                <w:spacing w:val="-3"/>
                <w:sz w:val="18"/>
                <w:szCs w:val="18"/>
              </w:rPr>
              <w:t>元以下的罚款；情节严重的，责令停业整顿，直至吊销《网络文化经营</w:t>
            </w:r>
            <w:r>
              <w:rPr>
                <w:rFonts w:ascii="仿宋" w:hAnsi="仿宋" w:eastAsia="仿宋" w:cs="仿宋"/>
                <w:sz w:val="18"/>
                <w:szCs w:val="18"/>
              </w:rPr>
              <w:t xml:space="preserve"> </w:t>
            </w:r>
            <w:r>
              <w:rPr>
                <w:rFonts w:ascii="仿宋" w:hAnsi="仿宋" w:eastAsia="仿宋" w:cs="仿宋"/>
                <w:spacing w:val="-14"/>
                <w:sz w:val="18"/>
                <w:szCs w:val="18"/>
              </w:rPr>
              <w:t>许</w:t>
            </w:r>
            <w:r>
              <w:rPr>
                <w:rFonts w:ascii="仿宋" w:hAnsi="仿宋" w:eastAsia="仿宋" w:cs="仿宋"/>
                <w:spacing w:val="-10"/>
                <w:sz w:val="18"/>
                <w:szCs w:val="18"/>
              </w:rPr>
              <w:t>可</w:t>
            </w:r>
            <w:r>
              <w:rPr>
                <w:rFonts w:ascii="仿宋" w:hAnsi="仿宋" w:eastAsia="仿宋" w:cs="仿宋"/>
                <w:spacing w:val="-7"/>
                <w:sz w:val="18"/>
                <w:szCs w:val="18"/>
              </w:rPr>
              <w:t>证》：  ( 五 ) 未悬挂《网络文化经营许可证》或者未成年人禁入标志的</w:t>
            </w:r>
          </w:p>
        </w:tc>
        <w:tc>
          <w:tcPr>
            <w:tcW w:w="61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8" w:line="253" w:lineRule="auto"/>
              <w:ind w:left="117" w:right="101"/>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吊销《网络文化</w:t>
            </w:r>
            <w:r>
              <w:rPr>
                <w:rFonts w:ascii="仿宋" w:hAnsi="仿宋" w:eastAsia="仿宋" w:cs="仿宋"/>
                <w:sz w:val="18"/>
                <w:szCs w:val="18"/>
              </w:rPr>
              <w:t xml:space="preserve"> </w:t>
            </w:r>
            <w:r>
              <w:rPr>
                <w:rFonts w:ascii="仿宋" w:hAnsi="仿宋" w:eastAsia="仿宋" w:cs="仿宋"/>
                <w:spacing w:val="8"/>
                <w:sz w:val="18"/>
                <w:szCs w:val="18"/>
              </w:rPr>
              <w:t>经</w:t>
            </w:r>
            <w:r>
              <w:rPr>
                <w:rFonts w:ascii="仿宋" w:hAnsi="仿宋" w:eastAsia="仿宋" w:cs="仿宋"/>
                <w:spacing w:val="5"/>
                <w:sz w:val="18"/>
                <w:szCs w:val="18"/>
              </w:rPr>
              <w:t>营许可证》</w:t>
            </w:r>
            <w:r>
              <w:rPr>
                <w:rFonts w:ascii="Arial" w:hAnsi="Arial" w:eastAsia="Arial" w:cs="Arial"/>
                <w:spacing w:val="5"/>
                <w:sz w:val="18"/>
                <w:szCs w:val="18"/>
              </w:rPr>
              <w:t>”</w:t>
            </w:r>
          </w:p>
        </w:tc>
      </w:tr>
    </w:tbl>
    <w:p>
      <w:pPr>
        <w:rPr>
          <w:rFonts w:ascii="Arial"/>
          <w:sz w:val="21"/>
        </w:rPr>
      </w:pPr>
    </w:p>
    <w:p>
      <w:pPr>
        <w:sectPr>
          <w:footerReference r:id="rId33"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97" w:hRule="atLeast"/>
        </w:trPr>
        <w:tc>
          <w:tcPr>
            <w:tcW w:w="61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1"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5</w:t>
            </w:r>
          </w:p>
        </w:tc>
        <w:tc>
          <w:tcPr>
            <w:tcW w:w="95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8" w:line="248" w:lineRule="auto"/>
              <w:ind w:left="105" w:right="106"/>
              <w:rPr>
                <w:rFonts w:ascii="仿宋" w:hAnsi="仿宋" w:eastAsia="仿宋" w:cs="仿宋"/>
                <w:sz w:val="18"/>
                <w:szCs w:val="18"/>
              </w:rPr>
            </w:pPr>
            <w:r>
              <w:rPr>
                <w:rFonts w:ascii="仿宋" w:hAnsi="仿宋" w:eastAsia="仿宋" w:cs="仿宋"/>
                <w:spacing w:val="-1"/>
                <w:sz w:val="18"/>
                <w:szCs w:val="18"/>
              </w:rPr>
              <w:t>对擅自从</w:t>
            </w:r>
            <w:r>
              <w:rPr>
                <w:rFonts w:ascii="仿宋" w:hAnsi="仿宋" w:eastAsia="仿宋" w:cs="仿宋"/>
                <w:sz w:val="18"/>
                <w:szCs w:val="18"/>
              </w:rPr>
              <w:t xml:space="preserve">事营业性 </w:t>
            </w:r>
            <w:r>
              <w:rPr>
                <w:rFonts w:ascii="仿宋" w:hAnsi="仿宋" w:eastAsia="仿宋" w:cs="仿宋"/>
                <w:spacing w:val="-1"/>
                <w:sz w:val="18"/>
                <w:szCs w:val="18"/>
              </w:rPr>
              <w:t>演出经营</w:t>
            </w:r>
            <w:r>
              <w:rPr>
                <w:rFonts w:ascii="仿宋" w:hAnsi="仿宋" w:eastAsia="仿宋" w:cs="仿宋"/>
                <w:sz w:val="18"/>
                <w:szCs w:val="18"/>
              </w:rPr>
              <w:t xml:space="preserve">活动的行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58"/>
              <w:ind w:left="102" w:right="43" w:firstLine="341"/>
              <w:rPr>
                <w:rFonts w:ascii="仿宋" w:hAnsi="仿宋" w:eastAsia="仿宋" w:cs="仿宋"/>
                <w:sz w:val="18"/>
                <w:szCs w:val="18"/>
              </w:rPr>
            </w:pPr>
            <w:r>
              <w:rPr>
                <w:rFonts w:ascii="仿宋" w:hAnsi="仿宋" w:eastAsia="仿宋" w:cs="仿宋"/>
                <w:spacing w:val="-1"/>
                <w:sz w:val="18"/>
                <w:szCs w:val="18"/>
              </w:rPr>
              <w:t>《营业性演出管理条例》第六条  文艺表演团体申请从事营业性演出</w:t>
            </w:r>
            <w:r>
              <w:rPr>
                <w:rFonts w:ascii="仿宋" w:hAnsi="仿宋" w:eastAsia="仿宋" w:cs="仿宋"/>
                <w:sz w:val="18"/>
                <w:szCs w:val="18"/>
              </w:rPr>
              <w:t xml:space="preserve">活动，应当 </w:t>
            </w:r>
            <w:r>
              <w:rPr>
                <w:rFonts w:ascii="仿宋" w:hAnsi="仿宋" w:eastAsia="仿宋" w:cs="仿宋"/>
                <w:spacing w:val="6"/>
                <w:sz w:val="18"/>
                <w:szCs w:val="18"/>
              </w:rPr>
              <w:t>有与其业务相适</w:t>
            </w:r>
            <w:r>
              <w:rPr>
                <w:rFonts w:ascii="仿宋" w:hAnsi="仿宋" w:eastAsia="仿宋" w:cs="仿宋"/>
                <w:spacing w:val="4"/>
                <w:sz w:val="18"/>
                <w:szCs w:val="18"/>
              </w:rPr>
              <w:t>应</w:t>
            </w:r>
            <w:r>
              <w:rPr>
                <w:rFonts w:ascii="仿宋" w:hAnsi="仿宋" w:eastAsia="仿宋" w:cs="仿宋"/>
                <w:spacing w:val="3"/>
                <w:sz w:val="18"/>
                <w:szCs w:val="18"/>
              </w:rPr>
              <w:t>的专职演员和器材设备，并向县级人民政府文化主管部门提出申</w:t>
            </w:r>
            <w:r>
              <w:rPr>
                <w:rFonts w:ascii="仿宋" w:hAnsi="仿宋" w:eastAsia="仿宋" w:cs="仿宋"/>
                <w:sz w:val="18"/>
                <w:szCs w:val="18"/>
              </w:rPr>
              <w:t xml:space="preserve"> </w:t>
            </w:r>
            <w:r>
              <w:rPr>
                <w:rFonts w:ascii="仿宋" w:hAnsi="仿宋" w:eastAsia="仿宋" w:cs="仿宋"/>
                <w:spacing w:val="-1"/>
                <w:sz w:val="18"/>
                <w:szCs w:val="18"/>
              </w:rPr>
              <w:t>请；演出经纪机构申请从事营业性演出经营活</w:t>
            </w:r>
            <w:r>
              <w:rPr>
                <w:rFonts w:ascii="仿宋" w:hAnsi="仿宋" w:eastAsia="仿宋" w:cs="仿宋"/>
                <w:sz w:val="18"/>
                <w:szCs w:val="18"/>
              </w:rPr>
              <w:t>动，应当有</w:t>
            </w:r>
            <w:r>
              <w:rPr>
                <w:rFonts w:ascii="Arial" w:hAnsi="Arial" w:eastAsia="Arial" w:cs="Arial"/>
                <w:sz w:val="18"/>
                <w:szCs w:val="18"/>
              </w:rPr>
              <w:t xml:space="preserve">3 </w:t>
            </w:r>
            <w:r>
              <w:rPr>
                <w:rFonts w:ascii="仿宋" w:hAnsi="仿宋" w:eastAsia="仿宋" w:cs="仿宋"/>
                <w:sz w:val="18"/>
                <w:szCs w:val="18"/>
              </w:rPr>
              <w:t xml:space="preserve">名以上专职演出经纪人员 </w:t>
            </w:r>
            <w:r>
              <w:rPr>
                <w:rFonts w:ascii="仿宋" w:hAnsi="仿宋" w:eastAsia="仿宋" w:cs="仿宋"/>
                <w:spacing w:val="-8"/>
                <w:sz w:val="18"/>
                <w:szCs w:val="18"/>
              </w:rPr>
              <w:t>和与其业务</w:t>
            </w:r>
            <w:r>
              <w:rPr>
                <w:rFonts w:ascii="仿宋" w:hAnsi="仿宋" w:eastAsia="仿宋" w:cs="仿宋"/>
                <w:spacing w:val="-7"/>
                <w:sz w:val="18"/>
                <w:szCs w:val="18"/>
              </w:rPr>
              <w:t>相</w:t>
            </w:r>
            <w:r>
              <w:rPr>
                <w:rFonts w:ascii="仿宋" w:hAnsi="仿宋" w:eastAsia="仿宋" w:cs="仿宋"/>
                <w:spacing w:val="-4"/>
                <w:sz w:val="18"/>
                <w:szCs w:val="18"/>
              </w:rPr>
              <w:t>适应的资金，并向省、自治区、直辖市人民政府文化主管部门提出申请。</w:t>
            </w:r>
            <w:r>
              <w:rPr>
                <w:rFonts w:ascii="仿宋" w:hAnsi="仿宋" w:eastAsia="仿宋" w:cs="仿宋"/>
                <w:sz w:val="18"/>
                <w:szCs w:val="18"/>
              </w:rPr>
              <w:t xml:space="preserve"> </w:t>
            </w:r>
            <w:r>
              <w:rPr>
                <w:rFonts w:ascii="仿宋" w:hAnsi="仿宋" w:eastAsia="仿宋" w:cs="仿宋"/>
                <w:spacing w:val="-1"/>
                <w:sz w:val="18"/>
                <w:szCs w:val="18"/>
              </w:rPr>
              <w:t xml:space="preserve">文化主管部门应当自受理申请之日起 </w:t>
            </w:r>
            <w:r>
              <w:rPr>
                <w:rFonts w:ascii="Arial" w:hAnsi="Arial" w:eastAsia="Arial" w:cs="Arial"/>
                <w:spacing w:val="-1"/>
                <w:sz w:val="18"/>
                <w:szCs w:val="18"/>
              </w:rPr>
              <w:t xml:space="preserve">20 </w:t>
            </w:r>
            <w:r>
              <w:rPr>
                <w:rFonts w:ascii="仿宋" w:hAnsi="仿宋" w:eastAsia="仿宋" w:cs="仿宋"/>
                <w:spacing w:val="-1"/>
                <w:sz w:val="18"/>
                <w:szCs w:val="18"/>
              </w:rPr>
              <w:t>日内作出决定。批准的</w:t>
            </w:r>
            <w:r>
              <w:rPr>
                <w:rFonts w:ascii="仿宋" w:hAnsi="仿宋" w:eastAsia="仿宋" w:cs="仿宋"/>
                <w:sz w:val="18"/>
                <w:szCs w:val="18"/>
              </w:rPr>
              <w:t xml:space="preserve">，颁发营业性演出许 </w:t>
            </w:r>
            <w:r>
              <w:rPr>
                <w:rFonts w:ascii="仿宋" w:hAnsi="仿宋" w:eastAsia="仿宋" w:cs="仿宋"/>
                <w:spacing w:val="-1"/>
                <w:sz w:val="18"/>
                <w:szCs w:val="18"/>
              </w:rPr>
              <w:t>可证；不批准的</w:t>
            </w:r>
            <w:r>
              <w:rPr>
                <w:rFonts w:ascii="仿宋" w:hAnsi="仿宋" w:eastAsia="仿宋" w:cs="仿宋"/>
                <w:sz w:val="18"/>
                <w:szCs w:val="18"/>
              </w:rPr>
              <w:t>，应当书面通知申请人并说明理由。</w:t>
            </w:r>
          </w:p>
          <w:p>
            <w:pPr>
              <w:spacing w:before="1" w:line="239" w:lineRule="auto"/>
              <w:ind w:left="99" w:right="40" w:firstLine="436"/>
              <w:rPr>
                <w:rFonts w:ascii="仿宋" w:hAnsi="仿宋" w:eastAsia="仿宋" w:cs="仿宋"/>
                <w:sz w:val="18"/>
                <w:szCs w:val="18"/>
              </w:rPr>
            </w:pPr>
            <w:r>
              <w:rPr>
                <w:rFonts w:ascii="仿宋" w:hAnsi="仿宋" w:eastAsia="仿宋" w:cs="仿宋"/>
                <w:spacing w:val="2"/>
                <w:sz w:val="18"/>
                <w:szCs w:val="18"/>
              </w:rPr>
              <w:t>第十条  外国投资者可以依法在中国境内设立</w:t>
            </w:r>
            <w:r>
              <w:rPr>
                <w:rFonts w:ascii="仿宋" w:hAnsi="仿宋" w:eastAsia="仿宋" w:cs="仿宋"/>
                <w:spacing w:val="1"/>
                <w:sz w:val="18"/>
                <w:szCs w:val="18"/>
              </w:rPr>
              <w:t>演出经纪机构、演出场所经营单</w:t>
            </w:r>
            <w:r>
              <w:rPr>
                <w:rFonts w:ascii="仿宋" w:hAnsi="仿宋" w:eastAsia="仿宋" w:cs="仿宋"/>
                <w:sz w:val="18"/>
                <w:szCs w:val="18"/>
              </w:rPr>
              <w:t xml:space="preserve"> </w:t>
            </w:r>
            <w:r>
              <w:rPr>
                <w:rFonts w:ascii="仿宋" w:hAnsi="仿宋" w:eastAsia="仿宋" w:cs="仿宋"/>
                <w:spacing w:val="-8"/>
                <w:sz w:val="18"/>
                <w:szCs w:val="18"/>
              </w:rPr>
              <w:t>位；不得</w:t>
            </w:r>
            <w:r>
              <w:rPr>
                <w:rFonts w:ascii="仿宋" w:hAnsi="仿宋" w:eastAsia="仿宋" w:cs="仿宋"/>
                <w:spacing w:val="-5"/>
                <w:sz w:val="18"/>
                <w:szCs w:val="18"/>
              </w:rPr>
              <w:t>设</w:t>
            </w:r>
            <w:r>
              <w:rPr>
                <w:rFonts w:ascii="仿宋" w:hAnsi="仿宋" w:eastAsia="仿宋" w:cs="仿宋"/>
                <w:spacing w:val="-4"/>
                <w:sz w:val="18"/>
                <w:szCs w:val="18"/>
              </w:rPr>
              <w:t>立文艺表演团体。外商投资的演出经纪机构申请从事营业性演出经营活动、</w:t>
            </w:r>
            <w:r>
              <w:rPr>
                <w:rFonts w:ascii="仿宋" w:hAnsi="仿宋" w:eastAsia="仿宋" w:cs="仿宋"/>
                <w:sz w:val="18"/>
                <w:szCs w:val="18"/>
              </w:rPr>
              <w:t xml:space="preserve"> </w:t>
            </w:r>
            <w:r>
              <w:rPr>
                <w:rFonts w:ascii="仿宋" w:hAnsi="仿宋" w:eastAsia="仿宋" w:cs="仿宋"/>
                <w:spacing w:val="-2"/>
                <w:sz w:val="18"/>
                <w:szCs w:val="18"/>
              </w:rPr>
              <w:t>外商投资的演出场所经</w:t>
            </w:r>
            <w:r>
              <w:rPr>
                <w:rFonts w:ascii="仿宋" w:hAnsi="仿宋" w:eastAsia="仿宋" w:cs="仿宋"/>
                <w:spacing w:val="-1"/>
                <w:sz w:val="18"/>
                <w:szCs w:val="18"/>
              </w:rPr>
              <w:t>营单位申请从事演出场所经营活动，应当向国务院文化主管部</w:t>
            </w:r>
            <w:r>
              <w:rPr>
                <w:rFonts w:ascii="仿宋" w:hAnsi="仿宋" w:eastAsia="仿宋" w:cs="仿宋"/>
                <w:sz w:val="18"/>
                <w:szCs w:val="18"/>
              </w:rPr>
              <w:t xml:space="preserve"> </w:t>
            </w:r>
            <w:r>
              <w:rPr>
                <w:rFonts w:ascii="仿宋" w:hAnsi="仿宋" w:eastAsia="仿宋" w:cs="仿宋"/>
                <w:spacing w:val="-6"/>
                <w:sz w:val="18"/>
                <w:szCs w:val="18"/>
              </w:rPr>
              <w:t>门提出申请。国务院</w:t>
            </w:r>
            <w:r>
              <w:rPr>
                <w:rFonts w:ascii="仿宋" w:hAnsi="仿宋" w:eastAsia="仿宋" w:cs="仿宋"/>
                <w:spacing w:val="-5"/>
                <w:sz w:val="18"/>
                <w:szCs w:val="18"/>
              </w:rPr>
              <w:t>文</w:t>
            </w:r>
            <w:r>
              <w:rPr>
                <w:rFonts w:ascii="仿宋" w:hAnsi="仿宋" w:eastAsia="仿宋" w:cs="仿宋"/>
                <w:spacing w:val="-3"/>
                <w:sz w:val="18"/>
                <w:szCs w:val="18"/>
              </w:rPr>
              <w:t xml:space="preserve">化主管部门应当自收到申请之日起 </w:t>
            </w:r>
            <w:r>
              <w:rPr>
                <w:rFonts w:ascii="Arial" w:hAnsi="Arial" w:eastAsia="Arial" w:cs="Arial"/>
                <w:spacing w:val="-3"/>
                <w:sz w:val="18"/>
                <w:szCs w:val="18"/>
              </w:rPr>
              <w:t xml:space="preserve">20 </w:t>
            </w:r>
            <w:r>
              <w:rPr>
                <w:rFonts w:ascii="仿宋" w:hAnsi="仿宋" w:eastAsia="仿宋" w:cs="仿宋"/>
                <w:spacing w:val="-3"/>
                <w:sz w:val="18"/>
                <w:szCs w:val="18"/>
              </w:rPr>
              <w:t>日内作出决定。批准的，</w:t>
            </w:r>
            <w:r>
              <w:rPr>
                <w:rFonts w:ascii="仿宋" w:hAnsi="仿宋" w:eastAsia="仿宋" w:cs="仿宋"/>
                <w:sz w:val="18"/>
                <w:szCs w:val="18"/>
              </w:rPr>
              <w:t xml:space="preserve"> </w:t>
            </w:r>
            <w:r>
              <w:rPr>
                <w:rFonts w:ascii="仿宋" w:hAnsi="仿宋" w:eastAsia="仿宋" w:cs="仿宋"/>
                <w:spacing w:val="-1"/>
                <w:sz w:val="18"/>
                <w:szCs w:val="18"/>
              </w:rPr>
              <w:t>颁发营业</w:t>
            </w:r>
            <w:r>
              <w:rPr>
                <w:rFonts w:ascii="仿宋" w:hAnsi="仿宋" w:eastAsia="仿宋" w:cs="仿宋"/>
                <w:sz w:val="18"/>
                <w:szCs w:val="18"/>
              </w:rPr>
              <w:t>性演出许可证；不批准的，应当书面通知申请人并说明理由。</w:t>
            </w:r>
          </w:p>
          <w:p>
            <w:pPr>
              <w:spacing w:before="5" w:line="239" w:lineRule="auto"/>
              <w:ind w:left="103" w:right="40" w:firstLine="432"/>
              <w:rPr>
                <w:rFonts w:ascii="仿宋" w:hAnsi="仿宋" w:eastAsia="仿宋" w:cs="仿宋"/>
                <w:sz w:val="18"/>
                <w:szCs w:val="18"/>
              </w:rPr>
            </w:pPr>
            <w:r>
              <w:rPr>
                <w:rFonts w:ascii="仿宋" w:hAnsi="仿宋" w:eastAsia="仿宋" w:cs="仿宋"/>
                <w:spacing w:val="2"/>
                <w:sz w:val="18"/>
                <w:szCs w:val="18"/>
              </w:rPr>
              <w:t>第十一条  香港特别行政区、澳门特别行政区</w:t>
            </w:r>
            <w:r>
              <w:rPr>
                <w:rFonts w:ascii="仿宋" w:hAnsi="仿宋" w:eastAsia="仿宋" w:cs="仿宋"/>
                <w:spacing w:val="1"/>
                <w:sz w:val="18"/>
                <w:szCs w:val="18"/>
              </w:rPr>
              <w:t>的投资者可以在内地投资设立演</w:t>
            </w:r>
            <w:r>
              <w:rPr>
                <w:rFonts w:ascii="仿宋" w:hAnsi="仿宋" w:eastAsia="仿宋" w:cs="仿宋"/>
                <w:sz w:val="18"/>
                <w:szCs w:val="18"/>
              </w:rPr>
              <w:t xml:space="preserve"> </w:t>
            </w:r>
            <w:r>
              <w:rPr>
                <w:rFonts w:ascii="仿宋" w:hAnsi="仿宋" w:eastAsia="仿宋" w:cs="仿宋"/>
                <w:spacing w:val="-8"/>
                <w:sz w:val="18"/>
                <w:szCs w:val="18"/>
              </w:rPr>
              <w:t>出经纪机构</w:t>
            </w:r>
            <w:r>
              <w:rPr>
                <w:rFonts w:ascii="仿宋" w:hAnsi="仿宋" w:eastAsia="仿宋" w:cs="仿宋"/>
                <w:spacing w:val="-5"/>
                <w:sz w:val="18"/>
                <w:szCs w:val="18"/>
              </w:rPr>
              <w:t>、</w:t>
            </w:r>
            <w:r>
              <w:rPr>
                <w:rFonts w:ascii="仿宋" w:hAnsi="仿宋" w:eastAsia="仿宋" w:cs="仿宋"/>
                <w:spacing w:val="-4"/>
                <w:sz w:val="18"/>
                <w:szCs w:val="18"/>
              </w:rPr>
              <w:t>演出场所经营单位以及由内地方控股的文艺表演团体；香港特别行政区、</w:t>
            </w:r>
            <w:r>
              <w:rPr>
                <w:rFonts w:ascii="仿宋" w:hAnsi="仿宋" w:eastAsia="仿宋" w:cs="仿宋"/>
                <w:sz w:val="18"/>
                <w:szCs w:val="18"/>
              </w:rPr>
              <w:t xml:space="preserve"> </w:t>
            </w:r>
            <w:r>
              <w:rPr>
                <w:rFonts w:ascii="仿宋" w:hAnsi="仿宋" w:eastAsia="仿宋" w:cs="仿宋"/>
                <w:spacing w:val="-2"/>
                <w:sz w:val="18"/>
                <w:szCs w:val="18"/>
              </w:rPr>
              <w:t>澳门特别行政区的演出经纪机构</w:t>
            </w:r>
            <w:r>
              <w:rPr>
                <w:rFonts w:ascii="仿宋" w:hAnsi="仿宋" w:eastAsia="仿宋" w:cs="仿宋"/>
                <w:spacing w:val="-1"/>
                <w:sz w:val="18"/>
                <w:szCs w:val="18"/>
              </w:rPr>
              <w:t>可以在内地设立分支机构。台湾地区的投资者可以在</w:t>
            </w:r>
            <w:r>
              <w:rPr>
                <w:rFonts w:ascii="仿宋" w:hAnsi="仿宋" w:eastAsia="仿宋" w:cs="仿宋"/>
                <w:sz w:val="18"/>
                <w:szCs w:val="18"/>
              </w:rPr>
              <w:t xml:space="preserve"> </w:t>
            </w:r>
            <w:r>
              <w:rPr>
                <w:rFonts w:ascii="仿宋" w:hAnsi="仿宋" w:eastAsia="仿宋" w:cs="仿宋"/>
                <w:spacing w:val="-2"/>
                <w:sz w:val="18"/>
                <w:szCs w:val="18"/>
              </w:rPr>
              <w:t>大陆投资设立演出经纪机构、演</w:t>
            </w:r>
            <w:r>
              <w:rPr>
                <w:rFonts w:ascii="仿宋" w:hAnsi="仿宋" w:eastAsia="仿宋" w:cs="仿宋"/>
                <w:spacing w:val="-1"/>
                <w:sz w:val="18"/>
                <w:szCs w:val="18"/>
              </w:rPr>
              <w:t>出场所经营单位，不得设立文艺表演团体。依照本条</w:t>
            </w:r>
            <w:r>
              <w:rPr>
                <w:rFonts w:ascii="仿宋" w:hAnsi="仿宋" w:eastAsia="仿宋" w:cs="仿宋"/>
                <w:sz w:val="18"/>
                <w:szCs w:val="18"/>
              </w:rPr>
              <w:t xml:space="preserve"> </w:t>
            </w:r>
            <w:r>
              <w:rPr>
                <w:rFonts w:ascii="仿宋" w:hAnsi="仿宋" w:eastAsia="仿宋" w:cs="仿宋"/>
                <w:spacing w:val="-2"/>
                <w:sz w:val="18"/>
                <w:szCs w:val="18"/>
              </w:rPr>
              <w:t>规定设立的演出经纪机构、文艺</w:t>
            </w:r>
            <w:r>
              <w:rPr>
                <w:rFonts w:ascii="仿宋" w:hAnsi="仿宋" w:eastAsia="仿宋" w:cs="仿宋"/>
                <w:spacing w:val="-1"/>
                <w:sz w:val="18"/>
                <w:szCs w:val="18"/>
              </w:rPr>
              <w:t>表演团体申请从事营业性演出经营活动，依照本条规</w:t>
            </w:r>
            <w:r>
              <w:rPr>
                <w:rFonts w:ascii="仿宋" w:hAnsi="仿宋" w:eastAsia="仿宋" w:cs="仿宋"/>
                <w:sz w:val="18"/>
                <w:szCs w:val="18"/>
              </w:rPr>
              <w:t xml:space="preserve"> </w:t>
            </w:r>
            <w:r>
              <w:rPr>
                <w:rFonts w:ascii="仿宋" w:hAnsi="仿宋" w:eastAsia="仿宋" w:cs="仿宋"/>
                <w:spacing w:val="-2"/>
                <w:sz w:val="18"/>
                <w:szCs w:val="18"/>
              </w:rPr>
              <w:t>定设立的演出场所经营单位申请</w:t>
            </w:r>
            <w:r>
              <w:rPr>
                <w:rFonts w:ascii="仿宋" w:hAnsi="仿宋" w:eastAsia="仿宋" w:cs="仿宋"/>
                <w:spacing w:val="-1"/>
                <w:sz w:val="18"/>
                <w:szCs w:val="18"/>
              </w:rPr>
              <w:t>从事演出场所经营活动，应当向省、自治区、直辖市</w:t>
            </w:r>
            <w:r>
              <w:rPr>
                <w:rFonts w:ascii="仿宋" w:hAnsi="仿宋" w:eastAsia="仿宋" w:cs="仿宋"/>
                <w:sz w:val="18"/>
                <w:szCs w:val="18"/>
              </w:rPr>
              <w:t xml:space="preserve"> </w:t>
            </w:r>
            <w:r>
              <w:rPr>
                <w:rFonts w:ascii="仿宋" w:hAnsi="仿宋" w:eastAsia="仿宋" w:cs="仿宋"/>
                <w:spacing w:val="-2"/>
                <w:sz w:val="18"/>
                <w:szCs w:val="18"/>
              </w:rPr>
              <w:t>人民政府文化主管部门提出申请</w:t>
            </w:r>
            <w:r>
              <w:rPr>
                <w:rFonts w:ascii="仿宋" w:hAnsi="仿宋" w:eastAsia="仿宋" w:cs="仿宋"/>
                <w:spacing w:val="-1"/>
                <w:sz w:val="18"/>
                <w:szCs w:val="18"/>
              </w:rPr>
              <w:t>。省、自治区、直辖市人民政府文化主管部门应当自</w:t>
            </w:r>
            <w:r>
              <w:rPr>
                <w:rFonts w:ascii="仿宋" w:hAnsi="仿宋" w:eastAsia="仿宋" w:cs="仿宋"/>
                <w:sz w:val="18"/>
                <w:szCs w:val="18"/>
              </w:rPr>
              <w:t xml:space="preserve"> </w:t>
            </w:r>
            <w:r>
              <w:rPr>
                <w:rFonts w:ascii="仿宋" w:hAnsi="仿宋" w:eastAsia="仿宋" w:cs="仿宋"/>
                <w:spacing w:val="-1"/>
                <w:sz w:val="18"/>
                <w:szCs w:val="18"/>
              </w:rPr>
              <w:t xml:space="preserve">收到申请之日起 </w:t>
            </w:r>
            <w:r>
              <w:rPr>
                <w:rFonts w:ascii="Arial" w:hAnsi="Arial" w:eastAsia="Arial" w:cs="Arial"/>
                <w:spacing w:val="-1"/>
                <w:sz w:val="18"/>
                <w:szCs w:val="18"/>
              </w:rPr>
              <w:t xml:space="preserve">20 </w:t>
            </w:r>
            <w:r>
              <w:rPr>
                <w:rFonts w:ascii="仿宋" w:hAnsi="仿宋" w:eastAsia="仿宋" w:cs="仿宋"/>
                <w:spacing w:val="-1"/>
                <w:sz w:val="18"/>
                <w:szCs w:val="18"/>
              </w:rPr>
              <w:t>日内作出决定。批准的，颁发营业性演出许可证</w:t>
            </w:r>
            <w:r>
              <w:rPr>
                <w:rFonts w:ascii="仿宋" w:hAnsi="仿宋" w:eastAsia="仿宋" w:cs="仿宋"/>
                <w:sz w:val="18"/>
                <w:szCs w:val="18"/>
              </w:rPr>
              <w:t xml:space="preserve">；不批准的，应 </w:t>
            </w:r>
            <w:r>
              <w:rPr>
                <w:rFonts w:ascii="仿宋" w:hAnsi="仿宋" w:eastAsia="仿宋" w:cs="仿宋"/>
                <w:spacing w:val="-2"/>
                <w:sz w:val="18"/>
                <w:szCs w:val="18"/>
              </w:rPr>
              <w:t>当书面通知申请人并说明理由。</w:t>
            </w:r>
            <w:r>
              <w:rPr>
                <w:rFonts w:ascii="仿宋" w:hAnsi="仿宋" w:eastAsia="仿宋" w:cs="仿宋"/>
                <w:spacing w:val="-1"/>
                <w:sz w:val="18"/>
                <w:szCs w:val="18"/>
              </w:rPr>
              <w:t>依照本条规定设立演出经纪机构、演出场所经营单位</w:t>
            </w:r>
            <w:r>
              <w:rPr>
                <w:rFonts w:ascii="仿宋" w:hAnsi="仿宋" w:eastAsia="仿宋" w:cs="仿宋"/>
                <w:sz w:val="18"/>
                <w:szCs w:val="18"/>
              </w:rPr>
              <w:t xml:space="preserve"> </w:t>
            </w:r>
            <w:r>
              <w:rPr>
                <w:rFonts w:ascii="仿宋" w:hAnsi="仿宋" w:eastAsia="仿宋" w:cs="仿宋"/>
                <w:spacing w:val="-1"/>
                <w:sz w:val="18"/>
                <w:szCs w:val="18"/>
              </w:rPr>
              <w:t>的，还应当遵守我国</w:t>
            </w:r>
            <w:r>
              <w:rPr>
                <w:rFonts w:ascii="仿宋" w:hAnsi="仿宋" w:eastAsia="仿宋" w:cs="仿宋"/>
                <w:sz w:val="18"/>
                <w:szCs w:val="18"/>
              </w:rPr>
              <w:t>其他法律、法规的规定。</w:t>
            </w:r>
          </w:p>
          <w:p>
            <w:pPr>
              <w:spacing w:before="2" w:line="244" w:lineRule="auto"/>
              <w:ind w:left="106" w:right="93" w:firstLine="429"/>
              <w:rPr>
                <w:rFonts w:ascii="仿宋" w:hAnsi="仿宋" w:eastAsia="仿宋" w:cs="仿宋"/>
                <w:sz w:val="18"/>
                <w:szCs w:val="18"/>
              </w:rPr>
            </w:pPr>
            <w:r>
              <w:rPr>
                <w:rFonts w:ascii="仿宋" w:hAnsi="仿宋" w:eastAsia="仿宋" w:cs="仿宋"/>
                <w:spacing w:val="-1"/>
                <w:sz w:val="18"/>
                <w:szCs w:val="18"/>
              </w:rPr>
              <w:t>第四十三条第一款第一项  有下列行为之一的， 由县级人民政府文化主管</w:t>
            </w:r>
            <w:r>
              <w:rPr>
                <w:rFonts w:ascii="仿宋" w:hAnsi="仿宋" w:eastAsia="仿宋" w:cs="仿宋"/>
                <w:sz w:val="18"/>
                <w:szCs w:val="18"/>
              </w:rPr>
              <w:t xml:space="preserve">部门 </w:t>
            </w:r>
            <w:r>
              <w:rPr>
                <w:rFonts w:ascii="仿宋" w:hAnsi="仿宋" w:eastAsia="仿宋" w:cs="仿宋"/>
                <w:spacing w:val="-4"/>
                <w:sz w:val="18"/>
                <w:szCs w:val="18"/>
              </w:rPr>
              <w:t>予以取缔，没</w:t>
            </w:r>
            <w:r>
              <w:rPr>
                <w:rFonts w:ascii="仿宋" w:hAnsi="仿宋" w:eastAsia="仿宋" w:cs="仿宋"/>
                <w:spacing w:val="-3"/>
                <w:sz w:val="18"/>
                <w:szCs w:val="18"/>
              </w:rPr>
              <w:t>收</w:t>
            </w:r>
            <w:r>
              <w:rPr>
                <w:rFonts w:ascii="仿宋" w:hAnsi="仿宋" w:eastAsia="仿宋" w:cs="仿宋"/>
                <w:spacing w:val="-2"/>
                <w:sz w:val="18"/>
                <w:szCs w:val="18"/>
              </w:rPr>
              <w:t xml:space="preserve">演出器材和违法所得，并处违法所得 </w:t>
            </w:r>
            <w:r>
              <w:rPr>
                <w:rFonts w:ascii="Arial" w:hAnsi="Arial" w:eastAsia="Arial" w:cs="Arial"/>
                <w:spacing w:val="-2"/>
                <w:sz w:val="18"/>
                <w:szCs w:val="18"/>
              </w:rPr>
              <w:t xml:space="preserve">8 </w:t>
            </w:r>
            <w:r>
              <w:rPr>
                <w:rFonts w:ascii="仿宋" w:hAnsi="仿宋" w:eastAsia="仿宋" w:cs="仿宋"/>
                <w:spacing w:val="-2"/>
                <w:sz w:val="18"/>
                <w:szCs w:val="18"/>
              </w:rPr>
              <w:t xml:space="preserve">倍以上 </w:t>
            </w:r>
            <w:r>
              <w:rPr>
                <w:rFonts w:ascii="Arial" w:hAnsi="Arial" w:eastAsia="Arial" w:cs="Arial"/>
                <w:spacing w:val="-2"/>
                <w:sz w:val="18"/>
                <w:szCs w:val="18"/>
              </w:rPr>
              <w:t xml:space="preserve">10 </w:t>
            </w:r>
            <w:r>
              <w:rPr>
                <w:rFonts w:ascii="仿宋" w:hAnsi="仿宋" w:eastAsia="仿宋" w:cs="仿宋"/>
                <w:spacing w:val="-2"/>
                <w:sz w:val="18"/>
                <w:szCs w:val="18"/>
              </w:rPr>
              <w:t>倍以下的罚款；没</w:t>
            </w:r>
            <w:r>
              <w:rPr>
                <w:rFonts w:ascii="仿宋" w:hAnsi="仿宋" w:eastAsia="仿宋" w:cs="仿宋"/>
                <w:sz w:val="18"/>
                <w:szCs w:val="18"/>
              </w:rPr>
              <w:t xml:space="preserve"> </w:t>
            </w:r>
            <w:r>
              <w:rPr>
                <w:rFonts w:ascii="仿宋" w:hAnsi="仿宋" w:eastAsia="仿宋" w:cs="仿宋"/>
                <w:spacing w:val="-6"/>
                <w:sz w:val="18"/>
                <w:szCs w:val="18"/>
              </w:rPr>
              <w:t>有违法所得或者违</w:t>
            </w:r>
            <w:r>
              <w:rPr>
                <w:rFonts w:ascii="仿宋" w:hAnsi="仿宋" w:eastAsia="仿宋" w:cs="仿宋"/>
                <w:spacing w:val="-5"/>
                <w:sz w:val="18"/>
                <w:szCs w:val="18"/>
              </w:rPr>
              <w:t>法</w:t>
            </w:r>
            <w:r>
              <w:rPr>
                <w:rFonts w:ascii="仿宋" w:hAnsi="仿宋" w:eastAsia="仿宋" w:cs="仿宋"/>
                <w:spacing w:val="-3"/>
                <w:sz w:val="18"/>
                <w:szCs w:val="18"/>
              </w:rPr>
              <w:t xml:space="preserve">所得不足 </w:t>
            </w:r>
            <w:r>
              <w:rPr>
                <w:rFonts w:ascii="Arial" w:hAnsi="Arial" w:eastAsia="Arial" w:cs="Arial"/>
                <w:spacing w:val="-3"/>
                <w:sz w:val="18"/>
                <w:szCs w:val="18"/>
              </w:rPr>
              <w:t xml:space="preserve">1 </w:t>
            </w:r>
            <w:r>
              <w:rPr>
                <w:rFonts w:ascii="仿宋" w:hAnsi="仿宋" w:eastAsia="仿宋" w:cs="仿宋"/>
                <w:spacing w:val="-3"/>
                <w:sz w:val="18"/>
                <w:szCs w:val="18"/>
              </w:rPr>
              <w:t xml:space="preserve">万元的，并处 </w:t>
            </w:r>
            <w:r>
              <w:rPr>
                <w:rFonts w:ascii="Arial" w:hAnsi="Arial" w:eastAsia="Arial" w:cs="Arial"/>
                <w:spacing w:val="-3"/>
                <w:sz w:val="18"/>
                <w:szCs w:val="18"/>
              </w:rPr>
              <w:t xml:space="preserve">5 </w:t>
            </w:r>
            <w:r>
              <w:rPr>
                <w:rFonts w:ascii="仿宋" w:hAnsi="仿宋" w:eastAsia="仿宋" w:cs="仿宋"/>
                <w:spacing w:val="-3"/>
                <w:sz w:val="18"/>
                <w:szCs w:val="18"/>
              </w:rPr>
              <w:t xml:space="preserve">万元以上 </w:t>
            </w:r>
            <w:r>
              <w:rPr>
                <w:rFonts w:ascii="Arial" w:hAnsi="Arial" w:eastAsia="Arial" w:cs="Arial"/>
                <w:spacing w:val="-3"/>
                <w:sz w:val="18"/>
                <w:szCs w:val="18"/>
              </w:rPr>
              <w:t xml:space="preserve">10 </w:t>
            </w:r>
            <w:r>
              <w:rPr>
                <w:rFonts w:ascii="仿宋" w:hAnsi="仿宋" w:eastAsia="仿宋" w:cs="仿宋"/>
                <w:spacing w:val="-3"/>
                <w:sz w:val="18"/>
                <w:szCs w:val="18"/>
              </w:rPr>
              <w:t>万元以下的罚款；构成</w:t>
            </w:r>
            <w:r>
              <w:rPr>
                <w:rFonts w:ascii="仿宋" w:hAnsi="仿宋" w:eastAsia="仿宋" w:cs="仿宋"/>
                <w:sz w:val="18"/>
                <w:szCs w:val="18"/>
              </w:rPr>
              <w:t xml:space="preserve"> </w:t>
            </w:r>
            <w:r>
              <w:rPr>
                <w:rFonts w:ascii="仿宋" w:hAnsi="仿宋" w:eastAsia="仿宋" w:cs="仿宋"/>
                <w:spacing w:val="-14"/>
                <w:sz w:val="18"/>
                <w:szCs w:val="18"/>
              </w:rPr>
              <w:t>犯罪的</w:t>
            </w:r>
            <w:r>
              <w:rPr>
                <w:rFonts w:ascii="仿宋" w:hAnsi="仿宋" w:eastAsia="仿宋" w:cs="仿宋"/>
                <w:spacing w:val="-11"/>
                <w:sz w:val="18"/>
                <w:szCs w:val="18"/>
              </w:rPr>
              <w:t>，</w:t>
            </w:r>
            <w:r>
              <w:rPr>
                <w:rFonts w:ascii="仿宋" w:hAnsi="仿宋" w:eastAsia="仿宋" w:cs="仿宋"/>
                <w:spacing w:val="-7"/>
                <w:sz w:val="18"/>
                <w:szCs w:val="18"/>
              </w:rPr>
              <w:t>依法追究刑事责任：  ( 一 ) 违反本条例第六条、第十条、第十一条规定，擅</w:t>
            </w:r>
            <w:r>
              <w:rPr>
                <w:rFonts w:ascii="仿宋" w:hAnsi="仿宋" w:eastAsia="仿宋" w:cs="仿宋"/>
                <w:sz w:val="18"/>
                <w:szCs w:val="18"/>
              </w:rPr>
              <w:t xml:space="preserve"> </w:t>
            </w:r>
            <w:r>
              <w:rPr>
                <w:rFonts w:ascii="仿宋" w:hAnsi="仿宋" w:eastAsia="仿宋" w:cs="仿宋"/>
                <w:spacing w:val="-1"/>
                <w:sz w:val="18"/>
                <w:szCs w:val="18"/>
              </w:rPr>
              <w:t>自从事营业性演出经营活动</w:t>
            </w:r>
            <w:r>
              <w:rPr>
                <w:rFonts w:ascii="仿宋" w:hAnsi="仿宋" w:eastAsia="仿宋" w:cs="仿宋"/>
                <w:sz w:val="18"/>
                <w:szCs w:val="18"/>
              </w:rPr>
              <w:t>的</w:t>
            </w:r>
          </w:p>
        </w:tc>
        <w:tc>
          <w:tcPr>
            <w:tcW w:w="61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235" w:lineRule="auto"/>
              <w:ind w:left="115" w:right="101" w:firstLine="11"/>
              <w:rPr>
                <w:rFonts w:ascii="仿宋" w:hAnsi="仿宋" w:eastAsia="仿宋" w:cs="仿宋"/>
                <w:sz w:val="18"/>
                <w:szCs w:val="18"/>
              </w:rPr>
            </w:pPr>
            <w:r>
              <w:rPr>
                <w:rFonts w:ascii="Arial" w:hAnsi="Arial" w:eastAsia="Arial" w:cs="Arial"/>
                <w:spacing w:val="-2"/>
                <w:sz w:val="18"/>
                <w:szCs w:val="18"/>
              </w:rPr>
              <w:t>1</w:t>
            </w:r>
            <w:r>
              <w:rPr>
                <w:rFonts w:ascii="仿宋" w:hAnsi="仿宋" w:eastAsia="仿宋" w:cs="仿宋"/>
                <w:spacing w:val="-2"/>
                <w:sz w:val="18"/>
                <w:szCs w:val="18"/>
              </w:rPr>
              <w:t>．不含</w:t>
            </w:r>
            <w:r>
              <w:rPr>
                <w:rFonts w:ascii="Arial" w:hAnsi="Arial" w:eastAsia="Arial" w:cs="Arial"/>
                <w:spacing w:val="-2"/>
                <w:sz w:val="18"/>
                <w:szCs w:val="18"/>
              </w:rPr>
              <w:t>“</w:t>
            </w:r>
            <w:r>
              <w:rPr>
                <w:rFonts w:ascii="仿宋" w:hAnsi="仿宋" w:eastAsia="仿宋" w:cs="仿宋"/>
                <w:spacing w:val="-1"/>
                <w:sz w:val="18"/>
                <w:szCs w:val="18"/>
              </w:rPr>
              <w:t>对违反《营业</w:t>
            </w:r>
            <w:r>
              <w:rPr>
                <w:rFonts w:ascii="仿宋" w:hAnsi="仿宋" w:eastAsia="仿宋" w:cs="仿宋"/>
                <w:sz w:val="18"/>
                <w:szCs w:val="18"/>
              </w:rPr>
              <w:t xml:space="preserve"> </w:t>
            </w:r>
            <w:r>
              <w:rPr>
                <w:rFonts w:ascii="仿宋" w:hAnsi="仿宋" w:eastAsia="仿宋" w:cs="仿宋"/>
                <w:spacing w:val="-4"/>
                <w:sz w:val="18"/>
                <w:szCs w:val="18"/>
              </w:rPr>
              <w:t>性演</w:t>
            </w:r>
            <w:r>
              <w:rPr>
                <w:rFonts w:ascii="仿宋" w:hAnsi="仿宋" w:eastAsia="仿宋" w:cs="仿宋"/>
                <w:spacing w:val="-2"/>
                <w:sz w:val="18"/>
                <w:szCs w:val="18"/>
              </w:rPr>
              <w:t>出管理条例》第十</w:t>
            </w:r>
            <w:r>
              <w:rPr>
                <w:rFonts w:ascii="仿宋" w:hAnsi="仿宋" w:eastAsia="仿宋" w:cs="仿宋"/>
                <w:sz w:val="18"/>
                <w:szCs w:val="18"/>
              </w:rPr>
              <w:t xml:space="preserve"> </w:t>
            </w:r>
            <w:r>
              <w:rPr>
                <w:rFonts w:ascii="仿宋" w:hAnsi="仿宋" w:eastAsia="仿宋" w:cs="仿宋"/>
                <w:spacing w:val="-4"/>
                <w:sz w:val="18"/>
                <w:szCs w:val="18"/>
              </w:rPr>
              <w:t>条、</w:t>
            </w:r>
            <w:r>
              <w:rPr>
                <w:rFonts w:ascii="仿宋" w:hAnsi="仿宋" w:eastAsia="仿宋" w:cs="仿宋"/>
                <w:spacing w:val="-2"/>
                <w:sz w:val="18"/>
                <w:szCs w:val="18"/>
              </w:rPr>
              <w:t>第十一条规定，擅</w:t>
            </w:r>
            <w:r>
              <w:rPr>
                <w:rFonts w:ascii="仿宋" w:hAnsi="仿宋" w:eastAsia="仿宋" w:cs="仿宋"/>
                <w:sz w:val="18"/>
                <w:szCs w:val="18"/>
              </w:rPr>
              <w:t xml:space="preserve"> </w:t>
            </w:r>
            <w:r>
              <w:rPr>
                <w:rFonts w:ascii="仿宋" w:hAnsi="仿宋" w:eastAsia="仿宋" w:cs="仿宋"/>
                <w:spacing w:val="20"/>
                <w:sz w:val="18"/>
                <w:szCs w:val="18"/>
              </w:rPr>
              <w:t>自</w:t>
            </w:r>
            <w:r>
              <w:rPr>
                <w:rFonts w:ascii="仿宋" w:hAnsi="仿宋" w:eastAsia="仿宋" w:cs="仿宋"/>
                <w:spacing w:val="17"/>
                <w:sz w:val="18"/>
                <w:szCs w:val="18"/>
              </w:rPr>
              <w:t>从事营业性演出经</w:t>
            </w:r>
            <w:r>
              <w:rPr>
                <w:rFonts w:ascii="仿宋" w:hAnsi="仿宋" w:eastAsia="仿宋" w:cs="仿宋"/>
                <w:sz w:val="18"/>
                <w:szCs w:val="18"/>
              </w:rPr>
              <w:t xml:space="preserve"> </w:t>
            </w:r>
            <w:r>
              <w:rPr>
                <w:rFonts w:ascii="仿宋" w:hAnsi="仿宋" w:eastAsia="仿宋" w:cs="仿宋"/>
                <w:spacing w:val="1"/>
                <w:sz w:val="18"/>
                <w:szCs w:val="18"/>
              </w:rPr>
              <w:t>营活动的行政处罚</w:t>
            </w:r>
            <w:r>
              <w:rPr>
                <w:rFonts w:ascii="Arial" w:hAnsi="Arial" w:eastAsia="Arial" w:cs="Arial"/>
                <w:spacing w:val="1"/>
                <w:sz w:val="18"/>
                <w:szCs w:val="18"/>
              </w:rPr>
              <w:t>”</w:t>
            </w:r>
            <w:r>
              <w:rPr>
                <w:rFonts w:ascii="仿宋" w:hAnsi="仿宋" w:eastAsia="仿宋" w:cs="仿宋"/>
                <w:spacing w:val="1"/>
                <w:sz w:val="18"/>
                <w:szCs w:val="18"/>
              </w:rPr>
              <w:t>。</w:t>
            </w:r>
          </w:p>
          <w:p>
            <w:pPr>
              <w:spacing w:before="21" w:line="229" w:lineRule="auto"/>
              <w:ind w:left="118" w:right="104" w:hanging="8"/>
              <w:rPr>
                <w:rFonts w:ascii="仿宋" w:hAnsi="仿宋" w:eastAsia="仿宋" w:cs="仿宋"/>
                <w:sz w:val="18"/>
                <w:szCs w:val="18"/>
              </w:rPr>
            </w:pPr>
            <w:r>
              <w:rPr>
                <w:rFonts w:ascii="Arial" w:hAnsi="Arial" w:eastAsia="Arial" w:cs="Arial"/>
                <w:spacing w:val="6"/>
                <w:sz w:val="18"/>
                <w:szCs w:val="18"/>
              </w:rPr>
              <w:t>2</w:t>
            </w:r>
            <w:r>
              <w:rPr>
                <w:rFonts w:ascii="仿宋" w:hAnsi="仿宋" w:eastAsia="仿宋" w:cs="仿宋"/>
                <w:spacing w:val="6"/>
                <w:sz w:val="18"/>
                <w:szCs w:val="18"/>
              </w:rPr>
              <w:t>．仅适用农村营业</w:t>
            </w:r>
            <w:r>
              <w:rPr>
                <w:rFonts w:ascii="仿宋" w:hAnsi="仿宋" w:eastAsia="仿宋" w:cs="仿宋"/>
                <w:spacing w:val="5"/>
                <w:sz w:val="18"/>
                <w:szCs w:val="18"/>
              </w:rPr>
              <w:t>性</w:t>
            </w:r>
            <w:r>
              <w:rPr>
                <w:rFonts w:ascii="仿宋" w:hAnsi="仿宋" w:eastAsia="仿宋" w:cs="仿宋"/>
                <w:sz w:val="18"/>
                <w:szCs w:val="18"/>
              </w:rPr>
              <w:t xml:space="preserve"> </w:t>
            </w:r>
            <w:r>
              <w:rPr>
                <w:rFonts w:ascii="仿宋" w:hAnsi="仿宋" w:eastAsia="仿宋" w:cs="仿宋"/>
                <w:spacing w:val="-3"/>
                <w:sz w:val="18"/>
                <w:szCs w:val="18"/>
              </w:rPr>
              <w:t>演出活动</w:t>
            </w:r>
          </w:p>
        </w:tc>
      </w:tr>
    </w:tbl>
    <w:p>
      <w:pPr>
        <w:spacing w:before="137"/>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3 －</w:t>
      </w:r>
    </w:p>
    <w:p>
      <w:pPr>
        <w:sectPr>
          <w:footerReference r:id="rId34" w:type="default"/>
          <w:pgSz w:w="16835" w:h="11907"/>
          <w:pgMar w:top="1012" w:right="1223" w:bottom="400" w:left="1055" w:header="0" w:footer="0"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8" w:hRule="atLeast"/>
        </w:trPr>
        <w:tc>
          <w:tcPr>
            <w:tcW w:w="61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6</w:t>
            </w:r>
          </w:p>
        </w:tc>
        <w:tc>
          <w:tcPr>
            <w:tcW w:w="953"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252" w:lineRule="auto"/>
              <w:ind w:left="105" w:right="94"/>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9"/>
                <w:sz w:val="18"/>
                <w:szCs w:val="18"/>
              </w:rPr>
              <w:t>未经批准举办营业</w:t>
            </w:r>
            <w:r>
              <w:rPr>
                <w:rFonts w:ascii="仿宋" w:hAnsi="仿宋" w:eastAsia="仿宋" w:cs="仿宋"/>
                <w:sz w:val="18"/>
                <w:szCs w:val="18"/>
              </w:rPr>
              <w:t xml:space="preserve"> </w:t>
            </w:r>
            <w:r>
              <w:rPr>
                <w:rFonts w:ascii="仿宋" w:hAnsi="仿宋" w:eastAsia="仿宋" w:cs="仿宋"/>
                <w:spacing w:val="-19"/>
                <w:sz w:val="18"/>
                <w:szCs w:val="18"/>
              </w:rPr>
              <w:t>性</w:t>
            </w:r>
            <w:r>
              <w:rPr>
                <w:rFonts w:ascii="仿宋" w:hAnsi="仿宋" w:eastAsia="仿宋" w:cs="仿宋"/>
                <w:spacing w:val="-16"/>
                <w:sz w:val="18"/>
                <w:szCs w:val="18"/>
              </w:rPr>
              <w:t>演出的行政处罚</w:t>
            </w:r>
          </w:p>
        </w:tc>
        <w:tc>
          <w:tcPr>
            <w:tcW w:w="6826" w:type="dxa"/>
            <w:tcBorders>
              <w:top w:val="single" w:color="000000" w:sz="2" w:space="0"/>
              <w:bottom w:val="single" w:color="000000" w:sz="2" w:space="0"/>
            </w:tcBorders>
            <w:vAlign w:val="top"/>
          </w:tcPr>
          <w:p>
            <w:pPr>
              <w:spacing w:before="211" w:line="239" w:lineRule="auto"/>
              <w:ind w:left="111" w:right="98" w:firstLine="331"/>
              <w:rPr>
                <w:rFonts w:ascii="仿宋" w:hAnsi="仿宋" w:eastAsia="仿宋" w:cs="仿宋"/>
                <w:sz w:val="18"/>
                <w:szCs w:val="18"/>
              </w:rPr>
            </w:pPr>
            <w:r>
              <w:rPr>
                <w:rFonts w:ascii="仿宋" w:hAnsi="仿宋" w:eastAsia="仿宋" w:cs="仿宋"/>
                <w:spacing w:val="-1"/>
                <w:sz w:val="18"/>
                <w:szCs w:val="18"/>
              </w:rPr>
              <w:t>《营业性演出管理条例》第十三条  举办营业性演出，应当向演出所</w:t>
            </w:r>
            <w:r>
              <w:rPr>
                <w:rFonts w:ascii="仿宋" w:hAnsi="仿宋" w:eastAsia="仿宋" w:cs="仿宋"/>
                <w:sz w:val="18"/>
                <w:szCs w:val="18"/>
              </w:rPr>
              <w:t xml:space="preserve">在地县级人 </w:t>
            </w:r>
            <w:r>
              <w:rPr>
                <w:rFonts w:ascii="仿宋" w:hAnsi="仿宋" w:eastAsia="仿宋" w:cs="仿宋"/>
                <w:spacing w:val="-2"/>
                <w:sz w:val="18"/>
                <w:szCs w:val="18"/>
              </w:rPr>
              <w:t>民政府文化主管部门提出申请。县级人民政府文化主管部门应当自受理申请之日</w:t>
            </w:r>
            <w:r>
              <w:rPr>
                <w:rFonts w:ascii="仿宋" w:hAnsi="仿宋" w:eastAsia="仿宋" w:cs="仿宋"/>
                <w:spacing w:val="-1"/>
                <w:sz w:val="18"/>
                <w:szCs w:val="18"/>
              </w:rPr>
              <w:t>起</w:t>
            </w:r>
            <w:r>
              <w:rPr>
                <w:rFonts w:ascii="仿宋" w:hAnsi="仿宋" w:eastAsia="仿宋" w:cs="仿宋"/>
                <w:sz w:val="18"/>
                <w:szCs w:val="18"/>
              </w:rPr>
              <w:t xml:space="preserve"> </w:t>
            </w:r>
            <w:r>
              <w:rPr>
                <w:rFonts w:ascii="Arial" w:hAnsi="Arial" w:eastAsia="Arial" w:cs="Arial"/>
                <w:sz w:val="18"/>
                <w:szCs w:val="18"/>
              </w:rPr>
              <w:t xml:space="preserve">3 </w:t>
            </w:r>
            <w:r>
              <w:rPr>
                <w:rFonts w:ascii="仿宋" w:hAnsi="仿宋" w:eastAsia="仿宋" w:cs="仿宋"/>
                <w:spacing w:val="-2"/>
                <w:sz w:val="18"/>
                <w:szCs w:val="18"/>
              </w:rPr>
              <w:t>日内作出决定。对符合本条例第二十五条规定的，发</w:t>
            </w:r>
            <w:r>
              <w:rPr>
                <w:rFonts w:ascii="仿宋" w:hAnsi="仿宋" w:eastAsia="仿宋" w:cs="仿宋"/>
                <w:spacing w:val="-1"/>
                <w:sz w:val="18"/>
                <w:szCs w:val="18"/>
              </w:rPr>
              <w:t>给批准文件；对不符合本条例第</w:t>
            </w:r>
            <w:r>
              <w:rPr>
                <w:rFonts w:ascii="仿宋" w:hAnsi="仿宋" w:eastAsia="仿宋" w:cs="仿宋"/>
                <w:sz w:val="18"/>
                <w:szCs w:val="18"/>
              </w:rPr>
              <w:t xml:space="preserve"> </w:t>
            </w:r>
            <w:r>
              <w:rPr>
                <w:rFonts w:ascii="仿宋" w:hAnsi="仿宋" w:eastAsia="仿宋" w:cs="仿宋"/>
                <w:spacing w:val="-1"/>
                <w:sz w:val="18"/>
                <w:szCs w:val="18"/>
              </w:rPr>
              <w:t>二十五条规定的，不予批准，书面通知</w:t>
            </w:r>
            <w:r>
              <w:rPr>
                <w:rFonts w:ascii="仿宋" w:hAnsi="仿宋" w:eastAsia="仿宋" w:cs="仿宋"/>
                <w:sz w:val="18"/>
                <w:szCs w:val="18"/>
              </w:rPr>
              <w:t>申请人并说明理由。</w:t>
            </w:r>
          </w:p>
          <w:p>
            <w:pPr>
              <w:spacing w:before="2" w:line="239" w:lineRule="auto"/>
              <w:ind w:left="99" w:right="40" w:firstLine="372"/>
              <w:rPr>
                <w:rFonts w:ascii="仿宋" w:hAnsi="仿宋" w:eastAsia="仿宋" w:cs="仿宋"/>
                <w:sz w:val="18"/>
                <w:szCs w:val="18"/>
              </w:rPr>
            </w:pPr>
            <w:r>
              <w:rPr>
                <w:rFonts w:ascii="仿宋" w:hAnsi="仿宋" w:eastAsia="仿宋" w:cs="仿宋"/>
                <w:spacing w:val="-2"/>
                <w:sz w:val="18"/>
                <w:szCs w:val="18"/>
              </w:rPr>
              <w:t>第十五条  举办外国的文艺表演团体、个人参加的</w:t>
            </w:r>
            <w:r>
              <w:rPr>
                <w:rFonts w:ascii="仿宋" w:hAnsi="仿宋" w:eastAsia="仿宋" w:cs="仿宋"/>
                <w:spacing w:val="-1"/>
                <w:sz w:val="18"/>
                <w:szCs w:val="18"/>
              </w:rPr>
              <w:t>营业性演出，演出举办单位应</w:t>
            </w:r>
            <w:r>
              <w:rPr>
                <w:rFonts w:ascii="仿宋" w:hAnsi="仿宋" w:eastAsia="仿宋" w:cs="仿宋"/>
                <w:sz w:val="18"/>
                <w:szCs w:val="18"/>
              </w:rPr>
              <w:t xml:space="preserve"> </w:t>
            </w:r>
            <w:r>
              <w:rPr>
                <w:rFonts w:ascii="仿宋" w:hAnsi="仿宋" w:eastAsia="仿宋" w:cs="仿宋"/>
                <w:spacing w:val="-2"/>
                <w:sz w:val="18"/>
                <w:szCs w:val="18"/>
              </w:rPr>
              <w:t>当向演出所在地省、自</w:t>
            </w:r>
            <w:r>
              <w:rPr>
                <w:rFonts w:ascii="仿宋" w:hAnsi="仿宋" w:eastAsia="仿宋" w:cs="仿宋"/>
                <w:spacing w:val="-1"/>
                <w:sz w:val="18"/>
                <w:szCs w:val="18"/>
              </w:rPr>
              <w:t>治区、直辖市人民政府文化主管部门提出申请。举办香港特别</w:t>
            </w:r>
            <w:r>
              <w:rPr>
                <w:rFonts w:ascii="仿宋" w:hAnsi="仿宋" w:eastAsia="仿宋" w:cs="仿宋"/>
                <w:sz w:val="18"/>
                <w:szCs w:val="18"/>
              </w:rPr>
              <w:t xml:space="preserve"> </w:t>
            </w:r>
            <w:r>
              <w:rPr>
                <w:rFonts w:ascii="仿宋" w:hAnsi="仿宋" w:eastAsia="仿宋" w:cs="仿宋"/>
                <w:spacing w:val="-2"/>
                <w:sz w:val="18"/>
                <w:szCs w:val="18"/>
              </w:rPr>
              <w:t>行政区、澳门特别行政</w:t>
            </w:r>
            <w:r>
              <w:rPr>
                <w:rFonts w:ascii="仿宋" w:hAnsi="仿宋" w:eastAsia="仿宋" w:cs="仿宋"/>
                <w:spacing w:val="-1"/>
                <w:sz w:val="18"/>
                <w:szCs w:val="18"/>
              </w:rPr>
              <w:t>区的文艺表演团体、个人参加的营业性演出，演出举办单位应</w:t>
            </w:r>
            <w:r>
              <w:rPr>
                <w:rFonts w:ascii="仿宋" w:hAnsi="仿宋" w:eastAsia="仿宋" w:cs="仿宋"/>
                <w:sz w:val="18"/>
                <w:szCs w:val="18"/>
              </w:rPr>
              <w:t xml:space="preserve"> </w:t>
            </w:r>
            <w:r>
              <w:rPr>
                <w:rFonts w:ascii="仿宋" w:hAnsi="仿宋" w:eastAsia="仿宋" w:cs="仿宋"/>
                <w:spacing w:val="-2"/>
                <w:sz w:val="18"/>
                <w:szCs w:val="18"/>
              </w:rPr>
              <w:t>当向演出所在地省、自</w:t>
            </w:r>
            <w:r>
              <w:rPr>
                <w:rFonts w:ascii="仿宋" w:hAnsi="仿宋" w:eastAsia="仿宋" w:cs="仿宋"/>
                <w:spacing w:val="-1"/>
                <w:sz w:val="18"/>
                <w:szCs w:val="18"/>
              </w:rPr>
              <w:t>治区、直辖市人民政府文化主管部门提出申请；举办台湾地区</w:t>
            </w:r>
            <w:r>
              <w:rPr>
                <w:rFonts w:ascii="仿宋" w:hAnsi="仿宋" w:eastAsia="仿宋" w:cs="仿宋"/>
                <w:sz w:val="18"/>
                <w:szCs w:val="18"/>
              </w:rPr>
              <w:t xml:space="preserve"> </w:t>
            </w:r>
            <w:r>
              <w:rPr>
                <w:rFonts w:ascii="仿宋" w:hAnsi="仿宋" w:eastAsia="仿宋" w:cs="仿宋"/>
                <w:spacing w:val="-2"/>
                <w:sz w:val="18"/>
                <w:szCs w:val="18"/>
              </w:rPr>
              <w:t>的文艺表演团体、个人</w:t>
            </w:r>
            <w:r>
              <w:rPr>
                <w:rFonts w:ascii="仿宋" w:hAnsi="仿宋" w:eastAsia="仿宋" w:cs="仿宋"/>
                <w:spacing w:val="-1"/>
                <w:sz w:val="18"/>
                <w:szCs w:val="18"/>
              </w:rPr>
              <w:t>参加的营业性演出，演出举办单位应当向国务院文化主管部门</w:t>
            </w:r>
            <w:r>
              <w:rPr>
                <w:rFonts w:ascii="仿宋" w:hAnsi="仿宋" w:eastAsia="仿宋" w:cs="仿宋"/>
                <w:sz w:val="18"/>
                <w:szCs w:val="18"/>
              </w:rPr>
              <w:t xml:space="preserve"> </w:t>
            </w:r>
            <w:r>
              <w:rPr>
                <w:rFonts w:ascii="仿宋" w:hAnsi="仿宋" w:eastAsia="仿宋" w:cs="仿宋"/>
                <w:spacing w:val="-8"/>
                <w:sz w:val="18"/>
                <w:szCs w:val="18"/>
              </w:rPr>
              <w:t>会同国务</w:t>
            </w:r>
            <w:r>
              <w:rPr>
                <w:rFonts w:ascii="仿宋" w:hAnsi="仿宋" w:eastAsia="仿宋" w:cs="仿宋"/>
                <w:spacing w:val="-5"/>
                <w:sz w:val="18"/>
                <w:szCs w:val="18"/>
              </w:rPr>
              <w:t>院</w:t>
            </w:r>
            <w:r>
              <w:rPr>
                <w:rFonts w:ascii="仿宋" w:hAnsi="仿宋" w:eastAsia="仿宋" w:cs="仿宋"/>
                <w:spacing w:val="-4"/>
                <w:sz w:val="18"/>
                <w:szCs w:val="18"/>
              </w:rPr>
              <w:t>有关部门规定的审批机关提出申请。国务院文化主管部门或者省、自治区、</w:t>
            </w:r>
            <w:r>
              <w:rPr>
                <w:rFonts w:ascii="仿宋" w:hAnsi="仿宋" w:eastAsia="仿宋" w:cs="仿宋"/>
                <w:sz w:val="18"/>
                <w:szCs w:val="18"/>
              </w:rPr>
              <w:t xml:space="preserve"> </w:t>
            </w:r>
            <w:r>
              <w:rPr>
                <w:rFonts w:ascii="仿宋" w:hAnsi="仿宋" w:eastAsia="仿宋" w:cs="仿宋"/>
                <w:spacing w:val="-2"/>
                <w:sz w:val="18"/>
                <w:szCs w:val="18"/>
              </w:rPr>
              <w:t xml:space="preserve">直辖市人民政府文化主管部门应当自受理申请之日起 </w:t>
            </w:r>
            <w:r>
              <w:rPr>
                <w:rFonts w:ascii="Arial" w:hAnsi="Arial" w:eastAsia="Arial" w:cs="Arial"/>
                <w:spacing w:val="-2"/>
                <w:sz w:val="18"/>
                <w:szCs w:val="18"/>
              </w:rPr>
              <w:t xml:space="preserve">20 </w:t>
            </w:r>
            <w:r>
              <w:rPr>
                <w:rFonts w:ascii="仿宋" w:hAnsi="仿宋" w:eastAsia="仿宋" w:cs="仿宋"/>
                <w:spacing w:val="-2"/>
                <w:sz w:val="18"/>
                <w:szCs w:val="18"/>
              </w:rPr>
              <w:t>日内作出决定。对符</w:t>
            </w:r>
            <w:r>
              <w:rPr>
                <w:rFonts w:ascii="仿宋" w:hAnsi="仿宋" w:eastAsia="仿宋" w:cs="仿宋"/>
                <w:spacing w:val="-1"/>
                <w:sz w:val="18"/>
                <w:szCs w:val="18"/>
              </w:rPr>
              <w:t>合</w:t>
            </w:r>
            <w:r>
              <w:rPr>
                <w:rFonts w:ascii="仿宋" w:hAnsi="仿宋" w:eastAsia="仿宋" w:cs="仿宋"/>
                <w:sz w:val="18"/>
                <w:szCs w:val="18"/>
              </w:rPr>
              <w:t xml:space="preserve">本条 </w:t>
            </w:r>
            <w:r>
              <w:rPr>
                <w:rFonts w:ascii="仿宋" w:hAnsi="仿宋" w:eastAsia="仿宋" w:cs="仿宋"/>
                <w:spacing w:val="-8"/>
                <w:sz w:val="18"/>
                <w:szCs w:val="18"/>
              </w:rPr>
              <w:t>例第二十</w:t>
            </w:r>
            <w:r>
              <w:rPr>
                <w:rFonts w:ascii="仿宋" w:hAnsi="仿宋" w:eastAsia="仿宋" w:cs="仿宋"/>
                <w:spacing w:val="-5"/>
                <w:sz w:val="18"/>
                <w:szCs w:val="18"/>
              </w:rPr>
              <w:t>五</w:t>
            </w:r>
            <w:r>
              <w:rPr>
                <w:rFonts w:ascii="仿宋" w:hAnsi="仿宋" w:eastAsia="仿宋" w:cs="仿宋"/>
                <w:spacing w:val="-4"/>
                <w:sz w:val="18"/>
                <w:szCs w:val="18"/>
              </w:rPr>
              <w:t>条规定的，发给批准文件；对不符合本条例第二十五条规定的，不予批准，</w:t>
            </w:r>
            <w:r>
              <w:rPr>
                <w:rFonts w:ascii="仿宋" w:hAnsi="仿宋" w:eastAsia="仿宋" w:cs="仿宋"/>
                <w:sz w:val="18"/>
                <w:szCs w:val="18"/>
              </w:rPr>
              <w:t xml:space="preserve"> </w:t>
            </w:r>
            <w:r>
              <w:rPr>
                <w:rFonts w:ascii="仿宋" w:hAnsi="仿宋" w:eastAsia="仿宋" w:cs="仿宋"/>
                <w:spacing w:val="-1"/>
                <w:sz w:val="18"/>
                <w:szCs w:val="18"/>
              </w:rPr>
              <w:t>书面通知</w:t>
            </w:r>
            <w:r>
              <w:rPr>
                <w:rFonts w:ascii="仿宋" w:hAnsi="仿宋" w:eastAsia="仿宋" w:cs="仿宋"/>
                <w:sz w:val="18"/>
                <w:szCs w:val="18"/>
              </w:rPr>
              <w:t>申请人并说明理由。</w:t>
            </w:r>
          </w:p>
          <w:p>
            <w:pPr>
              <w:spacing w:before="2" w:line="246" w:lineRule="auto"/>
              <w:ind w:left="105" w:right="98" w:firstLine="365"/>
              <w:rPr>
                <w:rFonts w:ascii="仿宋" w:hAnsi="仿宋" w:eastAsia="仿宋" w:cs="仿宋"/>
                <w:sz w:val="18"/>
                <w:szCs w:val="18"/>
              </w:rPr>
            </w:pPr>
            <w:r>
              <w:rPr>
                <w:rFonts w:ascii="仿宋" w:hAnsi="仿宋" w:eastAsia="仿宋" w:cs="仿宋"/>
                <w:spacing w:val="-2"/>
                <w:sz w:val="18"/>
                <w:szCs w:val="18"/>
              </w:rPr>
              <w:t>第四十四条第一款  违反本条例第十三条、第十五</w:t>
            </w:r>
            <w:r>
              <w:rPr>
                <w:rFonts w:ascii="仿宋" w:hAnsi="仿宋" w:eastAsia="仿宋" w:cs="仿宋"/>
                <w:spacing w:val="-1"/>
                <w:sz w:val="18"/>
                <w:szCs w:val="18"/>
              </w:rPr>
              <w:t>条规定，未经批准举办营业性</w:t>
            </w:r>
            <w:r>
              <w:rPr>
                <w:rFonts w:ascii="仿宋" w:hAnsi="仿宋" w:eastAsia="仿宋" w:cs="仿宋"/>
                <w:sz w:val="18"/>
                <w:szCs w:val="18"/>
              </w:rPr>
              <w:t xml:space="preserve"> </w:t>
            </w:r>
            <w:r>
              <w:rPr>
                <w:rFonts w:ascii="仿宋" w:hAnsi="仿宋" w:eastAsia="仿宋" w:cs="仿宋"/>
                <w:spacing w:val="-2"/>
                <w:sz w:val="18"/>
                <w:szCs w:val="18"/>
              </w:rPr>
              <w:t>演出的，由县级人民政府文化主管部门</w:t>
            </w:r>
            <w:r>
              <w:rPr>
                <w:rFonts w:ascii="仿宋" w:hAnsi="仿宋" w:eastAsia="仿宋" w:cs="仿宋"/>
                <w:spacing w:val="-1"/>
                <w:sz w:val="18"/>
                <w:szCs w:val="18"/>
              </w:rPr>
              <w:t>责令停止演出，没收违法所得，并处违法所得</w:t>
            </w:r>
            <w:r>
              <w:rPr>
                <w:rFonts w:ascii="仿宋" w:hAnsi="仿宋" w:eastAsia="仿宋" w:cs="仿宋"/>
                <w:sz w:val="18"/>
                <w:szCs w:val="18"/>
              </w:rPr>
              <w:t xml:space="preserve"> </w:t>
            </w:r>
            <w:r>
              <w:rPr>
                <w:rFonts w:ascii="Arial" w:hAnsi="Arial" w:eastAsia="Arial" w:cs="Arial"/>
                <w:spacing w:val="-12"/>
                <w:sz w:val="18"/>
                <w:szCs w:val="18"/>
              </w:rPr>
              <w:t xml:space="preserve">8 </w:t>
            </w:r>
            <w:r>
              <w:rPr>
                <w:rFonts w:ascii="仿宋" w:hAnsi="仿宋" w:eastAsia="仿宋" w:cs="仿宋"/>
                <w:spacing w:val="-12"/>
                <w:sz w:val="18"/>
                <w:szCs w:val="18"/>
              </w:rPr>
              <w:t>倍以上</w:t>
            </w:r>
            <w:r>
              <w:rPr>
                <w:rFonts w:ascii="仿宋" w:hAnsi="仿宋" w:eastAsia="仿宋" w:cs="仿宋"/>
                <w:spacing w:val="-10"/>
                <w:sz w:val="18"/>
                <w:szCs w:val="18"/>
              </w:rPr>
              <w:t xml:space="preserve"> </w:t>
            </w:r>
            <w:r>
              <w:rPr>
                <w:rFonts w:ascii="Arial" w:hAnsi="Arial" w:eastAsia="Arial" w:cs="Arial"/>
                <w:spacing w:val="-6"/>
                <w:sz w:val="18"/>
                <w:szCs w:val="18"/>
              </w:rPr>
              <w:t xml:space="preserve">10 </w:t>
            </w:r>
            <w:r>
              <w:rPr>
                <w:rFonts w:ascii="仿宋" w:hAnsi="仿宋" w:eastAsia="仿宋" w:cs="仿宋"/>
                <w:spacing w:val="-6"/>
                <w:sz w:val="18"/>
                <w:szCs w:val="18"/>
              </w:rPr>
              <w:t xml:space="preserve">倍以下的罚款；没有违法所得或者违法所得不足 </w:t>
            </w:r>
            <w:r>
              <w:rPr>
                <w:rFonts w:ascii="Arial" w:hAnsi="Arial" w:eastAsia="Arial" w:cs="Arial"/>
                <w:spacing w:val="-6"/>
                <w:sz w:val="18"/>
                <w:szCs w:val="18"/>
              </w:rPr>
              <w:t xml:space="preserve">1 </w:t>
            </w:r>
            <w:r>
              <w:rPr>
                <w:rFonts w:ascii="仿宋" w:hAnsi="仿宋" w:eastAsia="仿宋" w:cs="仿宋"/>
                <w:spacing w:val="-6"/>
                <w:sz w:val="18"/>
                <w:szCs w:val="18"/>
              </w:rPr>
              <w:t xml:space="preserve">万元的，并处 </w:t>
            </w:r>
            <w:r>
              <w:rPr>
                <w:rFonts w:ascii="Arial" w:hAnsi="Arial" w:eastAsia="Arial" w:cs="Arial"/>
                <w:spacing w:val="-6"/>
                <w:sz w:val="18"/>
                <w:szCs w:val="18"/>
              </w:rPr>
              <w:t xml:space="preserve">5 </w:t>
            </w:r>
            <w:r>
              <w:rPr>
                <w:rFonts w:ascii="仿宋" w:hAnsi="仿宋" w:eastAsia="仿宋" w:cs="仿宋"/>
                <w:spacing w:val="-6"/>
                <w:sz w:val="18"/>
                <w:szCs w:val="18"/>
              </w:rPr>
              <w:t>万元以</w:t>
            </w:r>
            <w:r>
              <w:rPr>
                <w:rFonts w:ascii="仿宋" w:hAnsi="仿宋" w:eastAsia="仿宋" w:cs="仿宋"/>
                <w:sz w:val="18"/>
                <w:szCs w:val="18"/>
              </w:rPr>
              <w:t xml:space="preserve"> </w:t>
            </w:r>
            <w:r>
              <w:rPr>
                <w:rFonts w:ascii="仿宋" w:hAnsi="仿宋" w:eastAsia="仿宋" w:cs="仿宋"/>
                <w:spacing w:val="-4"/>
                <w:sz w:val="18"/>
                <w:szCs w:val="18"/>
              </w:rPr>
              <w:t xml:space="preserve">上 </w:t>
            </w:r>
            <w:r>
              <w:rPr>
                <w:rFonts w:ascii="Arial" w:hAnsi="Arial" w:eastAsia="Arial" w:cs="Arial"/>
                <w:spacing w:val="-4"/>
                <w:sz w:val="18"/>
                <w:szCs w:val="18"/>
              </w:rPr>
              <w:t xml:space="preserve">10 </w:t>
            </w:r>
            <w:r>
              <w:rPr>
                <w:rFonts w:ascii="仿宋" w:hAnsi="仿宋" w:eastAsia="仿宋" w:cs="仿宋"/>
                <w:spacing w:val="-2"/>
                <w:sz w:val="18"/>
                <w:szCs w:val="18"/>
              </w:rPr>
              <w:t>万元以下的罚款；情节严重的，由原发证机关吊销营业性演出许可证</w:t>
            </w:r>
          </w:p>
        </w:tc>
        <w:tc>
          <w:tcPr>
            <w:tcW w:w="612"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9" w:line="235" w:lineRule="auto"/>
              <w:ind w:left="117" w:right="101" w:firstLine="10"/>
              <w:rPr>
                <w:rFonts w:ascii="Arial" w:hAnsi="Arial" w:eastAsia="Arial" w:cs="Arial"/>
                <w:sz w:val="18"/>
                <w:szCs w:val="18"/>
              </w:rPr>
            </w:pPr>
            <w:r>
              <w:rPr>
                <w:rFonts w:ascii="Arial" w:hAnsi="Arial" w:eastAsia="Arial" w:cs="Arial"/>
                <w:spacing w:val="-2"/>
                <w:sz w:val="18"/>
                <w:szCs w:val="18"/>
              </w:rPr>
              <w:t>1</w:t>
            </w:r>
            <w:r>
              <w:rPr>
                <w:rFonts w:ascii="仿宋" w:hAnsi="仿宋" w:eastAsia="仿宋" w:cs="仿宋"/>
                <w:spacing w:val="-2"/>
                <w:sz w:val="18"/>
                <w:szCs w:val="18"/>
              </w:rPr>
              <w:t>．不含</w:t>
            </w:r>
            <w:r>
              <w:rPr>
                <w:rFonts w:ascii="Arial" w:hAnsi="Arial" w:eastAsia="Arial" w:cs="Arial"/>
                <w:spacing w:val="-2"/>
                <w:sz w:val="18"/>
                <w:szCs w:val="18"/>
              </w:rPr>
              <w:t>“</w:t>
            </w:r>
            <w:r>
              <w:rPr>
                <w:rFonts w:ascii="仿宋" w:hAnsi="仿宋" w:eastAsia="仿宋" w:cs="仿宋"/>
                <w:spacing w:val="-1"/>
                <w:sz w:val="18"/>
                <w:szCs w:val="18"/>
              </w:rPr>
              <w:t>对违反《营业</w:t>
            </w:r>
            <w:r>
              <w:rPr>
                <w:rFonts w:ascii="仿宋" w:hAnsi="仿宋" w:eastAsia="仿宋" w:cs="仿宋"/>
                <w:sz w:val="18"/>
                <w:szCs w:val="18"/>
              </w:rPr>
              <w:t xml:space="preserve"> </w:t>
            </w:r>
            <w:r>
              <w:rPr>
                <w:rFonts w:ascii="仿宋" w:hAnsi="仿宋" w:eastAsia="仿宋" w:cs="仿宋"/>
                <w:spacing w:val="-4"/>
                <w:sz w:val="18"/>
                <w:szCs w:val="18"/>
              </w:rPr>
              <w:t>性演</w:t>
            </w:r>
            <w:r>
              <w:rPr>
                <w:rFonts w:ascii="仿宋" w:hAnsi="仿宋" w:eastAsia="仿宋" w:cs="仿宋"/>
                <w:spacing w:val="-3"/>
                <w:sz w:val="18"/>
                <w:szCs w:val="18"/>
              </w:rPr>
              <w:t>出</w:t>
            </w:r>
            <w:r>
              <w:rPr>
                <w:rFonts w:ascii="仿宋" w:hAnsi="仿宋" w:eastAsia="仿宋" w:cs="仿宋"/>
                <w:spacing w:val="-2"/>
                <w:sz w:val="18"/>
                <w:szCs w:val="18"/>
              </w:rPr>
              <w:t>管理条例》第十</w:t>
            </w:r>
            <w:r>
              <w:rPr>
                <w:rFonts w:ascii="仿宋" w:hAnsi="仿宋" w:eastAsia="仿宋" w:cs="仿宋"/>
                <w:sz w:val="18"/>
                <w:szCs w:val="18"/>
              </w:rPr>
              <w:t xml:space="preserve"> </w:t>
            </w:r>
            <w:r>
              <w:rPr>
                <w:rFonts w:ascii="仿宋" w:hAnsi="仿宋" w:eastAsia="仿宋" w:cs="仿宋"/>
                <w:spacing w:val="-4"/>
                <w:sz w:val="18"/>
                <w:szCs w:val="18"/>
              </w:rPr>
              <w:t>五条</w:t>
            </w:r>
            <w:r>
              <w:rPr>
                <w:rFonts w:ascii="仿宋" w:hAnsi="仿宋" w:eastAsia="仿宋" w:cs="仿宋"/>
                <w:spacing w:val="-3"/>
                <w:sz w:val="18"/>
                <w:szCs w:val="18"/>
              </w:rPr>
              <w:t>规</w:t>
            </w:r>
            <w:r>
              <w:rPr>
                <w:rFonts w:ascii="仿宋" w:hAnsi="仿宋" w:eastAsia="仿宋" w:cs="仿宋"/>
                <w:spacing w:val="-2"/>
                <w:sz w:val="18"/>
                <w:szCs w:val="18"/>
              </w:rPr>
              <w:t>定，未经批准举</w:t>
            </w:r>
            <w:r>
              <w:rPr>
                <w:rFonts w:ascii="仿宋" w:hAnsi="仿宋" w:eastAsia="仿宋" w:cs="仿宋"/>
                <w:sz w:val="18"/>
                <w:szCs w:val="18"/>
              </w:rPr>
              <w:t xml:space="preserve"> </w:t>
            </w:r>
            <w:r>
              <w:rPr>
                <w:rFonts w:ascii="仿宋" w:hAnsi="仿宋" w:eastAsia="仿宋" w:cs="仿宋"/>
                <w:spacing w:val="11"/>
                <w:sz w:val="18"/>
                <w:szCs w:val="18"/>
              </w:rPr>
              <w:t>办</w:t>
            </w:r>
            <w:r>
              <w:rPr>
                <w:rFonts w:ascii="仿宋" w:hAnsi="仿宋" w:eastAsia="仿宋" w:cs="仿宋"/>
                <w:spacing w:val="6"/>
                <w:sz w:val="18"/>
                <w:szCs w:val="18"/>
              </w:rPr>
              <w:t>营业性演出 的行政</w:t>
            </w:r>
            <w:r>
              <w:rPr>
                <w:rFonts w:ascii="仿宋" w:hAnsi="仿宋" w:eastAsia="仿宋" w:cs="仿宋"/>
                <w:sz w:val="18"/>
                <w:szCs w:val="18"/>
              </w:rPr>
              <w:t xml:space="preserve"> </w:t>
            </w:r>
            <w:r>
              <w:rPr>
                <w:rFonts w:ascii="仿宋" w:hAnsi="仿宋" w:eastAsia="仿宋" w:cs="仿宋"/>
                <w:spacing w:val="-2"/>
                <w:sz w:val="18"/>
                <w:szCs w:val="18"/>
              </w:rPr>
              <w:t>处罚</w:t>
            </w:r>
            <w:r>
              <w:rPr>
                <w:rFonts w:ascii="Arial" w:hAnsi="Arial" w:eastAsia="Arial" w:cs="Arial"/>
                <w:spacing w:val="-2"/>
                <w:sz w:val="18"/>
                <w:szCs w:val="18"/>
              </w:rPr>
              <w:t>”</w:t>
            </w:r>
            <w:r>
              <w:rPr>
                <w:rFonts w:ascii="Arial" w:hAnsi="Arial" w:eastAsia="Arial" w:cs="Arial"/>
                <w:spacing w:val="-1"/>
                <w:sz w:val="18"/>
                <w:szCs w:val="18"/>
              </w:rPr>
              <w:t xml:space="preserve"> </w:t>
            </w:r>
            <w:r>
              <w:rPr>
                <w:rFonts w:ascii="仿宋" w:hAnsi="仿宋" w:eastAsia="仿宋" w:cs="仿宋"/>
                <w:spacing w:val="-1"/>
                <w:sz w:val="18"/>
                <w:szCs w:val="18"/>
              </w:rPr>
              <w:t>，不含</w:t>
            </w:r>
            <w:r>
              <w:rPr>
                <w:rFonts w:ascii="Arial" w:hAnsi="Arial" w:eastAsia="Arial" w:cs="Arial"/>
                <w:spacing w:val="-1"/>
                <w:sz w:val="18"/>
                <w:szCs w:val="18"/>
              </w:rPr>
              <w:t>“</w:t>
            </w:r>
            <w:r>
              <w:rPr>
                <w:rFonts w:ascii="仿宋" w:hAnsi="仿宋" w:eastAsia="仿宋" w:cs="仿宋"/>
                <w:spacing w:val="-1"/>
                <w:sz w:val="18"/>
                <w:szCs w:val="18"/>
              </w:rPr>
              <w:t>吊销营业</w:t>
            </w:r>
            <w:r>
              <w:rPr>
                <w:rFonts w:ascii="仿宋" w:hAnsi="仿宋" w:eastAsia="仿宋" w:cs="仿宋"/>
                <w:sz w:val="18"/>
                <w:szCs w:val="18"/>
              </w:rPr>
              <w:t xml:space="preserve"> </w:t>
            </w:r>
            <w:r>
              <w:rPr>
                <w:rFonts w:ascii="仿宋" w:hAnsi="仿宋" w:eastAsia="仿宋" w:cs="仿宋"/>
                <w:spacing w:val="9"/>
                <w:sz w:val="18"/>
                <w:szCs w:val="18"/>
              </w:rPr>
              <w:t>性</w:t>
            </w:r>
            <w:r>
              <w:rPr>
                <w:rFonts w:ascii="仿宋" w:hAnsi="仿宋" w:eastAsia="仿宋" w:cs="仿宋"/>
                <w:spacing w:val="5"/>
                <w:sz w:val="18"/>
                <w:szCs w:val="18"/>
              </w:rPr>
              <w:t>演出许可证</w:t>
            </w:r>
            <w:r>
              <w:rPr>
                <w:rFonts w:ascii="Arial" w:hAnsi="Arial" w:eastAsia="Arial" w:cs="Arial"/>
                <w:spacing w:val="5"/>
                <w:sz w:val="18"/>
                <w:szCs w:val="18"/>
              </w:rPr>
              <w:t>”</w:t>
            </w:r>
          </w:p>
          <w:p>
            <w:pPr>
              <w:spacing w:before="23" w:line="230" w:lineRule="auto"/>
              <w:ind w:left="118" w:right="104" w:hanging="8"/>
              <w:rPr>
                <w:rFonts w:ascii="仿宋" w:hAnsi="仿宋" w:eastAsia="仿宋" w:cs="仿宋"/>
                <w:sz w:val="18"/>
                <w:szCs w:val="18"/>
              </w:rPr>
            </w:pPr>
            <w:r>
              <w:rPr>
                <w:rFonts w:ascii="Arial" w:hAnsi="Arial" w:eastAsia="Arial" w:cs="Arial"/>
                <w:spacing w:val="6"/>
                <w:sz w:val="18"/>
                <w:szCs w:val="18"/>
              </w:rPr>
              <w:t>2</w:t>
            </w:r>
            <w:r>
              <w:rPr>
                <w:rFonts w:ascii="仿宋" w:hAnsi="仿宋" w:eastAsia="仿宋" w:cs="仿宋"/>
                <w:spacing w:val="6"/>
                <w:sz w:val="18"/>
                <w:szCs w:val="18"/>
              </w:rPr>
              <w:t>．仅适用农村营业</w:t>
            </w:r>
            <w:r>
              <w:rPr>
                <w:rFonts w:ascii="仿宋" w:hAnsi="仿宋" w:eastAsia="仿宋" w:cs="仿宋"/>
                <w:spacing w:val="5"/>
                <w:sz w:val="18"/>
                <w:szCs w:val="18"/>
              </w:rPr>
              <w:t>性</w:t>
            </w:r>
            <w:r>
              <w:rPr>
                <w:rFonts w:ascii="仿宋" w:hAnsi="仿宋" w:eastAsia="仿宋" w:cs="仿宋"/>
                <w:sz w:val="18"/>
                <w:szCs w:val="18"/>
              </w:rPr>
              <w:t xml:space="preserve"> </w:t>
            </w:r>
            <w:r>
              <w:rPr>
                <w:rFonts w:ascii="仿宋" w:hAnsi="仿宋" w:eastAsia="仿宋" w:cs="仿宋"/>
                <w:spacing w:val="-3"/>
                <w:sz w:val="18"/>
                <w:szCs w:val="18"/>
              </w:rPr>
              <w:t>演出活动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611"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7</w:t>
            </w:r>
          </w:p>
        </w:tc>
        <w:tc>
          <w:tcPr>
            <w:tcW w:w="953"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6" w:lineRule="auto"/>
              <w:rPr>
                <w:rFonts w:ascii="Arial"/>
                <w:sz w:val="21"/>
              </w:rPr>
            </w:pPr>
          </w:p>
          <w:p>
            <w:pPr>
              <w:spacing w:before="58" w:line="248" w:lineRule="auto"/>
              <w:ind w:left="106" w:right="113" w:hanging="1"/>
              <w:rPr>
                <w:rFonts w:ascii="仿宋" w:hAnsi="仿宋" w:eastAsia="仿宋" w:cs="仿宋"/>
                <w:sz w:val="18"/>
                <w:szCs w:val="18"/>
              </w:rPr>
            </w:pPr>
            <w:r>
              <w:rPr>
                <w:rFonts w:ascii="仿宋" w:hAnsi="仿宋" w:eastAsia="仿宋" w:cs="仿宋"/>
                <w:spacing w:val="-2"/>
                <w:sz w:val="18"/>
                <w:szCs w:val="18"/>
              </w:rPr>
              <w:t>对歌舞</w:t>
            </w:r>
            <w:r>
              <w:rPr>
                <w:rFonts w:ascii="仿宋" w:hAnsi="仿宋" w:eastAsia="仿宋" w:cs="仿宋"/>
                <w:spacing w:val="-1"/>
                <w:sz w:val="18"/>
                <w:szCs w:val="18"/>
              </w:rPr>
              <w:t>娱乐场所接</w:t>
            </w:r>
            <w:r>
              <w:rPr>
                <w:rFonts w:ascii="仿宋" w:hAnsi="仿宋" w:eastAsia="仿宋" w:cs="仿宋"/>
                <w:sz w:val="18"/>
                <w:szCs w:val="18"/>
              </w:rPr>
              <w:t xml:space="preserve"> </w:t>
            </w:r>
            <w:r>
              <w:rPr>
                <w:rFonts w:ascii="仿宋" w:hAnsi="仿宋" w:eastAsia="仿宋" w:cs="仿宋"/>
                <w:spacing w:val="-2"/>
                <w:sz w:val="18"/>
                <w:szCs w:val="18"/>
              </w:rPr>
              <w:t>纳未成年</w:t>
            </w:r>
            <w:r>
              <w:rPr>
                <w:rFonts w:ascii="仿宋" w:hAnsi="仿宋" w:eastAsia="仿宋" w:cs="仿宋"/>
                <w:spacing w:val="-1"/>
                <w:sz w:val="18"/>
                <w:szCs w:val="18"/>
              </w:rPr>
              <w:t>人的行政</w:t>
            </w:r>
            <w:r>
              <w:rPr>
                <w:rFonts w:ascii="仿宋" w:hAnsi="仿宋" w:eastAsia="仿宋" w:cs="仿宋"/>
                <w:sz w:val="18"/>
                <w:szCs w:val="18"/>
              </w:rPr>
              <w:t xml:space="preserve"> </w:t>
            </w:r>
            <w:r>
              <w:rPr>
                <w:rFonts w:ascii="仿宋" w:hAnsi="仿宋" w:eastAsia="仿宋" w:cs="仿宋"/>
                <w:spacing w:val="-6"/>
                <w:sz w:val="18"/>
                <w:szCs w:val="18"/>
              </w:rPr>
              <w:t>处罚</w:t>
            </w:r>
          </w:p>
        </w:tc>
        <w:tc>
          <w:tcPr>
            <w:tcW w:w="6826" w:type="dxa"/>
            <w:tcBorders>
              <w:top w:val="single" w:color="000000" w:sz="2" w:space="0"/>
              <w:bottom w:val="single" w:color="000000" w:sz="2" w:space="0"/>
            </w:tcBorders>
            <w:vAlign w:val="top"/>
          </w:tcPr>
          <w:p>
            <w:pPr>
              <w:spacing w:before="112" w:line="245" w:lineRule="auto"/>
              <w:ind w:left="104" w:right="48" w:firstLine="307"/>
              <w:rPr>
                <w:rFonts w:ascii="仿宋" w:hAnsi="仿宋" w:eastAsia="仿宋" w:cs="仿宋"/>
                <w:sz w:val="18"/>
                <w:szCs w:val="18"/>
              </w:rPr>
            </w:pPr>
            <w:r>
              <w:rPr>
                <w:rFonts w:ascii="仿宋" w:hAnsi="仿宋" w:eastAsia="仿宋" w:cs="仿宋"/>
                <w:spacing w:val="-6"/>
                <w:sz w:val="18"/>
                <w:szCs w:val="18"/>
              </w:rPr>
              <w:t>《娱乐场所管</w:t>
            </w:r>
            <w:r>
              <w:rPr>
                <w:rFonts w:ascii="仿宋" w:hAnsi="仿宋" w:eastAsia="仿宋" w:cs="仿宋"/>
                <w:spacing w:val="-3"/>
                <w:sz w:val="18"/>
                <w:szCs w:val="18"/>
              </w:rPr>
              <w:t>理条例》第四十八条第三项  违反本条例规定，有下列情形之一的，</w:t>
            </w:r>
            <w:r>
              <w:rPr>
                <w:rFonts w:ascii="仿宋" w:hAnsi="仿宋" w:eastAsia="仿宋" w:cs="仿宋"/>
                <w:sz w:val="18"/>
                <w:szCs w:val="18"/>
              </w:rPr>
              <w:t xml:space="preserve"> </w:t>
            </w:r>
            <w:r>
              <w:rPr>
                <w:rFonts w:ascii="仿宋" w:hAnsi="仿宋" w:eastAsia="仿宋" w:cs="仿宋"/>
                <w:spacing w:val="-8"/>
                <w:sz w:val="18"/>
                <w:szCs w:val="18"/>
              </w:rPr>
              <w:t>由县</w:t>
            </w:r>
            <w:r>
              <w:rPr>
                <w:rFonts w:ascii="仿宋" w:hAnsi="仿宋" w:eastAsia="仿宋" w:cs="仿宋"/>
                <w:spacing w:val="-4"/>
                <w:sz w:val="18"/>
                <w:szCs w:val="18"/>
              </w:rPr>
              <w:t xml:space="preserve">级人民政府文化主管部门没收违法所得和非法财物，并处违法所得 </w:t>
            </w:r>
            <w:r>
              <w:rPr>
                <w:rFonts w:ascii="Arial" w:hAnsi="Arial" w:eastAsia="Arial" w:cs="Arial"/>
                <w:spacing w:val="-4"/>
                <w:sz w:val="18"/>
                <w:szCs w:val="18"/>
              </w:rPr>
              <w:t xml:space="preserve">1 </w:t>
            </w:r>
            <w:r>
              <w:rPr>
                <w:rFonts w:ascii="仿宋" w:hAnsi="仿宋" w:eastAsia="仿宋" w:cs="仿宋"/>
                <w:spacing w:val="-4"/>
                <w:sz w:val="18"/>
                <w:szCs w:val="18"/>
              </w:rPr>
              <w:t xml:space="preserve">倍以上 </w:t>
            </w:r>
            <w:r>
              <w:rPr>
                <w:rFonts w:ascii="Arial" w:hAnsi="Arial" w:eastAsia="Arial" w:cs="Arial"/>
                <w:spacing w:val="-4"/>
                <w:sz w:val="18"/>
                <w:szCs w:val="18"/>
              </w:rPr>
              <w:t xml:space="preserve">3 </w:t>
            </w:r>
            <w:r>
              <w:rPr>
                <w:rFonts w:ascii="仿宋" w:hAnsi="仿宋" w:eastAsia="仿宋" w:cs="仿宋"/>
                <w:spacing w:val="-4"/>
                <w:sz w:val="18"/>
                <w:szCs w:val="18"/>
              </w:rPr>
              <w:t>倍</w:t>
            </w:r>
            <w:r>
              <w:rPr>
                <w:rFonts w:ascii="仿宋" w:hAnsi="仿宋" w:eastAsia="仿宋" w:cs="仿宋"/>
                <w:sz w:val="18"/>
                <w:szCs w:val="18"/>
              </w:rPr>
              <w:t xml:space="preserve"> </w:t>
            </w:r>
            <w:r>
              <w:rPr>
                <w:rFonts w:ascii="仿宋" w:hAnsi="仿宋" w:eastAsia="仿宋" w:cs="仿宋"/>
                <w:spacing w:val="-10"/>
                <w:sz w:val="18"/>
                <w:szCs w:val="18"/>
              </w:rPr>
              <w:t>以下的</w:t>
            </w:r>
            <w:r>
              <w:rPr>
                <w:rFonts w:ascii="仿宋" w:hAnsi="仿宋" w:eastAsia="仿宋" w:cs="仿宋"/>
                <w:spacing w:val="-7"/>
                <w:sz w:val="18"/>
                <w:szCs w:val="18"/>
              </w:rPr>
              <w:t>罚</w:t>
            </w:r>
            <w:r>
              <w:rPr>
                <w:rFonts w:ascii="仿宋" w:hAnsi="仿宋" w:eastAsia="仿宋" w:cs="仿宋"/>
                <w:spacing w:val="-5"/>
                <w:sz w:val="18"/>
                <w:szCs w:val="18"/>
              </w:rPr>
              <w:t xml:space="preserve">款；没有违法所得或者违法所得不足 </w:t>
            </w:r>
            <w:r>
              <w:rPr>
                <w:rFonts w:ascii="Arial" w:hAnsi="Arial" w:eastAsia="Arial" w:cs="Arial"/>
                <w:spacing w:val="-5"/>
                <w:sz w:val="18"/>
                <w:szCs w:val="18"/>
              </w:rPr>
              <w:t xml:space="preserve">1 </w:t>
            </w:r>
            <w:r>
              <w:rPr>
                <w:rFonts w:ascii="仿宋" w:hAnsi="仿宋" w:eastAsia="仿宋" w:cs="仿宋"/>
                <w:spacing w:val="-5"/>
                <w:sz w:val="18"/>
                <w:szCs w:val="18"/>
              </w:rPr>
              <w:t xml:space="preserve">万元的，并处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 </w:t>
            </w:r>
            <w:r>
              <w:rPr>
                <w:rFonts w:ascii="Arial" w:hAnsi="Arial" w:eastAsia="Arial" w:cs="Arial"/>
                <w:spacing w:val="-5"/>
                <w:sz w:val="18"/>
                <w:szCs w:val="18"/>
              </w:rPr>
              <w:t xml:space="preserve">3 </w:t>
            </w:r>
            <w:r>
              <w:rPr>
                <w:rFonts w:ascii="仿宋" w:hAnsi="仿宋" w:eastAsia="仿宋" w:cs="仿宋"/>
                <w:spacing w:val="-5"/>
                <w:sz w:val="18"/>
                <w:szCs w:val="18"/>
              </w:rPr>
              <w:t>万元以下</w:t>
            </w:r>
            <w:r>
              <w:rPr>
                <w:rFonts w:ascii="仿宋" w:hAnsi="仿宋" w:eastAsia="仿宋" w:cs="仿宋"/>
                <w:sz w:val="18"/>
                <w:szCs w:val="18"/>
              </w:rPr>
              <w:t xml:space="preserve"> </w:t>
            </w:r>
            <w:r>
              <w:rPr>
                <w:rFonts w:ascii="仿宋" w:hAnsi="仿宋" w:eastAsia="仿宋" w:cs="仿宋"/>
                <w:spacing w:val="-18"/>
                <w:sz w:val="18"/>
                <w:szCs w:val="18"/>
              </w:rPr>
              <w:t>的罚款</w:t>
            </w:r>
            <w:r>
              <w:rPr>
                <w:rFonts w:ascii="仿宋" w:hAnsi="仿宋" w:eastAsia="仿宋" w:cs="仿宋"/>
                <w:spacing w:val="-10"/>
                <w:sz w:val="18"/>
                <w:szCs w:val="18"/>
              </w:rPr>
              <w:t>；</w:t>
            </w:r>
            <w:r>
              <w:rPr>
                <w:rFonts w:ascii="仿宋" w:hAnsi="仿宋" w:eastAsia="仿宋" w:cs="仿宋"/>
                <w:spacing w:val="-9"/>
                <w:sz w:val="18"/>
                <w:szCs w:val="18"/>
              </w:rPr>
              <w:t xml:space="preserve">情节严重的，责令停业整顿 </w:t>
            </w:r>
            <w:r>
              <w:rPr>
                <w:rFonts w:ascii="Arial" w:hAnsi="Arial" w:eastAsia="Arial" w:cs="Arial"/>
                <w:spacing w:val="-9"/>
                <w:sz w:val="18"/>
                <w:szCs w:val="18"/>
              </w:rPr>
              <w:t xml:space="preserve">1 </w:t>
            </w:r>
            <w:r>
              <w:rPr>
                <w:rFonts w:ascii="仿宋" w:hAnsi="仿宋" w:eastAsia="仿宋" w:cs="仿宋"/>
                <w:spacing w:val="-9"/>
                <w:sz w:val="18"/>
                <w:szCs w:val="18"/>
              </w:rPr>
              <w:t xml:space="preserve">个月至 </w:t>
            </w:r>
            <w:r>
              <w:rPr>
                <w:rFonts w:ascii="Arial" w:hAnsi="Arial" w:eastAsia="Arial" w:cs="Arial"/>
                <w:spacing w:val="-9"/>
                <w:sz w:val="18"/>
                <w:szCs w:val="18"/>
              </w:rPr>
              <w:t xml:space="preserve">6 </w:t>
            </w:r>
            <w:r>
              <w:rPr>
                <w:rFonts w:ascii="仿宋" w:hAnsi="仿宋" w:eastAsia="仿宋" w:cs="仿宋"/>
                <w:spacing w:val="-9"/>
                <w:sz w:val="18"/>
                <w:szCs w:val="18"/>
              </w:rPr>
              <w:t>个月：  ( 三 ) 歌舞娱乐场所接纳未成</w:t>
            </w:r>
            <w:r>
              <w:rPr>
                <w:rFonts w:ascii="仿宋" w:hAnsi="仿宋" w:eastAsia="仿宋" w:cs="仿宋"/>
                <w:sz w:val="18"/>
                <w:szCs w:val="18"/>
              </w:rPr>
              <w:t xml:space="preserve"> </w:t>
            </w:r>
            <w:r>
              <w:rPr>
                <w:rFonts w:ascii="仿宋" w:hAnsi="仿宋" w:eastAsia="仿宋" w:cs="仿宋"/>
                <w:spacing w:val="-4"/>
                <w:sz w:val="18"/>
                <w:szCs w:val="18"/>
              </w:rPr>
              <w:t>年</w:t>
            </w:r>
            <w:r>
              <w:rPr>
                <w:rFonts w:ascii="仿宋" w:hAnsi="仿宋" w:eastAsia="仿宋" w:cs="仿宋"/>
                <w:spacing w:val="-3"/>
                <w:sz w:val="18"/>
                <w:szCs w:val="18"/>
              </w:rPr>
              <w:t>人的</w:t>
            </w:r>
          </w:p>
        </w:tc>
        <w:tc>
          <w:tcPr>
            <w:tcW w:w="61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611"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8</w:t>
            </w:r>
          </w:p>
        </w:tc>
        <w:tc>
          <w:tcPr>
            <w:tcW w:w="953"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68" w:lineRule="auto"/>
              <w:rPr>
                <w:rFonts w:ascii="Arial"/>
                <w:sz w:val="21"/>
              </w:rPr>
            </w:pPr>
          </w:p>
          <w:p>
            <w:pPr>
              <w:spacing w:before="58" w:line="245" w:lineRule="auto"/>
              <w:ind w:left="101" w:right="106" w:firstLine="3"/>
              <w:rPr>
                <w:rFonts w:ascii="仿宋" w:hAnsi="仿宋" w:eastAsia="仿宋" w:cs="仿宋"/>
                <w:sz w:val="18"/>
                <w:szCs w:val="18"/>
              </w:rPr>
            </w:pPr>
            <w:r>
              <w:rPr>
                <w:rFonts w:ascii="仿宋" w:hAnsi="仿宋" w:eastAsia="仿宋" w:cs="仿宋"/>
                <w:spacing w:val="-1"/>
                <w:sz w:val="18"/>
                <w:szCs w:val="18"/>
              </w:rPr>
              <w:t>对游艺娱</w:t>
            </w:r>
            <w:r>
              <w:rPr>
                <w:rFonts w:ascii="仿宋" w:hAnsi="仿宋" w:eastAsia="仿宋" w:cs="仿宋"/>
                <w:sz w:val="18"/>
                <w:szCs w:val="18"/>
              </w:rPr>
              <w:t xml:space="preserve">乐场所设 置的电子游戏机在 国家法定节假日外 向未成年人提供的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line="271" w:lineRule="auto"/>
              <w:rPr>
                <w:rFonts w:ascii="Arial"/>
                <w:sz w:val="21"/>
              </w:rPr>
            </w:pPr>
          </w:p>
          <w:p>
            <w:pPr>
              <w:spacing w:before="59" w:line="244" w:lineRule="auto"/>
              <w:ind w:left="106" w:right="48" w:firstLine="305"/>
              <w:rPr>
                <w:rFonts w:ascii="仿宋" w:hAnsi="仿宋" w:eastAsia="仿宋" w:cs="仿宋"/>
                <w:sz w:val="18"/>
                <w:szCs w:val="18"/>
              </w:rPr>
            </w:pPr>
            <w:r>
              <w:rPr>
                <w:rFonts w:ascii="仿宋" w:hAnsi="仿宋" w:eastAsia="仿宋" w:cs="仿宋"/>
                <w:spacing w:val="-6"/>
                <w:sz w:val="18"/>
                <w:szCs w:val="18"/>
              </w:rPr>
              <w:t>《娱乐场所管</w:t>
            </w:r>
            <w:r>
              <w:rPr>
                <w:rFonts w:ascii="仿宋" w:hAnsi="仿宋" w:eastAsia="仿宋" w:cs="仿宋"/>
                <w:spacing w:val="-3"/>
                <w:sz w:val="18"/>
                <w:szCs w:val="18"/>
              </w:rPr>
              <w:t>理条例》第四十八条第四项  违反本条例规定，有下列情形之一的，</w:t>
            </w:r>
            <w:r>
              <w:rPr>
                <w:rFonts w:ascii="仿宋" w:hAnsi="仿宋" w:eastAsia="仿宋" w:cs="仿宋"/>
                <w:sz w:val="18"/>
                <w:szCs w:val="18"/>
              </w:rPr>
              <w:t xml:space="preserve"> </w:t>
            </w:r>
            <w:r>
              <w:rPr>
                <w:rFonts w:ascii="仿宋" w:hAnsi="仿宋" w:eastAsia="仿宋" w:cs="仿宋"/>
                <w:spacing w:val="-8"/>
                <w:sz w:val="18"/>
                <w:szCs w:val="18"/>
              </w:rPr>
              <w:t>由县</w:t>
            </w:r>
            <w:r>
              <w:rPr>
                <w:rFonts w:ascii="仿宋" w:hAnsi="仿宋" w:eastAsia="仿宋" w:cs="仿宋"/>
                <w:spacing w:val="-6"/>
                <w:sz w:val="18"/>
                <w:szCs w:val="18"/>
              </w:rPr>
              <w:t>级</w:t>
            </w:r>
            <w:r>
              <w:rPr>
                <w:rFonts w:ascii="仿宋" w:hAnsi="仿宋" w:eastAsia="仿宋" w:cs="仿宋"/>
                <w:spacing w:val="-4"/>
                <w:sz w:val="18"/>
                <w:szCs w:val="18"/>
              </w:rPr>
              <w:t xml:space="preserve">人民政府文化主管部门没收违法所得和非法财物，并处违法所得 </w:t>
            </w:r>
            <w:r>
              <w:rPr>
                <w:rFonts w:ascii="Arial" w:hAnsi="Arial" w:eastAsia="Arial" w:cs="Arial"/>
                <w:spacing w:val="-4"/>
                <w:sz w:val="18"/>
                <w:szCs w:val="18"/>
              </w:rPr>
              <w:t xml:space="preserve">1 </w:t>
            </w:r>
            <w:r>
              <w:rPr>
                <w:rFonts w:ascii="仿宋" w:hAnsi="仿宋" w:eastAsia="仿宋" w:cs="仿宋"/>
                <w:spacing w:val="-4"/>
                <w:sz w:val="18"/>
                <w:szCs w:val="18"/>
              </w:rPr>
              <w:t xml:space="preserve">倍以上 </w:t>
            </w:r>
            <w:r>
              <w:rPr>
                <w:rFonts w:ascii="Arial" w:hAnsi="Arial" w:eastAsia="Arial" w:cs="Arial"/>
                <w:spacing w:val="-4"/>
                <w:sz w:val="18"/>
                <w:szCs w:val="18"/>
              </w:rPr>
              <w:t xml:space="preserve">3 </w:t>
            </w:r>
            <w:r>
              <w:rPr>
                <w:rFonts w:ascii="仿宋" w:hAnsi="仿宋" w:eastAsia="仿宋" w:cs="仿宋"/>
                <w:spacing w:val="-4"/>
                <w:sz w:val="18"/>
                <w:szCs w:val="18"/>
              </w:rPr>
              <w:t>倍</w:t>
            </w:r>
            <w:r>
              <w:rPr>
                <w:rFonts w:ascii="仿宋" w:hAnsi="仿宋" w:eastAsia="仿宋" w:cs="仿宋"/>
                <w:sz w:val="18"/>
                <w:szCs w:val="18"/>
              </w:rPr>
              <w:t xml:space="preserve"> </w:t>
            </w:r>
            <w:r>
              <w:rPr>
                <w:rFonts w:ascii="仿宋" w:hAnsi="仿宋" w:eastAsia="仿宋" w:cs="仿宋"/>
                <w:spacing w:val="-10"/>
                <w:sz w:val="18"/>
                <w:szCs w:val="18"/>
              </w:rPr>
              <w:t>以下的罚</w:t>
            </w:r>
            <w:r>
              <w:rPr>
                <w:rFonts w:ascii="仿宋" w:hAnsi="仿宋" w:eastAsia="仿宋" w:cs="仿宋"/>
                <w:spacing w:val="-5"/>
                <w:sz w:val="18"/>
                <w:szCs w:val="18"/>
              </w:rPr>
              <w:t xml:space="preserve">款；没有违法所得或者违法所得不足 </w:t>
            </w:r>
            <w:r>
              <w:rPr>
                <w:rFonts w:ascii="Arial" w:hAnsi="Arial" w:eastAsia="Arial" w:cs="Arial"/>
                <w:spacing w:val="-5"/>
                <w:sz w:val="18"/>
                <w:szCs w:val="18"/>
              </w:rPr>
              <w:t xml:space="preserve">1 </w:t>
            </w:r>
            <w:r>
              <w:rPr>
                <w:rFonts w:ascii="仿宋" w:hAnsi="仿宋" w:eastAsia="仿宋" w:cs="仿宋"/>
                <w:spacing w:val="-5"/>
                <w:sz w:val="18"/>
                <w:szCs w:val="18"/>
              </w:rPr>
              <w:t xml:space="preserve">万元的，并处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 </w:t>
            </w:r>
            <w:r>
              <w:rPr>
                <w:rFonts w:ascii="Arial" w:hAnsi="Arial" w:eastAsia="Arial" w:cs="Arial"/>
                <w:spacing w:val="-5"/>
                <w:sz w:val="18"/>
                <w:szCs w:val="18"/>
              </w:rPr>
              <w:t xml:space="preserve">3 </w:t>
            </w:r>
            <w:r>
              <w:rPr>
                <w:rFonts w:ascii="仿宋" w:hAnsi="仿宋" w:eastAsia="仿宋" w:cs="仿宋"/>
                <w:spacing w:val="-5"/>
                <w:sz w:val="18"/>
                <w:szCs w:val="18"/>
              </w:rPr>
              <w:t>万元以下</w:t>
            </w:r>
            <w:r>
              <w:rPr>
                <w:rFonts w:ascii="仿宋" w:hAnsi="仿宋" w:eastAsia="仿宋" w:cs="仿宋"/>
                <w:sz w:val="18"/>
                <w:szCs w:val="18"/>
              </w:rPr>
              <w:t xml:space="preserve"> </w:t>
            </w:r>
            <w:r>
              <w:rPr>
                <w:rFonts w:ascii="仿宋" w:hAnsi="仿宋" w:eastAsia="仿宋" w:cs="仿宋"/>
                <w:spacing w:val="-18"/>
                <w:sz w:val="18"/>
                <w:szCs w:val="18"/>
              </w:rPr>
              <w:t>的罚款</w:t>
            </w:r>
            <w:r>
              <w:rPr>
                <w:rFonts w:ascii="仿宋" w:hAnsi="仿宋" w:eastAsia="仿宋" w:cs="仿宋"/>
                <w:spacing w:val="-12"/>
                <w:sz w:val="18"/>
                <w:szCs w:val="18"/>
              </w:rPr>
              <w:t>；</w:t>
            </w:r>
            <w:r>
              <w:rPr>
                <w:rFonts w:ascii="仿宋" w:hAnsi="仿宋" w:eastAsia="仿宋" w:cs="仿宋"/>
                <w:spacing w:val="-9"/>
                <w:sz w:val="18"/>
                <w:szCs w:val="18"/>
              </w:rPr>
              <w:t xml:space="preserve">情节严重的，责令停业整顿 </w:t>
            </w:r>
            <w:r>
              <w:rPr>
                <w:rFonts w:ascii="Arial" w:hAnsi="Arial" w:eastAsia="Arial" w:cs="Arial"/>
                <w:spacing w:val="-9"/>
                <w:sz w:val="18"/>
                <w:szCs w:val="18"/>
              </w:rPr>
              <w:t xml:space="preserve">1 </w:t>
            </w:r>
            <w:r>
              <w:rPr>
                <w:rFonts w:ascii="仿宋" w:hAnsi="仿宋" w:eastAsia="仿宋" w:cs="仿宋"/>
                <w:spacing w:val="-9"/>
                <w:sz w:val="18"/>
                <w:szCs w:val="18"/>
              </w:rPr>
              <w:t xml:space="preserve">个月至 </w:t>
            </w:r>
            <w:r>
              <w:rPr>
                <w:rFonts w:ascii="Arial" w:hAnsi="Arial" w:eastAsia="Arial" w:cs="Arial"/>
                <w:spacing w:val="-9"/>
                <w:sz w:val="18"/>
                <w:szCs w:val="18"/>
              </w:rPr>
              <w:t xml:space="preserve">6 </w:t>
            </w:r>
            <w:r>
              <w:rPr>
                <w:rFonts w:ascii="仿宋" w:hAnsi="仿宋" w:eastAsia="仿宋" w:cs="仿宋"/>
                <w:spacing w:val="-9"/>
                <w:sz w:val="18"/>
                <w:szCs w:val="18"/>
              </w:rPr>
              <w:t>个月：  ( 四 ) 游艺娱乐场所设置的电</w:t>
            </w:r>
            <w:r>
              <w:rPr>
                <w:rFonts w:ascii="仿宋" w:hAnsi="仿宋" w:eastAsia="仿宋" w:cs="仿宋"/>
                <w:sz w:val="18"/>
                <w:szCs w:val="18"/>
              </w:rPr>
              <w:t xml:space="preserve"> </w:t>
            </w:r>
            <w:r>
              <w:rPr>
                <w:rFonts w:ascii="仿宋" w:hAnsi="仿宋" w:eastAsia="仿宋" w:cs="仿宋"/>
                <w:spacing w:val="-1"/>
                <w:sz w:val="18"/>
                <w:szCs w:val="18"/>
              </w:rPr>
              <w:t>子游戏机在国家法定节假</w:t>
            </w:r>
            <w:r>
              <w:rPr>
                <w:rFonts w:ascii="仿宋" w:hAnsi="仿宋" w:eastAsia="仿宋" w:cs="仿宋"/>
                <w:sz w:val="18"/>
                <w:szCs w:val="18"/>
              </w:rPr>
              <w:t>日外向未成年人提供的</w:t>
            </w:r>
          </w:p>
        </w:tc>
        <w:tc>
          <w:tcPr>
            <w:tcW w:w="612"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167" w:lineRule="exact"/>
        <w:rPr>
          <w:rFonts w:ascii="Arial"/>
          <w:sz w:val="14"/>
        </w:rPr>
      </w:pPr>
    </w:p>
    <w:p>
      <w:pPr>
        <w:sectPr>
          <w:footerReference r:id="rId35"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611" w:type="dxa"/>
            <w:tcBorders>
              <w:top w:val="single" w:color="000000" w:sz="2" w:space="0"/>
              <w:bottom w:val="single" w:color="000000" w:sz="2" w:space="0"/>
            </w:tcBorders>
            <w:vAlign w:val="top"/>
          </w:tcPr>
          <w:p>
            <w:pPr>
              <w:spacing w:line="356" w:lineRule="auto"/>
              <w:rPr>
                <w:rFonts w:ascii="Arial"/>
                <w:sz w:val="21"/>
              </w:rPr>
            </w:pPr>
          </w:p>
          <w:p>
            <w:pPr>
              <w:spacing w:before="51" w:line="188" w:lineRule="auto"/>
              <w:ind w:left="213"/>
              <w:rPr>
                <w:rFonts w:ascii="Arial" w:hAnsi="Arial" w:eastAsia="Arial" w:cs="Arial"/>
                <w:sz w:val="18"/>
                <w:szCs w:val="18"/>
              </w:rPr>
            </w:pPr>
            <w:r>
              <w:rPr>
                <w:rFonts w:ascii="Arial" w:hAnsi="Arial" w:eastAsia="Arial" w:cs="Arial"/>
                <w:spacing w:val="-10"/>
                <w:sz w:val="18"/>
                <w:szCs w:val="18"/>
              </w:rPr>
              <w:t>9</w:t>
            </w:r>
            <w:r>
              <w:rPr>
                <w:rFonts w:ascii="Arial" w:hAnsi="Arial" w:eastAsia="Arial" w:cs="Arial"/>
                <w:spacing w:val="-8"/>
                <w:sz w:val="18"/>
                <w:szCs w:val="18"/>
              </w:rPr>
              <w:t>9</w:t>
            </w:r>
          </w:p>
        </w:tc>
        <w:tc>
          <w:tcPr>
            <w:tcW w:w="953" w:type="dxa"/>
            <w:tcBorders>
              <w:top w:val="single" w:color="000000" w:sz="2" w:space="0"/>
              <w:bottom w:val="single" w:color="000000" w:sz="2" w:space="0"/>
            </w:tcBorders>
            <w:vAlign w:val="top"/>
          </w:tcPr>
          <w:p>
            <w:pPr>
              <w:spacing w:line="319"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0" w:line="234" w:lineRule="auto"/>
              <w:ind w:left="103" w:right="94" w:firstLine="2"/>
              <w:rPr>
                <w:rFonts w:ascii="仿宋" w:hAnsi="仿宋" w:eastAsia="仿宋" w:cs="仿宋"/>
                <w:sz w:val="18"/>
                <w:szCs w:val="18"/>
              </w:rPr>
            </w:pPr>
            <w:r>
              <w:rPr>
                <w:rFonts w:ascii="仿宋" w:hAnsi="仿宋" w:eastAsia="仿宋" w:cs="仿宋"/>
                <w:spacing w:val="1"/>
                <w:sz w:val="18"/>
                <w:szCs w:val="18"/>
              </w:rPr>
              <w:t>对娱乐场所未按规</w:t>
            </w:r>
            <w:r>
              <w:rPr>
                <w:rFonts w:ascii="仿宋" w:hAnsi="仿宋" w:eastAsia="仿宋" w:cs="仿宋"/>
                <w:sz w:val="18"/>
                <w:szCs w:val="18"/>
              </w:rPr>
              <w:t xml:space="preserve"> </w:t>
            </w:r>
            <w:r>
              <w:rPr>
                <w:rFonts w:ascii="仿宋" w:hAnsi="仿宋" w:eastAsia="仿宋" w:cs="仿宋"/>
                <w:spacing w:val="-26"/>
                <w:sz w:val="18"/>
                <w:szCs w:val="18"/>
              </w:rPr>
              <w:t>定</w:t>
            </w:r>
            <w:r>
              <w:rPr>
                <w:rFonts w:ascii="仿宋" w:hAnsi="仿宋" w:eastAsia="仿宋" w:cs="仿宋"/>
                <w:spacing w:val="-18"/>
                <w:sz w:val="18"/>
                <w:szCs w:val="18"/>
              </w:rPr>
              <w:t>悬挂警示标志、未</w:t>
            </w:r>
            <w:r>
              <w:rPr>
                <w:rFonts w:ascii="仿宋" w:hAnsi="仿宋" w:eastAsia="仿宋" w:cs="仿宋"/>
                <w:sz w:val="18"/>
                <w:szCs w:val="18"/>
              </w:rPr>
              <w:t xml:space="preserve"> </w:t>
            </w:r>
            <w:r>
              <w:rPr>
                <w:rFonts w:ascii="仿宋" w:hAnsi="仿宋" w:eastAsia="仿宋" w:cs="仿宋"/>
                <w:spacing w:val="2"/>
                <w:sz w:val="18"/>
                <w:szCs w:val="18"/>
              </w:rPr>
              <w:t>成年</w:t>
            </w:r>
            <w:r>
              <w:rPr>
                <w:rFonts w:ascii="仿宋" w:hAnsi="仿宋" w:eastAsia="仿宋" w:cs="仿宋"/>
                <w:spacing w:val="1"/>
                <w:sz w:val="18"/>
                <w:szCs w:val="18"/>
              </w:rPr>
              <w:t>人禁入或者限</w:t>
            </w:r>
            <w:r>
              <w:rPr>
                <w:rFonts w:ascii="仿宋" w:hAnsi="仿宋" w:eastAsia="仿宋" w:cs="仿宋"/>
                <w:sz w:val="18"/>
                <w:szCs w:val="18"/>
              </w:rPr>
              <w:t xml:space="preserve"> </w:t>
            </w:r>
            <w:r>
              <w:rPr>
                <w:rFonts w:ascii="仿宋" w:hAnsi="仿宋" w:eastAsia="仿宋" w:cs="仿宋"/>
                <w:spacing w:val="-11"/>
                <w:sz w:val="18"/>
                <w:szCs w:val="18"/>
              </w:rPr>
              <w:t>入</w:t>
            </w:r>
            <w:r>
              <w:rPr>
                <w:rFonts w:ascii="仿宋" w:hAnsi="仿宋" w:eastAsia="仿宋" w:cs="仿宋"/>
                <w:spacing w:val="-10"/>
                <w:sz w:val="18"/>
                <w:szCs w:val="18"/>
              </w:rPr>
              <w:t>标志的行政处罚</w:t>
            </w:r>
          </w:p>
        </w:tc>
        <w:tc>
          <w:tcPr>
            <w:tcW w:w="6826" w:type="dxa"/>
            <w:tcBorders>
              <w:top w:val="single" w:color="000000" w:sz="2" w:space="0"/>
              <w:bottom w:val="single" w:color="000000" w:sz="2" w:space="0"/>
            </w:tcBorders>
            <w:vAlign w:val="top"/>
          </w:tcPr>
          <w:p>
            <w:pPr>
              <w:spacing w:before="144" w:line="250" w:lineRule="auto"/>
              <w:ind w:left="102" w:right="40" w:firstLine="331"/>
              <w:rPr>
                <w:rFonts w:ascii="仿宋" w:hAnsi="仿宋" w:eastAsia="仿宋" w:cs="仿宋"/>
                <w:sz w:val="18"/>
                <w:szCs w:val="18"/>
              </w:rPr>
            </w:pPr>
            <w:r>
              <w:rPr>
                <w:rFonts w:ascii="仿宋" w:hAnsi="仿宋" w:eastAsia="仿宋" w:cs="仿宋"/>
                <w:spacing w:val="-2"/>
                <w:sz w:val="18"/>
                <w:szCs w:val="18"/>
              </w:rPr>
              <w:t xml:space="preserve">《娱乐场所管理条例》第五十一条 </w:t>
            </w:r>
            <w:r>
              <w:rPr>
                <w:rFonts w:ascii="仿宋" w:hAnsi="仿宋" w:eastAsia="仿宋" w:cs="仿宋"/>
                <w:spacing w:val="-1"/>
                <w:sz w:val="18"/>
                <w:szCs w:val="18"/>
              </w:rPr>
              <w:t xml:space="preserve">  娱乐场所未按照本条例规定悬挂警示标志、</w:t>
            </w:r>
            <w:r>
              <w:rPr>
                <w:rFonts w:ascii="仿宋" w:hAnsi="仿宋" w:eastAsia="仿宋" w:cs="仿宋"/>
                <w:sz w:val="18"/>
                <w:szCs w:val="18"/>
              </w:rPr>
              <w:t xml:space="preserve"> </w:t>
            </w:r>
            <w:r>
              <w:rPr>
                <w:rFonts w:ascii="仿宋" w:hAnsi="仿宋" w:eastAsia="仿宋" w:cs="仿宋"/>
                <w:spacing w:val="-2"/>
                <w:sz w:val="18"/>
                <w:szCs w:val="18"/>
              </w:rPr>
              <w:t>未成年人禁入或者限入标志的</w:t>
            </w:r>
            <w:r>
              <w:rPr>
                <w:rFonts w:ascii="仿宋" w:hAnsi="仿宋" w:eastAsia="仿宋" w:cs="仿宋"/>
                <w:spacing w:val="-1"/>
                <w:sz w:val="18"/>
                <w:szCs w:val="18"/>
              </w:rPr>
              <w:t>，由县级人民政府文化主管部门、县级公安部门依据法</w:t>
            </w:r>
            <w:r>
              <w:rPr>
                <w:rFonts w:ascii="仿宋" w:hAnsi="仿宋" w:eastAsia="仿宋" w:cs="仿宋"/>
                <w:sz w:val="18"/>
                <w:szCs w:val="18"/>
              </w:rPr>
              <w:t xml:space="preserve"> </w:t>
            </w:r>
            <w:r>
              <w:rPr>
                <w:rFonts w:ascii="仿宋" w:hAnsi="仿宋" w:eastAsia="仿宋" w:cs="仿宋"/>
                <w:spacing w:val="-1"/>
                <w:sz w:val="18"/>
                <w:szCs w:val="18"/>
              </w:rPr>
              <w:t>定职权责令改正</w:t>
            </w:r>
            <w:r>
              <w:rPr>
                <w:rFonts w:ascii="仿宋" w:hAnsi="仿宋" w:eastAsia="仿宋" w:cs="仿宋"/>
                <w:sz w:val="18"/>
                <w:szCs w:val="18"/>
              </w:rPr>
              <w:t>，给予警告</w:t>
            </w:r>
          </w:p>
        </w:tc>
        <w:tc>
          <w:tcPr>
            <w:tcW w:w="612" w:type="dxa"/>
            <w:tcBorders>
              <w:top w:val="single" w:color="000000" w:sz="2" w:space="0"/>
              <w:bottom w:val="single" w:color="000000" w:sz="2" w:space="0"/>
            </w:tcBorders>
            <w:vAlign w:val="top"/>
          </w:tcPr>
          <w:p>
            <w:pPr>
              <w:spacing w:line="313"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13"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13"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13"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4" w:hRule="atLeast"/>
        </w:trPr>
        <w:tc>
          <w:tcPr>
            <w:tcW w:w="611"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00</w:t>
            </w:r>
          </w:p>
        </w:tc>
        <w:tc>
          <w:tcPr>
            <w:tcW w:w="953"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25" w:line="243" w:lineRule="auto"/>
              <w:ind w:left="100" w:right="10" w:firstLine="5"/>
              <w:rPr>
                <w:rFonts w:ascii="仿宋" w:hAnsi="仿宋" w:eastAsia="仿宋" w:cs="仿宋"/>
                <w:sz w:val="18"/>
                <w:szCs w:val="18"/>
              </w:rPr>
            </w:pPr>
            <w:r>
              <w:rPr>
                <w:rFonts w:ascii="仿宋" w:hAnsi="仿宋" w:eastAsia="仿宋" w:cs="仿宋"/>
                <w:spacing w:val="1"/>
                <w:sz w:val="18"/>
                <w:szCs w:val="18"/>
              </w:rPr>
              <w:t>对娱乐场所未</w:t>
            </w:r>
            <w:r>
              <w:rPr>
                <w:rFonts w:ascii="仿宋" w:hAnsi="仿宋" w:eastAsia="仿宋" w:cs="仿宋"/>
                <w:sz w:val="18"/>
                <w:szCs w:val="18"/>
              </w:rPr>
              <w:t xml:space="preserve">在显 </w:t>
            </w:r>
            <w:r>
              <w:rPr>
                <w:rFonts w:ascii="仿宋" w:hAnsi="仿宋" w:eastAsia="仿宋" w:cs="仿宋"/>
                <w:spacing w:val="2"/>
                <w:sz w:val="18"/>
                <w:szCs w:val="18"/>
              </w:rPr>
              <w:t>著位置</w:t>
            </w:r>
            <w:r>
              <w:rPr>
                <w:rFonts w:ascii="仿宋" w:hAnsi="仿宋" w:eastAsia="仿宋" w:cs="仿宋"/>
                <w:spacing w:val="1"/>
                <w:sz w:val="18"/>
                <w:szCs w:val="18"/>
              </w:rPr>
              <w:t>悬挂娱乐经</w:t>
            </w:r>
            <w:r>
              <w:rPr>
                <w:rFonts w:ascii="仿宋" w:hAnsi="仿宋" w:eastAsia="仿宋" w:cs="仿宋"/>
                <w:sz w:val="18"/>
                <w:szCs w:val="18"/>
              </w:rPr>
              <w:t xml:space="preserve"> </w:t>
            </w:r>
            <w:r>
              <w:rPr>
                <w:rFonts w:ascii="仿宋" w:hAnsi="仿宋" w:eastAsia="仿宋" w:cs="仿宋"/>
                <w:spacing w:val="2"/>
                <w:sz w:val="18"/>
                <w:szCs w:val="18"/>
              </w:rPr>
              <w:t>营许可</w:t>
            </w:r>
            <w:r>
              <w:rPr>
                <w:rFonts w:ascii="仿宋" w:hAnsi="仿宋" w:eastAsia="仿宋" w:cs="仿宋"/>
                <w:spacing w:val="1"/>
                <w:sz w:val="18"/>
                <w:szCs w:val="18"/>
              </w:rPr>
              <w:t>证，或者未</w:t>
            </w:r>
            <w:r>
              <w:rPr>
                <w:rFonts w:ascii="仿宋" w:hAnsi="仿宋" w:eastAsia="仿宋" w:cs="仿宋"/>
                <w:sz w:val="18"/>
                <w:szCs w:val="18"/>
              </w:rPr>
              <w:t xml:space="preserve"> </w:t>
            </w:r>
            <w:r>
              <w:rPr>
                <w:rFonts w:ascii="仿宋" w:hAnsi="仿宋" w:eastAsia="仿宋" w:cs="仿宋"/>
                <w:spacing w:val="-23"/>
                <w:sz w:val="18"/>
                <w:szCs w:val="18"/>
              </w:rPr>
              <w:t>成</w:t>
            </w:r>
            <w:r>
              <w:rPr>
                <w:rFonts w:ascii="仿宋" w:hAnsi="仿宋" w:eastAsia="仿宋" w:cs="仿宋"/>
                <w:spacing w:val="-15"/>
                <w:sz w:val="18"/>
                <w:szCs w:val="18"/>
              </w:rPr>
              <w:t>年人禁入 ( 限入)</w:t>
            </w:r>
            <w:r>
              <w:rPr>
                <w:rFonts w:ascii="仿宋" w:hAnsi="仿宋" w:eastAsia="仿宋" w:cs="仿宋"/>
                <w:sz w:val="18"/>
                <w:szCs w:val="18"/>
              </w:rPr>
              <w:t xml:space="preserve"> </w:t>
            </w:r>
            <w:r>
              <w:rPr>
                <w:rFonts w:ascii="仿宋" w:hAnsi="仿宋" w:eastAsia="仿宋" w:cs="仿宋"/>
                <w:spacing w:val="-6"/>
                <w:sz w:val="18"/>
                <w:szCs w:val="18"/>
              </w:rPr>
              <w:t>标志</w:t>
            </w:r>
            <w:r>
              <w:rPr>
                <w:rFonts w:ascii="仿宋" w:hAnsi="仿宋" w:eastAsia="仿宋" w:cs="仿宋"/>
                <w:spacing w:val="-5"/>
                <w:sz w:val="18"/>
                <w:szCs w:val="18"/>
              </w:rPr>
              <w:t>未</w:t>
            </w:r>
            <w:r>
              <w:rPr>
                <w:rFonts w:ascii="仿宋" w:hAnsi="仿宋" w:eastAsia="仿宋" w:cs="仿宋"/>
                <w:spacing w:val="-3"/>
                <w:sz w:val="18"/>
                <w:szCs w:val="18"/>
              </w:rPr>
              <w:t>注明</w:t>
            </w:r>
            <w:r>
              <w:rPr>
                <w:rFonts w:ascii="Arial" w:hAnsi="Arial" w:eastAsia="Arial" w:cs="Arial"/>
                <w:spacing w:val="-3"/>
                <w:sz w:val="18"/>
                <w:szCs w:val="18"/>
              </w:rPr>
              <w:t>“12318”</w:t>
            </w:r>
            <w:r>
              <w:rPr>
                <w:rFonts w:ascii="Arial" w:hAnsi="Arial" w:eastAsia="Arial" w:cs="Arial"/>
                <w:sz w:val="18"/>
                <w:szCs w:val="18"/>
              </w:rPr>
              <w:t xml:space="preserve"> </w:t>
            </w:r>
            <w:r>
              <w:rPr>
                <w:rFonts w:ascii="仿宋" w:hAnsi="仿宋" w:eastAsia="仿宋" w:cs="仿宋"/>
                <w:spacing w:val="2"/>
                <w:sz w:val="18"/>
                <w:szCs w:val="18"/>
              </w:rPr>
              <w:t>文化市</w:t>
            </w:r>
            <w:r>
              <w:rPr>
                <w:rFonts w:ascii="仿宋" w:hAnsi="仿宋" w:eastAsia="仿宋" w:cs="仿宋"/>
                <w:spacing w:val="1"/>
                <w:sz w:val="18"/>
                <w:szCs w:val="18"/>
              </w:rPr>
              <w:t>场举报电话</w:t>
            </w:r>
            <w:r>
              <w:rPr>
                <w:rFonts w:ascii="仿宋" w:hAnsi="仿宋" w:eastAsia="仿宋" w:cs="仿宋"/>
                <w:sz w:val="18"/>
                <w:szCs w:val="18"/>
              </w:rPr>
              <w:t xml:space="preserve"> </w:t>
            </w:r>
            <w:r>
              <w:rPr>
                <w:rFonts w:ascii="仿宋" w:hAnsi="仿宋" w:eastAsia="仿宋" w:cs="仿宋"/>
                <w:spacing w:val="-6"/>
                <w:sz w:val="18"/>
                <w:szCs w:val="18"/>
              </w:rPr>
              <w:t>的行政处罚</w:t>
            </w:r>
          </w:p>
        </w:tc>
        <w:tc>
          <w:tcPr>
            <w:tcW w:w="6826" w:type="dxa"/>
            <w:tcBorders>
              <w:top w:val="single" w:color="000000" w:sz="2" w:space="0"/>
              <w:bottom w:val="single" w:color="000000" w:sz="2" w:space="0"/>
            </w:tcBorders>
            <w:vAlign w:val="top"/>
          </w:tcPr>
          <w:p>
            <w:pPr>
              <w:spacing w:before="107" w:line="239" w:lineRule="auto"/>
              <w:ind w:left="106" w:right="98" w:firstLine="372"/>
              <w:rPr>
                <w:rFonts w:ascii="仿宋" w:hAnsi="仿宋" w:eastAsia="仿宋" w:cs="仿宋"/>
                <w:sz w:val="18"/>
                <w:szCs w:val="18"/>
              </w:rPr>
            </w:pPr>
            <w:r>
              <w:rPr>
                <w:rFonts w:ascii="Arial" w:hAnsi="Arial" w:eastAsia="Arial" w:cs="Arial"/>
                <w:spacing w:val="1"/>
                <w:sz w:val="18"/>
                <w:szCs w:val="18"/>
              </w:rPr>
              <w:t>1</w:t>
            </w:r>
            <w:r>
              <w:rPr>
                <w:rFonts w:ascii="仿宋" w:hAnsi="仿宋" w:eastAsia="仿宋" w:cs="仿宋"/>
                <w:spacing w:val="1"/>
                <w:sz w:val="18"/>
                <w:szCs w:val="18"/>
              </w:rPr>
              <w:t>．《娱乐场所管理办法》第</w:t>
            </w:r>
            <w:r>
              <w:rPr>
                <w:rFonts w:ascii="仿宋" w:hAnsi="仿宋" w:eastAsia="仿宋" w:cs="仿宋"/>
                <w:sz w:val="18"/>
                <w:szCs w:val="18"/>
              </w:rPr>
              <w:t xml:space="preserve">二十四条  娱乐场所应当在显著位置悬挂娱乐经营 </w:t>
            </w:r>
            <w:r>
              <w:rPr>
                <w:rFonts w:ascii="仿宋" w:hAnsi="仿宋" w:eastAsia="仿宋" w:cs="仿宋"/>
                <w:spacing w:val="-1"/>
                <w:sz w:val="18"/>
                <w:szCs w:val="18"/>
              </w:rPr>
              <w:t>许可证、未成年人禁入或者限入标志，标志应当注</w:t>
            </w:r>
            <w:r>
              <w:rPr>
                <w:rFonts w:ascii="仿宋" w:hAnsi="仿宋" w:eastAsia="仿宋" w:cs="仿宋"/>
                <w:sz w:val="18"/>
                <w:szCs w:val="18"/>
              </w:rPr>
              <w:t>明</w:t>
            </w:r>
            <w:r>
              <w:rPr>
                <w:rFonts w:ascii="Arial" w:hAnsi="Arial" w:eastAsia="Arial" w:cs="Arial"/>
                <w:sz w:val="18"/>
                <w:szCs w:val="18"/>
              </w:rPr>
              <w:t>“12318”</w:t>
            </w:r>
            <w:r>
              <w:rPr>
                <w:rFonts w:ascii="仿宋" w:hAnsi="仿宋" w:eastAsia="仿宋" w:cs="仿宋"/>
                <w:sz w:val="18"/>
                <w:szCs w:val="18"/>
              </w:rPr>
              <w:t>文化市场举报电话。</w:t>
            </w:r>
          </w:p>
          <w:p>
            <w:pPr>
              <w:ind w:left="109" w:right="98" w:firstLine="361"/>
              <w:rPr>
                <w:rFonts w:ascii="仿宋" w:hAnsi="仿宋" w:eastAsia="仿宋" w:cs="仿宋"/>
                <w:sz w:val="18"/>
                <w:szCs w:val="18"/>
              </w:rPr>
            </w:pPr>
            <w:r>
              <w:rPr>
                <w:rFonts w:ascii="仿宋" w:hAnsi="仿宋" w:eastAsia="仿宋" w:cs="仿宋"/>
                <w:spacing w:val="-2"/>
                <w:sz w:val="18"/>
                <w:szCs w:val="18"/>
              </w:rPr>
              <w:t>第三十三条  娱乐场所违反本办法第二十四条规定</w:t>
            </w:r>
            <w:r>
              <w:rPr>
                <w:rFonts w:ascii="仿宋" w:hAnsi="仿宋" w:eastAsia="仿宋" w:cs="仿宋"/>
                <w:spacing w:val="-1"/>
                <w:sz w:val="18"/>
                <w:szCs w:val="18"/>
              </w:rPr>
              <w:t>的，由县级以上人民政府文化</w:t>
            </w:r>
            <w:r>
              <w:rPr>
                <w:rFonts w:ascii="仿宋" w:hAnsi="仿宋" w:eastAsia="仿宋" w:cs="仿宋"/>
                <w:sz w:val="18"/>
                <w:szCs w:val="18"/>
              </w:rPr>
              <w:t xml:space="preserve"> </w:t>
            </w:r>
            <w:r>
              <w:rPr>
                <w:rFonts w:ascii="仿宋" w:hAnsi="仿宋" w:eastAsia="仿宋" w:cs="仿宋"/>
                <w:spacing w:val="-2"/>
                <w:sz w:val="18"/>
                <w:szCs w:val="18"/>
              </w:rPr>
              <w:t>主</w:t>
            </w:r>
            <w:r>
              <w:rPr>
                <w:rFonts w:ascii="仿宋" w:hAnsi="仿宋" w:eastAsia="仿宋" w:cs="仿宋"/>
                <w:spacing w:val="-1"/>
                <w:sz w:val="18"/>
                <w:szCs w:val="18"/>
              </w:rPr>
              <w:t>管部门责令改正，予以警告。</w:t>
            </w:r>
          </w:p>
          <w:p>
            <w:pPr>
              <w:spacing w:before="2" w:line="246" w:lineRule="auto"/>
              <w:ind w:left="102" w:right="96" w:firstLine="358"/>
              <w:rPr>
                <w:rFonts w:ascii="仿宋" w:hAnsi="仿宋" w:eastAsia="仿宋" w:cs="仿宋"/>
                <w:sz w:val="18"/>
                <w:szCs w:val="18"/>
              </w:rPr>
            </w:pPr>
            <w:r>
              <w:rPr>
                <w:rFonts w:ascii="Arial" w:hAnsi="Arial" w:eastAsia="Arial" w:cs="Arial"/>
                <w:spacing w:val="1"/>
                <w:sz w:val="18"/>
                <w:szCs w:val="18"/>
              </w:rPr>
              <w:t>2</w:t>
            </w:r>
            <w:r>
              <w:rPr>
                <w:rFonts w:ascii="仿宋" w:hAnsi="仿宋" w:eastAsia="仿宋" w:cs="仿宋"/>
                <w:spacing w:val="1"/>
                <w:sz w:val="18"/>
                <w:szCs w:val="18"/>
              </w:rPr>
              <w:t>．《四川省娱乐场所管理办法》第三十三条第一款  娱乐场所未按</w:t>
            </w:r>
            <w:r>
              <w:rPr>
                <w:rFonts w:ascii="仿宋" w:hAnsi="仿宋" w:eastAsia="仿宋" w:cs="仿宋"/>
                <w:sz w:val="18"/>
                <w:szCs w:val="18"/>
              </w:rPr>
              <w:t xml:space="preserve">要求悬挂娱 </w:t>
            </w:r>
            <w:r>
              <w:rPr>
                <w:rFonts w:ascii="仿宋" w:hAnsi="仿宋" w:eastAsia="仿宋" w:cs="仿宋"/>
                <w:spacing w:val="-2"/>
                <w:sz w:val="18"/>
                <w:szCs w:val="18"/>
              </w:rPr>
              <w:t>乐经营许可证、卫生许可证和工</w:t>
            </w:r>
            <w:r>
              <w:rPr>
                <w:rFonts w:ascii="仿宋" w:hAnsi="仿宋" w:eastAsia="仿宋" w:cs="仿宋"/>
                <w:spacing w:val="-1"/>
                <w:sz w:val="18"/>
                <w:szCs w:val="18"/>
              </w:rPr>
              <w:t>商营业执照，并拒不改正的，分别由县级文化行政主</w:t>
            </w:r>
            <w:r>
              <w:rPr>
                <w:rFonts w:ascii="仿宋" w:hAnsi="仿宋" w:eastAsia="仿宋" w:cs="仿宋"/>
                <w:sz w:val="18"/>
                <w:szCs w:val="18"/>
              </w:rPr>
              <w:t xml:space="preserve"> </w:t>
            </w:r>
            <w:r>
              <w:rPr>
                <w:rFonts w:ascii="仿宋" w:hAnsi="仿宋" w:eastAsia="仿宋" w:cs="仿宋"/>
                <w:spacing w:val="-2"/>
                <w:sz w:val="18"/>
                <w:szCs w:val="18"/>
              </w:rPr>
              <w:t>管部门或者依法授权的文</w:t>
            </w:r>
            <w:r>
              <w:rPr>
                <w:rFonts w:ascii="仿宋" w:hAnsi="仿宋" w:eastAsia="仿宋" w:cs="仿宋"/>
                <w:spacing w:val="-1"/>
                <w:sz w:val="18"/>
                <w:szCs w:val="18"/>
              </w:rPr>
              <w:t>化市场综合执法机构、卫生部门、工商部门按照各自职责，</w:t>
            </w:r>
            <w:r>
              <w:rPr>
                <w:rFonts w:ascii="仿宋" w:hAnsi="仿宋" w:eastAsia="仿宋" w:cs="仿宋"/>
                <w:sz w:val="18"/>
                <w:szCs w:val="18"/>
              </w:rPr>
              <w:t xml:space="preserve"> </w:t>
            </w:r>
            <w:r>
              <w:rPr>
                <w:rFonts w:ascii="仿宋" w:hAnsi="仿宋" w:eastAsia="仿宋" w:cs="仿宋"/>
                <w:spacing w:val="-9"/>
                <w:sz w:val="18"/>
                <w:szCs w:val="18"/>
              </w:rPr>
              <w:t xml:space="preserve">处 </w:t>
            </w:r>
            <w:r>
              <w:rPr>
                <w:rFonts w:ascii="Arial" w:hAnsi="Arial" w:eastAsia="Arial" w:cs="Arial"/>
                <w:spacing w:val="-9"/>
                <w:sz w:val="18"/>
                <w:szCs w:val="18"/>
              </w:rPr>
              <w:t xml:space="preserve">1000 </w:t>
            </w:r>
            <w:r>
              <w:rPr>
                <w:rFonts w:ascii="仿宋" w:hAnsi="仿宋" w:eastAsia="仿宋" w:cs="仿宋"/>
                <w:spacing w:val="-9"/>
                <w:sz w:val="18"/>
                <w:szCs w:val="18"/>
              </w:rPr>
              <w:t xml:space="preserve">元以上 </w:t>
            </w:r>
            <w:r>
              <w:rPr>
                <w:rFonts w:ascii="Arial" w:hAnsi="Arial" w:eastAsia="Arial" w:cs="Arial"/>
                <w:spacing w:val="-9"/>
                <w:sz w:val="18"/>
                <w:szCs w:val="18"/>
              </w:rPr>
              <w:t xml:space="preserve">5000 </w:t>
            </w:r>
            <w:r>
              <w:rPr>
                <w:rFonts w:ascii="仿宋" w:hAnsi="仿宋" w:eastAsia="仿宋" w:cs="仿宋"/>
                <w:spacing w:val="-9"/>
                <w:sz w:val="18"/>
                <w:szCs w:val="18"/>
              </w:rPr>
              <w:t>元以下罚款</w:t>
            </w:r>
          </w:p>
        </w:tc>
        <w:tc>
          <w:tcPr>
            <w:tcW w:w="612"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3" w:hRule="atLeast"/>
        </w:trPr>
        <w:tc>
          <w:tcPr>
            <w:tcW w:w="611" w:type="dxa"/>
            <w:tcBorders>
              <w:top w:val="single" w:color="000000" w:sz="2" w:space="0"/>
              <w:bottom w:val="single" w:color="000000" w:sz="2" w:space="0"/>
            </w:tcBorders>
            <w:vAlign w:val="top"/>
          </w:tcPr>
          <w:p>
            <w:pPr>
              <w:spacing w:line="390"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01</w:t>
            </w:r>
          </w:p>
        </w:tc>
        <w:tc>
          <w:tcPr>
            <w:tcW w:w="953" w:type="dxa"/>
            <w:tcBorders>
              <w:top w:val="single" w:color="000000" w:sz="2" w:space="0"/>
              <w:bottom w:val="single" w:color="000000" w:sz="2" w:space="0"/>
            </w:tcBorders>
            <w:vAlign w:val="top"/>
          </w:tcPr>
          <w:p>
            <w:pPr>
              <w:spacing w:line="35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79" w:line="248" w:lineRule="auto"/>
              <w:ind w:left="105" w:right="106"/>
              <w:rPr>
                <w:rFonts w:ascii="仿宋" w:hAnsi="仿宋" w:eastAsia="仿宋" w:cs="仿宋"/>
                <w:sz w:val="18"/>
                <w:szCs w:val="18"/>
              </w:rPr>
            </w:pPr>
            <w:r>
              <w:rPr>
                <w:rFonts w:ascii="仿宋" w:hAnsi="仿宋" w:eastAsia="仿宋" w:cs="仿宋"/>
                <w:spacing w:val="-1"/>
                <w:sz w:val="18"/>
                <w:szCs w:val="18"/>
              </w:rPr>
              <w:t>对未经许</w:t>
            </w:r>
            <w:r>
              <w:rPr>
                <w:rFonts w:ascii="仿宋" w:hAnsi="仿宋" w:eastAsia="仿宋" w:cs="仿宋"/>
                <w:sz w:val="18"/>
                <w:szCs w:val="18"/>
              </w:rPr>
              <w:t xml:space="preserve">可生产、 </w:t>
            </w:r>
            <w:r>
              <w:rPr>
                <w:rFonts w:ascii="仿宋" w:hAnsi="仿宋" w:eastAsia="仿宋" w:cs="仿宋"/>
                <w:spacing w:val="-1"/>
                <w:sz w:val="18"/>
                <w:szCs w:val="18"/>
              </w:rPr>
              <w:t>经营烟花</w:t>
            </w:r>
            <w:r>
              <w:rPr>
                <w:rFonts w:ascii="仿宋" w:hAnsi="仿宋" w:eastAsia="仿宋" w:cs="仿宋"/>
                <w:sz w:val="18"/>
                <w:szCs w:val="18"/>
              </w:rPr>
              <w:t xml:space="preserve">爆竹制品 </w:t>
            </w:r>
            <w:r>
              <w:rPr>
                <w:rFonts w:ascii="仿宋" w:hAnsi="仿宋" w:eastAsia="仿宋" w:cs="仿宋"/>
                <w:spacing w:val="-4"/>
                <w:sz w:val="18"/>
                <w:szCs w:val="18"/>
              </w:rPr>
              <w:t>的</w:t>
            </w:r>
            <w:r>
              <w:rPr>
                <w:rFonts w:ascii="仿宋" w:hAnsi="仿宋" w:eastAsia="仿宋" w:cs="仿宋"/>
                <w:spacing w:val="-2"/>
                <w:sz w:val="18"/>
                <w:szCs w:val="18"/>
              </w:rPr>
              <w:t>行政处罚</w:t>
            </w:r>
          </w:p>
        </w:tc>
        <w:tc>
          <w:tcPr>
            <w:tcW w:w="6826" w:type="dxa"/>
            <w:tcBorders>
              <w:top w:val="single" w:color="000000" w:sz="2" w:space="0"/>
              <w:bottom w:val="single" w:color="000000" w:sz="2" w:space="0"/>
            </w:tcBorders>
            <w:vAlign w:val="top"/>
          </w:tcPr>
          <w:p>
            <w:pPr>
              <w:spacing w:before="65" w:line="243" w:lineRule="auto"/>
              <w:ind w:left="106" w:right="98" w:firstLine="336"/>
              <w:rPr>
                <w:rFonts w:ascii="仿宋" w:hAnsi="仿宋" w:eastAsia="仿宋" w:cs="仿宋"/>
                <w:sz w:val="18"/>
                <w:szCs w:val="18"/>
              </w:rPr>
            </w:pPr>
            <w:r>
              <w:rPr>
                <w:rFonts w:ascii="仿宋" w:hAnsi="仿宋" w:eastAsia="仿宋" w:cs="仿宋"/>
                <w:spacing w:val="-1"/>
                <w:sz w:val="18"/>
                <w:szCs w:val="18"/>
              </w:rPr>
              <w:t>《烟花爆竹安全管理条例》第三十六条第一款  对未经许可生产、经</w:t>
            </w:r>
            <w:r>
              <w:rPr>
                <w:rFonts w:ascii="仿宋" w:hAnsi="仿宋" w:eastAsia="仿宋" w:cs="仿宋"/>
                <w:sz w:val="18"/>
                <w:szCs w:val="18"/>
              </w:rPr>
              <w:t xml:space="preserve">营烟花爆竹 </w:t>
            </w:r>
            <w:r>
              <w:rPr>
                <w:rFonts w:ascii="仿宋" w:hAnsi="仿宋" w:eastAsia="仿宋" w:cs="仿宋"/>
                <w:spacing w:val="-2"/>
                <w:sz w:val="18"/>
                <w:szCs w:val="18"/>
              </w:rPr>
              <w:t>制品，或者向未取得烟花爆竹安全生产</w:t>
            </w:r>
            <w:r>
              <w:rPr>
                <w:rFonts w:ascii="仿宋" w:hAnsi="仿宋" w:eastAsia="仿宋" w:cs="仿宋"/>
                <w:spacing w:val="-1"/>
                <w:sz w:val="18"/>
                <w:szCs w:val="18"/>
              </w:rPr>
              <w:t>许可的单位或者个人销售黑火药、烟火药、引</w:t>
            </w:r>
            <w:r>
              <w:rPr>
                <w:rFonts w:ascii="仿宋" w:hAnsi="仿宋" w:eastAsia="仿宋" w:cs="仿宋"/>
                <w:sz w:val="18"/>
                <w:szCs w:val="18"/>
              </w:rPr>
              <w:t xml:space="preserve"> </w:t>
            </w:r>
            <w:r>
              <w:rPr>
                <w:rFonts w:ascii="仿宋" w:hAnsi="仿宋" w:eastAsia="仿宋" w:cs="仿宋"/>
                <w:spacing w:val="-6"/>
                <w:sz w:val="18"/>
                <w:szCs w:val="18"/>
              </w:rPr>
              <w:t>火线的，</w:t>
            </w:r>
            <w:r>
              <w:rPr>
                <w:rFonts w:ascii="仿宋" w:hAnsi="仿宋" w:eastAsia="仿宋" w:cs="仿宋"/>
                <w:spacing w:val="-4"/>
                <w:sz w:val="18"/>
                <w:szCs w:val="18"/>
              </w:rPr>
              <w:t xml:space="preserve"> </w:t>
            </w:r>
            <w:r>
              <w:rPr>
                <w:rFonts w:ascii="仿宋" w:hAnsi="仿宋" w:eastAsia="仿宋" w:cs="仿宋"/>
                <w:spacing w:val="-3"/>
                <w:sz w:val="18"/>
                <w:szCs w:val="18"/>
              </w:rPr>
              <w:t xml:space="preserve">由安全生产监督管理部门责令停止非法生产、经营活动，处 </w:t>
            </w:r>
            <w:r>
              <w:rPr>
                <w:rFonts w:ascii="Arial" w:hAnsi="Arial" w:eastAsia="Arial" w:cs="Arial"/>
                <w:spacing w:val="-3"/>
                <w:sz w:val="18"/>
                <w:szCs w:val="18"/>
              </w:rPr>
              <w:t xml:space="preserve">2 </w:t>
            </w:r>
            <w:r>
              <w:rPr>
                <w:rFonts w:ascii="仿宋" w:hAnsi="仿宋" w:eastAsia="仿宋" w:cs="仿宋"/>
                <w:spacing w:val="-3"/>
                <w:sz w:val="18"/>
                <w:szCs w:val="18"/>
              </w:rPr>
              <w:t xml:space="preserve">万元以上 </w:t>
            </w:r>
            <w:r>
              <w:rPr>
                <w:rFonts w:ascii="Arial" w:hAnsi="Arial" w:eastAsia="Arial" w:cs="Arial"/>
                <w:spacing w:val="-3"/>
                <w:sz w:val="18"/>
                <w:szCs w:val="18"/>
              </w:rPr>
              <w:t>10</w:t>
            </w:r>
            <w:r>
              <w:rPr>
                <w:rFonts w:ascii="Arial" w:hAnsi="Arial" w:eastAsia="Arial" w:cs="Arial"/>
                <w:sz w:val="18"/>
                <w:szCs w:val="18"/>
              </w:rPr>
              <w:t xml:space="preserve"> </w:t>
            </w:r>
            <w:r>
              <w:rPr>
                <w:rFonts w:ascii="仿宋" w:hAnsi="仿宋" w:eastAsia="仿宋" w:cs="仿宋"/>
                <w:spacing w:val="-1"/>
                <w:sz w:val="18"/>
                <w:szCs w:val="18"/>
              </w:rPr>
              <w:t>万元以下的罚款，并没收</w:t>
            </w:r>
            <w:r>
              <w:rPr>
                <w:rFonts w:ascii="仿宋" w:hAnsi="仿宋" w:eastAsia="仿宋" w:cs="仿宋"/>
                <w:sz w:val="18"/>
                <w:szCs w:val="18"/>
              </w:rPr>
              <w:t>非法生产、经营的物品及违法所得</w:t>
            </w:r>
          </w:p>
        </w:tc>
        <w:tc>
          <w:tcPr>
            <w:tcW w:w="612"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trPr>
        <w:tc>
          <w:tcPr>
            <w:tcW w:w="611"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02</w:t>
            </w:r>
          </w:p>
        </w:tc>
        <w:tc>
          <w:tcPr>
            <w:tcW w:w="953" w:type="dxa"/>
            <w:tcBorders>
              <w:top w:val="single" w:color="000000" w:sz="2" w:space="0"/>
              <w:bottom w:val="single" w:color="000000" w:sz="2" w:space="0"/>
            </w:tcBorders>
            <w:vAlign w:val="top"/>
          </w:tcPr>
          <w:p>
            <w:pPr>
              <w:spacing w:line="476"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71" w:line="243" w:lineRule="auto"/>
              <w:ind w:left="98" w:right="106" w:firstLine="7"/>
              <w:rPr>
                <w:rFonts w:ascii="仿宋" w:hAnsi="仿宋" w:eastAsia="仿宋" w:cs="仿宋"/>
                <w:sz w:val="18"/>
                <w:szCs w:val="18"/>
              </w:rPr>
            </w:pPr>
            <w:r>
              <w:rPr>
                <w:rFonts w:ascii="仿宋" w:hAnsi="仿宋" w:eastAsia="仿宋" w:cs="仿宋"/>
                <w:spacing w:val="-1"/>
                <w:sz w:val="18"/>
                <w:szCs w:val="18"/>
              </w:rPr>
              <w:t>对未经许</w:t>
            </w:r>
            <w:r>
              <w:rPr>
                <w:rFonts w:ascii="仿宋" w:hAnsi="仿宋" w:eastAsia="仿宋" w:cs="仿宋"/>
                <w:sz w:val="18"/>
                <w:szCs w:val="18"/>
              </w:rPr>
              <w:t xml:space="preserve">可经营、 </w:t>
            </w:r>
            <w:r>
              <w:rPr>
                <w:rFonts w:ascii="仿宋" w:hAnsi="仿宋" w:eastAsia="仿宋" w:cs="仿宋"/>
                <w:spacing w:val="1"/>
                <w:sz w:val="18"/>
                <w:szCs w:val="18"/>
              </w:rPr>
              <w:t>超许可</w:t>
            </w:r>
            <w:r>
              <w:rPr>
                <w:rFonts w:ascii="仿宋" w:hAnsi="仿宋" w:eastAsia="仿宋" w:cs="仿宋"/>
                <w:sz w:val="18"/>
                <w:szCs w:val="18"/>
              </w:rPr>
              <w:t xml:space="preserve">范围经营、 </w:t>
            </w:r>
            <w:r>
              <w:rPr>
                <w:rFonts w:ascii="仿宋" w:hAnsi="仿宋" w:eastAsia="仿宋" w:cs="仿宋"/>
                <w:spacing w:val="1"/>
                <w:sz w:val="18"/>
                <w:szCs w:val="18"/>
              </w:rPr>
              <w:t>许可证</w:t>
            </w:r>
            <w:r>
              <w:rPr>
                <w:rFonts w:ascii="仿宋" w:hAnsi="仿宋" w:eastAsia="仿宋" w:cs="仿宋"/>
                <w:sz w:val="18"/>
                <w:szCs w:val="18"/>
              </w:rPr>
              <w:t xml:space="preserve">过期继续经 </w:t>
            </w:r>
            <w:r>
              <w:rPr>
                <w:rFonts w:ascii="仿宋" w:hAnsi="仿宋" w:eastAsia="仿宋" w:cs="仿宋"/>
                <w:spacing w:val="1"/>
                <w:sz w:val="18"/>
                <w:szCs w:val="18"/>
              </w:rPr>
              <w:t>营烟花</w:t>
            </w:r>
            <w:r>
              <w:rPr>
                <w:rFonts w:ascii="仿宋" w:hAnsi="仿宋" w:eastAsia="仿宋" w:cs="仿宋"/>
                <w:sz w:val="18"/>
                <w:szCs w:val="18"/>
              </w:rPr>
              <w:t xml:space="preserve">爆竹的行政 </w:t>
            </w:r>
            <w:r>
              <w:rPr>
                <w:rFonts w:ascii="仿宋" w:hAnsi="仿宋" w:eastAsia="仿宋" w:cs="仿宋"/>
                <w:spacing w:val="-2"/>
                <w:sz w:val="18"/>
                <w:szCs w:val="18"/>
              </w:rPr>
              <w:t>处罚</w:t>
            </w:r>
          </w:p>
        </w:tc>
        <w:tc>
          <w:tcPr>
            <w:tcW w:w="6826" w:type="dxa"/>
            <w:tcBorders>
              <w:top w:val="single" w:color="000000" w:sz="2" w:space="0"/>
              <w:bottom w:val="single" w:color="000000" w:sz="2" w:space="0"/>
            </w:tcBorders>
            <w:vAlign w:val="top"/>
          </w:tcPr>
          <w:p>
            <w:pPr>
              <w:spacing w:before="69"/>
              <w:ind w:left="106" w:right="40" w:firstLine="305"/>
              <w:rPr>
                <w:rFonts w:ascii="仿宋" w:hAnsi="仿宋" w:eastAsia="仿宋" w:cs="仿宋"/>
                <w:sz w:val="18"/>
                <w:szCs w:val="18"/>
              </w:rPr>
            </w:pPr>
            <w:r>
              <w:rPr>
                <w:rFonts w:ascii="仿宋" w:hAnsi="仿宋" w:eastAsia="仿宋" w:cs="仿宋"/>
                <w:spacing w:val="-6"/>
                <w:sz w:val="18"/>
                <w:szCs w:val="18"/>
              </w:rPr>
              <w:t>《烟花</w:t>
            </w:r>
            <w:r>
              <w:rPr>
                <w:rFonts w:ascii="仿宋" w:hAnsi="仿宋" w:eastAsia="仿宋" w:cs="仿宋"/>
                <w:spacing w:val="-5"/>
                <w:sz w:val="18"/>
                <w:szCs w:val="18"/>
              </w:rPr>
              <w:t>爆</w:t>
            </w:r>
            <w:r>
              <w:rPr>
                <w:rFonts w:ascii="仿宋" w:hAnsi="仿宋" w:eastAsia="仿宋" w:cs="仿宋"/>
                <w:spacing w:val="-3"/>
                <w:sz w:val="18"/>
                <w:szCs w:val="18"/>
              </w:rPr>
              <w:t>竹经营许可实施办法》第三十一条  对未经许可经营、超许可范围经营、</w:t>
            </w:r>
            <w:r>
              <w:rPr>
                <w:rFonts w:ascii="仿宋" w:hAnsi="仿宋" w:eastAsia="仿宋" w:cs="仿宋"/>
                <w:sz w:val="18"/>
                <w:szCs w:val="18"/>
              </w:rPr>
              <w:t xml:space="preserve"> </w:t>
            </w:r>
            <w:r>
              <w:rPr>
                <w:rFonts w:ascii="仿宋" w:hAnsi="仿宋" w:eastAsia="仿宋" w:cs="仿宋"/>
                <w:spacing w:val="-4"/>
                <w:sz w:val="18"/>
                <w:szCs w:val="18"/>
              </w:rPr>
              <w:t>许可证过期继</w:t>
            </w:r>
            <w:r>
              <w:rPr>
                <w:rFonts w:ascii="仿宋" w:hAnsi="仿宋" w:eastAsia="仿宋" w:cs="仿宋"/>
                <w:spacing w:val="-3"/>
                <w:sz w:val="18"/>
                <w:szCs w:val="18"/>
              </w:rPr>
              <w:t>续</w:t>
            </w:r>
            <w:r>
              <w:rPr>
                <w:rFonts w:ascii="仿宋" w:hAnsi="仿宋" w:eastAsia="仿宋" w:cs="仿宋"/>
                <w:spacing w:val="-2"/>
                <w:sz w:val="18"/>
                <w:szCs w:val="18"/>
              </w:rPr>
              <w:t xml:space="preserve">经营烟花爆竹的，责令其停止非法经营活动，处 </w:t>
            </w:r>
            <w:r>
              <w:rPr>
                <w:rFonts w:ascii="Arial" w:hAnsi="Arial" w:eastAsia="Arial" w:cs="Arial"/>
                <w:spacing w:val="-2"/>
                <w:sz w:val="18"/>
                <w:szCs w:val="18"/>
              </w:rPr>
              <w:t xml:space="preserve">2 </w:t>
            </w:r>
            <w:r>
              <w:rPr>
                <w:rFonts w:ascii="仿宋" w:hAnsi="仿宋" w:eastAsia="仿宋" w:cs="仿宋"/>
                <w:spacing w:val="-2"/>
                <w:sz w:val="18"/>
                <w:szCs w:val="18"/>
              </w:rPr>
              <w:t xml:space="preserve">万元以上 </w:t>
            </w:r>
            <w:r>
              <w:rPr>
                <w:rFonts w:ascii="Arial" w:hAnsi="Arial" w:eastAsia="Arial" w:cs="Arial"/>
                <w:spacing w:val="-2"/>
                <w:sz w:val="18"/>
                <w:szCs w:val="18"/>
              </w:rPr>
              <w:t xml:space="preserve">10 </w:t>
            </w:r>
            <w:r>
              <w:rPr>
                <w:rFonts w:ascii="仿宋" w:hAnsi="仿宋" w:eastAsia="仿宋" w:cs="仿宋"/>
                <w:spacing w:val="-2"/>
                <w:sz w:val="18"/>
                <w:szCs w:val="18"/>
              </w:rPr>
              <w:t>万元</w:t>
            </w:r>
            <w:r>
              <w:rPr>
                <w:rFonts w:ascii="仿宋" w:hAnsi="仿宋" w:eastAsia="仿宋" w:cs="仿宋"/>
                <w:sz w:val="18"/>
                <w:szCs w:val="18"/>
              </w:rPr>
              <w:t xml:space="preserve"> </w:t>
            </w:r>
            <w:r>
              <w:rPr>
                <w:rFonts w:ascii="仿宋" w:hAnsi="仿宋" w:eastAsia="仿宋" w:cs="仿宋"/>
                <w:spacing w:val="-1"/>
                <w:sz w:val="18"/>
                <w:szCs w:val="18"/>
              </w:rPr>
              <w:t>以下的罚款，并没收非法</w:t>
            </w:r>
            <w:r>
              <w:rPr>
                <w:rFonts w:ascii="仿宋" w:hAnsi="仿宋" w:eastAsia="仿宋" w:cs="仿宋"/>
                <w:sz w:val="18"/>
                <w:szCs w:val="18"/>
              </w:rPr>
              <w:t>经营的物品及违法所得。</w:t>
            </w:r>
          </w:p>
          <w:p>
            <w:pPr>
              <w:spacing w:before="1" w:line="248" w:lineRule="auto"/>
              <w:ind w:left="99" w:right="98" w:firstLine="372"/>
              <w:rPr>
                <w:rFonts w:ascii="仿宋" w:hAnsi="仿宋" w:eastAsia="仿宋" w:cs="仿宋"/>
                <w:sz w:val="18"/>
                <w:szCs w:val="18"/>
              </w:rPr>
            </w:pPr>
            <w:r>
              <w:rPr>
                <w:rFonts w:ascii="仿宋" w:hAnsi="仿宋" w:eastAsia="仿宋" w:cs="仿宋"/>
                <w:spacing w:val="-2"/>
                <w:sz w:val="18"/>
                <w:szCs w:val="18"/>
              </w:rPr>
              <w:t>第三十九条  本办法规定的行政处罚，由安全生产</w:t>
            </w:r>
            <w:r>
              <w:rPr>
                <w:rFonts w:ascii="仿宋" w:hAnsi="仿宋" w:eastAsia="仿宋" w:cs="仿宋"/>
                <w:spacing w:val="-1"/>
                <w:sz w:val="18"/>
                <w:szCs w:val="18"/>
              </w:rPr>
              <w:t>监督管理部门决定，暂扣、吊</w:t>
            </w:r>
            <w:r>
              <w:rPr>
                <w:rFonts w:ascii="仿宋" w:hAnsi="仿宋" w:eastAsia="仿宋" w:cs="仿宋"/>
                <w:sz w:val="18"/>
                <w:szCs w:val="18"/>
              </w:rPr>
              <w:t xml:space="preserve"> </w:t>
            </w:r>
            <w:r>
              <w:rPr>
                <w:rFonts w:ascii="仿宋" w:hAnsi="仿宋" w:eastAsia="仿宋" w:cs="仿宋"/>
                <w:spacing w:val="-1"/>
                <w:sz w:val="18"/>
                <w:szCs w:val="18"/>
              </w:rPr>
              <w:t>销经营许</w:t>
            </w:r>
            <w:r>
              <w:rPr>
                <w:rFonts w:ascii="仿宋" w:hAnsi="仿宋" w:eastAsia="仿宋" w:cs="仿宋"/>
                <w:sz w:val="18"/>
                <w:szCs w:val="18"/>
              </w:rPr>
              <w:t>可证的行政处罚由发证机关决定</w:t>
            </w:r>
          </w:p>
        </w:tc>
        <w:tc>
          <w:tcPr>
            <w:tcW w:w="612" w:type="dxa"/>
            <w:tcBorders>
              <w:top w:val="single" w:color="000000" w:sz="2" w:space="0"/>
              <w:bottom w:val="single" w:color="000000" w:sz="2" w:space="0"/>
            </w:tcBorders>
            <w:vAlign w:val="top"/>
          </w:tcPr>
          <w:p>
            <w:pPr>
              <w:spacing w:line="46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46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46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46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611"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03</w:t>
            </w:r>
          </w:p>
        </w:tc>
        <w:tc>
          <w:tcPr>
            <w:tcW w:w="953"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81" w:line="245" w:lineRule="auto"/>
              <w:ind w:left="102" w:right="106" w:firstLine="2"/>
              <w:rPr>
                <w:rFonts w:ascii="仿宋" w:hAnsi="仿宋" w:eastAsia="仿宋" w:cs="仿宋"/>
                <w:sz w:val="18"/>
                <w:szCs w:val="18"/>
              </w:rPr>
            </w:pPr>
            <w:r>
              <w:rPr>
                <w:rFonts w:ascii="仿宋" w:hAnsi="仿宋" w:eastAsia="仿宋" w:cs="仿宋"/>
                <w:spacing w:val="-1"/>
                <w:sz w:val="18"/>
                <w:szCs w:val="18"/>
              </w:rPr>
              <w:t>对烟花爆</w:t>
            </w:r>
            <w:r>
              <w:rPr>
                <w:rFonts w:ascii="仿宋" w:hAnsi="仿宋" w:eastAsia="仿宋" w:cs="仿宋"/>
                <w:sz w:val="18"/>
                <w:szCs w:val="18"/>
              </w:rPr>
              <w:t xml:space="preserve">竹零售经 </w:t>
            </w:r>
            <w:r>
              <w:rPr>
                <w:rFonts w:ascii="仿宋" w:hAnsi="仿宋" w:eastAsia="仿宋" w:cs="仿宋"/>
                <w:spacing w:val="-1"/>
                <w:sz w:val="18"/>
                <w:szCs w:val="18"/>
              </w:rPr>
              <w:t>营</w:t>
            </w:r>
            <w:r>
              <w:rPr>
                <w:rFonts w:ascii="仿宋" w:hAnsi="仿宋" w:eastAsia="仿宋" w:cs="仿宋"/>
                <w:sz w:val="18"/>
                <w:szCs w:val="18"/>
              </w:rPr>
              <w:t xml:space="preserve">者存放的烟花爆 </w:t>
            </w:r>
            <w:r>
              <w:rPr>
                <w:rFonts w:ascii="仿宋" w:hAnsi="仿宋" w:eastAsia="仿宋" w:cs="仿宋"/>
                <w:spacing w:val="-1"/>
                <w:sz w:val="18"/>
                <w:szCs w:val="18"/>
              </w:rPr>
              <w:t>竹</w:t>
            </w:r>
            <w:r>
              <w:rPr>
                <w:rFonts w:ascii="仿宋" w:hAnsi="仿宋" w:eastAsia="仿宋" w:cs="仿宋"/>
                <w:sz w:val="18"/>
                <w:szCs w:val="18"/>
              </w:rPr>
              <w:t xml:space="preserve">数量超过零售许 </w:t>
            </w:r>
            <w:r>
              <w:rPr>
                <w:rFonts w:ascii="仿宋" w:hAnsi="仿宋" w:eastAsia="仿宋" w:cs="仿宋"/>
                <w:spacing w:val="-1"/>
                <w:sz w:val="18"/>
                <w:szCs w:val="18"/>
              </w:rPr>
              <w:t>可</w:t>
            </w:r>
            <w:r>
              <w:rPr>
                <w:rFonts w:ascii="仿宋" w:hAnsi="仿宋" w:eastAsia="仿宋" w:cs="仿宋"/>
                <w:sz w:val="18"/>
                <w:szCs w:val="18"/>
              </w:rPr>
              <w:t xml:space="preserve">证载明范围的行 </w:t>
            </w:r>
            <w:r>
              <w:rPr>
                <w:rFonts w:ascii="仿宋" w:hAnsi="仿宋" w:eastAsia="仿宋" w:cs="仿宋"/>
                <w:spacing w:val="-4"/>
                <w:sz w:val="18"/>
                <w:szCs w:val="18"/>
              </w:rPr>
              <w:t>政</w:t>
            </w:r>
            <w:r>
              <w:rPr>
                <w:rFonts w:ascii="仿宋" w:hAnsi="仿宋" w:eastAsia="仿宋" w:cs="仿宋"/>
                <w:spacing w:val="-2"/>
                <w:sz w:val="18"/>
                <w:szCs w:val="18"/>
              </w:rPr>
              <w:t>处罚</w:t>
            </w:r>
          </w:p>
        </w:tc>
        <w:tc>
          <w:tcPr>
            <w:tcW w:w="6826" w:type="dxa"/>
            <w:tcBorders>
              <w:top w:val="single" w:color="000000" w:sz="2" w:space="0"/>
              <w:bottom w:val="single" w:color="000000" w:sz="2" w:space="0"/>
            </w:tcBorders>
            <w:vAlign w:val="top"/>
          </w:tcPr>
          <w:p>
            <w:pPr>
              <w:spacing w:before="83" w:line="239" w:lineRule="auto"/>
              <w:ind w:left="117" w:right="91" w:firstLine="315"/>
              <w:rPr>
                <w:rFonts w:ascii="仿宋" w:hAnsi="仿宋" w:eastAsia="仿宋" w:cs="仿宋"/>
                <w:sz w:val="18"/>
                <w:szCs w:val="18"/>
              </w:rPr>
            </w:pPr>
            <w:r>
              <w:rPr>
                <w:rFonts w:ascii="仿宋" w:hAnsi="仿宋" w:eastAsia="仿宋" w:cs="仿宋"/>
                <w:spacing w:val="-1"/>
                <w:sz w:val="18"/>
                <w:szCs w:val="18"/>
              </w:rPr>
              <w:t>《烟花爆竹经营许可实施办法》第三十五条第二</w:t>
            </w:r>
            <w:r>
              <w:rPr>
                <w:rFonts w:ascii="仿宋" w:hAnsi="仿宋" w:eastAsia="仿宋" w:cs="仿宋"/>
                <w:sz w:val="18"/>
                <w:szCs w:val="18"/>
              </w:rPr>
              <w:t xml:space="preserve">项  零售经营者有下列行为之一 </w:t>
            </w:r>
            <w:r>
              <w:rPr>
                <w:rFonts w:ascii="仿宋" w:hAnsi="仿宋" w:eastAsia="仿宋" w:cs="仿宋"/>
                <w:spacing w:val="-10"/>
                <w:sz w:val="18"/>
                <w:szCs w:val="18"/>
              </w:rPr>
              <w:t>的，</w:t>
            </w:r>
            <w:r>
              <w:rPr>
                <w:rFonts w:ascii="仿宋" w:hAnsi="仿宋" w:eastAsia="仿宋" w:cs="仿宋"/>
                <w:spacing w:val="-7"/>
                <w:sz w:val="18"/>
                <w:szCs w:val="18"/>
              </w:rPr>
              <w:t>责</w:t>
            </w:r>
            <w:r>
              <w:rPr>
                <w:rFonts w:ascii="仿宋" w:hAnsi="仿宋" w:eastAsia="仿宋" w:cs="仿宋"/>
                <w:spacing w:val="-5"/>
                <w:sz w:val="18"/>
                <w:szCs w:val="18"/>
              </w:rPr>
              <w:t xml:space="preserve">令其限期改正，处 </w:t>
            </w:r>
            <w:r>
              <w:rPr>
                <w:rFonts w:ascii="Arial" w:hAnsi="Arial" w:eastAsia="Arial" w:cs="Arial"/>
                <w:spacing w:val="-5"/>
                <w:sz w:val="18"/>
                <w:szCs w:val="18"/>
              </w:rPr>
              <w:t xml:space="preserve">1000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5000 </w:t>
            </w:r>
            <w:r>
              <w:rPr>
                <w:rFonts w:ascii="仿宋" w:hAnsi="仿宋" w:eastAsia="仿宋" w:cs="仿宋"/>
                <w:spacing w:val="-5"/>
                <w:sz w:val="18"/>
                <w:szCs w:val="18"/>
              </w:rPr>
              <w:t xml:space="preserve">元以下的罚款；情节严重的，处 </w:t>
            </w:r>
            <w:r>
              <w:rPr>
                <w:rFonts w:ascii="Arial" w:hAnsi="Arial" w:eastAsia="Arial" w:cs="Arial"/>
                <w:spacing w:val="-5"/>
                <w:sz w:val="18"/>
                <w:szCs w:val="18"/>
              </w:rPr>
              <w:t xml:space="preserve">5000 </w:t>
            </w:r>
            <w:r>
              <w:rPr>
                <w:rFonts w:ascii="仿宋" w:hAnsi="仿宋" w:eastAsia="仿宋" w:cs="仿宋"/>
                <w:spacing w:val="-5"/>
                <w:sz w:val="18"/>
                <w:szCs w:val="18"/>
              </w:rPr>
              <w:t>元</w:t>
            </w:r>
            <w:r>
              <w:rPr>
                <w:rFonts w:ascii="仿宋" w:hAnsi="仿宋" w:eastAsia="仿宋" w:cs="仿宋"/>
                <w:sz w:val="18"/>
                <w:szCs w:val="18"/>
              </w:rPr>
              <w:t xml:space="preserve"> </w:t>
            </w:r>
            <w:r>
              <w:rPr>
                <w:rFonts w:ascii="仿宋" w:hAnsi="仿宋" w:eastAsia="仿宋" w:cs="仿宋"/>
                <w:spacing w:val="-18"/>
                <w:sz w:val="18"/>
                <w:szCs w:val="18"/>
              </w:rPr>
              <w:t>以</w:t>
            </w:r>
            <w:r>
              <w:rPr>
                <w:rFonts w:ascii="仿宋" w:hAnsi="仿宋" w:eastAsia="仿宋" w:cs="仿宋"/>
                <w:spacing w:val="-15"/>
                <w:sz w:val="18"/>
                <w:szCs w:val="18"/>
              </w:rPr>
              <w:t>上</w:t>
            </w:r>
            <w:r>
              <w:rPr>
                <w:rFonts w:ascii="仿宋" w:hAnsi="仿宋" w:eastAsia="仿宋" w:cs="仿宋"/>
                <w:spacing w:val="-9"/>
                <w:sz w:val="18"/>
                <w:szCs w:val="18"/>
              </w:rPr>
              <w:t xml:space="preserve"> </w:t>
            </w:r>
            <w:r>
              <w:rPr>
                <w:rFonts w:ascii="Arial" w:hAnsi="Arial" w:eastAsia="Arial" w:cs="Arial"/>
                <w:spacing w:val="-9"/>
                <w:sz w:val="18"/>
                <w:szCs w:val="18"/>
              </w:rPr>
              <w:t xml:space="preserve">30000 </w:t>
            </w:r>
            <w:r>
              <w:rPr>
                <w:rFonts w:ascii="仿宋" w:hAnsi="仿宋" w:eastAsia="仿宋" w:cs="仿宋"/>
                <w:spacing w:val="-9"/>
                <w:sz w:val="18"/>
                <w:szCs w:val="18"/>
              </w:rPr>
              <w:t>元以下的罚款：  ( 二 ) 存放的烟花爆竹数量超过零售许可证载明范围的。</w:t>
            </w:r>
          </w:p>
          <w:p>
            <w:pPr>
              <w:spacing w:line="252" w:lineRule="auto"/>
              <w:ind w:left="99" w:right="98" w:firstLine="372"/>
              <w:rPr>
                <w:rFonts w:ascii="仿宋" w:hAnsi="仿宋" w:eastAsia="仿宋" w:cs="仿宋"/>
                <w:sz w:val="18"/>
                <w:szCs w:val="18"/>
              </w:rPr>
            </w:pPr>
            <w:r>
              <w:rPr>
                <w:rFonts w:ascii="仿宋" w:hAnsi="仿宋" w:eastAsia="仿宋" w:cs="仿宋"/>
                <w:spacing w:val="-2"/>
                <w:sz w:val="18"/>
                <w:szCs w:val="18"/>
              </w:rPr>
              <w:t>第三十九条  本办法规定的行政处罚，由安全生产</w:t>
            </w:r>
            <w:r>
              <w:rPr>
                <w:rFonts w:ascii="仿宋" w:hAnsi="仿宋" w:eastAsia="仿宋" w:cs="仿宋"/>
                <w:spacing w:val="-1"/>
                <w:sz w:val="18"/>
                <w:szCs w:val="18"/>
              </w:rPr>
              <w:t>监督管理部门决定，暂扣、吊</w:t>
            </w:r>
            <w:r>
              <w:rPr>
                <w:rFonts w:ascii="仿宋" w:hAnsi="仿宋" w:eastAsia="仿宋" w:cs="仿宋"/>
                <w:sz w:val="18"/>
                <w:szCs w:val="18"/>
              </w:rPr>
              <w:t xml:space="preserve"> </w:t>
            </w:r>
            <w:r>
              <w:rPr>
                <w:rFonts w:ascii="仿宋" w:hAnsi="仿宋" w:eastAsia="仿宋" w:cs="仿宋"/>
                <w:spacing w:val="-1"/>
                <w:sz w:val="18"/>
                <w:szCs w:val="18"/>
              </w:rPr>
              <w:t>销经营许</w:t>
            </w:r>
            <w:r>
              <w:rPr>
                <w:rFonts w:ascii="仿宋" w:hAnsi="仿宋" w:eastAsia="仿宋" w:cs="仿宋"/>
                <w:sz w:val="18"/>
                <w:szCs w:val="18"/>
              </w:rPr>
              <w:t>可证的行政处罚由发证机关决定</w:t>
            </w:r>
          </w:p>
        </w:tc>
        <w:tc>
          <w:tcPr>
            <w:tcW w:w="612"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611" w:type="dxa"/>
            <w:tcBorders>
              <w:top w:val="single" w:color="000000" w:sz="2" w:space="0"/>
              <w:bottom w:val="single" w:color="000000" w:sz="2" w:space="0"/>
            </w:tcBorders>
            <w:vAlign w:val="top"/>
          </w:tcPr>
          <w:p>
            <w:pPr>
              <w:spacing w:line="360"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04</w:t>
            </w:r>
          </w:p>
        </w:tc>
        <w:tc>
          <w:tcPr>
            <w:tcW w:w="953" w:type="dxa"/>
            <w:tcBorders>
              <w:top w:val="single" w:color="000000" w:sz="2" w:space="0"/>
              <w:bottom w:val="single" w:color="000000" w:sz="2" w:space="0"/>
            </w:tcBorders>
            <w:vAlign w:val="top"/>
          </w:tcPr>
          <w:p>
            <w:pPr>
              <w:spacing w:line="323"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4" w:line="234" w:lineRule="auto"/>
              <w:ind w:left="111" w:right="106" w:hanging="6"/>
              <w:rPr>
                <w:rFonts w:ascii="仿宋" w:hAnsi="仿宋" w:eastAsia="仿宋" w:cs="仿宋"/>
                <w:sz w:val="18"/>
                <w:szCs w:val="18"/>
              </w:rPr>
            </w:pPr>
            <w:r>
              <w:rPr>
                <w:rFonts w:ascii="仿宋" w:hAnsi="仿宋" w:eastAsia="仿宋" w:cs="仿宋"/>
                <w:spacing w:val="-1"/>
                <w:sz w:val="18"/>
                <w:szCs w:val="18"/>
              </w:rPr>
              <w:t>对生产经</w:t>
            </w:r>
            <w:r>
              <w:rPr>
                <w:rFonts w:ascii="仿宋" w:hAnsi="仿宋" w:eastAsia="仿宋" w:cs="仿宋"/>
                <w:sz w:val="18"/>
                <w:szCs w:val="18"/>
              </w:rPr>
              <w:t xml:space="preserve">营单位未 </w:t>
            </w:r>
            <w:r>
              <w:rPr>
                <w:rFonts w:ascii="仿宋" w:hAnsi="仿宋" w:eastAsia="仿宋" w:cs="仿宋"/>
                <w:spacing w:val="-2"/>
                <w:sz w:val="18"/>
                <w:szCs w:val="18"/>
              </w:rPr>
              <w:t>落实</w:t>
            </w:r>
            <w:r>
              <w:rPr>
                <w:rFonts w:ascii="仿宋" w:hAnsi="仿宋" w:eastAsia="仿宋" w:cs="仿宋"/>
                <w:spacing w:val="-1"/>
                <w:sz w:val="18"/>
                <w:szCs w:val="18"/>
              </w:rPr>
              <w:t>应急预案规定</w:t>
            </w:r>
            <w:r>
              <w:rPr>
                <w:rFonts w:ascii="仿宋" w:hAnsi="仿宋" w:eastAsia="仿宋" w:cs="仿宋"/>
                <w:sz w:val="18"/>
                <w:szCs w:val="18"/>
              </w:rPr>
              <w:t xml:space="preserve"> </w:t>
            </w:r>
            <w:r>
              <w:rPr>
                <w:rFonts w:ascii="仿宋" w:hAnsi="仿宋" w:eastAsia="仿宋" w:cs="仿宋"/>
                <w:spacing w:val="-2"/>
                <w:sz w:val="18"/>
                <w:szCs w:val="18"/>
              </w:rPr>
              <w:t>的应</w:t>
            </w:r>
            <w:r>
              <w:rPr>
                <w:rFonts w:ascii="仿宋" w:hAnsi="仿宋" w:eastAsia="仿宋" w:cs="仿宋"/>
                <w:spacing w:val="-1"/>
                <w:sz w:val="18"/>
                <w:szCs w:val="18"/>
              </w:rPr>
              <w:t>急物资及装备</w:t>
            </w:r>
            <w:r>
              <w:rPr>
                <w:rFonts w:ascii="仿宋" w:hAnsi="仿宋" w:eastAsia="仿宋" w:cs="仿宋"/>
                <w:sz w:val="18"/>
                <w:szCs w:val="18"/>
              </w:rPr>
              <w:t xml:space="preserve"> </w:t>
            </w:r>
            <w:r>
              <w:rPr>
                <w:rFonts w:ascii="仿宋" w:hAnsi="仿宋" w:eastAsia="仿宋" w:cs="仿宋"/>
                <w:spacing w:val="-5"/>
                <w:sz w:val="18"/>
                <w:szCs w:val="18"/>
              </w:rPr>
              <w:t>的</w:t>
            </w:r>
            <w:r>
              <w:rPr>
                <w:rFonts w:ascii="仿宋" w:hAnsi="仿宋" w:eastAsia="仿宋" w:cs="仿宋"/>
                <w:spacing w:val="-3"/>
                <w:sz w:val="18"/>
                <w:szCs w:val="18"/>
              </w:rPr>
              <w:t>行政处罚</w:t>
            </w:r>
          </w:p>
        </w:tc>
        <w:tc>
          <w:tcPr>
            <w:tcW w:w="6826" w:type="dxa"/>
            <w:tcBorders>
              <w:top w:val="single" w:color="000000" w:sz="2" w:space="0"/>
              <w:bottom w:val="single" w:color="000000" w:sz="2" w:space="0"/>
            </w:tcBorders>
            <w:vAlign w:val="top"/>
          </w:tcPr>
          <w:p>
            <w:pPr>
              <w:spacing w:before="150" w:line="248" w:lineRule="auto"/>
              <w:ind w:left="106" w:right="98" w:firstLine="351"/>
              <w:rPr>
                <w:rFonts w:ascii="仿宋" w:hAnsi="仿宋" w:eastAsia="仿宋" w:cs="仿宋"/>
                <w:sz w:val="18"/>
                <w:szCs w:val="18"/>
              </w:rPr>
            </w:pPr>
            <w:r>
              <w:rPr>
                <w:rFonts w:ascii="仿宋" w:hAnsi="仿宋" w:eastAsia="仿宋" w:cs="仿宋"/>
                <w:spacing w:val="2"/>
                <w:sz w:val="18"/>
                <w:szCs w:val="18"/>
              </w:rPr>
              <w:t>《生产安全事故应急</w:t>
            </w:r>
            <w:r>
              <w:rPr>
                <w:rFonts w:ascii="仿宋" w:hAnsi="仿宋" w:eastAsia="仿宋" w:cs="仿宋"/>
                <w:spacing w:val="1"/>
                <w:sz w:val="18"/>
                <w:szCs w:val="18"/>
              </w:rPr>
              <w:t>预案管理办法》第四十五条第一款第六项   生产经营单位</w:t>
            </w:r>
            <w:r>
              <w:rPr>
                <w:rFonts w:ascii="仿宋" w:hAnsi="仿宋" w:eastAsia="仿宋" w:cs="仿宋"/>
                <w:sz w:val="18"/>
                <w:szCs w:val="18"/>
              </w:rPr>
              <w:t xml:space="preserve"> </w:t>
            </w:r>
            <w:r>
              <w:rPr>
                <w:rFonts w:ascii="仿宋" w:hAnsi="仿宋" w:eastAsia="仿宋" w:cs="仿宋"/>
                <w:spacing w:val="-3"/>
                <w:sz w:val="18"/>
                <w:szCs w:val="18"/>
              </w:rPr>
              <w:t xml:space="preserve">有下列情形之一的，由县级以上人民政府应急管理部门责令限期改正，可以处 </w:t>
            </w:r>
            <w:r>
              <w:rPr>
                <w:rFonts w:ascii="Arial" w:hAnsi="Arial" w:eastAsia="Arial" w:cs="Arial"/>
                <w:spacing w:val="-3"/>
                <w:sz w:val="18"/>
                <w:szCs w:val="18"/>
              </w:rPr>
              <w:t xml:space="preserve">1 </w:t>
            </w:r>
            <w:r>
              <w:rPr>
                <w:rFonts w:ascii="仿宋" w:hAnsi="仿宋" w:eastAsia="仿宋" w:cs="仿宋"/>
                <w:spacing w:val="-3"/>
                <w:sz w:val="18"/>
                <w:szCs w:val="18"/>
              </w:rPr>
              <w:t>万</w:t>
            </w:r>
            <w:r>
              <w:rPr>
                <w:rFonts w:ascii="仿宋" w:hAnsi="仿宋" w:eastAsia="仿宋" w:cs="仿宋"/>
                <w:sz w:val="18"/>
                <w:szCs w:val="18"/>
              </w:rPr>
              <w:t xml:space="preserve">元 </w:t>
            </w:r>
            <w:r>
              <w:rPr>
                <w:rFonts w:ascii="仿宋" w:hAnsi="仿宋" w:eastAsia="仿宋" w:cs="仿宋"/>
                <w:spacing w:val="-16"/>
                <w:sz w:val="18"/>
                <w:szCs w:val="18"/>
              </w:rPr>
              <w:t xml:space="preserve">以上 </w:t>
            </w:r>
            <w:r>
              <w:rPr>
                <w:rFonts w:ascii="Arial" w:hAnsi="Arial" w:eastAsia="Arial" w:cs="Arial"/>
                <w:spacing w:val="-13"/>
                <w:sz w:val="18"/>
                <w:szCs w:val="18"/>
              </w:rPr>
              <w:t>3</w:t>
            </w:r>
            <w:r>
              <w:rPr>
                <w:rFonts w:ascii="Arial" w:hAnsi="Arial" w:eastAsia="Arial" w:cs="Arial"/>
                <w:spacing w:val="-8"/>
                <w:sz w:val="18"/>
                <w:szCs w:val="18"/>
              </w:rPr>
              <w:t xml:space="preserve"> </w:t>
            </w:r>
            <w:r>
              <w:rPr>
                <w:rFonts w:ascii="仿宋" w:hAnsi="仿宋" w:eastAsia="仿宋" w:cs="仿宋"/>
                <w:spacing w:val="-8"/>
                <w:sz w:val="18"/>
                <w:szCs w:val="18"/>
              </w:rPr>
              <w:t>万元以下的罚款：  ( 六 ) 未落实应急预案规定的应急物资及装备的</w:t>
            </w:r>
          </w:p>
        </w:tc>
        <w:tc>
          <w:tcPr>
            <w:tcW w:w="612" w:type="dxa"/>
            <w:tcBorders>
              <w:top w:val="single" w:color="000000" w:sz="2" w:space="0"/>
              <w:bottom w:val="single" w:color="000000" w:sz="2" w:space="0"/>
            </w:tcBorders>
            <w:vAlign w:val="top"/>
          </w:tcPr>
          <w:p>
            <w:pPr>
              <w:spacing w:line="31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1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1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1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before="123"/>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5 －</w:t>
      </w:r>
    </w:p>
    <w:p>
      <w:pPr>
        <w:sectPr>
          <w:footerReference r:id="rId36" w:type="default"/>
          <w:pgSz w:w="16835" w:h="11907"/>
          <w:pgMar w:top="1012" w:right="1223" w:bottom="400" w:left="1055" w:header="0" w:footer="0"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1" w:hRule="atLeast"/>
        </w:trPr>
        <w:tc>
          <w:tcPr>
            <w:tcW w:w="61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05</w:t>
            </w:r>
          </w:p>
        </w:tc>
        <w:tc>
          <w:tcPr>
            <w:tcW w:w="953"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57" w:lineRule="auto"/>
              <w:rPr>
                <w:rFonts w:ascii="Arial"/>
                <w:sz w:val="21"/>
              </w:rPr>
            </w:pPr>
          </w:p>
          <w:p>
            <w:pPr>
              <w:spacing w:before="59" w:line="246" w:lineRule="auto"/>
              <w:ind w:left="105" w:right="106"/>
              <w:rPr>
                <w:rFonts w:ascii="仿宋" w:hAnsi="仿宋" w:eastAsia="仿宋" w:cs="仿宋"/>
                <w:sz w:val="18"/>
                <w:szCs w:val="18"/>
              </w:rPr>
            </w:pPr>
            <w:r>
              <w:rPr>
                <w:rFonts w:ascii="仿宋" w:hAnsi="仿宋" w:eastAsia="仿宋" w:cs="仿宋"/>
                <w:spacing w:val="-1"/>
                <w:sz w:val="18"/>
                <w:szCs w:val="18"/>
              </w:rPr>
              <w:t>对擅自移</w:t>
            </w:r>
            <w:r>
              <w:rPr>
                <w:rFonts w:ascii="仿宋" w:hAnsi="仿宋" w:eastAsia="仿宋" w:cs="仿宋"/>
                <w:sz w:val="18"/>
                <w:szCs w:val="18"/>
              </w:rPr>
              <w:t xml:space="preserve">动或者损 </w:t>
            </w:r>
            <w:r>
              <w:rPr>
                <w:rFonts w:ascii="仿宋" w:hAnsi="仿宋" w:eastAsia="仿宋" w:cs="仿宋"/>
                <w:spacing w:val="-1"/>
                <w:sz w:val="18"/>
                <w:szCs w:val="18"/>
              </w:rPr>
              <w:t>毁古树名</w:t>
            </w:r>
            <w:r>
              <w:rPr>
                <w:rFonts w:ascii="仿宋" w:hAnsi="仿宋" w:eastAsia="仿宋" w:cs="仿宋"/>
                <w:sz w:val="18"/>
                <w:szCs w:val="18"/>
              </w:rPr>
              <w:t xml:space="preserve">木保护牌 </w:t>
            </w:r>
            <w:r>
              <w:rPr>
                <w:rFonts w:ascii="仿宋" w:hAnsi="仿宋" w:eastAsia="仿宋" w:cs="仿宋"/>
                <w:spacing w:val="-1"/>
                <w:sz w:val="18"/>
                <w:szCs w:val="18"/>
              </w:rPr>
              <w:t>以及保护</w:t>
            </w:r>
            <w:r>
              <w:rPr>
                <w:rFonts w:ascii="仿宋" w:hAnsi="仿宋" w:eastAsia="仿宋" w:cs="仿宋"/>
                <w:sz w:val="18"/>
                <w:szCs w:val="18"/>
              </w:rPr>
              <w:t xml:space="preserve">设施的行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before="283" w:line="216" w:lineRule="auto"/>
              <w:ind w:left="433"/>
              <w:rPr>
                <w:rFonts w:ascii="仿宋" w:hAnsi="仿宋" w:eastAsia="仿宋" w:cs="仿宋"/>
                <w:sz w:val="18"/>
                <w:szCs w:val="18"/>
              </w:rPr>
            </w:pPr>
            <w:r>
              <w:rPr>
                <w:rFonts w:ascii="仿宋" w:hAnsi="仿宋" w:eastAsia="仿宋" w:cs="仿宋"/>
                <w:spacing w:val="-1"/>
                <w:sz w:val="18"/>
                <w:szCs w:val="18"/>
              </w:rPr>
              <w:t>《四川省古树名木保护条例》第二十六条第三款</w:t>
            </w:r>
            <w:r>
              <w:rPr>
                <w:rFonts w:ascii="仿宋" w:hAnsi="仿宋" w:eastAsia="仿宋" w:cs="仿宋"/>
                <w:sz w:val="18"/>
                <w:szCs w:val="18"/>
              </w:rPr>
              <w:t xml:space="preserve">  任何单位和个人不得擅自移动</w:t>
            </w:r>
          </w:p>
          <w:p>
            <w:pPr>
              <w:spacing w:before="24" w:line="216" w:lineRule="auto"/>
              <w:ind w:left="102"/>
              <w:rPr>
                <w:rFonts w:ascii="仿宋" w:hAnsi="仿宋" w:eastAsia="仿宋" w:cs="仿宋"/>
                <w:sz w:val="18"/>
                <w:szCs w:val="18"/>
              </w:rPr>
            </w:pPr>
            <w:r>
              <w:rPr>
                <w:rFonts w:ascii="仿宋" w:hAnsi="仿宋" w:eastAsia="仿宋" w:cs="仿宋"/>
                <w:spacing w:val="-1"/>
                <w:sz w:val="18"/>
                <w:szCs w:val="18"/>
              </w:rPr>
              <w:t>或者损毁古树名</w:t>
            </w:r>
            <w:r>
              <w:rPr>
                <w:rFonts w:ascii="仿宋" w:hAnsi="仿宋" w:eastAsia="仿宋" w:cs="仿宋"/>
                <w:sz w:val="18"/>
                <w:szCs w:val="18"/>
              </w:rPr>
              <w:t>木保护牌以及保护设施。</w:t>
            </w:r>
          </w:p>
          <w:p>
            <w:pPr>
              <w:spacing w:before="20" w:line="247" w:lineRule="auto"/>
              <w:ind w:left="99" w:right="48" w:firstLine="372"/>
              <w:rPr>
                <w:rFonts w:ascii="仿宋" w:hAnsi="仿宋" w:eastAsia="仿宋" w:cs="仿宋"/>
                <w:sz w:val="18"/>
                <w:szCs w:val="18"/>
              </w:rPr>
            </w:pPr>
            <w:r>
              <w:rPr>
                <w:rFonts w:ascii="仿宋" w:hAnsi="仿宋" w:eastAsia="仿宋" w:cs="仿宋"/>
                <w:spacing w:val="-2"/>
                <w:sz w:val="18"/>
                <w:szCs w:val="18"/>
              </w:rPr>
              <w:t>第三十九条  违反本条例第二十六条第三款规定，</w:t>
            </w:r>
            <w:r>
              <w:rPr>
                <w:rFonts w:ascii="仿宋" w:hAnsi="仿宋" w:eastAsia="仿宋" w:cs="仿宋"/>
                <w:spacing w:val="-1"/>
                <w:sz w:val="18"/>
                <w:szCs w:val="18"/>
              </w:rPr>
              <w:t>擅自移动或者损毁古树名木保</w:t>
            </w:r>
            <w:r>
              <w:rPr>
                <w:rFonts w:ascii="仿宋" w:hAnsi="仿宋" w:eastAsia="仿宋" w:cs="仿宋"/>
                <w:sz w:val="18"/>
                <w:szCs w:val="18"/>
              </w:rPr>
              <w:t xml:space="preserve"> </w:t>
            </w:r>
            <w:r>
              <w:rPr>
                <w:rFonts w:ascii="仿宋" w:hAnsi="仿宋" w:eastAsia="仿宋" w:cs="仿宋"/>
                <w:spacing w:val="-4"/>
                <w:sz w:val="18"/>
                <w:szCs w:val="18"/>
              </w:rPr>
              <w:t>护牌以及</w:t>
            </w:r>
            <w:r>
              <w:rPr>
                <w:rFonts w:ascii="仿宋" w:hAnsi="仿宋" w:eastAsia="仿宋" w:cs="仿宋"/>
                <w:spacing w:val="-3"/>
                <w:sz w:val="18"/>
                <w:szCs w:val="18"/>
              </w:rPr>
              <w:t>保</w:t>
            </w:r>
            <w:r>
              <w:rPr>
                <w:rFonts w:ascii="仿宋" w:hAnsi="仿宋" w:eastAsia="仿宋" w:cs="仿宋"/>
                <w:spacing w:val="-2"/>
                <w:sz w:val="18"/>
                <w:szCs w:val="18"/>
              </w:rPr>
              <w:t>护设施的，由县 (市、区)人民政府古树名木主管部门责令停止违法行为，</w:t>
            </w:r>
            <w:r>
              <w:rPr>
                <w:rFonts w:ascii="仿宋" w:hAnsi="仿宋" w:eastAsia="仿宋" w:cs="仿宋"/>
                <w:sz w:val="18"/>
                <w:szCs w:val="18"/>
              </w:rPr>
              <w:t xml:space="preserve"> </w:t>
            </w:r>
            <w:r>
              <w:rPr>
                <w:rFonts w:ascii="仿宋" w:hAnsi="仿宋" w:eastAsia="仿宋" w:cs="仿宋"/>
                <w:spacing w:val="1"/>
                <w:sz w:val="18"/>
                <w:szCs w:val="18"/>
              </w:rPr>
              <w:t>限期恢</w:t>
            </w:r>
            <w:r>
              <w:rPr>
                <w:rFonts w:ascii="仿宋" w:hAnsi="仿宋" w:eastAsia="仿宋" w:cs="仿宋"/>
                <w:sz w:val="18"/>
                <w:szCs w:val="18"/>
              </w:rPr>
              <w:t xml:space="preserve">复原状；逾期未恢复原状的，处五百元以上一千元以下的罚款；造成损失的， </w:t>
            </w:r>
            <w:r>
              <w:rPr>
                <w:rFonts w:ascii="仿宋" w:hAnsi="仿宋" w:eastAsia="仿宋" w:cs="仿宋"/>
                <w:spacing w:val="-1"/>
                <w:sz w:val="18"/>
                <w:szCs w:val="18"/>
              </w:rPr>
              <w:t>依法承担</w:t>
            </w:r>
            <w:r>
              <w:rPr>
                <w:rFonts w:ascii="仿宋" w:hAnsi="仿宋" w:eastAsia="仿宋" w:cs="仿宋"/>
                <w:sz w:val="18"/>
                <w:szCs w:val="18"/>
              </w:rPr>
              <w:t>赔偿责任</w:t>
            </w:r>
          </w:p>
        </w:tc>
        <w:tc>
          <w:tcPr>
            <w:tcW w:w="612"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7" w:hRule="atLeast"/>
        </w:trPr>
        <w:tc>
          <w:tcPr>
            <w:tcW w:w="61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06</w:t>
            </w:r>
          </w:p>
        </w:tc>
        <w:tc>
          <w:tcPr>
            <w:tcW w:w="953"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8" w:lineRule="auto"/>
              <w:rPr>
                <w:rFonts w:ascii="Arial"/>
                <w:sz w:val="21"/>
              </w:rPr>
            </w:pPr>
          </w:p>
          <w:p>
            <w:pPr>
              <w:spacing w:before="58" w:line="241" w:lineRule="auto"/>
              <w:ind w:left="94" w:right="61" w:firstLine="10"/>
              <w:rPr>
                <w:rFonts w:ascii="仿宋" w:hAnsi="仿宋" w:eastAsia="仿宋" w:cs="仿宋"/>
                <w:sz w:val="18"/>
                <w:szCs w:val="18"/>
              </w:rPr>
            </w:pPr>
            <w:r>
              <w:rPr>
                <w:rFonts w:ascii="仿宋" w:hAnsi="仿宋" w:eastAsia="仿宋" w:cs="仿宋"/>
                <w:spacing w:val="-20"/>
                <w:sz w:val="18"/>
                <w:szCs w:val="18"/>
              </w:rPr>
              <w:t>对</w:t>
            </w:r>
            <w:r>
              <w:rPr>
                <w:rFonts w:ascii="仿宋" w:hAnsi="仿宋" w:eastAsia="仿宋" w:cs="仿宋"/>
                <w:spacing w:val="-15"/>
                <w:sz w:val="18"/>
                <w:szCs w:val="18"/>
              </w:rPr>
              <w:t>剥损树皮、挖根；</w:t>
            </w:r>
            <w:r>
              <w:rPr>
                <w:rFonts w:ascii="仿宋" w:hAnsi="仿宋" w:eastAsia="仿宋" w:cs="仿宋"/>
                <w:sz w:val="18"/>
                <w:szCs w:val="18"/>
              </w:rPr>
              <w:t xml:space="preserve"> </w:t>
            </w:r>
            <w:r>
              <w:rPr>
                <w:rFonts w:ascii="仿宋" w:hAnsi="仿宋" w:eastAsia="仿宋" w:cs="仿宋"/>
                <w:spacing w:val="1"/>
                <w:sz w:val="18"/>
                <w:szCs w:val="18"/>
              </w:rPr>
              <w:t>在古树名木保护</w:t>
            </w:r>
            <w:r>
              <w:rPr>
                <w:rFonts w:ascii="仿宋" w:hAnsi="仿宋" w:eastAsia="仿宋" w:cs="仿宋"/>
                <w:sz w:val="18"/>
                <w:szCs w:val="18"/>
              </w:rPr>
              <w:t xml:space="preserve">范 </w:t>
            </w:r>
            <w:r>
              <w:rPr>
                <w:rFonts w:ascii="仿宋" w:hAnsi="仿宋" w:eastAsia="仿宋" w:cs="仿宋"/>
                <w:spacing w:val="1"/>
                <w:sz w:val="18"/>
                <w:szCs w:val="18"/>
              </w:rPr>
              <w:t>围内新建、扩建</w:t>
            </w:r>
            <w:r>
              <w:rPr>
                <w:rFonts w:ascii="仿宋" w:hAnsi="仿宋" w:eastAsia="仿宋" w:cs="仿宋"/>
                <w:sz w:val="18"/>
                <w:szCs w:val="18"/>
              </w:rPr>
              <w:t xml:space="preserve">建 </w:t>
            </w:r>
            <w:r>
              <w:rPr>
                <w:rFonts w:ascii="仿宋" w:hAnsi="仿宋" w:eastAsia="仿宋" w:cs="仿宋"/>
                <w:spacing w:val="1"/>
                <w:sz w:val="18"/>
                <w:szCs w:val="18"/>
              </w:rPr>
              <w:t>(构 ) 筑物</w:t>
            </w:r>
            <w:r>
              <w:rPr>
                <w:rFonts w:ascii="仿宋" w:hAnsi="仿宋" w:eastAsia="仿宋" w:cs="仿宋"/>
                <w:sz w:val="18"/>
                <w:szCs w:val="18"/>
              </w:rPr>
              <w:t xml:space="preserve">、敷设 </w:t>
            </w:r>
            <w:r>
              <w:rPr>
                <w:rFonts w:ascii="仿宋" w:hAnsi="仿宋" w:eastAsia="仿宋" w:cs="仿宋"/>
                <w:spacing w:val="6"/>
                <w:sz w:val="18"/>
                <w:szCs w:val="18"/>
              </w:rPr>
              <w:t>管</w:t>
            </w:r>
            <w:r>
              <w:rPr>
                <w:rFonts w:ascii="仿宋" w:hAnsi="仿宋" w:eastAsia="仿宋" w:cs="仿宋"/>
                <w:spacing w:val="5"/>
                <w:sz w:val="18"/>
                <w:szCs w:val="18"/>
              </w:rPr>
              <w:t>线</w:t>
            </w:r>
            <w:r>
              <w:rPr>
                <w:rFonts w:ascii="仿宋" w:hAnsi="仿宋" w:eastAsia="仿宋" w:cs="仿宋"/>
                <w:spacing w:val="3"/>
                <w:sz w:val="18"/>
                <w:szCs w:val="18"/>
              </w:rPr>
              <w:t>、架设电线、</w:t>
            </w:r>
            <w:r>
              <w:rPr>
                <w:rFonts w:ascii="仿宋" w:hAnsi="仿宋" w:eastAsia="仿宋" w:cs="仿宋"/>
                <w:sz w:val="18"/>
                <w:szCs w:val="18"/>
              </w:rPr>
              <w:t xml:space="preserve"> </w:t>
            </w:r>
            <w:r>
              <w:rPr>
                <w:rFonts w:ascii="仿宋" w:hAnsi="仿宋" w:eastAsia="仿宋" w:cs="仿宋"/>
                <w:spacing w:val="1"/>
                <w:sz w:val="18"/>
                <w:szCs w:val="18"/>
              </w:rPr>
              <w:t>非通透性硬化树</w:t>
            </w:r>
            <w:r>
              <w:rPr>
                <w:rFonts w:ascii="仿宋" w:hAnsi="仿宋" w:eastAsia="仿宋" w:cs="仿宋"/>
                <w:sz w:val="18"/>
                <w:szCs w:val="18"/>
              </w:rPr>
              <w:t xml:space="preserve">干 </w:t>
            </w:r>
            <w:r>
              <w:rPr>
                <w:rFonts w:ascii="仿宋" w:hAnsi="仿宋" w:eastAsia="仿宋" w:cs="仿宋"/>
                <w:spacing w:val="1"/>
                <w:sz w:val="18"/>
                <w:szCs w:val="18"/>
              </w:rPr>
              <w:t>周围地面、挖坑</w:t>
            </w:r>
            <w:r>
              <w:rPr>
                <w:rFonts w:ascii="仿宋" w:hAnsi="仿宋" w:eastAsia="仿宋" w:cs="仿宋"/>
                <w:sz w:val="18"/>
                <w:szCs w:val="18"/>
              </w:rPr>
              <w:t xml:space="preserve">取 </w:t>
            </w:r>
            <w:r>
              <w:rPr>
                <w:rFonts w:ascii="仿宋" w:hAnsi="仿宋" w:eastAsia="仿宋" w:cs="仿宋"/>
                <w:spacing w:val="1"/>
                <w:sz w:val="18"/>
                <w:szCs w:val="18"/>
              </w:rPr>
              <w:t>土、采石取沙、</w:t>
            </w:r>
            <w:r>
              <w:rPr>
                <w:rFonts w:ascii="仿宋" w:hAnsi="仿宋" w:eastAsia="仿宋" w:cs="仿宋"/>
                <w:sz w:val="18"/>
                <w:szCs w:val="18"/>
              </w:rPr>
              <w:t xml:space="preserve">非 </w:t>
            </w:r>
            <w:r>
              <w:rPr>
                <w:rFonts w:ascii="仿宋" w:hAnsi="仿宋" w:eastAsia="仿宋" w:cs="仿宋"/>
                <w:spacing w:val="1"/>
                <w:sz w:val="18"/>
                <w:szCs w:val="18"/>
              </w:rPr>
              <w:t>保护性填土；在</w:t>
            </w:r>
            <w:r>
              <w:rPr>
                <w:rFonts w:ascii="仿宋" w:hAnsi="仿宋" w:eastAsia="仿宋" w:cs="仿宋"/>
                <w:sz w:val="18"/>
                <w:szCs w:val="18"/>
              </w:rPr>
              <w:t xml:space="preserve">古 </w:t>
            </w:r>
            <w:r>
              <w:rPr>
                <w:rFonts w:ascii="仿宋" w:hAnsi="仿宋" w:eastAsia="仿宋" w:cs="仿宋"/>
                <w:spacing w:val="1"/>
                <w:sz w:val="18"/>
                <w:szCs w:val="18"/>
              </w:rPr>
              <w:t>树名木保护范围</w:t>
            </w:r>
            <w:r>
              <w:rPr>
                <w:rFonts w:ascii="仿宋" w:hAnsi="仿宋" w:eastAsia="仿宋" w:cs="仿宋"/>
                <w:sz w:val="18"/>
                <w:szCs w:val="18"/>
              </w:rPr>
              <w:t xml:space="preserve">内 </w:t>
            </w:r>
            <w:r>
              <w:rPr>
                <w:rFonts w:ascii="仿宋" w:hAnsi="仿宋" w:eastAsia="仿宋" w:cs="仿宋"/>
                <w:spacing w:val="1"/>
                <w:sz w:val="18"/>
                <w:szCs w:val="18"/>
              </w:rPr>
              <w:t>烧火、排烟、倾</w:t>
            </w:r>
            <w:r>
              <w:rPr>
                <w:rFonts w:ascii="仿宋" w:hAnsi="仿宋" w:eastAsia="仿宋" w:cs="仿宋"/>
                <w:sz w:val="18"/>
                <w:szCs w:val="18"/>
              </w:rPr>
              <w:t xml:space="preserve">倒 </w:t>
            </w:r>
            <w:r>
              <w:rPr>
                <w:rFonts w:ascii="仿宋" w:hAnsi="仿宋" w:eastAsia="仿宋" w:cs="仿宋"/>
                <w:spacing w:val="1"/>
                <w:sz w:val="18"/>
                <w:szCs w:val="18"/>
              </w:rPr>
              <w:t>污水、堆放或者</w:t>
            </w:r>
            <w:r>
              <w:rPr>
                <w:rFonts w:ascii="仿宋" w:hAnsi="仿宋" w:eastAsia="仿宋" w:cs="仿宋"/>
                <w:sz w:val="18"/>
                <w:szCs w:val="18"/>
              </w:rPr>
              <w:t xml:space="preserve">倾 </w:t>
            </w:r>
            <w:r>
              <w:rPr>
                <w:rFonts w:ascii="仿宋" w:hAnsi="仿宋" w:eastAsia="仿宋" w:cs="仿宋"/>
                <w:spacing w:val="1"/>
                <w:sz w:val="18"/>
                <w:szCs w:val="18"/>
              </w:rPr>
              <w:t>倒易燃易爆、有</w:t>
            </w:r>
            <w:r>
              <w:rPr>
                <w:rFonts w:ascii="仿宋" w:hAnsi="仿宋" w:eastAsia="仿宋" w:cs="仿宋"/>
                <w:sz w:val="18"/>
                <w:szCs w:val="18"/>
              </w:rPr>
              <w:t xml:space="preserve">毒 </w:t>
            </w:r>
            <w:r>
              <w:rPr>
                <w:rFonts w:ascii="仿宋" w:hAnsi="仿宋" w:eastAsia="仿宋" w:cs="仿宋"/>
                <w:spacing w:val="6"/>
                <w:sz w:val="18"/>
                <w:szCs w:val="18"/>
              </w:rPr>
              <w:t>有</w:t>
            </w:r>
            <w:r>
              <w:rPr>
                <w:rFonts w:ascii="仿宋" w:hAnsi="仿宋" w:eastAsia="仿宋" w:cs="仿宋"/>
                <w:spacing w:val="5"/>
                <w:sz w:val="18"/>
                <w:szCs w:val="18"/>
              </w:rPr>
              <w:t>害</w:t>
            </w:r>
            <w:r>
              <w:rPr>
                <w:rFonts w:ascii="仿宋" w:hAnsi="仿宋" w:eastAsia="仿宋" w:cs="仿宋"/>
                <w:spacing w:val="3"/>
                <w:sz w:val="18"/>
                <w:szCs w:val="18"/>
              </w:rPr>
              <w:t>物品；刻划、</w:t>
            </w:r>
            <w:r>
              <w:rPr>
                <w:rFonts w:ascii="仿宋" w:hAnsi="仿宋" w:eastAsia="仿宋" w:cs="仿宋"/>
                <w:sz w:val="18"/>
                <w:szCs w:val="18"/>
              </w:rPr>
              <w:t xml:space="preserve"> </w:t>
            </w:r>
            <w:r>
              <w:rPr>
                <w:rFonts w:ascii="仿宋" w:hAnsi="仿宋" w:eastAsia="仿宋" w:cs="仿宋"/>
                <w:spacing w:val="1"/>
                <w:sz w:val="18"/>
                <w:szCs w:val="18"/>
              </w:rPr>
              <w:t>钉钉、攀爬、折</w:t>
            </w:r>
            <w:r>
              <w:rPr>
                <w:rFonts w:ascii="仿宋" w:hAnsi="仿宋" w:eastAsia="仿宋" w:cs="仿宋"/>
                <w:sz w:val="18"/>
                <w:szCs w:val="18"/>
              </w:rPr>
              <w:t xml:space="preserve">枝 </w:t>
            </w:r>
            <w:r>
              <w:rPr>
                <w:rFonts w:ascii="仿宋" w:hAnsi="仿宋" w:eastAsia="仿宋" w:cs="仿宋"/>
                <w:spacing w:val="1"/>
                <w:sz w:val="18"/>
                <w:szCs w:val="18"/>
              </w:rPr>
              <w:t>的，在古树名木</w:t>
            </w:r>
            <w:r>
              <w:rPr>
                <w:rFonts w:ascii="仿宋" w:hAnsi="仿宋" w:eastAsia="仿宋" w:cs="仿宋"/>
                <w:sz w:val="18"/>
                <w:szCs w:val="18"/>
              </w:rPr>
              <w:t xml:space="preserve">上 </w:t>
            </w:r>
            <w:r>
              <w:rPr>
                <w:rFonts w:ascii="仿宋" w:hAnsi="仿宋" w:eastAsia="仿宋" w:cs="仿宋"/>
                <w:spacing w:val="1"/>
                <w:sz w:val="18"/>
                <w:szCs w:val="18"/>
              </w:rPr>
              <w:t>缠绕、悬挂重物</w:t>
            </w:r>
            <w:r>
              <w:rPr>
                <w:rFonts w:ascii="仿宋" w:hAnsi="仿宋" w:eastAsia="仿宋" w:cs="仿宋"/>
                <w:sz w:val="18"/>
                <w:szCs w:val="18"/>
              </w:rPr>
              <w:t xml:space="preserve">或 </w:t>
            </w:r>
            <w:r>
              <w:rPr>
                <w:rFonts w:ascii="仿宋" w:hAnsi="仿宋" w:eastAsia="仿宋" w:cs="仿宋"/>
                <w:spacing w:val="1"/>
                <w:sz w:val="18"/>
                <w:szCs w:val="18"/>
              </w:rPr>
              <w:t>者使用树干作支</w:t>
            </w:r>
            <w:r>
              <w:rPr>
                <w:rFonts w:ascii="仿宋" w:hAnsi="仿宋" w:eastAsia="仿宋" w:cs="仿宋"/>
                <w:sz w:val="18"/>
                <w:szCs w:val="18"/>
              </w:rPr>
              <w:t xml:space="preserve">撑 </w:t>
            </w:r>
            <w:r>
              <w:rPr>
                <w:rFonts w:ascii="仿宋" w:hAnsi="仿宋" w:eastAsia="仿宋" w:cs="仿宋"/>
                <w:spacing w:val="1"/>
                <w:sz w:val="18"/>
                <w:szCs w:val="18"/>
              </w:rPr>
              <w:t>物以及其他损害</w:t>
            </w:r>
            <w:r>
              <w:rPr>
                <w:rFonts w:ascii="仿宋" w:hAnsi="仿宋" w:eastAsia="仿宋" w:cs="仿宋"/>
                <w:sz w:val="18"/>
                <w:szCs w:val="18"/>
              </w:rPr>
              <w:t xml:space="preserve">古 </w:t>
            </w:r>
            <w:r>
              <w:rPr>
                <w:rFonts w:ascii="仿宋" w:hAnsi="仿宋" w:eastAsia="仿宋" w:cs="仿宋"/>
                <w:spacing w:val="1"/>
                <w:sz w:val="18"/>
                <w:szCs w:val="18"/>
              </w:rPr>
              <w:t>树名木生长的行</w:t>
            </w:r>
            <w:r>
              <w:rPr>
                <w:rFonts w:ascii="仿宋" w:hAnsi="仿宋" w:eastAsia="仿宋" w:cs="仿宋"/>
                <w:sz w:val="18"/>
                <w:szCs w:val="18"/>
              </w:rPr>
              <w:t>为 的行政处罚</w:t>
            </w:r>
          </w:p>
        </w:tc>
        <w:tc>
          <w:tcPr>
            <w:tcW w:w="6826"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239" w:lineRule="auto"/>
              <w:ind w:left="102" w:right="35" w:firstLine="331"/>
              <w:rPr>
                <w:rFonts w:ascii="仿宋" w:hAnsi="仿宋" w:eastAsia="仿宋" w:cs="仿宋"/>
                <w:sz w:val="18"/>
                <w:szCs w:val="18"/>
              </w:rPr>
            </w:pPr>
            <w:r>
              <w:rPr>
                <w:rFonts w:ascii="仿宋" w:hAnsi="仿宋" w:eastAsia="仿宋" w:cs="仿宋"/>
                <w:spacing w:val="-1"/>
                <w:sz w:val="18"/>
                <w:szCs w:val="18"/>
              </w:rPr>
              <w:t>《四川省古树名木保护条例》第二十七条第三项</w:t>
            </w:r>
            <w:r>
              <w:rPr>
                <w:rFonts w:ascii="仿宋" w:hAnsi="仿宋" w:eastAsia="仿宋" w:cs="仿宋"/>
                <w:sz w:val="18"/>
                <w:szCs w:val="18"/>
              </w:rPr>
              <w:t xml:space="preserve">至第五项  禁止下列损害古树名 </w:t>
            </w:r>
            <w:r>
              <w:rPr>
                <w:rFonts w:ascii="仿宋" w:hAnsi="仿宋" w:eastAsia="仿宋" w:cs="仿宋"/>
                <w:spacing w:val="-14"/>
                <w:sz w:val="18"/>
                <w:szCs w:val="18"/>
              </w:rPr>
              <w:t>木的</w:t>
            </w:r>
            <w:r>
              <w:rPr>
                <w:rFonts w:ascii="仿宋" w:hAnsi="仿宋" w:eastAsia="仿宋" w:cs="仿宋"/>
                <w:spacing w:val="-12"/>
                <w:sz w:val="18"/>
                <w:szCs w:val="18"/>
              </w:rPr>
              <w:t>行</w:t>
            </w:r>
            <w:r>
              <w:rPr>
                <w:rFonts w:ascii="仿宋" w:hAnsi="仿宋" w:eastAsia="仿宋" w:cs="仿宋"/>
                <w:spacing w:val="-7"/>
                <w:sz w:val="18"/>
                <w:szCs w:val="18"/>
              </w:rPr>
              <w:t>为：  ( 三 ) 刻划、钉钉、攀爬、折枝、挖根、剥树皮，在古树名木上缠绕、悬</w:t>
            </w:r>
            <w:r>
              <w:rPr>
                <w:rFonts w:ascii="仿宋" w:hAnsi="仿宋" w:eastAsia="仿宋" w:cs="仿宋"/>
                <w:sz w:val="18"/>
                <w:szCs w:val="18"/>
              </w:rPr>
              <w:t xml:space="preserve"> </w:t>
            </w:r>
            <w:r>
              <w:rPr>
                <w:rFonts w:ascii="仿宋" w:hAnsi="仿宋" w:eastAsia="仿宋" w:cs="仿宋"/>
                <w:spacing w:val="-14"/>
                <w:sz w:val="18"/>
                <w:szCs w:val="18"/>
              </w:rPr>
              <w:t>挂重物</w:t>
            </w:r>
            <w:r>
              <w:rPr>
                <w:rFonts w:ascii="仿宋" w:hAnsi="仿宋" w:eastAsia="仿宋" w:cs="仿宋"/>
                <w:spacing w:val="-12"/>
                <w:sz w:val="18"/>
                <w:szCs w:val="18"/>
              </w:rPr>
              <w:t>或</w:t>
            </w:r>
            <w:r>
              <w:rPr>
                <w:rFonts w:ascii="仿宋" w:hAnsi="仿宋" w:eastAsia="仿宋" w:cs="仿宋"/>
                <w:spacing w:val="-7"/>
                <w:sz w:val="18"/>
                <w:szCs w:val="18"/>
              </w:rPr>
              <w:t>者以树干为支撑物；  ( 四 ) 在古树名木保护范围内非通透性硬化地面、敷设</w:t>
            </w:r>
            <w:r>
              <w:rPr>
                <w:rFonts w:ascii="仿宋" w:hAnsi="仿宋" w:eastAsia="仿宋" w:cs="仿宋"/>
                <w:sz w:val="18"/>
                <w:szCs w:val="18"/>
              </w:rPr>
              <w:t xml:space="preserve"> </w:t>
            </w:r>
            <w:r>
              <w:rPr>
                <w:rFonts w:ascii="仿宋" w:hAnsi="仿宋" w:eastAsia="仿宋" w:cs="仿宋"/>
                <w:spacing w:val="-8"/>
                <w:sz w:val="18"/>
                <w:szCs w:val="18"/>
              </w:rPr>
              <w:t>管线、</w:t>
            </w:r>
            <w:r>
              <w:rPr>
                <w:rFonts w:ascii="仿宋" w:hAnsi="仿宋" w:eastAsia="仿宋" w:cs="仿宋"/>
                <w:spacing w:val="-7"/>
                <w:sz w:val="18"/>
                <w:szCs w:val="18"/>
              </w:rPr>
              <w:t>架</w:t>
            </w:r>
            <w:r>
              <w:rPr>
                <w:rFonts w:ascii="仿宋" w:hAnsi="仿宋" w:eastAsia="仿宋" w:cs="仿宋"/>
                <w:spacing w:val="-4"/>
                <w:sz w:val="18"/>
                <w:szCs w:val="18"/>
              </w:rPr>
              <w:t>设电线、挖坑取土、非保护性填土、烧火、排烟、采石取沙、倾倒污水垃圾、</w:t>
            </w:r>
            <w:r>
              <w:rPr>
                <w:rFonts w:ascii="仿宋" w:hAnsi="仿宋" w:eastAsia="仿宋" w:cs="仿宋"/>
                <w:sz w:val="18"/>
                <w:szCs w:val="18"/>
              </w:rPr>
              <w:t xml:space="preserve"> </w:t>
            </w:r>
            <w:r>
              <w:rPr>
                <w:rFonts w:ascii="仿宋" w:hAnsi="仿宋" w:eastAsia="仿宋" w:cs="仿宋"/>
                <w:spacing w:val="-12"/>
                <w:sz w:val="18"/>
                <w:szCs w:val="18"/>
              </w:rPr>
              <w:t>堆放或者</w:t>
            </w:r>
            <w:r>
              <w:rPr>
                <w:rFonts w:ascii="仿宋" w:hAnsi="仿宋" w:eastAsia="仿宋" w:cs="仿宋"/>
                <w:spacing w:val="-7"/>
                <w:sz w:val="18"/>
                <w:szCs w:val="18"/>
              </w:rPr>
              <w:t>倾</w:t>
            </w:r>
            <w:r>
              <w:rPr>
                <w:rFonts w:ascii="仿宋" w:hAnsi="仿宋" w:eastAsia="仿宋" w:cs="仿宋"/>
                <w:spacing w:val="-6"/>
                <w:sz w:val="18"/>
                <w:szCs w:val="18"/>
              </w:rPr>
              <w:t>倒易燃易爆、有毒有害物品；  ( 五 ) 其他损害古树名木正常生长的行为。</w:t>
            </w:r>
          </w:p>
          <w:p>
            <w:pPr>
              <w:spacing w:before="4" w:line="242" w:lineRule="auto"/>
              <w:ind w:left="100" w:right="93" w:firstLine="370"/>
              <w:rPr>
                <w:rFonts w:ascii="仿宋" w:hAnsi="仿宋" w:eastAsia="仿宋" w:cs="仿宋"/>
                <w:sz w:val="18"/>
                <w:szCs w:val="18"/>
              </w:rPr>
            </w:pPr>
            <w:r>
              <w:rPr>
                <w:rFonts w:ascii="仿宋" w:hAnsi="仿宋" w:eastAsia="仿宋" w:cs="仿宋"/>
                <w:spacing w:val="-2"/>
                <w:sz w:val="18"/>
                <w:szCs w:val="18"/>
              </w:rPr>
              <w:t>第四十一条第一款  违反本条例第二十七条第三项</w:t>
            </w:r>
            <w:r>
              <w:rPr>
                <w:rFonts w:ascii="仿宋" w:hAnsi="仿宋" w:eastAsia="仿宋" w:cs="仿宋"/>
                <w:spacing w:val="-1"/>
                <w:sz w:val="18"/>
                <w:szCs w:val="18"/>
              </w:rPr>
              <w:t>、第四项、第五项规定，有下</w:t>
            </w:r>
            <w:r>
              <w:rPr>
                <w:rFonts w:ascii="仿宋" w:hAnsi="仿宋" w:eastAsia="仿宋" w:cs="仿宋"/>
                <w:sz w:val="18"/>
                <w:szCs w:val="18"/>
              </w:rPr>
              <w:t xml:space="preserve"> </w:t>
            </w:r>
            <w:r>
              <w:rPr>
                <w:rFonts w:ascii="仿宋" w:hAnsi="仿宋" w:eastAsia="仿宋" w:cs="仿宋"/>
                <w:spacing w:val="-6"/>
                <w:sz w:val="18"/>
                <w:szCs w:val="18"/>
              </w:rPr>
              <w:t>列行为之一的</w:t>
            </w:r>
            <w:r>
              <w:rPr>
                <w:rFonts w:ascii="仿宋" w:hAnsi="仿宋" w:eastAsia="仿宋" w:cs="仿宋"/>
                <w:spacing w:val="-3"/>
                <w:sz w:val="18"/>
                <w:szCs w:val="18"/>
              </w:rPr>
              <w:t>，由县 (市、区 ) 人民政府古树名木主管部门责令停止违法行为，限期</w:t>
            </w:r>
            <w:r>
              <w:rPr>
                <w:rFonts w:ascii="仿宋" w:hAnsi="仿宋" w:eastAsia="仿宋" w:cs="仿宋"/>
                <w:sz w:val="18"/>
                <w:szCs w:val="18"/>
              </w:rPr>
              <w:t xml:space="preserve"> </w:t>
            </w:r>
            <w:r>
              <w:rPr>
                <w:rFonts w:ascii="仿宋" w:hAnsi="仿宋" w:eastAsia="仿宋" w:cs="仿宋"/>
                <w:spacing w:val="-14"/>
                <w:sz w:val="18"/>
                <w:szCs w:val="18"/>
              </w:rPr>
              <w:t>恢复原</w:t>
            </w:r>
            <w:r>
              <w:rPr>
                <w:rFonts w:ascii="仿宋" w:hAnsi="仿宋" w:eastAsia="仿宋" w:cs="仿宋"/>
                <w:spacing w:val="-10"/>
                <w:sz w:val="18"/>
                <w:szCs w:val="18"/>
              </w:rPr>
              <w:t>状</w:t>
            </w:r>
            <w:r>
              <w:rPr>
                <w:rFonts w:ascii="仿宋" w:hAnsi="仿宋" w:eastAsia="仿宋" w:cs="仿宋"/>
                <w:spacing w:val="-7"/>
                <w:sz w:val="18"/>
                <w:szCs w:val="18"/>
              </w:rPr>
              <w:t>或者采取补救措施，并根据古树名木等级按照下列规定处以罚款：  ( 一 ) 剥</w:t>
            </w:r>
            <w:r>
              <w:rPr>
                <w:rFonts w:ascii="仿宋" w:hAnsi="仿宋" w:eastAsia="仿宋" w:cs="仿宋"/>
                <w:sz w:val="18"/>
                <w:szCs w:val="18"/>
              </w:rPr>
              <w:t xml:space="preserve"> </w:t>
            </w:r>
            <w:r>
              <w:rPr>
                <w:rFonts w:ascii="仿宋" w:hAnsi="仿宋" w:eastAsia="仿宋" w:cs="仿宋"/>
                <w:spacing w:val="-14"/>
                <w:sz w:val="18"/>
                <w:szCs w:val="18"/>
              </w:rPr>
              <w:t>损树皮</w:t>
            </w:r>
            <w:r>
              <w:rPr>
                <w:rFonts w:ascii="仿宋" w:hAnsi="仿宋" w:eastAsia="仿宋" w:cs="仿宋"/>
                <w:spacing w:val="-10"/>
                <w:sz w:val="18"/>
                <w:szCs w:val="18"/>
              </w:rPr>
              <w:t>、</w:t>
            </w:r>
            <w:r>
              <w:rPr>
                <w:rFonts w:ascii="仿宋" w:hAnsi="仿宋" w:eastAsia="仿宋" w:cs="仿宋"/>
                <w:spacing w:val="-7"/>
                <w:sz w:val="18"/>
                <w:szCs w:val="18"/>
              </w:rPr>
              <w:t>挖根的，处五千元以上三万元以下的罚款；  ( 二 ) 在古树名木保护范围内新</w:t>
            </w:r>
            <w:r>
              <w:rPr>
                <w:rFonts w:ascii="仿宋" w:hAnsi="仿宋" w:eastAsia="仿宋" w:cs="仿宋"/>
                <w:sz w:val="18"/>
                <w:szCs w:val="18"/>
              </w:rPr>
              <w:t xml:space="preserve"> </w:t>
            </w:r>
            <w:r>
              <w:rPr>
                <w:rFonts w:ascii="仿宋" w:hAnsi="仿宋" w:eastAsia="仿宋" w:cs="仿宋"/>
                <w:spacing w:val="-2"/>
                <w:sz w:val="18"/>
                <w:szCs w:val="18"/>
              </w:rPr>
              <w:t>建、扩建建</w:t>
            </w:r>
            <w:r>
              <w:rPr>
                <w:rFonts w:ascii="仿宋" w:hAnsi="仿宋" w:eastAsia="仿宋" w:cs="仿宋"/>
                <w:spacing w:val="-1"/>
                <w:sz w:val="18"/>
                <w:szCs w:val="18"/>
              </w:rPr>
              <w:t xml:space="preserve"> (构) 筑物、敷设管线、架设电线、非通透性硬化树干周围地面、挖坑取</w:t>
            </w:r>
            <w:r>
              <w:rPr>
                <w:rFonts w:ascii="仿宋" w:hAnsi="仿宋" w:eastAsia="仿宋" w:cs="仿宋"/>
                <w:sz w:val="18"/>
                <w:szCs w:val="18"/>
              </w:rPr>
              <w:t xml:space="preserve"> </w:t>
            </w:r>
            <w:r>
              <w:rPr>
                <w:rFonts w:ascii="仿宋" w:hAnsi="仿宋" w:eastAsia="仿宋" w:cs="仿宋"/>
                <w:spacing w:val="-14"/>
                <w:sz w:val="18"/>
                <w:szCs w:val="18"/>
              </w:rPr>
              <w:t>土、采</w:t>
            </w:r>
            <w:r>
              <w:rPr>
                <w:rFonts w:ascii="仿宋" w:hAnsi="仿宋" w:eastAsia="仿宋" w:cs="仿宋"/>
                <w:spacing w:val="-8"/>
                <w:sz w:val="18"/>
                <w:szCs w:val="18"/>
              </w:rPr>
              <w:t>石</w:t>
            </w:r>
            <w:r>
              <w:rPr>
                <w:rFonts w:ascii="仿宋" w:hAnsi="仿宋" w:eastAsia="仿宋" w:cs="仿宋"/>
                <w:spacing w:val="-7"/>
                <w:sz w:val="18"/>
                <w:szCs w:val="18"/>
              </w:rPr>
              <w:t>取沙、非保护性填土的，处三千元以上二万元以下的罚款；  ( 三 ) 在古树名</w:t>
            </w:r>
            <w:r>
              <w:rPr>
                <w:rFonts w:ascii="仿宋" w:hAnsi="仿宋" w:eastAsia="仿宋" w:cs="仿宋"/>
                <w:sz w:val="18"/>
                <w:szCs w:val="18"/>
              </w:rPr>
              <w:t xml:space="preserve"> </w:t>
            </w:r>
            <w:r>
              <w:rPr>
                <w:rFonts w:ascii="仿宋" w:hAnsi="仿宋" w:eastAsia="仿宋" w:cs="仿宋"/>
                <w:spacing w:val="-2"/>
                <w:sz w:val="18"/>
                <w:szCs w:val="18"/>
              </w:rPr>
              <w:t>木保护范围内烧火、排烟</w:t>
            </w:r>
            <w:r>
              <w:rPr>
                <w:rFonts w:ascii="仿宋" w:hAnsi="仿宋" w:eastAsia="仿宋" w:cs="仿宋"/>
                <w:spacing w:val="-1"/>
                <w:sz w:val="18"/>
                <w:szCs w:val="18"/>
              </w:rPr>
              <w:t>、倾倒污水、堆放或者倾倒易燃易爆、有毒有害物品的，处</w:t>
            </w:r>
            <w:r>
              <w:rPr>
                <w:rFonts w:ascii="仿宋" w:hAnsi="仿宋" w:eastAsia="仿宋" w:cs="仿宋"/>
                <w:sz w:val="18"/>
                <w:szCs w:val="18"/>
              </w:rPr>
              <w:t xml:space="preserve"> </w:t>
            </w:r>
            <w:r>
              <w:rPr>
                <w:rFonts w:ascii="仿宋" w:hAnsi="仿宋" w:eastAsia="仿宋" w:cs="仿宋"/>
                <w:spacing w:val="-14"/>
                <w:sz w:val="18"/>
                <w:szCs w:val="18"/>
              </w:rPr>
              <w:t>一千</w:t>
            </w:r>
            <w:r>
              <w:rPr>
                <w:rFonts w:ascii="仿宋" w:hAnsi="仿宋" w:eastAsia="仿宋" w:cs="仿宋"/>
                <w:spacing w:val="-13"/>
                <w:sz w:val="18"/>
                <w:szCs w:val="18"/>
              </w:rPr>
              <w:t>元</w:t>
            </w:r>
            <w:r>
              <w:rPr>
                <w:rFonts w:ascii="仿宋" w:hAnsi="仿宋" w:eastAsia="仿宋" w:cs="仿宋"/>
                <w:spacing w:val="-7"/>
                <w:sz w:val="18"/>
                <w:szCs w:val="18"/>
              </w:rPr>
              <w:t>以上五千元以下的罚款；  ( 四 ) 刻划、钉钉、攀爬、折枝的，在古树名木上缠</w:t>
            </w:r>
            <w:r>
              <w:rPr>
                <w:rFonts w:ascii="仿宋" w:hAnsi="仿宋" w:eastAsia="仿宋" w:cs="仿宋"/>
                <w:sz w:val="18"/>
                <w:szCs w:val="18"/>
              </w:rPr>
              <w:t xml:space="preserve"> </w:t>
            </w:r>
            <w:r>
              <w:rPr>
                <w:rFonts w:ascii="仿宋" w:hAnsi="仿宋" w:eastAsia="仿宋" w:cs="仿宋"/>
                <w:spacing w:val="-2"/>
                <w:sz w:val="18"/>
                <w:szCs w:val="18"/>
              </w:rPr>
              <w:t>绕、悬挂重物或者使用树</w:t>
            </w:r>
            <w:r>
              <w:rPr>
                <w:rFonts w:ascii="仿宋" w:hAnsi="仿宋" w:eastAsia="仿宋" w:cs="仿宋"/>
                <w:spacing w:val="-1"/>
                <w:sz w:val="18"/>
                <w:szCs w:val="18"/>
              </w:rPr>
              <w:t>干作支撑物以及其他损害古树名木生长的行为的，处五百元</w:t>
            </w:r>
            <w:r>
              <w:rPr>
                <w:rFonts w:ascii="仿宋" w:hAnsi="仿宋" w:eastAsia="仿宋" w:cs="仿宋"/>
                <w:sz w:val="18"/>
                <w:szCs w:val="18"/>
              </w:rPr>
              <w:t xml:space="preserve"> </w:t>
            </w:r>
            <w:r>
              <w:rPr>
                <w:rFonts w:ascii="仿宋" w:hAnsi="仿宋" w:eastAsia="仿宋" w:cs="仿宋"/>
                <w:spacing w:val="-1"/>
                <w:sz w:val="18"/>
                <w:szCs w:val="18"/>
              </w:rPr>
              <w:t>以上一千元以</w:t>
            </w:r>
            <w:r>
              <w:rPr>
                <w:rFonts w:ascii="仿宋" w:hAnsi="仿宋" w:eastAsia="仿宋" w:cs="仿宋"/>
                <w:sz w:val="18"/>
                <w:szCs w:val="18"/>
              </w:rPr>
              <w:t>下的罚款</w:t>
            </w:r>
          </w:p>
        </w:tc>
        <w:tc>
          <w:tcPr>
            <w:tcW w:w="61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141" w:lineRule="exact"/>
        <w:rPr>
          <w:rFonts w:ascii="Arial"/>
          <w:sz w:val="12"/>
        </w:rPr>
      </w:pPr>
    </w:p>
    <w:p>
      <w:pPr>
        <w:sectPr>
          <w:footerReference r:id="rId37"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611"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2" w:line="188"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07</w:t>
            </w:r>
          </w:p>
        </w:tc>
        <w:tc>
          <w:tcPr>
            <w:tcW w:w="953" w:type="dxa"/>
            <w:tcBorders>
              <w:top w:val="single" w:color="000000" w:sz="2" w:space="0"/>
              <w:bottom w:val="single" w:color="000000" w:sz="2" w:space="0"/>
            </w:tcBorders>
            <w:vAlign w:val="top"/>
          </w:tcPr>
          <w:p>
            <w:pPr>
              <w:spacing w:line="340" w:lineRule="auto"/>
              <w:rPr>
                <w:rFonts w:ascii="Arial"/>
                <w:sz w:val="21"/>
              </w:rPr>
            </w:pPr>
          </w:p>
          <w:p>
            <w:pPr>
              <w:spacing w:line="341"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30" w:lineRule="auto"/>
              <w:rPr>
                <w:rFonts w:ascii="Arial"/>
                <w:sz w:val="21"/>
              </w:rPr>
            </w:pPr>
          </w:p>
          <w:p>
            <w:pPr>
              <w:spacing w:before="58" w:line="247" w:lineRule="auto"/>
              <w:ind w:left="101" w:right="106" w:firstLine="3"/>
              <w:rPr>
                <w:rFonts w:ascii="仿宋" w:hAnsi="仿宋" w:eastAsia="仿宋" w:cs="仿宋"/>
                <w:sz w:val="18"/>
                <w:szCs w:val="18"/>
              </w:rPr>
            </w:pPr>
            <w:r>
              <w:rPr>
                <w:rFonts w:ascii="仿宋" w:hAnsi="仿宋" w:eastAsia="仿宋" w:cs="仿宋"/>
                <w:spacing w:val="-1"/>
                <w:sz w:val="18"/>
                <w:szCs w:val="18"/>
              </w:rPr>
              <w:t>对违规在</w:t>
            </w:r>
            <w:r>
              <w:rPr>
                <w:rFonts w:ascii="仿宋" w:hAnsi="仿宋" w:eastAsia="仿宋" w:cs="仿宋"/>
                <w:sz w:val="18"/>
                <w:szCs w:val="18"/>
              </w:rPr>
              <w:t xml:space="preserve">草原上采 挖植物或者从事破 坏草原植被活动的 </w:t>
            </w:r>
            <w:r>
              <w:rPr>
                <w:rFonts w:ascii="仿宋" w:hAnsi="仿宋" w:eastAsia="仿宋" w:cs="仿宋"/>
                <w:spacing w:val="-2"/>
                <w:sz w:val="18"/>
                <w:szCs w:val="18"/>
              </w:rPr>
              <w:t>行政处</w:t>
            </w:r>
            <w:r>
              <w:rPr>
                <w:rFonts w:ascii="仿宋" w:hAnsi="仿宋" w:eastAsia="仿宋" w:cs="仿宋"/>
                <w:spacing w:val="-1"/>
                <w:sz w:val="18"/>
                <w:szCs w:val="18"/>
              </w:rPr>
              <w:t>罚</w:t>
            </w:r>
          </w:p>
        </w:tc>
        <w:tc>
          <w:tcPr>
            <w:tcW w:w="6826" w:type="dxa"/>
            <w:tcBorders>
              <w:top w:val="single" w:color="000000" w:sz="2" w:space="0"/>
              <w:bottom w:val="single" w:color="000000" w:sz="2" w:space="0"/>
            </w:tcBorders>
            <w:vAlign w:val="top"/>
          </w:tcPr>
          <w:p>
            <w:pPr>
              <w:spacing w:before="160" w:line="244" w:lineRule="auto"/>
              <w:ind w:left="99" w:right="48" w:firstLine="348"/>
              <w:rPr>
                <w:rFonts w:ascii="仿宋" w:hAnsi="仿宋" w:eastAsia="仿宋" w:cs="仿宋"/>
                <w:sz w:val="18"/>
                <w:szCs w:val="18"/>
              </w:rPr>
            </w:pPr>
            <w:r>
              <w:rPr>
                <w:rFonts w:ascii="仿宋" w:hAnsi="仿宋" w:eastAsia="仿宋" w:cs="仿宋"/>
                <w:spacing w:val="-1"/>
                <w:sz w:val="18"/>
                <w:szCs w:val="18"/>
              </w:rPr>
              <w:t>《中华人民共和国草原法》第六十七条  在荒漠、半荒漠和严重退化、沙化、盐</w:t>
            </w:r>
            <w:r>
              <w:rPr>
                <w:rFonts w:ascii="仿宋" w:hAnsi="仿宋" w:eastAsia="仿宋" w:cs="仿宋"/>
                <w:sz w:val="18"/>
                <w:szCs w:val="18"/>
              </w:rPr>
              <w:t xml:space="preserve"> </w:t>
            </w:r>
            <w:r>
              <w:rPr>
                <w:rFonts w:ascii="仿宋" w:hAnsi="仿宋" w:eastAsia="仿宋" w:cs="仿宋"/>
                <w:spacing w:val="-2"/>
                <w:sz w:val="18"/>
                <w:szCs w:val="18"/>
              </w:rPr>
              <w:t>碱化、石漠化、水土流</w:t>
            </w:r>
            <w:r>
              <w:rPr>
                <w:rFonts w:ascii="仿宋" w:hAnsi="仿宋" w:eastAsia="仿宋" w:cs="仿宋"/>
                <w:spacing w:val="-1"/>
                <w:sz w:val="18"/>
                <w:szCs w:val="18"/>
              </w:rPr>
              <w:t>失的草原，以及生态脆弱区的草原上采挖植物或者从事破坏草</w:t>
            </w:r>
            <w:r>
              <w:rPr>
                <w:rFonts w:ascii="仿宋" w:hAnsi="仿宋" w:eastAsia="仿宋" w:cs="仿宋"/>
                <w:sz w:val="18"/>
                <w:szCs w:val="18"/>
              </w:rPr>
              <w:t xml:space="preserve"> </w:t>
            </w:r>
            <w:r>
              <w:rPr>
                <w:rFonts w:ascii="仿宋" w:hAnsi="仿宋" w:eastAsia="仿宋" w:cs="仿宋"/>
                <w:spacing w:val="-2"/>
                <w:sz w:val="18"/>
                <w:szCs w:val="18"/>
              </w:rPr>
              <w:t>原植被的其他活动的，</w:t>
            </w:r>
            <w:r>
              <w:rPr>
                <w:rFonts w:ascii="仿宋" w:hAnsi="仿宋" w:eastAsia="仿宋" w:cs="仿宋"/>
                <w:spacing w:val="-1"/>
                <w:sz w:val="18"/>
                <w:szCs w:val="18"/>
              </w:rPr>
              <w:t>由县级以上地方人民政府草原行政主管部门依据职权责令停止</w:t>
            </w:r>
            <w:r>
              <w:rPr>
                <w:rFonts w:ascii="仿宋" w:hAnsi="仿宋" w:eastAsia="仿宋" w:cs="仿宋"/>
                <w:sz w:val="18"/>
                <w:szCs w:val="18"/>
              </w:rPr>
              <w:t xml:space="preserve"> </w:t>
            </w:r>
            <w:r>
              <w:rPr>
                <w:rFonts w:ascii="仿宋" w:hAnsi="仿宋" w:eastAsia="仿宋" w:cs="仿宋"/>
                <w:spacing w:val="-1"/>
                <w:sz w:val="18"/>
                <w:szCs w:val="18"/>
              </w:rPr>
              <w:t>违法行为</w:t>
            </w:r>
            <w:r>
              <w:rPr>
                <w:rFonts w:ascii="仿宋" w:hAnsi="仿宋" w:eastAsia="仿宋" w:cs="仿宋"/>
                <w:sz w:val="18"/>
                <w:szCs w:val="18"/>
              </w:rPr>
              <w:t xml:space="preserve">，没收非法财物和违法所得，可以并处违法所得一倍以上五倍以下的罚款； </w:t>
            </w:r>
            <w:r>
              <w:rPr>
                <w:rFonts w:ascii="仿宋" w:hAnsi="仿宋" w:eastAsia="仿宋" w:cs="仿宋"/>
                <w:spacing w:val="-8"/>
                <w:sz w:val="18"/>
                <w:szCs w:val="18"/>
              </w:rPr>
              <w:t>没有违法所得</w:t>
            </w:r>
            <w:r>
              <w:rPr>
                <w:rFonts w:ascii="仿宋" w:hAnsi="仿宋" w:eastAsia="仿宋" w:cs="仿宋"/>
                <w:spacing w:val="-5"/>
                <w:sz w:val="18"/>
                <w:szCs w:val="18"/>
              </w:rPr>
              <w:t>的</w:t>
            </w:r>
            <w:r>
              <w:rPr>
                <w:rFonts w:ascii="仿宋" w:hAnsi="仿宋" w:eastAsia="仿宋" w:cs="仿宋"/>
                <w:spacing w:val="-4"/>
                <w:sz w:val="18"/>
                <w:szCs w:val="18"/>
              </w:rPr>
              <w:t>，可以并处五万元以下的罚款；给草原所有者或者使用者造成损失的，</w:t>
            </w:r>
            <w:r>
              <w:rPr>
                <w:rFonts w:ascii="仿宋" w:hAnsi="仿宋" w:eastAsia="仿宋" w:cs="仿宋"/>
                <w:sz w:val="18"/>
                <w:szCs w:val="18"/>
              </w:rPr>
              <w:t xml:space="preserve"> </w:t>
            </w:r>
            <w:r>
              <w:rPr>
                <w:rFonts w:ascii="仿宋" w:hAnsi="仿宋" w:eastAsia="仿宋" w:cs="仿宋"/>
                <w:spacing w:val="-1"/>
                <w:sz w:val="18"/>
                <w:szCs w:val="18"/>
              </w:rPr>
              <w:t>依法承担</w:t>
            </w:r>
            <w:r>
              <w:rPr>
                <w:rFonts w:ascii="仿宋" w:hAnsi="仿宋" w:eastAsia="仿宋" w:cs="仿宋"/>
                <w:sz w:val="18"/>
                <w:szCs w:val="18"/>
              </w:rPr>
              <w:t>赔偿责任</w:t>
            </w:r>
          </w:p>
        </w:tc>
        <w:tc>
          <w:tcPr>
            <w:tcW w:w="612"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7" w:lineRule="auto"/>
              <w:rPr>
                <w:rFonts w:ascii="Arial"/>
                <w:sz w:val="21"/>
              </w:rPr>
            </w:pPr>
          </w:p>
          <w:p>
            <w:pPr>
              <w:spacing w:line="33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611" w:type="dxa"/>
            <w:tcBorders>
              <w:top w:val="single" w:color="000000" w:sz="2" w:space="0"/>
              <w:bottom w:val="single" w:color="000000" w:sz="2" w:space="0"/>
            </w:tcBorders>
            <w:vAlign w:val="top"/>
          </w:tcPr>
          <w:p>
            <w:pPr>
              <w:spacing w:line="302" w:lineRule="auto"/>
              <w:rPr>
                <w:rFonts w:ascii="Arial"/>
                <w:sz w:val="21"/>
              </w:rPr>
            </w:pPr>
          </w:p>
          <w:p>
            <w:pPr>
              <w:spacing w:line="302"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08</w:t>
            </w:r>
          </w:p>
        </w:tc>
        <w:tc>
          <w:tcPr>
            <w:tcW w:w="953"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61" w:line="245" w:lineRule="auto"/>
              <w:ind w:left="101" w:right="106" w:firstLine="3"/>
              <w:rPr>
                <w:rFonts w:ascii="仿宋" w:hAnsi="仿宋" w:eastAsia="仿宋" w:cs="仿宋"/>
                <w:sz w:val="18"/>
                <w:szCs w:val="18"/>
              </w:rPr>
            </w:pPr>
            <w:r>
              <w:rPr>
                <w:rFonts w:ascii="仿宋" w:hAnsi="仿宋" w:eastAsia="仿宋" w:cs="仿宋"/>
                <w:spacing w:val="-1"/>
                <w:sz w:val="18"/>
                <w:szCs w:val="18"/>
              </w:rPr>
              <w:t>对未经批</w:t>
            </w:r>
            <w:r>
              <w:rPr>
                <w:rFonts w:ascii="仿宋" w:hAnsi="仿宋" w:eastAsia="仿宋" w:cs="仿宋"/>
                <w:sz w:val="18"/>
                <w:szCs w:val="18"/>
              </w:rPr>
              <w:t xml:space="preserve">准或者未 按照规定在草原上 进行采土、采砂、 采石等活动的行政 </w:t>
            </w:r>
            <w:r>
              <w:rPr>
                <w:rFonts w:ascii="仿宋" w:hAnsi="仿宋" w:eastAsia="仿宋" w:cs="仿宋"/>
                <w:spacing w:val="-4"/>
                <w:sz w:val="18"/>
                <w:szCs w:val="18"/>
              </w:rPr>
              <w:t>处</w:t>
            </w:r>
            <w:r>
              <w:rPr>
                <w:rFonts w:ascii="仿宋" w:hAnsi="仿宋" w:eastAsia="仿宋" w:cs="仿宋"/>
                <w:spacing w:val="-3"/>
                <w:sz w:val="18"/>
                <w:szCs w:val="18"/>
              </w:rPr>
              <w:t>罚</w:t>
            </w:r>
          </w:p>
        </w:tc>
        <w:tc>
          <w:tcPr>
            <w:tcW w:w="6826" w:type="dxa"/>
            <w:tcBorders>
              <w:top w:val="single" w:color="000000" w:sz="2" w:space="0"/>
              <w:bottom w:val="single" w:color="000000" w:sz="2" w:space="0"/>
            </w:tcBorders>
            <w:vAlign w:val="top"/>
          </w:tcPr>
          <w:p>
            <w:pPr>
              <w:spacing w:before="160" w:line="245" w:lineRule="auto"/>
              <w:ind w:left="102" w:right="98" w:firstLine="341"/>
              <w:rPr>
                <w:rFonts w:ascii="仿宋" w:hAnsi="仿宋" w:eastAsia="仿宋" w:cs="仿宋"/>
                <w:sz w:val="18"/>
                <w:szCs w:val="18"/>
              </w:rPr>
            </w:pPr>
            <w:r>
              <w:rPr>
                <w:rFonts w:ascii="仿宋" w:hAnsi="仿宋" w:eastAsia="仿宋" w:cs="仿宋"/>
                <w:spacing w:val="-1"/>
                <w:sz w:val="18"/>
                <w:szCs w:val="18"/>
              </w:rPr>
              <w:t>《中华人民共和国草原法》第六十八条  未经批准或者未按照规定的</w:t>
            </w:r>
            <w:r>
              <w:rPr>
                <w:rFonts w:ascii="仿宋" w:hAnsi="仿宋" w:eastAsia="仿宋" w:cs="仿宋"/>
                <w:sz w:val="18"/>
                <w:szCs w:val="18"/>
              </w:rPr>
              <w:t xml:space="preserve">时间、区域 </w:t>
            </w:r>
            <w:r>
              <w:rPr>
                <w:rFonts w:ascii="仿宋" w:hAnsi="仿宋" w:eastAsia="仿宋" w:cs="仿宋"/>
                <w:spacing w:val="-2"/>
                <w:sz w:val="18"/>
                <w:szCs w:val="18"/>
              </w:rPr>
              <w:t>和采挖方式在草原上进行采土</w:t>
            </w:r>
            <w:r>
              <w:rPr>
                <w:rFonts w:ascii="仿宋" w:hAnsi="仿宋" w:eastAsia="仿宋" w:cs="仿宋"/>
                <w:spacing w:val="-1"/>
                <w:sz w:val="18"/>
                <w:szCs w:val="18"/>
              </w:rPr>
              <w:t>、采砂、采石等活动的，由县级人民政府草原行政主管</w:t>
            </w:r>
            <w:r>
              <w:rPr>
                <w:rFonts w:ascii="仿宋" w:hAnsi="仿宋" w:eastAsia="仿宋" w:cs="仿宋"/>
                <w:sz w:val="18"/>
                <w:szCs w:val="18"/>
              </w:rPr>
              <w:t xml:space="preserve"> </w:t>
            </w:r>
            <w:r>
              <w:rPr>
                <w:rFonts w:ascii="仿宋" w:hAnsi="仿宋" w:eastAsia="仿宋" w:cs="仿宋"/>
                <w:spacing w:val="-2"/>
                <w:sz w:val="18"/>
                <w:szCs w:val="18"/>
              </w:rPr>
              <w:t>部门责令停止违法行为，限期</w:t>
            </w:r>
            <w:r>
              <w:rPr>
                <w:rFonts w:ascii="仿宋" w:hAnsi="仿宋" w:eastAsia="仿宋" w:cs="仿宋"/>
                <w:spacing w:val="-1"/>
                <w:sz w:val="18"/>
                <w:szCs w:val="18"/>
              </w:rPr>
              <w:t>恢复植被，没收非法财物和违法所得，可以并处违法所</w:t>
            </w:r>
            <w:r>
              <w:rPr>
                <w:rFonts w:ascii="仿宋" w:hAnsi="仿宋" w:eastAsia="仿宋" w:cs="仿宋"/>
                <w:sz w:val="18"/>
                <w:szCs w:val="18"/>
              </w:rPr>
              <w:t xml:space="preserve"> </w:t>
            </w:r>
            <w:r>
              <w:rPr>
                <w:rFonts w:ascii="仿宋" w:hAnsi="仿宋" w:eastAsia="仿宋" w:cs="仿宋"/>
                <w:spacing w:val="-2"/>
                <w:sz w:val="18"/>
                <w:szCs w:val="18"/>
              </w:rPr>
              <w:t>得一倍以上二倍以下的罚款；</w:t>
            </w:r>
            <w:r>
              <w:rPr>
                <w:rFonts w:ascii="仿宋" w:hAnsi="仿宋" w:eastAsia="仿宋" w:cs="仿宋"/>
                <w:spacing w:val="-1"/>
                <w:sz w:val="18"/>
                <w:szCs w:val="18"/>
              </w:rPr>
              <w:t>没有违法所得的，可以并处二万元以下的罚款；给草原</w:t>
            </w:r>
            <w:r>
              <w:rPr>
                <w:rFonts w:ascii="仿宋" w:hAnsi="仿宋" w:eastAsia="仿宋" w:cs="仿宋"/>
                <w:sz w:val="18"/>
                <w:szCs w:val="18"/>
              </w:rPr>
              <w:t xml:space="preserve"> </w:t>
            </w:r>
            <w:r>
              <w:rPr>
                <w:rFonts w:ascii="仿宋" w:hAnsi="仿宋" w:eastAsia="仿宋" w:cs="仿宋"/>
                <w:spacing w:val="-1"/>
                <w:sz w:val="18"/>
                <w:szCs w:val="18"/>
              </w:rPr>
              <w:t>所有者或者使用</w:t>
            </w:r>
            <w:r>
              <w:rPr>
                <w:rFonts w:ascii="仿宋" w:hAnsi="仿宋" w:eastAsia="仿宋" w:cs="仿宋"/>
                <w:sz w:val="18"/>
                <w:szCs w:val="18"/>
              </w:rPr>
              <w:t>者造成损失的，依法承担赔偿责任</w:t>
            </w:r>
          </w:p>
        </w:tc>
        <w:tc>
          <w:tcPr>
            <w:tcW w:w="612"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9" w:hRule="atLeast"/>
        </w:trPr>
        <w:tc>
          <w:tcPr>
            <w:tcW w:w="611"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51" w:line="188"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09</w:t>
            </w:r>
          </w:p>
        </w:tc>
        <w:tc>
          <w:tcPr>
            <w:tcW w:w="953"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58" w:line="246" w:lineRule="auto"/>
              <w:ind w:left="98" w:right="106" w:firstLine="7"/>
              <w:rPr>
                <w:rFonts w:ascii="仿宋" w:hAnsi="仿宋" w:eastAsia="仿宋" w:cs="仿宋"/>
                <w:sz w:val="18"/>
                <w:szCs w:val="18"/>
              </w:rPr>
            </w:pPr>
            <w:r>
              <w:rPr>
                <w:rFonts w:ascii="仿宋" w:hAnsi="仿宋" w:eastAsia="仿宋" w:cs="仿宋"/>
                <w:spacing w:val="-1"/>
                <w:sz w:val="18"/>
                <w:szCs w:val="18"/>
              </w:rPr>
              <w:t>对违反规</w:t>
            </w:r>
            <w:r>
              <w:rPr>
                <w:rFonts w:ascii="仿宋" w:hAnsi="仿宋" w:eastAsia="仿宋" w:cs="仿宋"/>
                <w:sz w:val="18"/>
                <w:szCs w:val="18"/>
              </w:rPr>
              <w:t xml:space="preserve">定在草原 </w:t>
            </w:r>
            <w:r>
              <w:rPr>
                <w:rFonts w:ascii="仿宋" w:hAnsi="仿宋" w:eastAsia="仿宋" w:cs="仿宋"/>
                <w:spacing w:val="1"/>
                <w:sz w:val="18"/>
                <w:szCs w:val="18"/>
              </w:rPr>
              <w:t>上开展</w:t>
            </w:r>
            <w:r>
              <w:rPr>
                <w:rFonts w:ascii="仿宋" w:hAnsi="仿宋" w:eastAsia="仿宋" w:cs="仿宋"/>
                <w:sz w:val="18"/>
                <w:szCs w:val="18"/>
              </w:rPr>
              <w:t xml:space="preserve">经营性旅游 </w:t>
            </w:r>
            <w:r>
              <w:rPr>
                <w:rFonts w:ascii="仿宋" w:hAnsi="仿宋" w:eastAsia="仿宋" w:cs="仿宋"/>
                <w:spacing w:val="1"/>
                <w:sz w:val="18"/>
                <w:szCs w:val="18"/>
              </w:rPr>
              <w:t>活动，</w:t>
            </w:r>
            <w:r>
              <w:rPr>
                <w:rFonts w:ascii="仿宋" w:hAnsi="仿宋" w:eastAsia="仿宋" w:cs="仿宋"/>
                <w:sz w:val="18"/>
                <w:szCs w:val="18"/>
              </w:rPr>
              <w:t xml:space="preserve">破坏草原植 </w:t>
            </w:r>
            <w:r>
              <w:rPr>
                <w:rFonts w:ascii="仿宋" w:hAnsi="仿宋" w:eastAsia="仿宋" w:cs="仿宋"/>
                <w:spacing w:val="-1"/>
                <w:sz w:val="18"/>
                <w:szCs w:val="18"/>
              </w:rPr>
              <w:t>被的行政</w:t>
            </w:r>
            <w:r>
              <w:rPr>
                <w:rFonts w:ascii="仿宋" w:hAnsi="仿宋" w:eastAsia="仿宋" w:cs="仿宋"/>
                <w:sz w:val="18"/>
                <w:szCs w:val="18"/>
              </w:rPr>
              <w:t>处罚</w:t>
            </w:r>
          </w:p>
        </w:tc>
        <w:tc>
          <w:tcPr>
            <w:tcW w:w="6826" w:type="dxa"/>
            <w:tcBorders>
              <w:top w:val="single" w:color="000000" w:sz="2" w:space="0"/>
              <w:bottom w:val="single" w:color="000000" w:sz="2" w:space="0"/>
            </w:tcBorders>
            <w:vAlign w:val="top"/>
          </w:tcPr>
          <w:p>
            <w:pPr>
              <w:spacing w:before="163"/>
              <w:ind w:left="104" w:right="98" w:firstLine="338"/>
              <w:rPr>
                <w:rFonts w:ascii="仿宋" w:hAnsi="仿宋" w:eastAsia="仿宋" w:cs="仿宋"/>
                <w:sz w:val="18"/>
                <w:szCs w:val="18"/>
              </w:rPr>
            </w:pPr>
            <w:r>
              <w:rPr>
                <w:rFonts w:ascii="仿宋" w:hAnsi="仿宋" w:eastAsia="仿宋" w:cs="仿宋"/>
                <w:spacing w:val="-1"/>
                <w:sz w:val="18"/>
                <w:szCs w:val="18"/>
              </w:rPr>
              <w:t>《中华人民共和国草原法》第五十二条  在草原上开展经营性旅游活</w:t>
            </w:r>
            <w:r>
              <w:rPr>
                <w:rFonts w:ascii="仿宋" w:hAnsi="仿宋" w:eastAsia="仿宋" w:cs="仿宋"/>
                <w:sz w:val="18"/>
                <w:szCs w:val="18"/>
              </w:rPr>
              <w:t xml:space="preserve">动，应当符 </w:t>
            </w:r>
            <w:r>
              <w:rPr>
                <w:rFonts w:ascii="仿宋" w:hAnsi="仿宋" w:eastAsia="仿宋" w:cs="仿宋"/>
                <w:spacing w:val="-2"/>
                <w:sz w:val="18"/>
                <w:szCs w:val="18"/>
              </w:rPr>
              <w:t>合有关草原保护、建设、利用规划</w:t>
            </w:r>
            <w:r>
              <w:rPr>
                <w:rFonts w:ascii="仿宋" w:hAnsi="仿宋" w:eastAsia="仿宋" w:cs="仿宋"/>
                <w:spacing w:val="-1"/>
                <w:sz w:val="18"/>
                <w:szCs w:val="18"/>
              </w:rPr>
              <w:t>，并不得侵犯草原所有者、使用者和承包经营者的</w:t>
            </w:r>
            <w:r>
              <w:rPr>
                <w:rFonts w:ascii="仿宋" w:hAnsi="仿宋" w:eastAsia="仿宋" w:cs="仿宋"/>
                <w:sz w:val="18"/>
                <w:szCs w:val="18"/>
              </w:rPr>
              <w:t xml:space="preserve"> </w:t>
            </w:r>
            <w:r>
              <w:rPr>
                <w:rFonts w:ascii="仿宋" w:hAnsi="仿宋" w:eastAsia="仿宋" w:cs="仿宋"/>
                <w:spacing w:val="-1"/>
                <w:sz w:val="18"/>
                <w:szCs w:val="18"/>
              </w:rPr>
              <w:t>合法权益，不得破坏</w:t>
            </w:r>
            <w:r>
              <w:rPr>
                <w:rFonts w:ascii="仿宋" w:hAnsi="仿宋" w:eastAsia="仿宋" w:cs="仿宋"/>
                <w:sz w:val="18"/>
                <w:szCs w:val="18"/>
              </w:rPr>
              <w:t>草原植被。</w:t>
            </w:r>
          </w:p>
          <w:p>
            <w:pPr>
              <w:spacing w:before="1" w:line="245" w:lineRule="auto"/>
              <w:ind w:left="102" w:right="96" w:firstLine="368"/>
              <w:rPr>
                <w:rFonts w:ascii="仿宋" w:hAnsi="仿宋" w:eastAsia="仿宋" w:cs="仿宋"/>
                <w:sz w:val="18"/>
                <w:szCs w:val="18"/>
              </w:rPr>
            </w:pPr>
            <w:r>
              <w:rPr>
                <w:rFonts w:ascii="仿宋" w:hAnsi="仿宋" w:eastAsia="仿宋" w:cs="仿宋"/>
                <w:spacing w:val="-2"/>
                <w:sz w:val="18"/>
                <w:szCs w:val="18"/>
              </w:rPr>
              <w:t>第六十九条  违反本法第五十二条规定，在草原上</w:t>
            </w:r>
            <w:r>
              <w:rPr>
                <w:rFonts w:ascii="仿宋" w:hAnsi="仿宋" w:eastAsia="仿宋" w:cs="仿宋"/>
                <w:spacing w:val="-1"/>
                <w:sz w:val="18"/>
                <w:szCs w:val="18"/>
              </w:rPr>
              <w:t>开展经营性旅游活动，破坏草</w:t>
            </w:r>
            <w:r>
              <w:rPr>
                <w:rFonts w:ascii="仿宋" w:hAnsi="仿宋" w:eastAsia="仿宋" w:cs="仿宋"/>
                <w:sz w:val="18"/>
                <w:szCs w:val="18"/>
              </w:rPr>
              <w:t xml:space="preserve"> </w:t>
            </w:r>
            <w:r>
              <w:rPr>
                <w:rFonts w:ascii="仿宋" w:hAnsi="仿宋" w:eastAsia="仿宋" w:cs="仿宋"/>
                <w:spacing w:val="-2"/>
                <w:sz w:val="18"/>
                <w:szCs w:val="18"/>
              </w:rPr>
              <w:t>原植被的，由县级以上地</w:t>
            </w:r>
            <w:r>
              <w:rPr>
                <w:rFonts w:ascii="仿宋" w:hAnsi="仿宋" w:eastAsia="仿宋" w:cs="仿宋"/>
                <w:spacing w:val="-1"/>
                <w:sz w:val="18"/>
                <w:szCs w:val="18"/>
              </w:rPr>
              <w:t>方人民政府草原行政主管部门依据职权责令停止违法行为，</w:t>
            </w:r>
            <w:r>
              <w:rPr>
                <w:rFonts w:ascii="仿宋" w:hAnsi="仿宋" w:eastAsia="仿宋" w:cs="仿宋"/>
                <w:sz w:val="18"/>
                <w:szCs w:val="18"/>
              </w:rPr>
              <w:t xml:space="preserve"> </w:t>
            </w:r>
            <w:r>
              <w:rPr>
                <w:rFonts w:ascii="仿宋" w:hAnsi="仿宋" w:eastAsia="仿宋" w:cs="仿宋"/>
                <w:spacing w:val="-2"/>
                <w:sz w:val="18"/>
                <w:szCs w:val="18"/>
              </w:rPr>
              <w:t>限期恢复植被，没收违法所得，</w:t>
            </w:r>
            <w:r>
              <w:rPr>
                <w:rFonts w:ascii="仿宋" w:hAnsi="仿宋" w:eastAsia="仿宋" w:cs="仿宋"/>
                <w:spacing w:val="-1"/>
                <w:sz w:val="18"/>
                <w:szCs w:val="18"/>
              </w:rPr>
              <w:t>可以并处违法所得一倍以上二倍以下的罚款；没有违</w:t>
            </w:r>
            <w:r>
              <w:rPr>
                <w:rFonts w:ascii="仿宋" w:hAnsi="仿宋" w:eastAsia="仿宋" w:cs="仿宋"/>
                <w:sz w:val="18"/>
                <w:szCs w:val="18"/>
              </w:rPr>
              <w:t xml:space="preserve"> </w:t>
            </w:r>
            <w:r>
              <w:rPr>
                <w:rFonts w:ascii="仿宋" w:hAnsi="仿宋" w:eastAsia="仿宋" w:cs="仿宋"/>
                <w:spacing w:val="-2"/>
                <w:sz w:val="18"/>
                <w:szCs w:val="18"/>
              </w:rPr>
              <w:t>法所得的，可以并处草原被破坏</w:t>
            </w:r>
            <w:r>
              <w:rPr>
                <w:rFonts w:ascii="仿宋" w:hAnsi="仿宋" w:eastAsia="仿宋" w:cs="仿宋"/>
                <w:spacing w:val="-1"/>
                <w:sz w:val="18"/>
                <w:szCs w:val="18"/>
              </w:rPr>
              <w:t>前三年平均产值六倍以上十二倍以下的罚款；给草原</w:t>
            </w:r>
            <w:r>
              <w:rPr>
                <w:rFonts w:ascii="仿宋" w:hAnsi="仿宋" w:eastAsia="仿宋" w:cs="仿宋"/>
                <w:sz w:val="18"/>
                <w:szCs w:val="18"/>
              </w:rPr>
              <w:t xml:space="preserve"> </w:t>
            </w:r>
            <w:r>
              <w:rPr>
                <w:rFonts w:ascii="仿宋" w:hAnsi="仿宋" w:eastAsia="仿宋" w:cs="仿宋"/>
                <w:spacing w:val="-1"/>
                <w:sz w:val="18"/>
                <w:szCs w:val="18"/>
              </w:rPr>
              <w:t>所有者或者使用者</w:t>
            </w:r>
            <w:r>
              <w:rPr>
                <w:rFonts w:ascii="仿宋" w:hAnsi="仿宋" w:eastAsia="仿宋" w:cs="仿宋"/>
                <w:sz w:val="18"/>
                <w:szCs w:val="18"/>
              </w:rPr>
              <w:t>造成损失的，依法承担赔偿责任</w:t>
            </w:r>
          </w:p>
        </w:tc>
        <w:tc>
          <w:tcPr>
            <w:tcW w:w="612" w:type="dxa"/>
            <w:tcBorders>
              <w:top w:val="single" w:color="000000" w:sz="2" w:space="0"/>
              <w:bottom w:val="single" w:color="000000" w:sz="2" w:space="0"/>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611"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10</w:t>
            </w:r>
          </w:p>
        </w:tc>
        <w:tc>
          <w:tcPr>
            <w:tcW w:w="953"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435" w:lineRule="auto"/>
              <w:rPr>
                <w:rFonts w:ascii="Arial"/>
                <w:sz w:val="21"/>
              </w:rPr>
            </w:pPr>
          </w:p>
          <w:p>
            <w:pPr>
              <w:spacing w:before="59" w:line="245" w:lineRule="auto"/>
              <w:ind w:left="103" w:right="106" w:firstLine="1"/>
              <w:rPr>
                <w:rFonts w:ascii="仿宋" w:hAnsi="仿宋" w:eastAsia="仿宋" w:cs="仿宋"/>
                <w:sz w:val="18"/>
                <w:szCs w:val="18"/>
              </w:rPr>
            </w:pPr>
            <w:r>
              <w:rPr>
                <w:rFonts w:ascii="仿宋" w:hAnsi="仿宋" w:eastAsia="仿宋" w:cs="仿宋"/>
                <w:spacing w:val="-1"/>
                <w:sz w:val="18"/>
                <w:szCs w:val="18"/>
              </w:rPr>
              <w:t>对未按照</w:t>
            </w:r>
            <w:r>
              <w:rPr>
                <w:rFonts w:ascii="仿宋" w:hAnsi="仿宋" w:eastAsia="仿宋" w:cs="仿宋"/>
                <w:sz w:val="18"/>
                <w:szCs w:val="18"/>
              </w:rPr>
              <w:t xml:space="preserve">确认的行 </w:t>
            </w:r>
            <w:r>
              <w:rPr>
                <w:rFonts w:ascii="仿宋" w:hAnsi="仿宋" w:eastAsia="仿宋" w:cs="仿宋"/>
                <w:spacing w:val="-1"/>
                <w:sz w:val="18"/>
                <w:szCs w:val="18"/>
              </w:rPr>
              <w:t>驶区</w:t>
            </w:r>
            <w:r>
              <w:rPr>
                <w:rFonts w:ascii="仿宋" w:hAnsi="仿宋" w:eastAsia="仿宋" w:cs="仿宋"/>
                <w:sz w:val="18"/>
                <w:szCs w:val="18"/>
              </w:rPr>
              <w:t xml:space="preserve">域和行驶路线 </w:t>
            </w:r>
            <w:r>
              <w:rPr>
                <w:rFonts w:ascii="仿宋" w:hAnsi="仿宋" w:eastAsia="仿宋" w:cs="仿宋"/>
                <w:spacing w:val="-1"/>
                <w:sz w:val="18"/>
                <w:szCs w:val="18"/>
              </w:rPr>
              <w:t>在草</w:t>
            </w:r>
            <w:r>
              <w:rPr>
                <w:rFonts w:ascii="仿宋" w:hAnsi="仿宋" w:eastAsia="仿宋" w:cs="仿宋"/>
                <w:sz w:val="18"/>
                <w:szCs w:val="18"/>
              </w:rPr>
              <w:t xml:space="preserve">原上行驶，破 </w:t>
            </w:r>
            <w:r>
              <w:rPr>
                <w:rFonts w:ascii="仿宋" w:hAnsi="仿宋" w:eastAsia="仿宋" w:cs="仿宋"/>
                <w:spacing w:val="-1"/>
                <w:sz w:val="18"/>
                <w:szCs w:val="18"/>
              </w:rPr>
              <w:t>坏草</w:t>
            </w:r>
            <w:r>
              <w:rPr>
                <w:rFonts w:ascii="仿宋" w:hAnsi="仿宋" w:eastAsia="仿宋" w:cs="仿宋"/>
                <w:sz w:val="18"/>
                <w:szCs w:val="18"/>
              </w:rPr>
              <w:t xml:space="preserve">原植被的行政 </w:t>
            </w:r>
            <w:r>
              <w:rPr>
                <w:rFonts w:ascii="仿宋" w:hAnsi="仿宋" w:eastAsia="仿宋" w:cs="仿宋"/>
                <w:spacing w:val="-6"/>
                <w:sz w:val="18"/>
                <w:szCs w:val="18"/>
              </w:rPr>
              <w:t>处</w:t>
            </w:r>
            <w:r>
              <w:rPr>
                <w:rFonts w:ascii="仿宋" w:hAnsi="仿宋" w:eastAsia="仿宋" w:cs="仿宋"/>
                <w:spacing w:val="-4"/>
                <w:sz w:val="18"/>
                <w:szCs w:val="18"/>
              </w:rPr>
              <w:t>罚</w:t>
            </w:r>
          </w:p>
        </w:tc>
        <w:tc>
          <w:tcPr>
            <w:tcW w:w="6826" w:type="dxa"/>
            <w:tcBorders>
              <w:top w:val="single" w:color="000000" w:sz="2" w:space="0"/>
              <w:bottom w:val="single" w:color="000000" w:sz="2" w:space="0"/>
            </w:tcBorders>
            <w:vAlign w:val="top"/>
          </w:tcPr>
          <w:p>
            <w:pPr>
              <w:spacing w:line="315" w:lineRule="auto"/>
              <w:rPr>
                <w:rFonts w:ascii="Arial"/>
                <w:sz w:val="21"/>
              </w:rPr>
            </w:pPr>
          </w:p>
          <w:p>
            <w:pPr>
              <w:spacing w:before="58" w:line="245" w:lineRule="auto"/>
              <w:ind w:left="102" w:right="96" w:firstLine="331"/>
              <w:rPr>
                <w:rFonts w:ascii="仿宋" w:hAnsi="仿宋" w:eastAsia="仿宋" w:cs="仿宋"/>
                <w:sz w:val="18"/>
                <w:szCs w:val="18"/>
              </w:rPr>
            </w:pPr>
            <w:r>
              <w:rPr>
                <w:rFonts w:ascii="仿宋" w:hAnsi="仿宋" w:eastAsia="仿宋" w:cs="仿宋"/>
                <w:spacing w:val="-1"/>
                <w:sz w:val="18"/>
                <w:szCs w:val="18"/>
              </w:rPr>
              <w:t>《中华人民共和国草原法》第七十条  非抢险</w:t>
            </w:r>
            <w:r>
              <w:rPr>
                <w:rFonts w:ascii="仿宋" w:hAnsi="仿宋" w:eastAsia="仿宋" w:cs="仿宋"/>
                <w:sz w:val="18"/>
                <w:szCs w:val="18"/>
              </w:rPr>
              <w:t xml:space="preserve">救灾和牧民搬迁的机动车辆离开道 </w:t>
            </w:r>
            <w:r>
              <w:rPr>
                <w:rFonts w:ascii="仿宋" w:hAnsi="仿宋" w:eastAsia="仿宋" w:cs="仿宋"/>
                <w:spacing w:val="-2"/>
                <w:sz w:val="18"/>
                <w:szCs w:val="18"/>
              </w:rPr>
              <w:t>路在草原上行驶，或者从事地</w:t>
            </w:r>
            <w:r>
              <w:rPr>
                <w:rFonts w:ascii="仿宋" w:hAnsi="仿宋" w:eastAsia="仿宋" w:cs="仿宋"/>
                <w:spacing w:val="-1"/>
                <w:sz w:val="18"/>
                <w:szCs w:val="18"/>
              </w:rPr>
              <w:t>质勘探、科学考察等活动，未事先向所在地县级人民政</w:t>
            </w:r>
            <w:r>
              <w:rPr>
                <w:rFonts w:ascii="仿宋" w:hAnsi="仿宋" w:eastAsia="仿宋" w:cs="仿宋"/>
                <w:sz w:val="18"/>
                <w:szCs w:val="18"/>
              </w:rPr>
              <w:t xml:space="preserve"> </w:t>
            </w:r>
            <w:r>
              <w:rPr>
                <w:rFonts w:ascii="仿宋" w:hAnsi="仿宋" w:eastAsia="仿宋" w:cs="仿宋"/>
                <w:spacing w:val="-2"/>
                <w:sz w:val="18"/>
                <w:szCs w:val="18"/>
              </w:rPr>
              <w:t>府草原行政主管部门报告或者</w:t>
            </w:r>
            <w:r>
              <w:rPr>
                <w:rFonts w:ascii="仿宋" w:hAnsi="仿宋" w:eastAsia="仿宋" w:cs="仿宋"/>
                <w:spacing w:val="-1"/>
                <w:sz w:val="18"/>
                <w:szCs w:val="18"/>
              </w:rPr>
              <w:t>未按照报告的行驶区域和行驶路线在草原上行驶，破坏</w:t>
            </w:r>
            <w:r>
              <w:rPr>
                <w:rFonts w:ascii="仿宋" w:hAnsi="仿宋" w:eastAsia="仿宋" w:cs="仿宋"/>
                <w:sz w:val="18"/>
                <w:szCs w:val="18"/>
              </w:rPr>
              <w:t xml:space="preserve"> </w:t>
            </w:r>
            <w:r>
              <w:rPr>
                <w:rFonts w:ascii="仿宋" w:hAnsi="仿宋" w:eastAsia="仿宋" w:cs="仿宋"/>
                <w:spacing w:val="-2"/>
                <w:sz w:val="18"/>
                <w:szCs w:val="18"/>
              </w:rPr>
              <w:t>草原植被的，由县级人民</w:t>
            </w:r>
            <w:r>
              <w:rPr>
                <w:rFonts w:ascii="仿宋" w:hAnsi="仿宋" w:eastAsia="仿宋" w:cs="仿宋"/>
                <w:spacing w:val="-1"/>
                <w:sz w:val="18"/>
                <w:szCs w:val="18"/>
              </w:rPr>
              <w:t>政府草原行政主管部门责令停止违法行为，限期恢复植被，</w:t>
            </w:r>
            <w:r>
              <w:rPr>
                <w:rFonts w:ascii="仿宋" w:hAnsi="仿宋" w:eastAsia="仿宋" w:cs="仿宋"/>
                <w:sz w:val="18"/>
                <w:szCs w:val="18"/>
              </w:rPr>
              <w:t xml:space="preserve"> </w:t>
            </w:r>
            <w:r>
              <w:rPr>
                <w:rFonts w:ascii="仿宋" w:hAnsi="仿宋" w:eastAsia="仿宋" w:cs="仿宋"/>
                <w:spacing w:val="-2"/>
                <w:sz w:val="18"/>
                <w:szCs w:val="18"/>
              </w:rPr>
              <w:t>可以并处草原被破坏前三年平</w:t>
            </w:r>
            <w:r>
              <w:rPr>
                <w:rFonts w:ascii="仿宋" w:hAnsi="仿宋" w:eastAsia="仿宋" w:cs="仿宋"/>
                <w:spacing w:val="-1"/>
                <w:sz w:val="18"/>
                <w:szCs w:val="18"/>
              </w:rPr>
              <w:t>均产值三倍以上九倍以下的罚款；给草原所有者或者使</w:t>
            </w:r>
            <w:r>
              <w:rPr>
                <w:rFonts w:ascii="仿宋" w:hAnsi="仿宋" w:eastAsia="仿宋" w:cs="仿宋"/>
                <w:sz w:val="18"/>
                <w:szCs w:val="18"/>
              </w:rPr>
              <w:t xml:space="preserve"> </w:t>
            </w:r>
            <w:r>
              <w:rPr>
                <w:rFonts w:ascii="仿宋" w:hAnsi="仿宋" w:eastAsia="仿宋" w:cs="仿宋"/>
                <w:spacing w:val="-1"/>
                <w:sz w:val="18"/>
                <w:szCs w:val="18"/>
              </w:rPr>
              <w:t>用者造成损失的</w:t>
            </w:r>
            <w:r>
              <w:rPr>
                <w:rFonts w:ascii="仿宋" w:hAnsi="仿宋" w:eastAsia="仿宋" w:cs="仿宋"/>
                <w:sz w:val="18"/>
                <w:szCs w:val="18"/>
              </w:rPr>
              <w:t>，依法承担赔偿责任</w:t>
            </w:r>
          </w:p>
        </w:tc>
        <w:tc>
          <w:tcPr>
            <w:tcW w:w="61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38"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0" w:hRule="atLeast"/>
        </w:trPr>
        <w:tc>
          <w:tcPr>
            <w:tcW w:w="611"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11</w:t>
            </w:r>
          </w:p>
        </w:tc>
        <w:tc>
          <w:tcPr>
            <w:tcW w:w="953"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56" w:lineRule="auto"/>
              <w:rPr>
                <w:rFonts w:ascii="Arial"/>
                <w:sz w:val="21"/>
              </w:rPr>
            </w:pPr>
          </w:p>
          <w:p>
            <w:pPr>
              <w:spacing w:line="357" w:lineRule="auto"/>
              <w:rPr>
                <w:rFonts w:ascii="Arial"/>
                <w:sz w:val="21"/>
              </w:rPr>
            </w:pPr>
          </w:p>
          <w:p>
            <w:pPr>
              <w:spacing w:before="58" w:line="251" w:lineRule="auto"/>
              <w:ind w:left="105" w:right="106"/>
              <w:rPr>
                <w:rFonts w:ascii="仿宋" w:hAnsi="仿宋" w:eastAsia="仿宋" w:cs="仿宋"/>
                <w:sz w:val="18"/>
                <w:szCs w:val="18"/>
              </w:rPr>
            </w:pPr>
            <w:r>
              <w:rPr>
                <w:rFonts w:ascii="仿宋" w:hAnsi="仿宋" w:eastAsia="仿宋" w:cs="仿宋"/>
                <w:spacing w:val="-1"/>
                <w:sz w:val="18"/>
                <w:szCs w:val="18"/>
              </w:rPr>
              <w:t>对经营性</w:t>
            </w:r>
            <w:r>
              <w:rPr>
                <w:rFonts w:ascii="仿宋" w:hAnsi="仿宋" w:eastAsia="仿宋" w:cs="仿宋"/>
                <w:sz w:val="18"/>
                <w:szCs w:val="18"/>
              </w:rPr>
              <w:t xml:space="preserve">采挖天然 </w:t>
            </w:r>
            <w:r>
              <w:rPr>
                <w:rFonts w:ascii="仿宋" w:hAnsi="仿宋" w:eastAsia="仿宋" w:cs="仿宋"/>
                <w:spacing w:val="-2"/>
                <w:sz w:val="18"/>
                <w:szCs w:val="18"/>
              </w:rPr>
              <w:t>草皮的行政</w:t>
            </w:r>
            <w:r>
              <w:rPr>
                <w:rFonts w:ascii="仿宋" w:hAnsi="仿宋" w:eastAsia="仿宋" w:cs="仿宋"/>
                <w:spacing w:val="-1"/>
                <w:sz w:val="18"/>
                <w:szCs w:val="18"/>
              </w:rPr>
              <w:t>处罚</w:t>
            </w:r>
          </w:p>
        </w:tc>
        <w:tc>
          <w:tcPr>
            <w:tcW w:w="6826" w:type="dxa"/>
            <w:tcBorders>
              <w:top w:val="single" w:color="000000" w:sz="2" w:space="0"/>
              <w:bottom w:val="single" w:color="000000" w:sz="2" w:space="0"/>
            </w:tcBorders>
            <w:vAlign w:val="top"/>
          </w:tcPr>
          <w:p>
            <w:pPr>
              <w:spacing w:before="189" w:line="239" w:lineRule="auto"/>
              <w:ind w:left="102" w:right="98" w:firstLine="343"/>
              <w:rPr>
                <w:rFonts w:ascii="仿宋" w:hAnsi="仿宋" w:eastAsia="仿宋" w:cs="仿宋"/>
                <w:sz w:val="18"/>
                <w:szCs w:val="18"/>
              </w:rPr>
            </w:pPr>
            <w:r>
              <w:rPr>
                <w:rFonts w:ascii="仿宋" w:hAnsi="仿宋" w:eastAsia="仿宋" w:cs="仿宋"/>
                <w:spacing w:val="-1"/>
                <w:sz w:val="18"/>
                <w:szCs w:val="18"/>
              </w:rPr>
              <w:t>《四川省〈中华人民共和国草原法〉实施办法》第二十一条第一款  禁止</w:t>
            </w:r>
            <w:r>
              <w:rPr>
                <w:rFonts w:ascii="仿宋" w:hAnsi="仿宋" w:eastAsia="仿宋" w:cs="仿宋"/>
                <w:sz w:val="18"/>
                <w:szCs w:val="18"/>
              </w:rPr>
              <w:t xml:space="preserve">经营性 </w:t>
            </w:r>
            <w:r>
              <w:rPr>
                <w:rFonts w:ascii="仿宋" w:hAnsi="仿宋" w:eastAsia="仿宋" w:cs="仿宋"/>
                <w:spacing w:val="-2"/>
                <w:sz w:val="18"/>
                <w:szCs w:val="18"/>
              </w:rPr>
              <w:t>采挖天然草皮。确需在草原上</w:t>
            </w:r>
            <w:r>
              <w:rPr>
                <w:rFonts w:ascii="仿宋" w:hAnsi="仿宋" w:eastAsia="仿宋" w:cs="仿宋"/>
                <w:spacing w:val="-1"/>
                <w:sz w:val="18"/>
                <w:szCs w:val="18"/>
              </w:rPr>
              <w:t>采挖天然草皮的，应当报县级人民政府草原行政主管部</w:t>
            </w:r>
            <w:r>
              <w:rPr>
                <w:rFonts w:ascii="仿宋" w:hAnsi="仿宋" w:eastAsia="仿宋" w:cs="仿宋"/>
                <w:sz w:val="18"/>
                <w:szCs w:val="18"/>
              </w:rPr>
              <w:t xml:space="preserve"> </w:t>
            </w:r>
            <w:r>
              <w:rPr>
                <w:rFonts w:ascii="仿宋" w:hAnsi="仿宋" w:eastAsia="仿宋" w:cs="仿宋"/>
                <w:spacing w:val="-1"/>
                <w:sz w:val="18"/>
                <w:szCs w:val="18"/>
              </w:rPr>
              <w:t>门批准，并交纳</w:t>
            </w:r>
            <w:r>
              <w:rPr>
                <w:rFonts w:ascii="仿宋" w:hAnsi="仿宋" w:eastAsia="仿宋" w:cs="仿宋"/>
                <w:sz w:val="18"/>
                <w:szCs w:val="18"/>
              </w:rPr>
              <w:t>草原植被恢复保证金。</w:t>
            </w:r>
          </w:p>
          <w:p>
            <w:pPr>
              <w:spacing w:line="247" w:lineRule="auto"/>
              <w:ind w:left="105" w:right="98" w:firstLine="365"/>
              <w:rPr>
                <w:rFonts w:ascii="仿宋" w:hAnsi="仿宋" w:eastAsia="仿宋" w:cs="仿宋"/>
                <w:sz w:val="18"/>
                <w:szCs w:val="18"/>
              </w:rPr>
            </w:pPr>
            <w:r>
              <w:rPr>
                <w:rFonts w:ascii="仿宋" w:hAnsi="仿宋" w:eastAsia="仿宋" w:cs="仿宋"/>
                <w:spacing w:val="-2"/>
                <w:sz w:val="18"/>
                <w:szCs w:val="18"/>
              </w:rPr>
              <w:t>第二十八条  违反本实施办法第二十一条第一款规</w:t>
            </w:r>
            <w:r>
              <w:rPr>
                <w:rFonts w:ascii="仿宋" w:hAnsi="仿宋" w:eastAsia="仿宋" w:cs="仿宋"/>
                <w:spacing w:val="-1"/>
                <w:sz w:val="18"/>
                <w:szCs w:val="18"/>
              </w:rPr>
              <w:t>定的，由县级人民政府草原行</w:t>
            </w:r>
            <w:r>
              <w:rPr>
                <w:rFonts w:ascii="仿宋" w:hAnsi="仿宋" w:eastAsia="仿宋" w:cs="仿宋"/>
                <w:sz w:val="18"/>
                <w:szCs w:val="18"/>
              </w:rPr>
              <w:t xml:space="preserve"> </w:t>
            </w:r>
            <w:r>
              <w:rPr>
                <w:rFonts w:ascii="仿宋" w:hAnsi="仿宋" w:eastAsia="仿宋" w:cs="仿宋"/>
                <w:spacing w:val="-2"/>
                <w:sz w:val="18"/>
                <w:szCs w:val="18"/>
              </w:rPr>
              <w:t>政主管部门责令停止违法行为，限期</w:t>
            </w:r>
            <w:r>
              <w:rPr>
                <w:rFonts w:ascii="仿宋" w:hAnsi="仿宋" w:eastAsia="仿宋" w:cs="仿宋"/>
                <w:spacing w:val="-1"/>
                <w:sz w:val="18"/>
                <w:szCs w:val="18"/>
              </w:rPr>
              <w:t>恢复植被，没收非法财物和违法所得，可并处违</w:t>
            </w:r>
            <w:r>
              <w:rPr>
                <w:rFonts w:ascii="仿宋" w:hAnsi="仿宋" w:eastAsia="仿宋" w:cs="仿宋"/>
                <w:sz w:val="18"/>
                <w:szCs w:val="18"/>
              </w:rPr>
              <w:t xml:space="preserve"> </w:t>
            </w:r>
            <w:r>
              <w:rPr>
                <w:rFonts w:ascii="仿宋" w:hAnsi="仿宋" w:eastAsia="仿宋" w:cs="仿宋"/>
                <w:spacing w:val="-10"/>
                <w:sz w:val="18"/>
                <w:szCs w:val="18"/>
              </w:rPr>
              <w:t>法所得</w:t>
            </w:r>
            <w:r>
              <w:rPr>
                <w:rFonts w:ascii="仿宋" w:hAnsi="仿宋" w:eastAsia="仿宋" w:cs="仿宋"/>
                <w:spacing w:val="-9"/>
                <w:sz w:val="18"/>
                <w:szCs w:val="18"/>
              </w:rPr>
              <w:t xml:space="preserve"> </w:t>
            </w:r>
            <w:r>
              <w:rPr>
                <w:rFonts w:ascii="Arial" w:hAnsi="Arial" w:eastAsia="Arial" w:cs="Arial"/>
                <w:spacing w:val="-5"/>
                <w:sz w:val="18"/>
                <w:szCs w:val="18"/>
              </w:rPr>
              <w:t xml:space="preserve">1 </w:t>
            </w:r>
            <w:r>
              <w:rPr>
                <w:rFonts w:ascii="仿宋" w:hAnsi="仿宋" w:eastAsia="仿宋" w:cs="仿宋"/>
                <w:spacing w:val="-5"/>
                <w:sz w:val="18"/>
                <w:szCs w:val="18"/>
              </w:rPr>
              <w:t xml:space="preserve">倍以上 </w:t>
            </w:r>
            <w:r>
              <w:rPr>
                <w:rFonts w:ascii="Arial" w:hAnsi="Arial" w:eastAsia="Arial" w:cs="Arial"/>
                <w:spacing w:val="-5"/>
                <w:sz w:val="18"/>
                <w:szCs w:val="18"/>
              </w:rPr>
              <w:t xml:space="preserve">2 </w:t>
            </w:r>
            <w:r>
              <w:rPr>
                <w:rFonts w:ascii="仿宋" w:hAnsi="仿宋" w:eastAsia="仿宋" w:cs="仿宋"/>
                <w:spacing w:val="-5"/>
                <w:sz w:val="18"/>
                <w:szCs w:val="18"/>
              </w:rPr>
              <w:t xml:space="preserve">倍以下的罚款；没有违法所得的，可处以 </w:t>
            </w:r>
            <w:r>
              <w:rPr>
                <w:rFonts w:ascii="Arial" w:hAnsi="Arial" w:eastAsia="Arial" w:cs="Arial"/>
                <w:spacing w:val="-5"/>
                <w:sz w:val="18"/>
                <w:szCs w:val="18"/>
              </w:rPr>
              <w:t xml:space="preserve">2 </w:t>
            </w:r>
            <w:r>
              <w:rPr>
                <w:rFonts w:ascii="仿宋" w:hAnsi="仿宋" w:eastAsia="仿宋" w:cs="仿宋"/>
                <w:spacing w:val="-5"/>
                <w:sz w:val="18"/>
                <w:szCs w:val="18"/>
              </w:rPr>
              <w:t>万元以下的罚款；给草</w:t>
            </w:r>
            <w:r>
              <w:rPr>
                <w:rFonts w:ascii="仿宋" w:hAnsi="仿宋" w:eastAsia="仿宋" w:cs="仿宋"/>
                <w:sz w:val="18"/>
                <w:szCs w:val="18"/>
              </w:rPr>
              <w:t xml:space="preserve"> </w:t>
            </w:r>
            <w:r>
              <w:rPr>
                <w:rFonts w:ascii="仿宋" w:hAnsi="仿宋" w:eastAsia="仿宋" w:cs="仿宋"/>
                <w:spacing w:val="-1"/>
                <w:sz w:val="18"/>
                <w:szCs w:val="18"/>
              </w:rPr>
              <w:t>原承包方或者使用方造成</w:t>
            </w:r>
            <w:r>
              <w:rPr>
                <w:rFonts w:ascii="仿宋" w:hAnsi="仿宋" w:eastAsia="仿宋" w:cs="仿宋"/>
                <w:sz w:val="18"/>
                <w:szCs w:val="18"/>
              </w:rPr>
              <w:t>损失的，依法承担赔偿责任</w:t>
            </w:r>
          </w:p>
        </w:tc>
        <w:tc>
          <w:tcPr>
            <w:tcW w:w="612"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611" w:type="dxa"/>
            <w:tcBorders>
              <w:top w:val="single" w:color="000000" w:sz="2" w:space="0"/>
              <w:bottom w:val="single" w:color="000000" w:sz="2" w:space="0"/>
            </w:tcBorders>
            <w:vAlign w:val="top"/>
          </w:tcPr>
          <w:p>
            <w:pPr>
              <w:spacing w:line="354" w:lineRule="auto"/>
              <w:rPr>
                <w:rFonts w:ascii="Arial"/>
                <w:sz w:val="21"/>
              </w:rPr>
            </w:pPr>
          </w:p>
          <w:p>
            <w:pPr>
              <w:spacing w:line="354"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12</w:t>
            </w:r>
          </w:p>
        </w:tc>
        <w:tc>
          <w:tcPr>
            <w:tcW w:w="953"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7" w:line="237" w:lineRule="auto"/>
              <w:ind w:left="101" w:right="106" w:firstLine="3"/>
              <w:rPr>
                <w:rFonts w:ascii="仿宋" w:hAnsi="仿宋" w:eastAsia="仿宋" w:cs="仿宋"/>
                <w:sz w:val="18"/>
                <w:szCs w:val="18"/>
              </w:rPr>
            </w:pPr>
            <w:r>
              <w:rPr>
                <w:rFonts w:ascii="仿宋" w:hAnsi="仿宋" w:eastAsia="仿宋" w:cs="仿宋"/>
                <w:spacing w:val="-1"/>
                <w:sz w:val="18"/>
                <w:szCs w:val="18"/>
              </w:rPr>
              <w:t>对未经批</w:t>
            </w:r>
            <w:r>
              <w:rPr>
                <w:rFonts w:ascii="仿宋" w:hAnsi="仿宋" w:eastAsia="仿宋" w:cs="仿宋"/>
                <w:sz w:val="18"/>
                <w:szCs w:val="18"/>
              </w:rPr>
              <w:t xml:space="preserve">准在草原 上野外用火或者进 行爆破、勘察和施 工等活动，未取得 草原防火通行证进 入草原防火管制区 </w:t>
            </w:r>
            <w:r>
              <w:rPr>
                <w:rFonts w:ascii="仿宋" w:hAnsi="仿宋" w:eastAsia="仿宋" w:cs="仿宋"/>
                <w:spacing w:val="-2"/>
                <w:sz w:val="18"/>
                <w:szCs w:val="18"/>
              </w:rPr>
              <w:t>的行</w:t>
            </w:r>
            <w:r>
              <w:rPr>
                <w:rFonts w:ascii="仿宋" w:hAnsi="仿宋" w:eastAsia="仿宋" w:cs="仿宋"/>
                <w:spacing w:val="-1"/>
                <w:sz w:val="18"/>
                <w:szCs w:val="18"/>
              </w:rPr>
              <w:t>政处罚</w:t>
            </w:r>
          </w:p>
        </w:tc>
        <w:tc>
          <w:tcPr>
            <w:tcW w:w="6826" w:type="dxa"/>
            <w:tcBorders>
              <w:top w:val="single" w:color="000000" w:sz="2" w:space="0"/>
              <w:bottom w:val="single" w:color="000000" w:sz="2" w:space="0"/>
            </w:tcBorders>
            <w:vAlign w:val="top"/>
          </w:tcPr>
          <w:p>
            <w:pPr>
              <w:spacing w:before="262" w:line="245" w:lineRule="auto"/>
              <w:ind w:left="106" w:right="97" w:firstLine="339"/>
              <w:rPr>
                <w:rFonts w:ascii="仿宋" w:hAnsi="仿宋" w:eastAsia="仿宋" w:cs="仿宋"/>
                <w:sz w:val="18"/>
                <w:szCs w:val="18"/>
              </w:rPr>
            </w:pPr>
            <w:r>
              <w:rPr>
                <w:rFonts w:ascii="仿宋" w:hAnsi="仿宋" w:eastAsia="仿宋" w:cs="仿宋"/>
                <w:spacing w:val="-1"/>
                <w:sz w:val="18"/>
                <w:szCs w:val="18"/>
              </w:rPr>
              <w:t>《草原防火条例》第四十四条  违反本条例规定，有下列行为之一的，由</w:t>
            </w:r>
            <w:r>
              <w:rPr>
                <w:rFonts w:ascii="仿宋" w:hAnsi="仿宋" w:eastAsia="仿宋" w:cs="仿宋"/>
                <w:sz w:val="18"/>
                <w:szCs w:val="18"/>
              </w:rPr>
              <w:t xml:space="preserve">县级以 </w:t>
            </w:r>
            <w:r>
              <w:rPr>
                <w:rFonts w:ascii="仿宋" w:hAnsi="仿宋" w:eastAsia="仿宋" w:cs="仿宋"/>
                <w:spacing w:val="-2"/>
                <w:sz w:val="18"/>
                <w:szCs w:val="18"/>
              </w:rPr>
              <w:t>上地方人民政府草原防火主管部门责令</w:t>
            </w:r>
            <w:r>
              <w:rPr>
                <w:rFonts w:ascii="仿宋" w:hAnsi="仿宋" w:eastAsia="仿宋" w:cs="仿宋"/>
                <w:spacing w:val="-1"/>
                <w:sz w:val="18"/>
                <w:szCs w:val="18"/>
              </w:rPr>
              <w:t>停止违法行为，采取防火措施，并限期补办有</w:t>
            </w:r>
            <w:r>
              <w:rPr>
                <w:rFonts w:ascii="仿宋" w:hAnsi="仿宋" w:eastAsia="仿宋" w:cs="仿宋"/>
                <w:sz w:val="18"/>
                <w:szCs w:val="18"/>
              </w:rPr>
              <w:t xml:space="preserve"> </w:t>
            </w:r>
            <w:r>
              <w:rPr>
                <w:rFonts w:ascii="仿宋" w:hAnsi="仿宋" w:eastAsia="仿宋" w:cs="仿宋"/>
                <w:spacing w:val="-4"/>
                <w:sz w:val="18"/>
                <w:szCs w:val="18"/>
              </w:rPr>
              <w:t xml:space="preserve">关手续，对有关责任人员处 </w:t>
            </w:r>
            <w:r>
              <w:rPr>
                <w:rFonts w:ascii="Arial" w:hAnsi="Arial" w:eastAsia="Arial" w:cs="Arial"/>
                <w:spacing w:val="-4"/>
                <w:sz w:val="18"/>
                <w:szCs w:val="18"/>
              </w:rPr>
              <w:t xml:space="preserve">2000 </w:t>
            </w:r>
            <w:r>
              <w:rPr>
                <w:rFonts w:ascii="仿宋" w:hAnsi="仿宋" w:eastAsia="仿宋" w:cs="仿宋"/>
                <w:spacing w:val="-4"/>
                <w:sz w:val="18"/>
                <w:szCs w:val="18"/>
              </w:rPr>
              <w:t xml:space="preserve">元以上 </w:t>
            </w:r>
            <w:r>
              <w:rPr>
                <w:rFonts w:ascii="Arial" w:hAnsi="Arial" w:eastAsia="Arial" w:cs="Arial"/>
                <w:spacing w:val="-4"/>
                <w:sz w:val="18"/>
                <w:szCs w:val="18"/>
              </w:rPr>
              <w:t xml:space="preserve">5000 </w:t>
            </w:r>
            <w:r>
              <w:rPr>
                <w:rFonts w:ascii="仿宋" w:hAnsi="仿宋" w:eastAsia="仿宋" w:cs="仿宋"/>
                <w:spacing w:val="-4"/>
                <w:sz w:val="18"/>
                <w:szCs w:val="18"/>
              </w:rPr>
              <w:t xml:space="preserve">元以下罚款，对有关责任单位处 </w:t>
            </w:r>
            <w:r>
              <w:rPr>
                <w:rFonts w:ascii="Arial" w:hAnsi="Arial" w:eastAsia="Arial" w:cs="Arial"/>
                <w:spacing w:val="-4"/>
                <w:sz w:val="18"/>
                <w:szCs w:val="18"/>
              </w:rPr>
              <w:t>5000</w:t>
            </w:r>
            <w:r>
              <w:rPr>
                <w:rFonts w:ascii="Arial" w:hAnsi="Arial" w:eastAsia="Arial" w:cs="Arial"/>
                <w:sz w:val="18"/>
                <w:szCs w:val="18"/>
              </w:rPr>
              <w:t xml:space="preserve"> </w:t>
            </w:r>
            <w:r>
              <w:rPr>
                <w:rFonts w:ascii="仿宋" w:hAnsi="仿宋" w:eastAsia="仿宋" w:cs="仿宋"/>
                <w:spacing w:val="-16"/>
                <w:sz w:val="18"/>
                <w:szCs w:val="18"/>
              </w:rPr>
              <w:t xml:space="preserve">元以上 </w:t>
            </w:r>
            <w:r>
              <w:rPr>
                <w:rFonts w:ascii="Arial" w:hAnsi="Arial" w:eastAsia="Arial" w:cs="Arial"/>
                <w:spacing w:val="-8"/>
                <w:sz w:val="18"/>
                <w:szCs w:val="18"/>
              </w:rPr>
              <w:t xml:space="preserve">2 </w:t>
            </w:r>
            <w:r>
              <w:rPr>
                <w:rFonts w:ascii="仿宋" w:hAnsi="仿宋" w:eastAsia="仿宋" w:cs="仿宋"/>
                <w:spacing w:val="-8"/>
                <w:sz w:val="18"/>
                <w:szCs w:val="18"/>
              </w:rPr>
              <w:t>万元以下罚款：  ( 一 ) 未经批准在草原上野外用火或者进行爆破、勘察和施</w:t>
            </w:r>
            <w:r>
              <w:rPr>
                <w:rFonts w:ascii="仿宋" w:hAnsi="仿宋" w:eastAsia="仿宋" w:cs="仿宋"/>
                <w:sz w:val="18"/>
                <w:szCs w:val="18"/>
              </w:rPr>
              <w:t xml:space="preserve"> </w:t>
            </w:r>
            <w:r>
              <w:rPr>
                <w:rFonts w:ascii="仿宋" w:hAnsi="仿宋" w:eastAsia="仿宋" w:cs="仿宋"/>
                <w:spacing w:val="-16"/>
                <w:sz w:val="18"/>
                <w:szCs w:val="18"/>
              </w:rPr>
              <w:t>工</w:t>
            </w:r>
            <w:r>
              <w:rPr>
                <w:rFonts w:ascii="仿宋" w:hAnsi="仿宋" w:eastAsia="仿宋" w:cs="仿宋"/>
                <w:spacing w:val="-9"/>
                <w:sz w:val="18"/>
                <w:szCs w:val="18"/>
              </w:rPr>
              <w:t>等</w:t>
            </w:r>
            <w:r>
              <w:rPr>
                <w:rFonts w:ascii="仿宋" w:hAnsi="仿宋" w:eastAsia="仿宋" w:cs="仿宋"/>
                <w:spacing w:val="-8"/>
                <w:sz w:val="18"/>
                <w:szCs w:val="18"/>
              </w:rPr>
              <w:t>活动的；  ( 二 ) 未取得草原防火通行证进入草原防火管制区的</w:t>
            </w:r>
          </w:p>
        </w:tc>
        <w:tc>
          <w:tcPr>
            <w:tcW w:w="612"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9" w:hRule="atLeast"/>
        </w:trPr>
        <w:tc>
          <w:tcPr>
            <w:tcW w:w="61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13</w:t>
            </w:r>
          </w:p>
        </w:tc>
        <w:tc>
          <w:tcPr>
            <w:tcW w:w="95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before="59" w:line="244" w:lineRule="auto"/>
              <w:ind w:left="100" w:right="106" w:firstLine="4"/>
              <w:rPr>
                <w:rFonts w:ascii="仿宋" w:hAnsi="仿宋" w:eastAsia="仿宋" w:cs="仿宋"/>
                <w:sz w:val="18"/>
                <w:szCs w:val="18"/>
              </w:rPr>
            </w:pPr>
            <w:r>
              <w:rPr>
                <w:rFonts w:ascii="仿宋" w:hAnsi="仿宋" w:eastAsia="仿宋" w:cs="仿宋"/>
                <w:spacing w:val="-1"/>
                <w:sz w:val="18"/>
                <w:szCs w:val="18"/>
              </w:rPr>
              <w:t>对草原防</w:t>
            </w:r>
            <w:r>
              <w:rPr>
                <w:rFonts w:ascii="仿宋" w:hAnsi="仿宋" w:eastAsia="仿宋" w:cs="仿宋"/>
                <w:sz w:val="18"/>
                <w:szCs w:val="18"/>
              </w:rPr>
              <w:t xml:space="preserve">火未采取 </w:t>
            </w:r>
            <w:r>
              <w:rPr>
                <w:rFonts w:ascii="仿宋" w:hAnsi="仿宋" w:eastAsia="仿宋" w:cs="仿宋"/>
                <w:spacing w:val="1"/>
                <w:sz w:val="18"/>
                <w:szCs w:val="18"/>
              </w:rPr>
              <w:t>防</w:t>
            </w:r>
            <w:r>
              <w:rPr>
                <w:rFonts w:ascii="仿宋" w:hAnsi="仿宋" w:eastAsia="仿宋" w:cs="仿宋"/>
                <w:sz w:val="18"/>
                <w:szCs w:val="18"/>
              </w:rPr>
              <w:t xml:space="preserve">火措施、未安装 </w:t>
            </w:r>
            <w:r>
              <w:rPr>
                <w:rFonts w:ascii="仿宋" w:hAnsi="仿宋" w:eastAsia="仿宋" w:cs="仿宋"/>
                <w:spacing w:val="1"/>
                <w:sz w:val="18"/>
                <w:szCs w:val="18"/>
              </w:rPr>
              <w:t>防</w:t>
            </w:r>
            <w:r>
              <w:rPr>
                <w:rFonts w:ascii="仿宋" w:hAnsi="仿宋" w:eastAsia="仿宋" w:cs="仿宋"/>
                <w:sz w:val="18"/>
                <w:szCs w:val="18"/>
              </w:rPr>
              <w:t xml:space="preserve">火装置、丢弃火 </w:t>
            </w:r>
            <w:r>
              <w:rPr>
                <w:rFonts w:ascii="仿宋" w:hAnsi="仿宋" w:eastAsia="仿宋" w:cs="仿宋"/>
                <w:spacing w:val="1"/>
                <w:sz w:val="18"/>
                <w:szCs w:val="18"/>
              </w:rPr>
              <w:t>种</w:t>
            </w:r>
            <w:r>
              <w:rPr>
                <w:rFonts w:ascii="仿宋" w:hAnsi="仿宋" w:eastAsia="仿宋" w:cs="仿宋"/>
                <w:sz w:val="18"/>
                <w:szCs w:val="18"/>
              </w:rPr>
              <w:t xml:space="preserve">、不遵守防火安 </w:t>
            </w:r>
            <w:r>
              <w:rPr>
                <w:rFonts w:ascii="仿宋" w:hAnsi="仿宋" w:eastAsia="仿宋" w:cs="仿宋"/>
                <w:spacing w:val="1"/>
                <w:sz w:val="18"/>
                <w:szCs w:val="18"/>
              </w:rPr>
              <w:t>全</w:t>
            </w:r>
            <w:r>
              <w:rPr>
                <w:rFonts w:ascii="仿宋" w:hAnsi="仿宋" w:eastAsia="仿宋" w:cs="仿宋"/>
                <w:sz w:val="18"/>
                <w:szCs w:val="18"/>
              </w:rPr>
              <w:t xml:space="preserve">操作规程和未按 </w:t>
            </w:r>
            <w:r>
              <w:rPr>
                <w:rFonts w:ascii="仿宋" w:hAnsi="仿宋" w:eastAsia="仿宋" w:cs="仿宋"/>
                <w:spacing w:val="1"/>
                <w:sz w:val="18"/>
                <w:szCs w:val="18"/>
              </w:rPr>
              <w:t>照</w:t>
            </w:r>
            <w:r>
              <w:rPr>
                <w:rFonts w:ascii="仿宋" w:hAnsi="仿宋" w:eastAsia="仿宋" w:cs="仿宋"/>
                <w:sz w:val="18"/>
                <w:szCs w:val="18"/>
              </w:rPr>
              <w:t xml:space="preserve">规定用火的行政 </w:t>
            </w:r>
            <w:r>
              <w:rPr>
                <w:rFonts w:ascii="仿宋" w:hAnsi="仿宋" w:eastAsia="仿宋" w:cs="仿宋"/>
                <w:spacing w:val="-4"/>
                <w:sz w:val="18"/>
                <w:szCs w:val="18"/>
              </w:rPr>
              <w:t>处</w:t>
            </w:r>
            <w:r>
              <w:rPr>
                <w:rFonts w:ascii="仿宋" w:hAnsi="仿宋" w:eastAsia="仿宋" w:cs="仿宋"/>
                <w:spacing w:val="-3"/>
                <w:sz w:val="18"/>
                <w:szCs w:val="18"/>
              </w:rPr>
              <w:t>罚</w:t>
            </w:r>
          </w:p>
        </w:tc>
        <w:tc>
          <w:tcPr>
            <w:tcW w:w="6826" w:type="dxa"/>
            <w:tcBorders>
              <w:top w:val="single" w:color="000000" w:sz="2" w:space="0"/>
              <w:bottom w:val="single" w:color="000000" w:sz="2" w:space="0"/>
            </w:tcBorders>
            <w:vAlign w:val="top"/>
          </w:tcPr>
          <w:p>
            <w:pPr>
              <w:spacing w:before="272" w:line="242" w:lineRule="auto"/>
              <w:ind w:left="95" w:right="55" w:firstLine="348"/>
              <w:rPr>
                <w:rFonts w:ascii="仿宋" w:hAnsi="仿宋" w:eastAsia="仿宋" w:cs="仿宋"/>
                <w:sz w:val="18"/>
                <w:szCs w:val="18"/>
              </w:rPr>
            </w:pPr>
            <w:r>
              <w:rPr>
                <w:rFonts w:ascii="仿宋" w:hAnsi="仿宋" w:eastAsia="仿宋" w:cs="仿宋"/>
                <w:spacing w:val="-1"/>
                <w:sz w:val="18"/>
                <w:szCs w:val="18"/>
              </w:rPr>
              <w:t>《草原防火条例》第四十五条  草原防火条例违反本条例规定，有下</w:t>
            </w:r>
            <w:r>
              <w:rPr>
                <w:rFonts w:ascii="仿宋" w:hAnsi="仿宋" w:eastAsia="仿宋" w:cs="仿宋"/>
                <w:sz w:val="18"/>
                <w:szCs w:val="18"/>
              </w:rPr>
              <w:t xml:space="preserve">列行为之一 的，由县级以上地方人民政府草原防火主管部门责令停止违法行为，采取防火措施， </w:t>
            </w:r>
            <w:r>
              <w:rPr>
                <w:rFonts w:ascii="仿宋" w:hAnsi="仿宋" w:eastAsia="仿宋" w:cs="仿宋"/>
                <w:spacing w:val="-3"/>
                <w:sz w:val="18"/>
                <w:szCs w:val="18"/>
              </w:rPr>
              <w:t xml:space="preserve">消除火灾隐患，并对有关责任人员处 </w:t>
            </w:r>
            <w:r>
              <w:rPr>
                <w:rFonts w:ascii="Arial" w:hAnsi="Arial" w:eastAsia="Arial" w:cs="Arial"/>
                <w:spacing w:val="-3"/>
                <w:sz w:val="18"/>
                <w:szCs w:val="18"/>
              </w:rPr>
              <w:t xml:space="preserve">200 </w:t>
            </w:r>
            <w:r>
              <w:rPr>
                <w:rFonts w:ascii="仿宋" w:hAnsi="仿宋" w:eastAsia="仿宋" w:cs="仿宋"/>
                <w:spacing w:val="-3"/>
                <w:sz w:val="18"/>
                <w:szCs w:val="18"/>
              </w:rPr>
              <w:t xml:space="preserve">元以上 </w:t>
            </w:r>
            <w:r>
              <w:rPr>
                <w:rFonts w:ascii="Arial" w:hAnsi="Arial" w:eastAsia="Arial" w:cs="Arial"/>
                <w:spacing w:val="-3"/>
                <w:sz w:val="18"/>
                <w:szCs w:val="18"/>
              </w:rPr>
              <w:t xml:space="preserve">2000 </w:t>
            </w:r>
            <w:r>
              <w:rPr>
                <w:rFonts w:ascii="仿宋" w:hAnsi="仿宋" w:eastAsia="仿宋" w:cs="仿宋"/>
                <w:spacing w:val="-3"/>
                <w:sz w:val="18"/>
                <w:szCs w:val="18"/>
              </w:rPr>
              <w:t>元以下罚款，对有关责任</w:t>
            </w:r>
            <w:r>
              <w:rPr>
                <w:rFonts w:ascii="仿宋" w:hAnsi="仿宋" w:eastAsia="仿宋" w:cs="仿宋"/>
                <w:spacing w:val="-1"/>
                <w:sz w:val="18"/>
                <w:szCs w:val="18"/>
              </w:rPr>
              <w:t>单</w:t>
            </w:r>
            <w:r>
              <w:rPr>
                <w:rFonts w:ascii="仿宋" w:hAnsi="仿宋" w:eastAsia="仿宋" w:cs="仿宋"/>
                <w:sz w:val="18"/>
                <w:szCs w:val="18"/>
              </w:rPr>
              <w:t xml:space="preserve">位 </w:t>
            </w:r>
            <w:r>
              <w:rPr>
                <w:rFonts w:ascii="仿宋" w:hAnsi="仿宋" w:eastAsia="仿宋" w:cs="仿宋"/>
                <w:spacing w:val="-8"/>
                <w:sz w:val="18"/>
                <w:szCs w:val="18"/>
              </w:rPr>
              <w:t xml:space="preserve">处 </w:t>
            </w:r>
            <w:r>
              <w:rPr>
                <w:rFonts w:ascii="Arial" w:hAnsi="Arial" w:eastAsia="Arial" w:cs="Arial"/>
                <w:spacing w:val="-8"/>
                <w:sz w:val="18"/>
                <w:szCs w:val="18"/>
              </w:rPr>
              <w:t>200</w:t>
            </w:r>
            <w:r>
              <w:rPr>
                <w:rFonts w:ascii="Arial" w:hAnsi="Arial" w:eastAsia="Arial" w:cs="Arial"/>
                <w:spacing w:val="-6"/>
                <w:sz w:val="18"/>
                <w:szCs w:val="18"/>
              </w:rPr>
              <w:t>0</w:t>
            </w:r>
            <w:r>
              <w:rPr>
                <w:rFonts w:ascii="Arial" w:hAnsi="Arial" w:eastAsia="Arial" w:cs="Arial"/>
                <w:spacing w:val="-4"/>
                <w:sz w:val="18"/>
                <w:szCs w:val="18"/>
              </w:rPr>
              <w:t xml:space="preserve"> </w:t>
            </w:r>
            <w:r>
              <w:rPr>
                <w:rFonts w:ascii="仿宋" w:hAnsi="仿宋" w:eastAsia="仿宋" w:cs="仿宋"/>
                <w:spacing w:val="-4"/>
                <w:sz w:val="18"/>
                <w:szCs w:val="18"/>
              </w:rPr>
              <w:t xml:space="preserve">元以上 </w:t>
            </w:r>
            <w:r>
              <w:rPr>
                <w:rFonts w:ascii="Arial" w:hAnsi="Arial" w:eastAsia="Arial" w:cs="Arial"/>
                <w:spacing w:val="-4"/>
                <w:sz w:val="18"/>
                <w:szCs w:val="18"/>
              </w:rPr>
              <w:t xml:space="preserve">2 </w:t>
            </w:r>
            <w:r>
              <w:rPr>
                <w:rFonts w:ascii="仿宋" w:hAnsi="仿宋" w:eastAsia="仿宋" w:cs="仿宋"/>
                <w:spacing w:val="-4"/>
                <w:sz w:val="18"/>
                <w:szCs w:val="18"/>
              </w:rPr>
              <w:t>万元以下罚款；拒不采取防火措施、消除火灾隐患的， 由县级以上</w:t>
            </w:r>
            <w:r>
              <w:rPr>
                <w:rFonts w:ascii="仿宋" w:hAnsi="仿宋" w:eastAsia="仿宋" w:cs="仿宋"/>
                <w:sz w:val="18"/>
                <w:szCs w:val="18"/>
              </w:rPr>
              <w:t xml:space="preserve"> </w:t>
            </w:r>
            <w:r>
              <w:rPr>
                <w:rFonts w:ascii="仿宋" w:hAnsi="仿宋" w:eastAsia="仿宋" w:cs="仿宋"/>
                <w:spacing w:val="-2"/>
                <w:sz w:val="18"/>
                <w:szCs w:val="18"/>
              </w:rPr>
              <w:t>地方人民政府</w:t>
            </w:r>
            <w:r>
              <w:rPr>
                <w:rFonts w:ascii="仿宋" w:hAnsi="仿宋" w:eastAsia="仿宋" w:cs="仿宋"/>
                <w:spacing w:val="-1"/>
                <w:sz w:val="18"/>
                <w:szCs w:val="18"/>
              </w:rPr>
              <w:t>草原防火主管部门代为采取防火措施、消除火灾隐患，所需费用由违法</w:t>
            </w:r>
            <w:r>
              <w:rPr>
                <w:rFonts w:ascii="仿宋" w:hAnsi="仿宋" w:eastAsia="仿宋" w:cs="仿宋"/>
                <w:sz w:val="18"/>
                <w:szCs w:val="18"/>
              </w:rPr>
              <w:t xml:space="preserve"> </w:t>
            </w:r>
            <w:r>
              <w:rPr>
                <w:rFonts w:ascii="仿宋" w:hAnsi="仿宋" w:eastAsia="仿宋" w:cs="仿宋"/>
                <w:spacing w:val="-12"/>
                <w:sz w:val="18"/>
                <w:szCs w:val="18"/>
              </w:rPr>
              <w:t>单位或</w:t>
            </w:r>
            <w:r>
              <w:rPr>
                <w:rFonts w:ascii="仿宋" w:hAnsi="仿宋" w:eastAsia="仿宋" w:cs="仿宋"/>
                <w:spacing w:val="-6"/>
                <w:sz w:val="18"/>
                <w:szCs w:val="18"/>
              </w:rPr>
              <w:t>者个人承担：  ( 一 ) 在草原防火期内，经批准的野外用火未采取防火措施的；</w:t>
            </w:r>
            <w:r>
              <w:rPr>
                <w:rFonts w:ascii="仿宋" w:hAnsi="仿宋" w:eastAsia="仿宋" w:cs="仿宋"/>
                <w:sz w:val="18"/>
                <w:szCs w:val="18"/>
              </w:rPr>
              <w:t xml:space="preserve"> </w:t>
            </w:r>
            <w:r>
              <w:rPr>
                <w:rFonts w:ascii="仿宋" w:hAnsi="仿宋" w:eastAsia="仿宋" w:cs="仿宋"/>
                <w:spacing w:val="-16"/>
                <w:sz w:val="18"/>
                <w:szCs w:val="18"/>
              </w:rPr>
              <w:t>(</w:t>
            </w:r>
            <w:r>
              <w:rPr>
                <w:rFonts w:ascii="仿宋" w:hAnsi="仿宋" w:eastAsia="仿宋" w:cs="仿宋"/>
                <w:spacing w:val="-8"/>
                <w:sz w:val="18"/>
                <w:szCs w:val="18"/>
              </w:rPr>
              <w:t xml:space="preserve"> 二 ) 在草原上作业和行驶的机动车辆未安装防火装置或者存在火灾隐患的；  ( 三 )</w:t>
            </w:r>
            <w:r>
              <w:rPr>
                <w:rFonts w:ascii="仿宋" w:hAnsi="仿宋" w:eastAsia="仿宋" w:cs="仿宋"/>
                <w:sz w:val="18"/>
                <w:szCs w:val="18"/>
              </w:rPr>
              <w:t xml:space="preserve"> </w:t>
            </w:r>
            <w:r>
              <w:rPr>
                <w:rFonts w:ascii="仿宋" w:hAnsi="仿宋" w:eastAsia="仿宋" w:cs="仿宋"/>
                <w:spacing w:val="-14"/>
                <w:sz w:val="18"/>
                <w:szCs w:val="18"/>
              </w:rPr>
              <w:t>在草</w:t>
            </w:r>
            <w:r>
              <w:rPr>
                <w:rFonts w:ascii="仿宋" w:hAnsi="仿宋" w:eastAsia="仿宋" w:cs="仿宋"/>
                <w:spacing w:val="-12"/>
                <w:sz w:val="18"/>
                <w:szCs w:val="18"/>
              </w:rPr>
              <w:t>原</w:t>
            </w:r>
            <w:r>
              <w:rPr>
                <w:rFonts w:ascii="仿宋" w:hAnsi="仿宋" w:eastAsia="仿宋" w:cs="仿宋"/>
                <w:spacing w:val="-7"/>
                <w:sz w:val="18"/>
                <w:szCs w:val="18"/>
              </w:rPr>
              <w:t>上行驶的公共交通工具上的司机、乘务人员或者旅客丢弃火种的；  ( 四 ) 在草</w:t>
            </w:r>
            <w:r>
              <w:rPr>
                <w:rFonts w:ascii="仿宋" w:hAnsi="仿宋" w:eastAsia="仿宋" w:cs="仿宋"/>
                <w:sz w:val="18"/>
                <w:szCs w:val="18"/>
              </w:rPr>
              <w:t xml:space="preserve"> </w:t>
            </w:r>
            <w:r>
              <w:rPr>
                <w:rFonts w:ascii="仿宋" w:hAnsi="仿宋" w:eastAsia="仿宋" w:cs="仿宋"/>
                <w:spacing w:val="4"/>
                <w:sz w:val="18"/>
                <w:szCs w:val="18"/>
              </w:rPr>
              <w:t>原上从事野外作业的机械设备作业人员不遵守防火安全操作规程或者对野外作</w:t>
            </w:r>
            <w:r>
              <w:rPr>
                <w:rFonts w:ascii="仿宋" w:hAnsi="仿宋" w:eastAsia="仿宋" w:cs="仿宋"/>
                <w:spacing w:val="1"/>
                <w:sz w:val="18"/>
                <w:szCs w:val="18"/>
              </w:rPr>
              <w:t>业</w:t>
            </w:r>
            <w:r>
              <w:rPr>
                <w:rFonts w:ascii="仿宋" w:hAnsi="仿宋" w:eastAsia="仿宋" w:cs="仿宋"/>
                <w:sz w:val="18"/>
                <w:szCs w:val="18"/>
              </w:rPr>
              <w:t xml:space="preserve">的 </w:t>
            </w:r>
            <w:r>
              <w:rPr>
                <w:rFonts w:ascii="仿宋" w:hAnsi="仿宋" w:eastAsia="仿宋" w:cs="仿宋"/>
                <w:spacing w:val="-11"/>
                <w:sz w:val="18"/>
                <w:szCs w:val="18"/>
              </w:rPr>
              <w:t>机</w:t>
            </w:r>
            <w:r>
              <w:rPr>
                <w:rFonts w:ascii="仿宋" w:hAnsi="仿宋" w:eastAsia="仿宋" w:cs="仿宋"/>
                <w:spacing w:val="-7"/>
                <w:sz w:val="18"/>
                <w:szCs w:val="18"/>
              </w:rPr>
              <w:t>械设备未采取防火措施的；  ( 五 ) 在草原防火管制区内未按照规定用火的</w:t>
            </w:r>
          </w:p>
        </w:tc>
        <w:tc>
          <w:tcPr>
            <w:tcW w:w="61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8" w:line="247" w:lineRule="auto"/>
              <w:ind w:left="113" w:right="101" w:firstLine="3"/>
              <w:rPr>
                <w:rFonts w:ascii="Arial" w:hAnsi="Arial" w:eastAsia="Arial" w:cs="Arial"/>
                <w:sz w:val="18"/>
                <w:szCs w:val="18"/>
              </w:rPr>
            </w:pPr>
            <w:r>
              <w:rPr>
                <w:rFonts w:ascii="仿宋" w:hAnsi="仿宋" w:eastAsia="仿宋" w:cs="仿宋"/>
                <w:spacing w:val="14"/>
                <w:sz w:val="18"/>
                <w:szCs w:val="18"/>
              </w:rPr>
              <w:t>不</w:t>
            </w:r>
            <w:r>
              <w:rPr>
                <w:rFonts w:ascii="仿宋" w:hAnsi="仿宋" w:eastAsia="仿宋" w:cs="仿宋"/>
                <w:spacing w:val="9"/>
                <w:sz w:val="18"/>
                <w:szCs w:val="18"/>
              </w:rPr>
              <w:t>含</w:t>
            </w:r>
            <w:r>
              <w:rPr>
                <w:rFonts w:ascii="Arial" w:hAnsi="Arial" w:eastAsia="Arial" w:cs="Arial"/>
                <w:spacing w:val="9"/>
                <w:sz w:val="18"/>
                <w:szCs w:val="18"/>
              </w:rPr>
              <w:t>“</w:t>
            </w:r>
            <w:r>
              <w:rPr>
                <w:rFonts w:ascii="仿宋" w:hAnsi="仿宋" w:eastAsia="仿宋" w:cs="仿宋"/>
                <w:spacing w:val="9"/>
                <w:sz w:val="18"/>
                <w:szCs w:val="18"/>
              </w:rPr>
              <w:t>对在草原防火期</w:t>
            </w:r>
            <w:r>
              <w:rPr>
                <w:rFonts w:ascii="仿宋" w:hAnsi="仿宋" w:eastAsia="仿宋" w:cs="仿宋"/>
                <w:sz w:val="18"/>
                <w:szCs w:val="18"/>
              </w:rPr>
              <w:t xml:space="preserve"> </w:t>
            </w:r>
            <w:r>
              <w:rPr>
                <w:rFonts w:ascii="仿宋" w:hAnsi="仿宋" w:eastAsia="仿宋" w:cs="仿宋"/>
                <w:spacing w:val="-4"/>
                <w:sz w:val="18"/>
                <w:szCs w:val="18"/>
              </w:rPr>
              <w:t>内</w:t>
            </w:r>
            <w:r>
              <w:rPr>
                <w:rFonts w:ascii="仿宋" w:hAnsi="仿宋" w:eastAsia="仿宋" w:cs="仿宋"/>
                <w:spacing w:val="-2"/>
                <w:sz w:val="18"/>
                <w:szCs w:val="18"/>
              </w:rPr>
              <w:t>，经批准的野外用火</w:t>
            </w:r>
            <w:r>
              <w:rPr>
                <w:rFonts w:ascii="仿宋" w:hAnsi="仿宋" w:eastAsia="仿宋" w:cs="仿宋"/>
                <w:sz w:val="18"/>
                <w:szCs w:val="18"/>
              </w:rPr>
              <w:t xml:space="preserve"> </w:t>
            </w:r>
            <w:r>
              <w:rPr>
                <w:rFonts w:ascii="仿宋" w:hAnsi="仿宋" w:eastAsia="仿宋" w:cs="仿宋"/>
                <w:spacing w:val="22"/>
                <w:sz w:val="18"/>
                <w:szCs w:val="18"/>
              </w:rPr>
              <w:t>未</w:t>
            </w:r>
            <w:r>
              <w:rPr>
                <w:rFonts w:ascii="仿宋" w:hAnsi="仿宋" w:eastAsia="仿宋" w:cs="仿宋"/>
                <w:spacing w:val="17"/>
                <w:sz w:val="18"/>
                <w:szCs w:val="18"/>
              </w:rPr>
              <w:t>采取防火措施的行</w:t>
            </w:r>
            <w:r>
              <w:rPr>
                <w:rFonts w:ascii="仿宋" w:hAnsi="仿宋" w:eastAsia="仿宋" w:cs="仿宋"/>
                <w:sz w:val="18"/>
                <w:szCs w:val="18"/>
              </w:rPr>
              <w:t xml:space="preserve"> </w:t>
            </w:r>
            <w:r>
              <w:rPr>
                <w:rFonts w:ascii="仿宋" w:hAnsi="仿宋" w:eastAsia="仿宋" w:cs="仿宋"/>
                <w:spacing w:val="12"/>
                <w:sz w:val="18"/>
                <w:szCs w:val="18"/>
              </w:rPr>
              <w:t>政</w:t>
            </w:r>
            <w:r>
              <w:rPr>
                <w:rFonts w:ascii="仿宋" w:hAnsi="仿宋" w:eastAsia="仿宋" w:cs="仿宋"/>
                <w:spacing w:val="10"/>
                <w:sz w:val="18"/>
                <w:szCs w:val="18"/>
              </w:rPr>
              <w:t>处罚</w:t>
            </w:r>
            <w:r>
              <w:rPr>
                <w:rFonts w:ascii="Arial" w:hAnsi="Arial" w:eastAsia="Arial" w:cs="Arial"/>
                <w:spacing w:val="1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11" w:type="dxa"/>
            <w:tcBorders>
              <w:top w:val="single" w:color="000000" w:sz="2" w:space="0"/>
              <w:bottom w:val="single" w:color="000000" w:sz="2" w:space="0"/>
            </w:tcBorders>
            <w:vAlign w:val="top"/>
          </w:tcPr>
          <w:p>
            <w:pPr>
              <w:spacing w:line="392"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14</w:t>
            </w:r>
          </w:p>
        </w:tc>
        <w:tc>
          <w:tcPr>
            <w:tcW w:w="953" w:type="dxa"/>
            <w:tcBorders>
              <w:top w:val="single" w:color="000000" w:sz="2" w:space="0"/>
              <w:bottom w:val="single" w:color="000000" w:sz="2" w:space="0"/>
            </w:tcBorders>
            <w:vAlign w:val="top"/>
          </w:tcPr>
          <w:p>
            <w:pPr>
              <w:spacing w:line="357"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183" w:line="247" w:lineRule="auto"/>
              <w:ind w:left="110" w:right="106" w:hanging="5"/>
              <w:rPr>
                <w:rFonts w:ascii="仿宋" w:hAnsi="仿宋" w:eastAsia="仿宋" w:cs="仿宋"/>
                <w:sz w:val="18"/>
                <w:szCs w:val="18"/>
              </w:rPr>
            </w:pPr>
            <w:r>
              <w:rPr>
                <w:rFonts w:ascii="仿宋" w:hAnsi="仿宋" w:eastAsia="仿宋" w:cs="仿宋"/>
                <w:spacing w:val="-1"/>
                <w:sz w:val="18"/>
                <w:szCs w:val="18"/>
              </w:rPr>
              <w:t>对未建立</w:t>
            </w:r>
            <w:r>
              <w:rPr>
                <w:rFonts w:ascii="仿宋" w:hAnsi="仿宋" w:eastAsia="仿宋" w:cs="仿宋"/>
                <w:sz w:val="18"/>
                <w:szCs w:val="18"/>
              </w:rPr>
              <w:t xml:space="preserve">或者未落 </w:t>
            </w:r>
            <w:r>
              <w:rPr>
                <w:rFonts w:ascii="仿宋" w:hAnsi="仿宋" w:eastAsia="仿宋" w:cs="仿宋"/>
                <w:spacing w:val="-2"/>
                <w:sz w:val="18"/>
                <w:szCs w:val="18"/>
              </w:rPr>
              <w:t>实</w:t>
            </w:r>
            <w:r>
              <w:rPr>
                <w:rFonts w:ascii="仿宋" w:hAnsi="仿宋" w:eastAsia="仿宋" w:cs="仿宋"/>
                <w:spacing w:val="-1"/>
                <w:sz w:val="18"/>
                <w:szCs w:val="18"/>
              </w:rPr>
              <w:t>草原防火责任制</w:t>
            </w:r>
            <w:r>
              <w:rPr>
                <w:rFonts w:ascii="仿宋" w:hAnsi="仿宋" w:eastAsia="仿宋" w:cs="仿宋"/>
                <w:sz w:val="18"/>
                <w:szCs w:val="18"/>
              </w:rPr>
              <w:t xml:space="preserve"> </w:t>
            </w:r>
            <w:r>
              <w:rPr>
                <w:rFonts w:ascii="仿宋" w:hAnsi="仿宋" w:eastAsia="仿宋" w:cs="仿宋"/>
                <w:spacing w:val="-5"/>
                <w:sz w:val="18"/>
                <w:szCs w:val="18"/>
              </w:rPr>
              <w:t>的</w:t>
            </w:r>
            <w:r>
              <w:rPr>
                <w:rFonts w:ascii="仿宋" w:hAnsi="仿宋" w:eastAsia="仿宋" w:cs="仿宋"/>
                <w:spacing w:val="-3"/>
                <w:sz w:val="18"/>
                <w:szCs w:val="18"/>
              </w:rPr>
              <w:t>行政处罚</w:t>
            </w:r>
          </w:p>
        </w:tc>
        <w:tc>
          <w:tcPr>
            <w:tcW w:w="6826" w:type="dxa"/>
            <w:tcBorders>
              <w:top w:val="single" w:color="000000" w:sz="2" w:space="0"/>
              <w:bottom w:val="single" w:color="000000" w:sz="2" w:space="0"/>
            </w:tcBorders>
            <w:vAlign w:val="top"/>
          </w:tcPr>
          <w:p>
            <w:pPr>
              <w:spacing w:before="179" w:line="249" w:lineRule="auto"/>
              <w:ind w:left="107" w:right="98" w:firstLine="335"/>
              <w:rPr>
                <w:rFonts w:ascii="仿宋" w:hAnsi="仿宋" w:eastAsia="仿宋" w:cs="仿宋"/>
                <w:sz w:val="18"/>
                <w:szCs w:val="18"/>
              </w:rPr>
            </w:pPr>
            <w:r>
              <w:rPr>
                <w:rFonts w:ascii="仿宋" w:hAnsi="仿宋" w:eastAsia="仿宋" w:cs="仿宋"/>
                <w:spacing w:val="-1"/>
                <w:sz w:val="18"/>
                <w:szCs w:val="18"/>
              </w:rPr>
              <w:t>《草原防火条例》第四十六条  违反本条例规定，草原上的生产经营</w:t>
            </w:r>
            <w:r>
              <w:rPr>
                <w:rFonts w:ascii="仿宋" w:hAnsi="仿宋" w:eastAsia="仿宋" w:cs="仿宋"/>
                <w:sz w:val="18"/>
                <w:szCs w:val="18"/>
              </w:rPr>
              <w:t xml:space="preserve">等单位未建 </w:t>
            </w:r>
            <w:r>
              <w:rPr>
                <w:rFonts w:ascii="仿宋" w:hAnsi="仿宋" w:eastAsia="仿宋" w:cs="仿宋"/>
                <w:spacing w:val="-2"/>
                <w:sz w:val="18"/>
                <w:szCs w:val="18"/>
              </w:rPr>
              <w:t>立或者未落实草原防火责任制的，由县级</w:t>
            </w:r>
            <w:r>
              <w:rPr>
                <w:rFonts w:ascii="仿宋" w:hAnsi="仿宋" w:eastAsia="仿宋" w:cs="仿宋"/>
                <w:spacing w:val="-1"/>
                <w:sz w:val="18"/>
                <w:szCs w:val="18"/>
              </w:rPr>
              <w:t>以上地方人民政府草原防火主管部门责令改</w:t>
            </w:r>
            <w:r>
              <w:rPr>
                <w:rFonts w:ascii="仿宋" w:hAnsi="仿宋" w:eastAsia="仿宋" w:cs="仿宋"/>
                <w:sz w:val="18"/>
                <w:szCs w:val="18"/>
              </w:rPr>
              <w:t xml:space="preserve"> </w:t>
            </w:r>
            <w:r>
              <w:rPr>
                <w:rFonts w:ascii="仿宋" w:hAnsi="仿宋" w:eastAsia="仿宋" w:cs="仿宋"/>
                <w:spacing w:val="-10"/>
                <w:sz w:val="18"/>
                <w:szCs w:val="18"/>
              </w:rPr>
              <w:t>正，对有</w:t>
            </w:r>
            <w:r>
              <w:rPr>
                <w:rFonts w:ascii="仿宋" w:hAnsi="仿宋" w:eastAsia="仿宋" w:cs="仿宋"/>
                <w:spacing w:val="-7"/>
                <w:sz w:val="18"/>
                <w:szCs w:val="18"/>
              </w:rPr>
              <w:t>关</w:t>
            </w:r>
            <w:r>
              <w:rPr>
                <w:rFonts w:ascii="仿宋" w:hAnsi="仿宋" w:eastAsia="仿宋" w:cs="仿宋"/>
                <w:spacing w:val="-5"/>
                <w:sz w:val="18"/>
                <w:szCs w:val="18"/>
              </w:rPr>
              <w:t xml:space="preserve">责任单位处 </w:t>
            </w:r>
            <w:r>
              <w:rPr>
                <w:rFonts w:ascii="Arial" w:hAnsi="Arial" w:eastAsia="Arial" w:cs="Arial"/>
                <w:spacing w:val="-5"/>
                <w:sz w:val="18"/>
                <w:szCs w:val="18"/>
              </w:rPr>
              <w:t xml:space="preserve">5000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2 </w:t>
            </w:r>
            <w:r>
              <w:rPr>
                <w:rFonts w:ascii="仿宋" w:hAnsi="仿宋" w:eastAsia="仿宋" w:cs="仿宋"/>
                <w:spacing w:val="-5"/>
                <w:sz w:val="18"/>
                <w:szCs w:val="18"/>
              </w:rPr>
              <w:t>万元以下罚款</w:t>
            </w:r>
          </w:p>
        </w:tc>
        <w:tc>
          <w:tcPr>
            <w:tcW w:w="612" w:type="dxa"/>
            <w:tcBorders>
              <w:top w:val="single" w:color="000000" w:sz="2" w:space="0"/>
              <w:bottom w:val="single" w:color="000000" w:sz="2" w:space="0"/>
            </w:tcBorders>
            <w:vAlign w:val="top"/>
          </w:tcPr>
          <w:p>
            <w:pPr>
              <w:spacing w:line="348"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48"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48"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48"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line="154" w:lineRule="exact"/>
        <w:rPr>
          <w:rFonts w:ascii="Arial"/>
          <w:sz w:val="13"/>
        </w:rPr>
      </w:pPr>
    </w:p>
    <w:p>
      <w:pPr>
        <w:sectPr>
          <w:footerReference r:id="rId39" w:type="default"/>
          <w:pgSz w:w="16835" w:h="11907"/>
          <w:pgMar w:top="1012" w:right="1223" w:bottom="1807" w:left="1055" w:header="0" w:footer="1443"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611" w:type="dxa"/>
            <w:tcBorders>
              <w:top w:val="single" w:color="000000" w:sz="2" w:space="0"/>
              <w:bottom w:val="single" w:color="000000" w:sz="2" w:space="0"/>
            </w:tcBorders>
            <w:vAlign w:val="top"/>
          </w:tcPr>
          <w:p>
            <w:pPr>
              <w:spacing w:line="390" w:lineRule="auto"/>
              <w:rPr>
                <w:rFonts w:ascii="Arial"/>
                <w:sz w:val="21"/>
              </w:rPr>
            </w:pPr>
          </w:p>
          <w:p>
            <w:pPr>
              <w:spacing w:before="51"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15</w:t>
            </w:r>
          </w:p>
        </w:tc>
        <w:tc>
          <w:tcPr>
            <w:tcW w:w="953" w:type="dxa"/>
            <w:tcBorders>
              <w:top w:val="single" w:color="000000" w:sz="2" w:space="0"/>
              <w:bottom w:val="single" w:color="000000" w:sz="2" w:space="0"/>
            </w:tcBorders>
            <w:vAlign w:val="top"/>
          </w:tcPr>
          <w:p>
            <w:pPr>
              <w:spacing w:line="352"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62" w:line="244" w:lineRule="auto"/>
              <w:ind w:left="105" w:right="106"/>
              <w:rPr>
                <w:rFonts w:ascii="仿宋" w:hAnsi="仿宋" w:eastAsia="仿宋" w:cs="仿宋"/>
                <w:sz w:val="18"/>
                <w:szCs w:val="18"/>
              </w:rPr>
            </w:pPr>
            <w:r>
              <w:rPr>
                <w:rFonts w:ascii="仿宋" w:hAnsi="仿宋" w:eastAsia="仿宋" w:cs="仿宋"/>
                <w:spacing w:val="-1"/>
                <w:sz w:val="18"/>
                <w:szCs w:val="18"/>
              </w:rPr>
              <w:t>对森林防</w:t>
            </w:r>
            <w:r>
              <w:rPr>
                <w:rFonts w:ascii="仿宋" w:hAnsi="仿宋" w:eastAsia="仿宋" w:cs="仿宋"/>
                <w:sz w:val="18"/>
                <w:szCs w:val="18"/>
              </w:rPr>
              <w:t xml:space="preserve">火期内未 </w:t>
            </w:r>
            <w:r>
              <w:rPr>
                <w:rFonts w:ascii="仿宋" w:hAnsi="仿宋" w:eastAsia="仿宋" w:cs="仿宋"/>
                <w:spacing w:val="-1"/>
                <w:sz w:val="18"/>
                <w:szCs w:val="18"/>
              </w:rPr>
              <w:t>经批准擅</w:t>
            </w:r>
            <w:r>
              <w:rPr>
                <w:rFonts w:ascii="仿宋" w:hAnsi="仿宋" w:eastAsia="仿宋" w:cs="仿宋"/>
                <w:sz w:val="18"/>
                <w:szCs w:val="18"/>
              </w:rPr>
              <w:t xml:space="preserve">自在森林 </w:t>
            </w:r>
            <w:r>
              <w:rPr>
                <w:rFonts w:ascii="仿宋" w:hAnsi="仿宋" w:eastAsia="仿宋" w:cs="仿宋"/>
                <w:spacing w:val="-1"/>
                <w:sz w:val="18"/>
                <w:szCs w:val="18"/>
              </w:rPr>
              <w:t>防火区内</w:t>
            </w:r>
            <w:r>
              <w:rPr>
                <w:rFonts w:ascii="仿宋" w:hAnsi="仿宋" w:eastAsia="仿宋" w:cs="仿宋"/>
                <w:sz w:val="18"/>
                <w:szCs w:val="18"/>
              </w:rPr>
              <w:t xml:space="preserve">野外用火 </w:t>
            </w:r>
            <w:r>
              <w:rPr>
                <w:rFonts w:ascii="仿宋" w:hAnsi="仿宋" w:eastAsia="仿宋" w:cs="仿宋"/>
                <w:spacing w:val="-4"/>
                <w:sz w:val="18"/>
                <w:szCs w:val="18"/>
              </w:rPr>
              <w:t>的</w:t>
            </w:r>
            <w:r>
              <w:rPr>
                <w:rFonts w:ascii="仿宋" w:hAnsi="仿宋" w:eastAsia="仿宋" w:cs="仿宋"/>
                <w:spacing w:val="-2"/>
                <w:sz w:val="18"/>
                <w:szCs w:val="18"/>
              </w:rPr>
              <w:t>行政处罚</w:t>
            </w:r>
          </w:p>
        </w:tc>
        <w:tc>
          <w:tcPr>
            <w:tcW w:w="6826" w:type="dxa"/>
            <w:tcBorders>
              <w:top w:val="single" w:color="000000" w:sz="2" w:space="0"/>
              <w:bottom w:val="single" w:color="000000" w:sz="2" w:space="0"/>
            </w:tcBorders>
            <w:vAlign w:val="top"/>
          </w:tcPr>
          <w:p>
            <w:pPr>
              <w:spacing w:before="62" w:line="244" w:lineRule="auto"/>
              <w:ind w:left="100" w:right="96" w:firstLine="342"/>
              <w:rPr>
                <w:rFonts w:ascii="仿宋" w:hAnsi="仿宋" w:eastAsia="仿宋" w:cs="仿宋"/>
                <w:sz w:val="18"/>
                <w:szCs w:val="18"/>
              </w:rPr>
            </w:pPr>
            <w:r>
              <w:rPr>
                <w:rFonts w:ascii="仿宋" w:hAnsi="仿宋" w:eastAsia="仿宋" w:cs="仿宋"/>
                <w:spacing w:val="-1"/>
                <w:sz w:val="18"/>
                <w:szCs w:val="18"/>
              </w:rPr>
              <w:t>《森林防火条例》第五十条  违反本条例规定，森林防火期内未经批</w:t>
            </w:r>
            <w:r>
              <w:rPr>
                <w:rFonts w:ascii="仿宋" w:hAnsi="仿宋" w:eastAsia="仿宋" w:cs="仿宋"/>
                <w:sz w:val="18"/>
                <w:szCs w:val="18"/>
              </w:rPr>
              <w:t xml:space="preserve">准擅自在森 </w:t>
            </w:r>
            <w:r>
              <w:rPr>
                <w:rFonts w:ascii="仿宋" w:hAnsi="仿宋" w:eastAsia="仿宋" w:cs="仿宋"/>
                <w:spacing w:val="-2"/>
                <w:sz w:val="18"/>
                <w:szCs w:val="18"/>
              </w:rPr>
              <w:t>林防火区内野外用火</w:t>
            </w:r>
            <w:r>
              <w:rPr>
                <w:rFonts w:ascii="仿宋" w:hAnsi="仿宋" w:eastAsia="仿宋" w:cs="仿宋"/>
                <w:spacing w:val="-1"/>
                <w:sz w:val="18"/>
                <w:szCs w:val="18"/>
              </w:rPr>
              <w:t>的，由县级以上地方人民政府林业主管部门责令停止违法行为，</w:t>
            </w:r>
            <w:r>
              <w:rPr>
                <w:rFonts w:ascii="仿宋" w:hAnsi="仿宋" w:eastAsia="仿宋" w:cs="仿宋"/>
                <w:sz w:val="18"/>
                <w:szCs w:val="18"/>
              </w:rPr>
              <w:t xml:space="preserve"> </w:t>
            </w:r>
            <w:r>
              <w:rPr>
                <w:rFonts w:ascii="仿宋" w:hAnsi="仿宋" w:eastAsia="仿宋" w:cs="仿宋"/>
                <w:spacing w:val="-10"/>
                <w:sz w:val="18"/>
                <w:szCs w:val="18"/>
              </w:rPr>
              <w:t>给予</w:t>
            </w:r>
            <w:r>
              <w:rPr>
                <w:rFonts w:ascii="仿宋" w:hAnsi="仿宋" w:eastAsia="仿宋" w:cs="仿宋"/>
                <w:spacing w:val="-9"/>
                <w:sz w:val="18"/>
                <w:szCs w:val="18"/>
              </w:rPr>
              <w:t>警</w:t>
            </w:r>
            <w:r>
              <w:rPr>
                <w:rFonts w:ascii="仿宋" w:hAnsi="仿宋" w:eastAsia="仿宋" w:cs="仿宋"/>
                <w:spacing w:val="-5"/>
                <w:sz w:val="18"/>
                <w:szCs w:val="18"/>
              </w:rPr>
              <w:t xml:space="preserve">告，对个人并处 </w:t>
            </w:r>
            <w:r>
              <w:rPr>
                <w:rFonts w:ascii="Arial" w:hAnsi="Arial" w:eastAsia="Arial" w:cs="Arial"/>
                <w:spacing w:val="-5"/>
                <w:sz w:val="18"/>
                <w:szCs w:val="18"/>
              </w:rPr>
              <w:t xml:space="preserve">200 </w:t>
            </w:r>
            <w:r>
              <w:rPr>
                <w:rFonts w:ascii="仿宋" w:hAnsi="仿宋" w:eastAsia="仿宋" w:cs="仿宋"/>
                <w:spacing w:val="-5"/>
                <w:sz w:val="18"/>
                <w:szCs w:val="18"/>
              </w:rPr>
              <w:t xml:space="preserve">元以上 </w:t>
            </w:r>
            <w:r>
              <w:rPr>
                <w:rFonts w:ascii="Arial" w:hAnsi="Arial" w:eastAsia="Arial" w:cs="Arial"/>
                <w:spacing w:val="-5"/>
                <w:sz w:val="18"/>
                <w:szCs w:val="18"/>
              </w:rPr>
              <w:t xml:space="preserve">3000 </w:t>
            </w:r>
            <w:r>
              <w:rPr>
                <w:rFonts w:ascii="仿宋" w:hAnsi="仿宋" w:eastAsia="仿宋" w:cs="仿宋"/>
                <w:spacing w:val="-5"/>
                <w:sz w:val="18"/>
                <w:szCs w:val="18"/>
              </w:rPr>
              <w:t xml:space="preserve">元以下罚款，对单位并处 </w:t>
            </w:r>
            <w:r>
              <w:rPr>
                <w:rFonts w:ascii="Arial" w:hAnsi="Arial" w:eastAsia="Arial" w:cs="Arial"/>
                <w:spacing w:val="-5"/>
                <w:sz w:val="18"/>
                <w:szCs w:val="18"/>
              </w:rPr>
              <w:t xml:space="preserve">1 </w:t>
            </w:r>
            <w:r>
              <w:rPr>
                <w:rFonts w:ascii="仿宋" w:hAnsi="仿宋" w:eastAsia="仿宋" w:cs="仿宋"/>
                <w:spacing w:val="-5"/>
                <w:sz w:val="18"/>
                <w:szCs w:val="18"/>
              </w:rPr>
              <w:t xml:space="preserve">万元以上 </w:t>
            </w:r>
            <w:r>
              <w:rPr>
                <w:rFonts w:ascii="Arial" w:hAnsi="Arial" w:eastAsia="Arial" w:cs="Arial"/>
                <w:spacing w:val="-5"/>
                <w:sz w:val="18"/>
                <w:szCs w:val="18"/>
              </w:rPr>
              <w:t xml:space="preserve">5 </w:t>
            </w:r>
            <w:r>
              <w:rPr>
                <w:rFonts w:ascii="仿宋" w:hAnsi="仿宋" w:eastAsia="仿宋" w:cs="仿宋"/>
                <w:spacing w:val="-5"/>
                <w:sz w:val="18"/>
                <w:szCs w:val="18"/>
              </w:rPr>
              <w:t>万元</w:t>
            </w:r>
            <w:r>
              <w:rPr>
                <w:rFonts w:ascii="仿宋" w:hAnsi="仿宋" w:eastAsia="仿宋" w:cs="仿宋"/>
                <w:sz w:val="18"/>
                <w:szCs w:val="18"/>
              </w:rPr>
              <w:t xml:space="preserve"> </w:t>
            </w:r>
            <w:r>
              <w:rPr>
                <w:rFonts w:ascii="仿宋" w:hAnsi="仿宋" w:eastAsia="仿宋" w:cs="仿宋"/>
                <w:spacing w:val="-2"/>
                <w:sz w:val="18"/>
                <w:szCs w:val="18"/>
              </w:rPr>
              <w:t>以下</w:t>
            </w:r>
            <w:r>
              <w:rPr>
                <w:rFonts w:ascii="仿宋" w:hAnsi="仿宋" w:eastAsia="仿宋" w:cs="仿宋"/>
                <w:spacing w:val="-1"/>
                <w:sz w:val="18"/>
                <w:szCs w:val="18"/>
              </w:rPr>
              <w:t>罚款</w:t>
            </w:r>
          </w:p>
        </w:tc>
        <w:tc>
          <w:tcPr>
            <w:tcW w:w="612"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4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11" w:type="dxa"/>
            <w:tcBorders>
              <w:top w:val="single" w:color="000000" w:sz="2" w:space="0"/>
              <w:bottom w:val="single" w:color="000000" w:sz="2" w:space="0"/>
            </w:tcBorders>
            <w:vAlign w:val="top"/>
          </w:tcPr>
          <w:p>
            <w:pPr>
              <w:spacing w:line="393"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16</w:t>
            </w:r>
          </w:p>
        </w:tc>
        <w:tc>
          <w:tcPr>
            <w:tcW w:w="953" w:type="dxa"/>
            <w:tcBorders>
              <w:top w:val="single" w:color="000000" w:sz="2" w:space="0"/>
              <w:bottom w:val="single" w:color="000000" w:sz="2" w:space="0"/>
            </w:tcBorders>
            <w:vAlign w:val="top"/>
          </w:tcPr>
          <w:p>
            <w:pPr>
              <w:spacing w:line="356"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66" w:line="244" w:lineRule="auto"/>
              <w:ind w:left="100" w:right="106" w:firstLine="5"/>
              <w:rPr>
                <w:rFonts w:ascii="仿宋" w:hAnsi="仿宋" w:eastAsia="仿宋" w:cs="仿宋"/>
                <w:sz w:val="18"/>
                <w:szCs w:val="18"/>
              </w:rPr>
            </w:pPr>
            <w:r>
              <w:rPr>
                <w:rFonts w:ascii="仿宋" w:hAnsi="仿宋" w:eastAsia="仿宋" w:cs="仿宋"/>
                <w:spacing w:val="-1"/>
                <w:sz w:val="18"/>
                <w:szCs w:val="18"/>
              </w:rPr>
              <w:t>对森林高</w:t>
            </w:r>
            <w:r>
              <w:rPr>
                <w:rFonts w:ascii="仿宋" w:hAnsi="仿宋" w:eastAsia="仿宋" w:cs="仿宋"/>
                <w:sz w:val="18"/>
                <w:szCs w:val="18"/>
              </w:rPr>
              <w:t xml:space="preserve">火险期内 </w:t>
            </w:r>
            <w:r>
              <w:rPr>
                <w:rFonts w:ascii="仿宋" w:hAnsi="仿宋" w:eastAsia="仿宋" w:cs="仿宋"/>
                <w:spacing w:val="1"/>
                <w:sz w:val="18"/>
                <w:szCs w:val="18"/>
              </w:rPr>
              <w:t>未</w:t>
            </w:r>
            <w:r>
              <w:rPr>
                <w:rFonts w:ascii="仿宋" w:hAnsi="仿宋" w:eastAsia="仿宋" w:cs="仿宋"/>
                <w:sz w:val="18"/>
                <w:szCs w:val="18"/>
              </w:rPr>
              <w:t xml:space="preserve">经批准擅自进入 </w:t>
            </w:r>
            <w:r>
              <w:rPr>
                <w:rFonts w:ascii="仿宋" w:hAnsi="仿宋" w:eastAsia="仿宋" w:cs="仿宋"/>
                <w:spacing w:val="1"/>
                <w:sz w:val="18"/>
                <w:szCs w:val="18"/>
              </w:rPr>
              <w:t>森</w:t>
            </w:r>
            <w:r>
              <w:rPr>
                <w:rFonts w:ascii="仿宋" w:hAnsi="仿宋" w:eastAsia="仿宋" w:cs="仿宋"/>
                <w:sz w:val="18"/>
                <w:szCs w:val="18"/>
              </w:rPr>
              <w:t xml:space="preserve">林高火险区活动 </w:t>
            </w:r>
            <w:r>
              <w:rPr>
                <w:rFonts w:ascii="仿宋" w:hAnsi="仿宋" w:eastAsia="仿宋" w:cs="仿宋"/>
                <w:spacing w:val="-2"/>
                <w:sz w:val="18"/>
                <w:szCs w:val="18"/>
              </w:rPr>
              <w:t>的</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before="66" w:line="244" w:lineRule="auto"/>
              <w:ind w:left="98" w:right="48" w:firstLine="346"/>
              <w:rPr>
                <w:rFonts w:ascii="仿宋" w:hAnsi="仿宋" w:eastAsia="仿宋" w:cs="仿宋"/>
                <w:sz w:val="18"/>
                <w:szCs w:val="18"/>
              </w:rPr>
            </w:pPr>
            <w:r>
              <w:rPr>
                <w:rFonts w:ascii="仿宋" w:hAnsi="仿宋" w:eastAsia="仿宋" w:cs="仿宋"/>
                <w:spacing w:val="-1"/>
                <w:sz w:val="18"/>
                <w:szCs w:val="18"/>
              </w:rPr>
              <w:t>《森林防火条例》第五十二条第三项  违反本条例规定，有下列行为之一</w:t>
            </w:r>
            <w:r>
              <w:rPr>
                <w:rFonts w:ascii="仿宋" w:hAnsi="仿宋" w:eastAsia="仿宋" w:cs="仿宋"/>
                <w:sz w:val="18"/>
                <w:szCs w:val="18"/>
              </w:rPr>
              <w:t xml:space="preserve">的，由 </w:t>
            </w:r>
            <w:r>
              <w:rPr>
                <w:rFonts w:ascii="仿宋" w:hAnsi="仿宋" w:eastAsia="仿宋" w:cs="仿宋"/>
                <w:spacing w:val="2"/>
                <w:sz w:val="18"/>
                <w:szCs w:val="18"/>
              </w:rPr>
              <w:t>县级以上地方人民政府林业主管</w:t>
            </w:r>
            <w:r>
              <w:rPr>
                <w:rFonts w:ascii="仿宋" w:hAnsi="仿宋" w:eastAsia="仿宋" w:cs="仿宋"/>
                <w:spacing w:val="1"/>
                <w:sz w:val="18"/>
                <w:szCs w:val="18"/>
              </w:rPr>
              <w:t xml:space="preserve">部门责令改正，给予警告，对个人并处 </w:t>
            </w:r>
            <w:r>
              <w:rPr>
                <w:rFonts w:ascii="Arial" w:hAnsi="Arial" w:eastAsia="Arial" w:cs="Arial"/>
                <w:spacing w:val="1"/>
                <w:sz w:val="18"/>
                <w:szCs w:val="18"/>
              </w:rPr>
              <w:t xml:space="preserve">200 </w:t>
            </w:r>
            <w:r>
              <w:rPr>
                <w:rFonts w:ascii="仿宋" w:hAnsi="仿宋" w:eastAsia="仿宋" w:cs="仿宋"/>
                <w:spacing w:val="1"/>
                <w:sz w:val="18"/>
                <w:szCs w:val="18"/>
              </w:rPr>
              <w:t>元以上</w:t>
            </w:r>
            <w:r>
              <w:rPr>
                <w:rFonts w:ascii="仿宋" w:hAnsi="仿宋" w:eastAsia="仿宋" w:cs="仿宋"/>
                <w:sz w:val="18"/>
                <w:szCs w:val="18"/>
              </w:rPr>
              <w:t xml:space="preserve"> </w:t>
            </w:r>
            <w:r>
              <w:rPr>
                <w:rFonts w:ascii="Arial" w:hAnsi="Arial" w:eastAsia="Arial" w:cs="Arial"/>
                <w:spacing w:val="-9"/>
                <w:sz w:val="18"/>
                <w:szCs w:val="18"/>
              </w:rPr>
              <w:t xml:space="preserve">2000 </w:t>
            </w:r>
            <w:r>
              <w:rPr>
                <w:rFonts w:ascii="仿宋" w:hAnsi="仿宋" w:eastAsia="仿宋" w:cs="仿宋"/>
                <w:spacing w:val="-9"/>
                <w:sz w:val="18"/>
                <w:szCs w:val="18"/>
              </w:rPr>
              <w:t xml:space="preserve">元以下罚款，对单位并处 </w:t>
            </w:r>
            <w:r>
              <w:rPr>
                <w:rFonts w:ascii="Arial" w:hAnsi="Arial" w:eastAsia="Arial" w:cs="Arial"/>
                <w:spacing w:val="-9"/>
                <w:sz w:val="18"/>
                <w:szCs w:val="18"/>
              </w:rPr>
              <w:t xml:space="preserve">2000 </w:t>
            </w:r>
            <w:r>
              <w:rPr>
                <w:rFonts w:ascii="仿宋" w:hAnsi="仿宋" w:eastAsia="仿宋" w:cs="仿宋"/>
                <w:spacing w:val="-9"/>
                <w:sz w:val="18"/>
                <w:szCs w:val="18"/>
              </w:rPr>
              <w:t xml:space="preserve">元以上 </w:t>
            </w:r>
            <w:r>
              <w:rPr>
                <w:rFonts w:ascii="Arial" w:hAnsi="Arial" w:eastAsia="Arial" w:cs="Arial"/>
                <w:spacing w:val="-9"/>
                <w:sz w:val="18"/>
                <w:szCs w:val="18"/>
              </w:rPr>
              <w:t xml:space="preserve">5000 </w:t>
            </w:r>
            <w:r>
              <w:rPr>
                <w:rFonts w:ascii="仿宋" w:hAnsi="仿宋" w:eastAsia="仿宋" w:cs="仿宋"/>
                <w:spacing w:val="-9"/>
                <w:sz w:val="18"/>
                <w:szCs w:val="18"/>
              </w:rPr>
              <w:t>元以下罚款：( 三 )森林高火险期内</w:t>
            </w:r>
            <w:r>
              <w:rPr>
                <w:rFonts w:ascii="仿宋" w:hAnsi="仿宋" w:eastAsia="仿宋" w:cs="仿宋"/>
                <w:spacing w:val="-7"/>
                <w:sz w:val="18"/>
                <w:szCs w:val="18"/>
              </w:rPr>
              <w:t>，</w:t>
            </w:r>
            <w:r>
              <w:rPr>
                <w:rFonts w:ascii="仿宋" w:hAnsi="仿宋" w:eastAsia="仿宋" w:cs="仿宋"/>
                <w:sz w:val="18"/>
                <w:szCs w:val="18"/>
              </w:rPr>
              <w:t xml:space="preserve"> </w:t>
            </w:r>
            <w:r>
              <w:rPr>
                <w:rFonts w:ascii="仿宋" w:hAnsi="仿宋" w:eastAsia="仿宋" w:cs="仿宋"/>
                <w:spacing w:val="-1"/>
                <w:sz w:val="18"/>
                <w:szCs w:val="18"/>
              </w:rPr>
              <w:t>未经批准</w:t>
            </w:r>
            <w:r>
              <w:rPr>
                <w:rFonts w:ascii="仿宋" w:hAnsi="仿宋" w:eastAsia="仿宋" w:cs="仿宋"/>
                <w:sz w:val="18"/>
                <w:szCs w:val="18"/>
              </w:rPr>
              <w:t>擅自进入森林高火险区活动的</w:t>
            </w:r>
          </w:p>
        </w:tc>
        <w:tc>
          <w:tcPr>
            <w:tcW w:w="612" w:type="dxa"/>
            <w:tcBorders>
              <w:top w:val="single" w:color="000000" w:sz="2" w:space="0"/>
              <w:bottom w:val="single" w:color="000000" w:sz="2" w:space="0"/>
            </w:tcBorders>
            <w:vAlign w:val="top"/>
          </w:tcPr>
          <w:p>
            <w:pPr>
              <w:spacing w:line="349"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49"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49"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49"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atLeast"/>
        </w:trPr>
        <w:tc>
          <w:tcPr>
            <w:tcW w:w="611" w:type="dxa"/>
            <w:tcBorders>
              <w:top w:val="single" w:color="000000" w:sz="2" w:space="0"/>
              <w:bottom w:val="single" w:color="000000" w:sz="2" w:space="0"/>
            </w:tcBorders>
            <w:vAlign w:val="top"/>
          </w:tcPr>
          <w:p>
            <w:pPr>
              <w:spacing w:line="419" w:lineRule="auto"/>
              <w:rPr>
                <w:rFonts w:ascii="Arial"/>
                <w:sz w:val="21"/>
              </w:rPr>
            </w:pPr>
          </w:p>
          <w:p>
            <w:pPr>
              <w:spacing w:before="52" w:line="190"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17</w:t>
            </w:r>
          </w:p>
        </w:tc>
        <w:tc>
          <w:tcPr>
            <w:tcW w:w="953" w:type="dxa"/>
            <w:tcBorders>
              <w:top w:val="single" w:color="000000" w:sz="2" w:space="0"/>
              <w:bottom w:val="single" w:color="000000" w:sz="2" w:space="0"/>
            </w:tcBorders>
            <w:vAlign w:val="top"/>
          </w:tcPr>
          <w:p>
            <w:pPr>
              <w:spacing w:line="382"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93" w:line="246" w:lineRule="auto"/>
              <w:ind w:left="100" w:right="84" w:firstLine="5"/>
              <w:rPr>
                <w:rFonts w:ascii="仿宋" w:hAnsi="仿宋" w:eastAsia="仿宋" w:cs="仿宋"/>
                <w:sz w:val="18"/>
                <w:szCs w:val="18"/>
              </w:rPr>
            </w:pPr>
            <w:r>
              <w:rPr>
                <w:rFonts w:ascii="仿宋" w:hAnsi="仿宋" w:eastAsia="仿宋" w:cs="仿宋"/>
                <w:spacing w:val="-18"/>
                <w:sz w:val="18"/>
                <w:szCs w:val="18"/>
              </w:rPr>
              <w:t>对森林防火期内进入</w:t>
            </w:r>
            <w:r>
              <w:rPr>
                <w:rFonts w:ascii="仿宋" w:hAnsi="仿宋" w:eastAsia="仿宋" w:cs="仿宋"/>
                <w:sz w:val="18"/>
                <w:szCs w:val="18"/>
              </w:rPr>
              <w:t xml:space="preserve"> </w:t>
            </w:r>
            <w:r>
              <w:rPr>
                <w:rFonts w:ascii="仿宋" w:hAnsi="仿宋" w:eastAsia="仿宋" w:cs="仿宋"/>
                <w:spacing w:val="-21"/>
                <w:sz w:val="18"/>
                <w:szCs w:val="18"/>
              </w:rPr>
              <w:t>森</w:t>
            </w:r>
            <w:r>
              <w:rPr>
                <w:rFonts w:ascii="仿宋" w:hAnsi="仿宋" w:eastAsia="仿宋" w:cs="仿宋"/>
                <w:spacing w:val="-17"/>
                <w:sz w:val="18"/>
                <w:szCs w:val="18"/>
              </w:rPr>
              <w:t>林防火区的机动车</w:t>
            </w:r>
            <w:r>
              <w:rPr>
                <w:rFonts w:ascii="仿宋" w:hAnsi="仿宋" w:eastAsia="仿宋" w:cs="仿宋"/>
                <w:sz w:val="18"/>
                <w:szCs w:val="18"/>
              </w:rPr>
              <w:t xml:space="preserve"> </w:t>
            </w:r>
            <w:r>
              <w:rPr>
                <w:rFonts w:ascii="仿宋" w:hAnsi="仿宋" w:eastAsia="仿宋" w:cs="仿宋"/>
                <w:spacing w:val="-21"/>
                <w:sz w:val="18"/>
                <w:szCs w:val="18"/>
              </w:rPr>
              <w:t>辆</w:t>
            </w:r>
            <w:r>
              <w:rPr>
                <w:rFonts w:ascii="仿宋" w:hAnsi="仿宋" w:eastAsia="仿宋" w:cs="仿宋"/>
                <w:spacing w:val="-17"/>
                <w:sz w:val="18"/>
                <w:szCs w:val="18"/>
              </w:rPr>
              <w:t>未安装森林防火装</w:t>
            </w:r>
            <w:r>
              <w:rPr>
                <w:rFonts w:ascii="仿宋" w:hAnsi="仿宋" w:eastAsia="仿宋" w:cs="仿宋"/>
                <w:sz w:val="18"/>
                <w:szCs w:val="18"/>
              </w:rPr>
              <w:t xml:space="preserve"> </w:t>
            </w:r>
            <w:r>
              <w:rPr>
                <w:rFonts w:ascii="仿宋" w:hAnsi="仿宋" w:eastAsia="仿宋" w:cs="仿宋"/>
                <w:spacing w:val="-15"/>
                <w:sz w:val="18"/>
                <w:szCs w:val="18"/>
              </w:rPr>
              <w:t>置</w:t>
            </w:r>
            <w:r>
              <w:rPr>
                <w:rFonts w:ascii="仿宋" w:hAnsi="仿宋" w:eastAsia="仿宋" w:cs="仿宋"/>
                <w:spacing w:val="-14"/>
                <w:sz w:val="18"/>
                <w:szCs w:val="18"/>
              </w:rPr>
              <w:t>的行政处罚</w:t>
            </w:r>
          </w:p>
        </w:tc>
        <w:tc>
          <w:tcPr>
            <w:tcW w:w="6826" w:type="dxa"/>
            <w:tcBorders>
              <w:top w:val="single" w:color="000000" w:sz="2" w:space="0"/>
              <w:bottom w:val="single" w:color="000000" w:sz="2" w:space="0"/>
            </w:tcBorders>
            <w:vAlign w:val="top"/>
          </w:tcPr>
          <w:p>
            <w:pPr>
              <w:spacing w:before="91" w:line="246" w:lineRule="auto"/>
              <w:ind w:left="98" w:right="50" w:firstLine="346"/>
              <w:rPr>
                <w:rFonts w:ascii="仿宋" w:hAnsi="仿宋" w:eastAsia="仿宋" w:cs="仿宋"/>
                <w:sz w:val="18"/>
                <w:szCs w:val="18"/>
              </w:rPr>
            </w:pPr>
            <w:r>
              <w:rPr>
                <w:rFonts w:ascii="仿宋" w:hAnsi="仿宋" w:eastAsia="仿宋" w:cs="仿宋"/>
                <w:spacing w:val="-1"/>
                <w:sz w:val="18"/>
                <w:szCs w:val="18"/>
              </w:rPr>
              <w:t>《森林防火条例》第五十二条第二项  违反本条例规定，有下列行为之一</w:t>
            </w:r>
            <w:r>
              <w:rPr>
                <w:rFonts w:ascii="仿宋" w:hAnsi="仿宋" w:eastAsia="仿宋" w:cs="仿宋"/>
                <w:sz w:val="18"/>
                <w:szCs w:val="18"/>
              </w:rPr>
              <w:t xml:space="preserve">的，由 </w:t>
            </w:r>
            <w:r>
              <w:rPr>
                <w:rFonts w:ascii="仿宋" w:hAnsi="仿宋" w:eastAsia="仿宋" w:cs="仿宋"/>
                <w:spacing w:val="2"/>
                <w:sz w:val="18"/>
                <w:szCs w:val="18"/>
              </w:rPr>
              <w:t>县级以上地方人民政府林业主管</w:t>
            </w:r>
            <w:r>
              <w:rPr>
                <w:rFonts w:ascii="仿宋" w:hAnsi="仿宋" w:eastAsia="仿宋" w:cs="仿宋"/>
                <w:spacing w:val="1"/>
                <w:sz w:val="18"/>
                <w:szCs w:val="18"/>
              </w:rPr>
              <w:t xml:space="preserve">部门责令改正，给予警告，对个人并处 </w:t>
            </w:r>
            <w:r>
              <w:rPr>
                <w:rFonts w:ascii="Arial" w:hAnsi="Arial" w:eastAsia="Arial" w:cs="Arial"/>
                <w:spacing w:val="1"/>
                <w:sz w:val="18"/>
                <w:szCs w:val="18"/>
              </w:rPr>
              <w:t xml:space="preserve">200 </w:t>
            </w:r>
            <w:r>
              <w:rPr>
                <w:rFonts w:ascii="仿宋" w:hAnsi="仿宋" w:eastAsia="仿宋" w:cs="仿宋"/>
                <w:spacing w:val="1"/>
                <w:sz w:val="18"/>
                <w:szCs w:val="18"/>
              </w:rPr>
              <w:t>元以上</w:t>
            </w:r>
            <w:r>
              <w:rPr>
                <w:rFonts w:ascii="仿宋" w:hAnsi="仿宋" w:eastAsia="仿宋" w:cs="仿宋"/>
                <w:sz w:val="18"/>
                <w:szCs w:val="18"/>
              </w:rPr>
              <w:t xml:space="preserve"> </w:t>
            </w:r>
            <w:r>
              <w:rPr>
                <w:rFonts w:ascii="Arial" w:hAnsi="Arial" w:eastAsia="Arial" w:cs="Arial"/>
                <w:spacing w:val="-20"/>
                <w:sz w:val="18"/>
                <w:szCs w:val="18"/>
              </w:rPr>
              <w:t>20</w:t>
            </w:r>
            <w:r>
              <w:rPr>
                <w:rFonts w:ascii="Arial" w:hAnsi="Arial" w:eastAsia="Arial" w:cs="Arial"/>
                <w:spacing w:val="-10"/>
                <w:sz w:val="18"/>
                <w:szCs w:val="18"/>
              </w:rPr>
              <w:t xml:space="preserve">00 </w:t>
            </w:r>
            <w:r>
              <w:rPr>
                <w:rFonts w:ascii="仿宋" w:hAnsi="仿宋" w:eastAsia="仿宋" w:cs="仿宋"/>
                <w:spacing w:val="-10"/>
                <w:sz w:val="18"/>
                <w:szCs w:val="18"/>
              </w:rPr>
              <w:t xml:space="preserve">元以下罚款，对单位并处 </w:t>
            </w:r>
            <w:r>
              <w:rPr>
                <w:rFonts w:ascii="Arial" w:hAnsi="Arial" w:eastAsia="Arial" w:cs="Arial"/>
                <w:spacing w:val="-10"/>
                <w:sz w:val="18"/>
                <w:szCs w:val="18"/>
              </w:rPr>
              <w:t xml:space="preserve">2000 </w:t>
            </w:r>
            <w:r>
              <w:rPr>
                <w:rFonts w:ascii="仿宋" w:hAnsi="仿宋" w:eastAsia="仿宋" w:cs="仿宋"/>
                <w:spacing w:val="-10"/>
                <w:sz w:val="18"/>
                <w:szCs w:val="18"/>
              </w:rPr>
              <w:t xml:space="preserve">元以上 </w:t>
            </w:r>
            <w:r>
              <w:rPr>
                <w:rFonts w:ascii="Arial" w:hAnsi="Arial" w:eastAsia="Arial" w:cs="Arial"/>
                <w:spacing w:val="-10"/>
                <w:sz w:val="18"/>
                <w:szCs w:val="18"/>
              </w:rPr>
              <w:t xml:space="preserve">5000 </w:t>
            </w:r>
            <w:r>
              <w:rPr>
                <w:rFonts w:ascii="仿宋" w:hAnsi="仿宋" w:eastAsia="仿宋" w:cs="仿宋"/>
                <w:spacing w:val="-10"/>
                <w:sz w:val="18"/>
                <w:szCs w:val="18"/>
              </w:rPr>
              <w:t>元以下罚款：  ( 二 ) 森林防火期内，</w:t>
            </w:r>
            <w:r>
              <w:rPr>
                <w:rFonts w:ascii="仿宋" w:hAnsi="仿宋" w:eastAsia="仿宋" w:cs="仿宋"/>
                <w:sz w:val="18"/>
                <w:szCs w:val="18"/>
              </w:rPr>
              <w:t xml:space="preserve"> </w:t>
            </w:r>
            <w:r>
              <w:rPr>
                <w:rFonts w:ascii="仿宋" w:hAnsi="仿宋" w:eastAsia="仿宋" w:cs="仿宋"/>
                <w:spacing w:val="-1"/>
                <w:sz w:val="18"/>
                <w:szCs w:val="18"/>
              </w:rPr>
              <w:t>进入森林</w:t>
            </w:r>
            <w:r>
              <w:rPr>
                <w:rFonts w:ascii="仿宋" w:hAnsi="仿宋" w:eastAsia="仿宋" w:cs="仿宋"/>
                <w:sz w:val="18"/>
                <w:szCs w:val="18"/>
              </w:rPr>
              <w:t>防火区的机动车辆未安装森林防火装置的</w:t>
            </w:r>
          </w:p>
        </w:tc>
        <w:tc>
          <w:tcPr>
            <w:tcW w:w="612" w:type="dxa"/>
            <w:tcBorders>
              <w:top w:val="single" w:color="000000" w:sz="2" w:space="0"/>
              <w:bottom w:val="single" w:color="000000" w:sz="2" w:space="0"/>
            </w:tcBorders>
            <w:vAlign w:val="top"/>
          </w:tcPr>
          <w:p>
            <w:pPr>
              <w:spacing w:line="37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37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37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75"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1" w:hRule="atLeast"/>
        </w:trPr>
        <w:tc>
          <w:tcPr>
            <w:tcW w:w="611" w:type="dxa"/>
            <w:tcBorders>
              <w:top w:val="single" w:color="000000" w:sz="2" w:space="0"/>
              <w:bottom w:val="single" w:color="000000" w:sz="2" w:space="0"/>
            </w:tcBorders>
            <w:vAlign w:val="top"/>
          </w:tcPr>
          <w:p>
            <w:pPr>
              <w:spacing w:line="475"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18</w:t>
            </w:r>
          </w:p>
        </w:tc>
        <w:tc>
          <w:tcPr>
            <w:tcW w:w="953" w:type="dxa"/>
            <w:tcBorders>
              <w:top w:val="single" w:color="000000" w:sz="2" w:space="0"/>
              <w:bottom w:val="single" w:color="000000" w:sz="2" w:space="0"/>
            </w:tcBorders>
            <w:vAlign w:val="top"/>
          </w:tcPr>
          <w:p>
            <w:pPr>
              <w:spacing w:line="438"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35" w:line="234" w:lineRule="auto"/>
              <w:ind w:left="100" w:right="106" w:firstLine="5"/>
              <w:rPr>
                <w:rFonts w:ascii="仿宋" w:hAnsi="仿宋" w:eastAsia="仿宋" w:cs="仿宋"/>
                <w:sz w:val="18"/>
                <w:szCs w:val="18"/>
              </w:rPr>
            </w:pPr>
            <w:r>
              <w:rPr>
                <w:rFonts w:ascii="仿宋" w:hAnsi="仿宋" w:eastAsia="仿宋" w:cs="仿宋"/>
                <w:spacing w:val="-1"/>
                <w:sz w:val="18"/>
                <w:szCs w:val="18"/>
              </w:rPr>
              <w:t>对森林防</w:t>
            </w:r>
            <w:r>
              <w:rPr>
                <w:rFonts w:ascii="仿宋" w:hAnsi="仿宋" w:eastAsia="仿宋" w:cs="仿宋"/>
                <w:sz w:val="18"/>
                <w:szCs w:val="18"/>
              </w:rPr>
              <w:t xml:space="preserve">火期内森 </w:t>
            </w:r>
            <w:r>
              <w:rPr>
                <w:rFonts w:ascii="仿宋" w:hAnsi="仿宋" w:eastAsia="仿宋" w:cs="仿宋"/>
                <w:spacing w:val="1"/>
                <w:sz w:val="18"/>
                <w:szCs w:val="18"/>
              </w:rPr>
              <w:t>林</w:t>
            </w:r>
            <w:r>
              <w:rPr>
                <w:rFonts w:ascii="仿宋" w:hAnsi="仿宋" w:eastAsia="仿宋" w:cs="仿宋"/>
                <w:sz w:val="18"/>
                <w:szCs w:val="18"/>
              </w:rPr>
              <w:t xml:space="preserve">、林木、林地的 </w:t>
            </w:r>
            <w:r>
              <w:rPr>
                <w:rFonts w:ascii="仿宋" w:hAnsi="仿宋" w:eastAsia="仿宋" w:cs="仿宋"/>
                <w:spacing w:val="1"/>
                <w:sz w:val="18"/>
                <w:szCs w:val="18"/>
              </w:rPr>
              <w:t>经</w:t>
            </w:r>
            <w:r>
              <w:rPr>
                <w:rFonts w:ascii="仿宋" w:hAnsi="仿宋" w:eastAsia="仿宋" w:cs="仿宋"/>
                <w:sz w:val="18"/>
                <w:szCs w:val="18"/>
              </w:rPr>
              <w:t xml:space="preserve">营单位未设置森 </w:t>
            </w:r>
            <w:r>
              <w:rPr>
                <w:rFonts w:ascii="仿宋" w:hAnsi="仿宋" w:eastAsia="仿宋" w:cs="仿宋"/>
                <w:spacing w:val="1"/>
                <w:sz w:val="18"/>
                <w:szCs w:val="18"/>
              </w:rPr>
              <w:t>林</w:t>
            </w:r>
            <w:r>
              <w:rPr>
                <w:rFonts w:ascii="仿宋" w:hAnsi="仿宋" w:eastAsia="仿宋" w:cs="仿宋"/>
                <w:sz w:val="18"/>
                <w:szCs w:val="18"/>
              </w:rPr>
              <w:t xml:space="preserve">防火警示宣传标 </w:t>
            </w:r>
            <w:r>
              <w:rPr>
                <w:rFonts w:ascii="仿宋" w:hAnsi="仿宋" w:eastAsia="仿宋" w:cs="仿宋"/>
                <w:spacing w:val="-1"/>
                <w:sz w:val="18"/>
                <w:szCs w:val="18"/>
              </w:rPr>
              <w:t>志的行政处罚</w:t>
            </w:r>
          </w:p>
        </w:tc>
        <w:tc>
          <w:tcPr>
            <w:tcW w:w="6826" w:type="dxa"/>
            <w:tcBorders>
              <w:top w:val="single" w:color="000000" w:sz="2" w:space="0"/>
              <w:bottom w:val="single" w:color="000000" w:sz="2" w:space="0"/>
            </w:tcBorders>
            <w:vAlign w:val="top"/>
          </w:tcPr>
          <w:p>
            <w:pPr>
              <w:spacing w:before="150" w:line="246" w:lineRule="auto"/>
              <w:ind w:left="98" w:right="50" w:firstLine="346"/>
              <w:rPr>
                <w:rFonts w:ascii="仿宋" w:hAnsi="仿宋" w:eastAsia="仿宋" w:cs="仿宋"/>
                <w:sz w:val="18"/>
                <w:szCs w:val="18"/>
              </w:rPr>
            </w:pPr>
            <w:r>
              <w:rPr>
                <w:rFonts w:ascii="仿宋" w:hAnsi="仿宋" w:eastAsia="仿宋" w:cs="仿宋"/>
                <w:spacing w:val="-1"/>
                <w:sz w:val="18"/>
                <w:szCs w:val="18"/>
              </w:rPr>
              <w:t>《森林防火条例》第五十二条第一项  违反本条例规定，有下列行为之一</w:t>
            </w:r>
            <w:r>
              <w:rPr>
                <w:rFonts w:ascii="仿宋" w:hAnsi="仿宋" w:eastAsia="仿宋" w:cs="仿宋"/>
                <w:sz w:val="18"/>
                <w:szCs w:val="18"/>
              </w:rPr>
              <w:t xml:space="preserve">的，由 </w:t>
            </w:r>
            <w:r>
              <w:rPr>
                <w:rFonts w:ascii="仿宋" w:hAnsi="仿宋" w:eastAsia="仿宋" w:cs="仿宋"/>
                <w:spacing w:val="2"/>
                <w:sz w:val="18"/>
                <w:szCs w:val="18"/>
              </w:rPr>
              <w:t>县级以上地方人民政府林业主管</w:t>
            </w:r>
            <w:r>
              <w:rPr>
                <w:rFonts w:ascii="仿宋" w:hAnsi="仿宋" w:eastAsia="仿宋" w:cs="仿宋"/>
                <w:spacing w:val="1"/>
                <w:sz w:val="18"/>
                <w:szCs w:val="18"/>
              </w:rPr>
              <w:t xml:space="preserve">部门责令改正，给予警告，对个人并处 </w:t>
            </w:r>
            <w:r>
              <w:rPr>
                <w:rFonts w:ascii="Arial" w:hAnsi="Arial" w:eastAsia="Arial" w:cs="Arial"/>
                <w:spacing w:val="1"/>
                <w:sz w:val="18"/>
                <w:szCs w:val="18"/>
              </w:rPr>
              <w:t xml:space="preserve">200 </w:t>
            </w:r>
            <w:r>
              <w:rPr>
                <w:rFonts w:ascii="仿宋" w:hAnsi="仿宋" w:eastAsia="仿宋" w:cs="仿宋"/>
                <w:spacing w:val="1"/>
                <w:sz w:val="18"/>
                <w:szCs w:val="18"/>
              </w:rPr>
              <w:t>元以上</w:t>
            </w:r>
            <w:r>
              <w:rPr>
                <w:rFonts w:ascii="仿宋" w:hAnsi="仿宋" w:eastAsia="仿宋" w:cs="仿宋"/>
                <w:sz w:val="18"/>
                <w:szCs w:val="18"/>
              </w:rPr>
              <w:t xml:space="preserve"> </w:t>
            </w:r>
            <w:r>
              <w:rPr>
                <w:rFonts w:ascii="Arial" w:hAnsi="Arial" w:eastAsia="Arial" w:cs="Arial"/>
                <w:spacing w:val="-20"/>
                <w:sz w:val="18"/>
                <w:szCs w:val="18"/>
              </w:rPr>
              <w:t>20</w:t>
            </w:r>
            <w:r>
              <w:rPr>
                <w:rFonts w:ascii="Arial" w:hAnsi="Arial" w:eastAsia="Arial" w:cs="Arial"/>
                <w:spacing w:val="-10"/>
                <w:sz w:val="18"/>
                <w:szCs w:val="18"/>
              </w:rPr>
              <w:t xml:space="preserve">00 </w:t>
            </w:r>
            <w:r>
              <w:rPr>
                <w:rFonts w:ascii="仿宋" w:hAnsi="仿宋" w:eastAsia="仿宋" w:cs="仿宋"/>
                <w:spacing w:val="-10"/>
                <w:sz w:val="18"/>
                <w:szCs w:val="18"/>
              </w:rPr>
              <w:t xml:space="preserve">元以下罚款，对单位并处 </w:t>
            </w:r>
            <w:r>
              <w:rPr>
                <w:rFonts w:ascii="Arial" w:hAnsi="Arial" w:eastAsia="Arial" w:cs="Arial"/>
                <w:spacing w:val="-10"/>
                <w:sz w:val="18"/>
                <w:szCs w:val="18"/>
              </w:rPr>
              <w:t xml:space="preserve">2000 </w:t>
            </w:r>
            <w:r>
              <w:rPr>
                <w:rFonts w:ascii="仿宋" w:hAnsi="仿宋" w:eastAsia="仿宋" w:cs="仿宋"/>
                <w:spacing w:val="-10"/>
                <w:sz w:val="18"/>
                <w:szCs w:val="18"/>
              </w:rPr>
              <w:t xml:space="preserve">元以上 </w:t>
            </w:r>
            <w:r>
              <w:rPr>
                <w:rFonts w:ascii="Arial" w:hAnsi="Arial" w:eastAsia="Arial" w:cs="Arial"/>
                <w:spacing w:val="-10"/>
                <w:sz w:val="18"/>
                <w:szCs w:val="18"/>
              </w:rPr>
              <w:t xml:space="preserve">5000 </w:t>
            </w:r>
            <w:r>
              <w:rPr>
                <w:rFonts w:ascii="仿宋" w:hAnsi="仿宋" w:eastAsia="仿宋" w:cs="仿宋"/>
                <w:spacing w:val="-10"/>
                <w:sz w:val="18"/>
                <w:szCs w:val="18"/>
              </w:rPr>
              <w:t>元以下罚款：  ( 一 ) 森林防火期内，</w:t>
            </w:r>
            <w:r>
              <w:rPr>
                <w:rFonts w:ascii="仿宋" w:hAnsi="仿宋" w:eastAsia="仿宋" w:cs="仿宋"/>
                <w:sz w:val="18"/>
                <w:szCs w:val="18"/>
              </w:rPr>
              <w:t xml:space="preserve"> </w:t>
            </w:r>
            <w:r>
              <w:rPr>
                <w:rFonts w:ascii="仿宋" w:hAnsi="仿宋" w:eastAsia="仿宋" w:cs="仿宋"/>
                <w:spacing w:val="-1"/>
                <w:sz w:val="18"/>
                <w:szCs w:val="18"/>
              </w:rPr>
              <w:t>森林、林</w:t>
            </w:r>
            <w:r>
              <w:rPr>
                <w:rFonts w:ascii="仿宋" w:hAnsi="仿宋" w:eastAsia="仿宋" w:cs="仿宋"/>
                <w:sz w:val="18"/>
                <w:szCs w:val="18"/>
              </w:rPr>
              <w:t>木、林地的经营单位未设置森林防火警示宣传标志的</w:t>
            </w:r>
          </w:p>
        </w:tc>
        <w:tc>
          <w:tcPr>
            <w:tcW w:w="612" w:type="dxa"/>
            <w:tcBorders>
              <w:top w:val="single" w:color="000000" w:sz="2" w:space="0"/>
              <w:bottom w:val="single" w:color="000000" w:sz="2" w:space="0"/>
            </w:tcBorders>
            <w:vAlign w:val="top"/>
          </w:tcPr>
          <w:p>
            <w:pPr>
              <w:spacing w:line="432"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432"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432"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432"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6" w:hRule="atLeast"/>
        </w:trPr>
        <w:tc>
          <w:tcPr>
            <w:tcW w:w="61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2" w:line="188"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19</w:t>
            </w:r>
          </w:p>
        </w:tc>
        <w:tc>
          <w:tcPr>
            <w:tcW w:w="95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98" w:line="243" w:lineRule="auto"/>
              <w:ind w:left="99" w:right="106" w:firstLine="5"/>
              <w:rPr>
                <w:rFonts w:ascii="仿宋" w:hAnsi="仿宋" w:eastAsia="仿宋" w:cs="仿宋"/>
                <w:sz w:val="18"/>
                <w:szCs w:val="18"/>
              </w:rPr>
            </w:pPr>
            <w:r>
              <w:rPr>
                <w:rFonts w:ascii="仿宋" w:hAnsi="仿宋" w:eastAsia="仿宋" w:cs="仿宋"/>
                <w:spacing w:val="-1"/>
                <w:sz w:val="18"/>
                <w:szCs w:val="18"/>
              </w:rPr>
              <w:t>对森林防</w:t>
            </w:r>
            <w:r>
              <w:rPr>
                <w:rFonts w:ascii="仿宋" w:hAnsi="仿宋" w:eastAsia="仿宋" w:cs="仿宋"/>
                <w:sz w:val="18"/>
                <w:szCs w:val="18"/>
              </w:rPr>
              <w:t xml:space="preserve">火区内的 </w:t>
            </w:r>
            <w:r>
              <w:rPr>
                <w:rFonts w:ascii="仿宋" w:hAnsi="仿宋" w:eastAsia="仿宋" w:cs="仿宋"/>
                <w:spacing w:val="1"/>
                <w:sz w:val="18"/>
                <w:szCs w:val="18"/>
              </w:rPr>
              <w:t>有关</w:t>
            </w:r>
            <w:r>
              <w:rPr>
                <w:rFonts w:ascii="仿宋" w:hAnsi="仿宋" w:eastAsia="仿宋" w:cs="仿宋"/>
                <w:sz w:val="18"/>
                <w:szCs w:val="18"/>
              </w:rPr>
              <w:t xml:space="preserve">单位或者个人 </w:t>
            </w:r>
            <w:r>
              <w:rPr>
                <w:rFonts w:ascii="仿宋" w:hAnsi="仿宋" w:eastAsia="仿宋" w:cs="仿宋"/>
                <w:spacing w:val="1"/>
                <w:sz w:val="18"/>
                <w:szCs w:val="18"/>
              </w:rPr>
              <w:t>拒绝</w:t>
            </w:r>
            <w:r>
              <w:rPr>
                <w:rFonts w:ascii="仿宋" w:hAnsi="仿宋" w:eastAsia="仿宋" w:cs="仿宋"/>
                <w:sz w:val="18"/>
                <w:szCs w:val="18"/>
              </w:rPr>
              <w:t xml:space="preserve">接受森林防火 </w:t>
            </w:r>
            <w:r>
              <w:rPr>
                <w:rFonts w:ascii="仿宋" w:hAnsi="仿宋" w:eastAsia="仿宋" w:cs="仿宋"/>
                <w:spacing w:val="1"/>
                <w:sz w:val="18"/>
                <w:szCs w:val="18"/>
              </w:rPr>
              <w:t>检查</w:t>
            </w:r>
            <w:r>
              <w:rPr>
                <w:rFonts w:ascii="仿宋" w:hAnsi="仿宋" w:eastAsia="仿宋" w:cs="仿宋"/>
                <w:sz w:val="18"/>
                <w:szCs w:val="18"/>
              </w:rPr>
              <w:t xml:space="preserve">或者接到森林 </w:t>
            </w:r>
            <w:r>
              <w:rPr>
                <w:rFonts w:ascii="仿宋" w:hAnsi="仿宋" w:eastAsia="仿宋" w:cs="仿宋"/>
                <w:spacing w:val="1"/>
                <w:sz w:val="18"/>
                <w:szCs w:val="18"/>
              </w:rPr>
              <w:t>火灾</w:t>
            </w:r>
            <w:r>
              <w:rPr>
                <w:rFonts w:ascii="仿宋" w:hAnsi="仿宋" w:eastAsia="仿宋" w:cs="仿宋"/>
                <w:sz w:val="18"/>
                <w:szCs w:val="18"/>
              </w:rPr>
              <w:t xml:space="preserve">隐患整改通知 </w:t>
            </w:r>
            <w:r>
              <w:rPr>
                <w:rFonts w:ascii="仿宋" w:hAnsi="仿宋" w:eastAsia="仿宋" w:cs="仿宋"/>
                <w:spacing w:val="1"/>
                <w:sz w:val="18"/>
                <w:szCs w:val="18"/>
              </w:rPr>
              <w:t>书逾</w:t>
            </w:r>
            <w:r>
              <w:rPr>
                <w:rFonts w:ascii="仿宋" w:hAnsi="仿宋" w:eastAsia="仿宋" w:cs="仿宋"/>
                <w:sz w:val="18"/>
                <w:szCs w:val="18"/>
              </w:rPr>
              <w:t xml:space="preserve">期不消除火灾 </w:t>
            </w:r>
            <w:r>
              <w:rPr>
                <w:rFonts w:ascii="仿宋" w:hAnsi="仿宋" w:eastAsia="仿宋" w:cs="仿宋"/>
                <w:spacing w:val="-1"/>
                <w:sz w:val="18"/>
                <w:szCs w:val="18"/>
              </w:rPr>
              <w:t>隐患的行政</w:t>
            </w:r>
            <w:r>
              <w:rPr>
                <w:rFonts w:ascii="仿宋" w:hAnsi="仿宋" w:eastAsia="仿宋" w:cs="仿宋"/>
                <w:sz w:val="18"/>
                <w:szCs w:val="18"/>
              </w:rPr>
              <w:t>处罚</w:t>
            </w:r>
          </w:p>
        </w:tc>
        <w:tc>
          <w:tcPr>
            <w:tcW w:w="6826" w:type="dxa"/>
            <w:tcBorders>
              <w:top w:val="single" w:color="000000" w:sz="2" w:space="0"/>
              <w:bottom w:val="single" w:color="000000" w:sz="2" w:space="0"/>
            </w:tcBorders>
            <w:vAlign w:val="top"/>
          </w:tcPr>
          <w:p>
            <w:pPr>
              <w:spacing w:line="390" w:lineRule="auto"/>
              <w:rPr>
                <w:rFonts w:ascii="Arial"/>
                <w:sz w:val="21"/>
              </w:rPr>
            </w:pPr>
          </w:p>
          <w:p>
            <w:pPr>
              <w:spacing w:before="58" w:line="246" w:lineRule="auto"/>
              <w:ind w:left="103" w:right="98" w:firstLine="339"/>
              <w:rPr>
                <w:rFonts w:ascii="仿宋" w:hAnsi="仿宋" w:eastAsia="仿宋" w:cs="仿宋"/>
                <w:sz w:val="18"/>
                <w:szCs w:val="18"/>
              </w:rPr>
            </w:pPr>
            <w:r>
              <w:rPr>
                <w:rFonts w:ascii="仿宋" w:hAnsi="仿宋" w:eastAsia="仿宋" w:cs="仿宋"/>
                <w:spacing w:val="-1"/>
                <w:sz w:val="18"/>
                <w:szCs w:val="18"/>
              </w:rPr>
              <w:t>《森林防火条例》第四十九条  违反本条例规定，森林防火区内的有</w:t>
            </w:r>
            <w:r>
              <w:rPr>
                <w:rFonts w:ascii="仿宋" w:hAnsi="仿宋" w:eastAsia="仿宋" w:cs="仿宋"/>
                <w:sz w:val="18"/>
                <w:szCs w:val="18"/>
              </w:rPr>
              <w:t xml:space="preserve">关单位或者 </w:t>
            </w:r>
            <w:r>
              <w:rPr>
                <w:rFonts w:ascii="仿宋" w:hAnsi="仿宋" w:eastAsia="仿宋" w:cs="仿宋"/>
                <w:spacing w:val="6"/>
                <w:sz w:val="18"/>
                <w:szCs w:val="18"/>
              </w:rPr>
              <w:t>个人拒绝接受</w:t>
            </w:r>
            <w:r>
              <w:rPr>
                <w:rFonts w:ascii="仿宋" w:hAnsi="仿宋" w:eastAsia="仿宋" w:cs="仿宋"/>
                <w:spacing w:val="5"/>
                <w:sz w:val="18"/>
                <w:szCs w:val="18"/>
              </w:rPr>
              <w:t>森</w:t>
            </w:r>
            <w:r>
              <w:rPr>
                <w:rFonts w:ascii="仿宋" w:hAnsi="仿宋" w:eastAsia="仿宋" w:cs="仿宋"/>
                <w:spacing w:val="3"/>
                <w:sz w:val="18"/>
                <w:szCs w:val="18"/>
              </w:rPr>
              <w:t>林防火检查或者接到森林火灾隐患整改通知书逾期不消除火灾隐患</w:t>
            </w:r>
            <w:r>
              <w:rPr>
                <w:rFonts w:ascii="仿宋" w:hAnsi="仿宋" w:eastAsia="仿宋" w:cs="仿宋"/>
                <w:sz w:val="18"/>
                <w:szCs w:val="18"/>
              </w:rPr>
              <w:t xml:space="preserve"> </w:t>
            </w:r>
            <w:r>
              <w:rPr>
                <w:rFonts w:ascii="仿宋" w:hAnsi="仿宋" w:eastAsia="仿宋" w:cs="仿宋"/>
                <w:spacing w:val="-6"/>
                <w:sz w:val="18"/>
                <w:szCs w:val="18"/>
              </w:rPr>
              <w:t>的，由县</w:t>
            </w:r>
            <w:r>
              <w:rPr>
                <w:rFonts w:ascii="仿宋" w:hAnsi="仿宋" w:eastAsia="仿宋" w:cs="仿宋"/>
                <w:spacing w:val="-3"/>
                <w:sz w:val="18"/>
                <w:szCs w:val="18"/>
              </w:rPr>
              <w:t xml:space="preserve">级以上地方人民政府林业主管部门责令改正，给予警告，对个人并处 </w:t>
            </w:r>
            <w:r>
              <w:rPr>
                <w:rFonts w:ascii="Arial" w:hAnsi="Arial" w:eastAsia="Arial" w:cs="Arial"/>
                <w:spacing w:val="-3"/>
                <w:sz w:val="18"/>
                <w:szCs w:val="18"/>
              </w:rPr>
              <w:t xml:space="preserve">200 </w:t>
            </w:r>
            <w:r>
              <w:rPr>
                <w:rFonts w:ascii="仿宋" w:hAnsi="仿宋" w:eastAsia="仿宋" w:cs="仿宋"/>
                <w:spacing w:val="-3"/>
                <w:sz w:val="18"/>
                <w:szCs w:val="18"/>
              </w:rPr>
              <w:t>元</w:t>
            </w:r>
            <w:r>
              <w:rPr>
                <w:rFonts w:ascii="仿宋" w:hAnsi="仿宋" w:eastAsia="仿宋" w:cs="仿宋"/>
                <w:sz w:val="18"/>
                <w:szCs w:val="18"/>
              </w:rPr>
              <w:t xml:space="preserve"> </w:t>
            </w:r>
            <w:r>
              <w:rPr>
                <w:rFonts w:ascii="仿宋" w:hAnsi="仿宋" w:eastAsia="仿宋" w:cs="仿宋"/>
                <w:spacing w:val="-12"/>
                <w:sz w:val="18"/>
                <w:szCs w:val="18"/>
              </w:rPr>
              <w:t xml:space="preserve">以上 </w:t>
            </w:r>
            <w:r>
              <w:rPr>
                <w:rFonts w:ascii="Arial" w:hAnsi="Arial" w:eastAsia="Arial" w:cs="Arial"/>
                <w:spacing w:val="-12"/>
                <w:sz w:val="18"/>
                <w:szCs w:val="18"/>
              </w:rPr>
              <w:t>2</w:t>
            </w:r>
            <w:r>
              <w:rPr>
                <w:rFonts w:ascii="Arial" w:hAnsi="Arial" w:eastAsia="Arial" w:cs="Arial"/>
                <w:spacing w:val="-9"/>
                <w:sz w:val="18"/>
                <w:szCs w:val="18"/>
              </w:rPr>
              <w:t>0</w:t>
            </w:r>
            <w:r>
              <w:rPr>
                <w:rFonts w:ascii="Arial" w:hAnsi="Arial" w:eastAsia="Arial" w:cs="Arial"/>
                <w:spacing w:val="-6"/>
                <w:sz w:val="18"/>
                <w:szCs w:val="18"/>
              </w:rPr>
              <w:t xml:space="preserve">00 </w:t>
            </w:r>
            <w:r>
              <w:rPr>
                <w:rFonts w:ascii="仿宋" w:hAnsi="仿宋" w:eastAsia="仿宋" w:cs="仿宋"/>
                <w:spacing w:val="-6"/>
                <w:sz w:val="18"/>
                <w:szCs w:val="18"/>
              </w:rPr>
              <w:t xml:space="preserve">元以下罚款，对单位并处 </w:t>
            </w:r>
            <w:r>
              <w:rPr>
                <w:rFonts w:ascii="Arial" w:hAnsi="Arial" w:eastAsia="Arial" w:cs="Arial"/>
                <w:spacing w:val="-6"/>
                <w:sz w:val="18"/>
                <w:szCs w:val="18"/>
              </w:rPr>
              <w:t xml:space="preserve">5000 </w:t>
            </w:r>
            <w:r>
              <w:rPr>
                <w:rFonts w:ascii="仿宋" w:hAnsi="仿宋" w:eastAsia="仿宋" w:cs="仿宋"/>
                <w:spacing w:val="-6"/>
                <w:sz w:val="18"/>
                <w:szCs w:val="18"/>
              </w:rPr>
              <w:t xml:space="preserve">元以上 </w:t>
            </w:r>
            <w:r>
              <w:rPr>
                <w:rFonts w:ascii="Arial" w:hAnsi="Arial" w:eastAsia="Arial" w:cs="Arial"/>
                <w:spacing w:val="-6"/>
                <w:sz w:val="18"/>
                <w:szCs w:val="18"/>
              </w:rPr>
              <w:t xml:space="preserve">1 </w:t>
            </w:r>
            <w:r>
              <w:rPr>
                <w:rFonts w:ascii="仿宋" w:hAnsi="仿宋" w:eastAsia="仿宋" w:cs="仿宋"/>
                <w:spacing w:val="-6"/>
                <w:sz w:val="18"/>
                <w:szCs w:val="18"/>
              </w:rPr>
              <w:t>万元以下罚款</w:t>
            </w:r>
          </w:p>
        </w:tc>
        <w:tc>
          <w:tcPr>
            <w:tcW w:w="61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1"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7" w:hRule="atLeast"/>
        </w:trPr>
        <w:tc>
          <w:tcPr>
            <w:tcW w:w="611"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20</w:t>
            </w:r>
          </w:p>
        </w:tc>
        <w:tc>
          <w:tcPr>
            <w:tcW w:w="95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before="272" w:line="246" w:lineRule="auto"/>
              <w:ind w:left="100" w:right="106" w:firstLine="5"/>
              <w:rPr>
                <w:rFonts w:ascii="仿宋" w:hAnsi="仿宋" w:eastAsia="仿宋" w:cs="仿宋"/>
                <w:sz w:val="18"/>
                <w:szCs w:val="18"/>
              </w:rPr>
            </w:pPr>
            <w:r>
              <w:rPr>
                <w:rFonts w:ascii="仿宋" w:hAnsi="仿宋" w:eastAsia="仿宋" w:cs="仿宋"/>
                <w:spacing w:val="-1"/>
                <w:sz w:val="18"/>
                <w:szCs w:val="18"/>
              </w:rPr>
              <w:t>对森林、</w:t>
            </w:r>
            <w:r>
              <w:rPr>
                <w:rFonts w:ascii="仿宋" w:hAnsi="仿宋" w:eastAsia="仿宋" w:cs="仿宋"/>
                <w:sz w:val="18"/>
                <w:szCs w:val="18"/>
              </w:rPr>
              <w:t xml:space="preserve">林木、林 </w:t>
            </w:r>
            <w:r>
              <w:rPr>
                <w:rFonts w:ascii="仿宋" w:hAnsi="仿宋" w:eastAsia="仿宋" w:cs="仿宋"/>
                <w:spacing w:val="1"/>
                <w:sz w:val="18"/>
                <w:szCs w:val="18"/>
              </w:rPr>
              <w:t>地</w:t>
            </w:r>
            <w:r>
              <w:rPr>
                <w:rFonts w:ascii="仿宋" w:hAnsi="仿宋" w:eastAsia="仿宋" w:cs="仿宋"/>
                <w:sz w:val="18"/>
                <w:szCs w:val="18"/>
              </w:rPr>
              <w:t xml:space="preserve">的经营单位或者 </w:t>
            </w:r>
            <w:r>
              <w:rPr>
                <w:rFonts w:ascii="仿宋" w:hAnsi="仿宋" w:eastAsia="仿宋" w:cs="仿宋"/>
                <w:spacing w:val="1"/>
                <w:sz w:val="18"/>
                <w:szCs w:val="18"/>
              </w:rPr>
              <w:t>个</w:t>
            </w:r>
            <w:r>
              <w:rPr>
                <w:rFonts w:ascii="仿宋" w:hAnsi="仿宋" w:eastAsia="仿宋" w:cs="仿宋"/>
                <w:sz w:val="18"/>
                <w:szCs w:val="18"/>
              </w:rPr>
              <w:t xml:space="preserve">人未履行森林防 </w:t>
            </w:r>
            <w:r>
              <w:rPr>
                <w:rFonts w:ascii="仿宋" w:hAnsi="仿宋" w:eastAsia="仿宋" w:cs="仿宋"/>
                <w:spacing w:val="-1"/>
                <w:sz w:val="18"/>
                <w:szCs w:val="18"/>
              </w:rPr>
              <w:t>火责任的行政</w:t>
            </w:r>
            <w:r>
              <w:rPr>
                <w:rFonts w:ascii="仿宋" w:hAnsi="仿宋" w:eastAsia="仿宋" w:cs="仿宋"/>
                <w:sz w:val="18"/>
                <w:szCs w:val="18"/>
              </w:rPr>
              <w:t>处罚</w:t>
            </w:r>
          </w:p>
        </w:tc>
        <w:tc>
          <w:tcPr>
            <w:tcW w:w="6826" w:type="dxa"/>
            <w:tcBorders>
              <w:top w:val="single" w:color="000000" w:sz="2" w:space="0"/>
              <w:bottom w:val="single" w:color="000000" w:sz="2" w:space="0"/>
            </w:tcBorders>
            <w:vAlign w:val="top"/>
          </w:tcPr>
          <w:p>
            <w:pPr>
              <w:spacing w:line="329" w:lineRule="auto"/>
              <w:rPr>
                <w:rFonts w:ascii="Arial"/>
                <w:sz w:val="21"/>
              </w:rPr>
            </w:pPr>
          </w:p>
          <w:p>
            <w:pPr>
              <w:spacing w:before="58" w:line="248" w:lineRule="auto"/>
              <w:ind w:left="102" w:right="96" w:firstLine="345"/>
              <w:rPr>
                <w:rFonts w:ascii="仿宋" w:hAnsi="仿宋" w:eastAsia="仿宋" w:cs="仿宋"/>
                <w:sz w:val="18"/>
                <w:szCs w:val="18"/>
              </w:rPr>
            </w:pPr>
            <w:r>
              <w:rPr>
                <w:rFonts w:ascii="仿宋" w:hAnsi="仿宋" w:eastAsia="仿宋" w:cs="仿宋"/>
                <w:spacing w:val="-1"/>
                <w:sz w:val="18"/>
                <w:szCs w:val="18"/>
              </w:rPr>
              <w:t>《森林防火条例》第四十八条  违反本条例规定，森林、林木、林地的经营单位</w:t>
            </w:r>
            <w:r>
              <w:rPr>
                <w:rFonts w:ascii="仿宋" w:hAnsi="仿宋" w:eastAsia="仿宋" w:cs="仿宋"/>
                <w:sz w:val="18"/>
                <w:szCs w:val="18"/>
              </w:rPr>
              <w:t xml:space="preserve"> </w:t>
            </w:r>
            <w:r>
              <w:rPr>
                <w:rFonts w:ascii="仿宋" w:hAnsi="仿宋" w:eastAsia="仿宋" w:cs="仿宋"/>
                <w:spacing w:val="-2"/>
                <w:sz w:val="18"/>
                <w:szCs w:val="18"/>
              </w:rPr>
              <w:t>或者个人未履行森林防火</w:t>
            </w:r>
            <w:r>
              <w:rPr>
                <w:rFonts w:ascii="仿宋" w:hAnsi="仿宋" w:eastAsia="仿宋" w:cs="仿宋"/>
                <w:spacing w:val="-1"/>
                <w:sz w:val="18"/>
                <w:szCs w:val="18"/>
              </w:rPr>
              <w:t>责任的，由县级以上地方人民政府林业主管部门责令改正，</w:t>
            </w:r>
            <w:r>
              <w:rPr>
                <w:rFonts w:ascii="仿宋" w:hAnsi="仿宋" w:eastAsia="仿宋" w:cs="仿宋"/>
                <w:sz w:val="18"/>
                <w:szCs w:val="18"/>
              </w:rPr>
              <w:t xml:space="preserve"> </w:t>
            </w:r>
            <w:r>
              <w:rPr>
                <w:rFonts w:ascii="仿宋" w:hAnsi="仿宋" w:eastAsia="仿宋" w:cs="仿宋"/>
                <w:spacing w:val="-12"/>
                <w:sz w:val="18"/>
                <w:szCs w:val="18"/>
              </w:rPr>
              <w:t xml:space="preserve">对个人处 </w:t>
            </w:r>
            <w:r>
              <w:rPr>
                <w:rFonts w:ascii="Arial" w:hAnsi="Arial" w:eastAsia="Arial" w:cs="Arial"/>
                <w:spacing w:val="-9"/>
                <w:sz w:val="18"/>
                <w:szCs w:val="18"/>
              </w:rPr>
              <w:t>5</w:t>
            </w:r>
            <w:r>
              <w:rPr>
                <w:rFonts w:ascii="Arial" w:hAnsi="Arial" w:eastAsia="Arial" w:cs="Arial"/>
                <w:spacing w:val="-6"/>
                <w:sz w:val="18"/>
                <w:szCs w:val="18"/>
              </w:rPr>
              <w:t xml:space="preserve">00 </w:t>
            </w:r>
            <w:r>
              <w:rPr>
                <w:rFonts w:ascii="仿宋" w:hAnsi="仿宋" w:eastAsia="仿宋" w:cs="仿宋"/>
                <w:spacing w:val="-6"/>
                <w:sz w:val="18"/>
                <w:szCs w:val="18"/>
              </w:rPr>
              <w:t xml:space="preserve">元以上 </w:t>
            </w:r>
            <w:r>
              <w:rPr>
                <w:rFonts w:ascii="Arial" w:hAnsi="Arial" w:eastAsia="Arial" w:cs="Arial"/>
                <w:spacing w:val="-6"/>
                <w:sz w:val="18"/>
                <w:szCs w:val="18"/>
              </w:rPr>
              <w:t xml:space="preserve">5000 </w:t>
            </w:r>
            <w:r>
              <w:rPr>
                <w:rFonts w:ascii="仿宋" w:hAnsi="仿宋" w:eastAsia="仿宋" w:cs="仿宋"/>
                <w:spacing w:val="-6"/>
                <w:sz w:val="18"/>
                <w:szCs w:val="18"/>
              </w:rPr>
              <w:t xml:space="preserve">元以下罚款，对单位处 </w:t>
            </w:r>
            <w:r>
              <w:rPr>
                <w:rFonts w:ascii="Arial" w:hAnsi="Arial" w:eastAsia="Arial" w:cs="Arial"/>
                <w:spacing w:val="-6"/>
                <w:sz w:val="18"/>
                <w:szCs w:val="18"/>
              </w:rPr>
              <w:t xml:space="preserve">1 </w:t>
            </w:r>
            <w:r>
              <w:rPr>
                <w:rFonts w:ascii="仿宋" w:hAnsi="仿宋" w:eastAsia="仿宋" w:cs="仿宋"/>
                <w:spacing w:val="-6"/>
                <w:sz w:val="18"/>
                <w:szCs w:val="18"/>
              </w:rPr>
              <w:t xml:space="preserve">万元以上 </w:t>
            </w:r>
            <w:r>
              <w:rPr>
                <w:rFonts w:ascii="Arial" w:hAnsi="Arial" w:eastAsia="Arial" w:cs="Arial"/>
                <w:spacing w:val="-6"/>
                <w:sz w:val="18"/>
                <w:szCs w:val="18"/>
              </w:rPr>
              <w:t xml:space="preserve">5 </w:t>
            </w:r>
            <w:r>
              <w:rPr>
                <w:rFonts w:ascii="仿宋" w:hAnsi="仿宋" w:eastAsia="仿宋" w:cs="仿宋"/>
                <w:spacing w:val="-6"/>
                <w:sz w:val="18"/>
                <w:szCs w:val="18"/>
              </w:rPr>
              <w:t>万元以下罚款</w:t>
            </w:r>
          </w:p>
        </w:tc>
        <w:tc>
          <w:tcPr>
            <w:tcW w:w="612"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bl>
    <w:p>
      <w:pPr>
        <w:spacing w:before="122"/>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9 －</w:t>
      </w:r>
    </w:p>
    <w:p>
      <w:pPr>
        <w:sectPr>
          <w:footerReference r:id="rId40" w:type="default"/>
          <w:pgSz w:w="16835" w:h="11907"/>
          <w:pgMar w:top="1012" w:right="1223" w:bottom="400" w:left="1055" w:header="0" w:footer="0"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4"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4"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8" w:hRule="atLeast"/>
        </w:trPr>
        <w:tc>
          <w:tcPr>
            <w:tcW w:w="611"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21</w:t>
            </w:r>
          </w:p>
        </w:tc>
        <w:tc>
          <w:tcPr>
            <w:tcW w:w="95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50" w:lineRule="auto"/>
              <w:rPr>
                <w:rFonts w:ascii="Arial"/>
                <w:sz w:val="21"/>
              </w:rPr>
            </w:pPr>
          </w:p>
          <w:p>
            <w:pPr>
              <w:spacing w:before="58" w:line="232" w:lineRule="auto"/>
              <w:ind w:left="105" w:right="106"/>
              <w:rPr>
                <w:rFonts w:ascii="仿宋" w:hAnsi="仿宋" w:eastAsia="仿宋" w:cs="仿宋"/>
                <w:sz w:val="18"/>
                <w:szCs w:val="18"/>
              </w:rPr>
            </w:pPr>
            <w:r>
              <w:rPr>
                <w:rFonts w:ascii="仿宋" w:hAnsi="仿宋" w:eastAsia="仿宋" w:cs="仿宋"/>
                <w:spacing w:val="-1"/>
                <w:sz w:val="18"/>
                <w:szCs w:val="18"/>
              </w:rPr>
              <w:t>对破坏和</w:t>
            </w:r>
            <w:r>
              <w:rPr>
                <w:rFonts w:ascii="仿宋" w:hAnsi="仿宋" w:eastAsia="仿宋" w:cs="仿宋"/>
                <w:sz w:val="18"/>
                <w:szCs w:val="18"/>
              </w:rPr>
              <w:t xml:space="preserve">侵占森林 </w:t>
            </w:r>
            <w:r>
              <w:rPr>
                <w:rFonts w:ascii="仿宋" w:hAnsi="仿宋" w:eastAsia="仿宋" w:cs="仿宋"/>
                <w:spacing w:val="-1"/>
                <w:sz w:val="18"/>
                <w:szCs w:val="18"/>
              </w:rPr>
              <w:t>防火通道</w:t>
            </w:r>
            <w:r>
              <w:rPr>
                <w:rFonts w:ascii="仿宋" w:hAnsi="仿宋" w:eastAsia="仿宋" w:cs="仿宋"/>
                <w:sz w:val="18"/>
                <w:szCs w:val="18"/>
              </w:rPr>
              <w:t xml:space="preserve">、标志、 </w:t>
            </w:r>
            <w:r>
              <w:rPr>
                <w:rFonts w:ascii="仿宋" w:hAnsi="仿宋" w:eastAsia="仿宋" w:cs="仿宋"/>
                <w:spacing w:val="-14"/>
                <w:sz w:val="18"/>
                <w:szCs w:val="18"/>
              </w:rPr>
              <w:t>宣</w:t>
            </w:r>
            <w:r>
              <w:rPr>
                <w:rFonts w:ascii="仿宋" w:hAnsi="仿宋" w:eastAsia="仿宋" w:cs="仿宋"/>
                <w:spacing w:val="-8"/>
                <w:sz w:val="18"/>
                <w:szCs w:val="18"/>
              </w:rPr>
              <w:t>传碑 (牌 ) 、</w:t>
            </w:r>
            <w:r>
              <w:rPr>
                <w:rFonts w:ascii="微软雅黑" w:hAnsi="微软雅黑" w:eastAsia="微软雅黑" w:cs="微软雅黑"/>
                <w:spacing w:val="-8"/>
                <w:sz w:val="18"/>
                <w:szCs w:val="18"/>
              </w:rPr>
              <w:t>瞭</w:t>
            </w:r>
            <w:r>
              <w:rPr>
                <w:rFonts w:ascii="微软雅黑" w:hAnsi="微软雅黑" w:eastAsia="微软雅黑" w:cs="微软雅黑"/>
                <w:sz w:val="18"/>
                <w:szCs w:val="18"/>
              </w:rPr>
              <w:t xml:space="preserve"> </w:t>
            </w:r>
            <w:r>
              <w:rPr>
                <w:rFonts w:ascii="仿宋" w:hAnsi="仿宋" w:eastAsia="仿宋" w:cs="仿宋"/>
                <w:spacing w:val="-14"/>
                <w:sz w:val="18"/>
                <w:szCs w:val="18"/>
              </w:rPr>
              <w:t>望</w:t>
            </w:r>
            <w:r>
              <w:rPr>
                <w:rFonts w:ascii="仿宋" w:hAnsi="仿宋" w:eastAsia="仿宋" w:cs="仿宋"/>
                <w:spacing w:val="-8"/>
                <w:sz w:val="18"/>
                <w:szCs w:val="18"/>
              </w:rPr>
              <w:t>台 (塔 ) 、隔离</w:t>
            </w:r>
            <w:r>
              <w:rPr>
                <w:rFonts w:ascii="仿宋" w:hAnsi="仿宋" w:eastAsia="仿宋" w:cs="仿宋"/>
                <w:sz w:val="18"/>
                <w:szCs w:val="18"/>
              </w:rPr>
              <w:t xml:space="preserve"> </w:t>
            </w:r>
            <w:r>
              <w:rPr>
                <w:rFonts w:ascii="仿宋" w:hAnsi="仿宋" w:eastAsia="仿宋" w:cs="仿宋"/>
                <w:spacing w:val="-1"/>
                <w:sz w:val="18"/>
                <w:szCs w:val="18"/>
              </w:rPr>
              <w:t>带等设施</w:t>
            </w:r>
            <w:r>
              <w:rPr>
                <w:rFonts w:ascii="仿宋" w:hAnsi="仿宋" w:eastAsia="仿宋" w:cs="仿宋"/>
                <w:sz w:val="18"/>
                <w:szCs w:val="18"/>
              </w:rPr>
              <w:t xml:space="preserve">设备的行 </w:t>
            </w:r>
            <w:r>
              <w:rPr>
                <w:rFonts w:ascii="仿宋" w:hAnsi="仿宋" w:eastAsia="仿宋" w:cs="仿宋"/>
                <w:spacing w:val="-5"/>
                <w:sz w:val="18"/>
                <w:szCs w:val="18"/>
              </w:rPr>
              <w:t>政</w:t>
            </w:r>
            <w:r>
              <w:rPr>
                <w:rFonts w:ascii="仿宋" w:hAnsi="仿宋" w:eastAsia="仿宋" w:cs="仿宋"/>
                <w:spacing w:val="-3"/>
                <w:sz w:val="18"/>
                <w:szCs w:val="18"/>
              </w:rPr>
              <w:t>处罚</w:t>
            </w:r>
          </w:p>
        </w:tc>
        <w:tc>
          <w:tcPr>
            <w:tcW w:w="6826"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58" w:line="228" w:lineRule="auto"/>
              <w:ind w:left="104" w:right="91" w:firstLine="338"/>
              <w:rPr>
                <w:rFonts w:ascii="仿宋" w:hAnsi="仿宋" w:eastAsia="仿宋" w:cs="仿宋"/>
                <w:sz w:val="18"/>
                <w:szCs w:val="18"/>
              </w:rPr>
            </w:pPr>
            <w:r>
              <w:rPr>
                <w:rFonts w:ascii="仿宋" w:hAnsi="仿宋" w:eastAsia="仿宋" w:cs="仿宋"/>
                <w:spacing w:val="-1"/>
                <w:sz w:val="18"/>
                <w:szCs w:val="18"/>
              </w:rPr>
              <w:t>《四川省森林防火条例》第四十四条  违反本条例规定，破坏和侵占</w:t>
            </w:r>
            <w:r>
              <w:rPr>
                <w:rFonts w:ascii="仿宋" w:hAnsi="仿宋" w:eastAsia="仿宋" w:cs="仿宋"/>
                <w:sz w:val="18"/>
                <w:szCs w:val="18"/>
              </w:rPr>
              <w:t xml:space="preserve">森林防火通 </w:t>
            </w:r>
            <w:r>
              <w:rPr>
                <w:rFonts w:ascii="仿宋" w:hAnsi="仿宋" w:eastAsia="仿宋" w:cs="仿宋"/>
                <w:spacing w:val="-2"/>
                <w:sz w:val="18"/>
                <w:szCs w:val="18"/>
              </w:rPr>
              <w:t>道、标志</w:t>
            </w:r>
            <w:r>
              <w:rPr>
                <w:rFonts w:ascii="仿宋" w:hAnsi="仿宋" w:eastAsia="仿宋" w:cs="仿宋"/>
                <w:spacing w:val="-1"/>
                <w:sz w:val="18"/>
                <w:szCs w:val="18"/>
              </w:rPr>
              <w:t>、宣传碑 (牌) 、</w:t>
            </w:r>
            <w:r>
              <w:rPr>
                <w:rFonts w:ascii="微软雅黑" w:hAnsi="微软雅黑" w:eastAsia="微软雅黑" w:cs="微软雅黑"/>
                <w:spacing w:val="-1"/>
                <w:sz w:val="18"/>
                <w:szCs w:val="18"/>
              </w:rPr>
              <w:t>瞭</w:t>
            </w:r>
            <w:r>
              <w:rPr>
                <w:rFonts w:ascii="仿宋" w:hAnsi="仿宋" w:eastAsia="仿宋" w:cs="仿宋"/>
                <w:spacing w:val="-1"/>
                <w:sz w:val="18"/>
                <w:szCs w:val="18"/>
              </w:rPr>
              <w:t>望台 (塔) 、隔离带等设施设备的，依法赔偿损失，由</w:t>
            </w:r>
            <w:r>
              <w:rPr>
                <w:rFonts w:ascii="仿宋" w:hAnsi="仿宋" w:eastAsia="仿宋" w:cs="仿宋"/>
                <w:sz w:val="18"/>
                <w:szCs w:val="18"/>
              </w:rPr>
              <w:t xml:space="preserve"> </w:t>
            </w:r>
            <w:r>
              <w:rPr>
                <w:rFonts w:ascii="仿宋" w:hAnsi="仿宋" w:eastAsia="仿宋" w:cs="仿宋"/>
                <w:spacing w:val="-2"/>
                <w:sz w:val="18"/>
                <w:szCs w:val="18"/>
              </w:rPr>
              <w:t>县级以上地方人民政府林业行政主</w:t>
            </w:r>
            <w:r>
              <w:rPr>
                <w:rFonts w:ascii="仿宋" w:hAnsi="仿宋" w:eastAsia="仿宋" w:cs="仿宋"/>
                <w:spacing w:val="-1"/>
                <w:sz w:val="18"/>
                <w:szCs w:val="18"/>
              </w:rPr>
              <w:t>管部门责令停止违法行为，对个人并处五百元以上</w:t>
            </w:r>
            <w:r>
              <w:rPr>
                <w:rFonts w:ascii="仿宋" w:hAnsi="仿宋" w:eastAsia="仿宋" w:cs="仿宋"/>
                <w:sz w:val="18"/>
                <w:szCs w:val="18"/>
              </w:rPr>
              <w:t xml:space="preserve"> </w:t>
            </w:r>
            <w:r>
              <w:rPr>
                <w:rFonts w:ascii="仿宋" w:hAnsi="仿宋" w:eastAsia="仿宋" w:cs="仿宋"/>
                <w:spacing w:val="-1"/>
                <w:sz w:val="18"/>
                <w:szCs w:val="18"/>
              </w:rPr>
              <w:t>二千元以下罚款，对</w:t>
            </w:r>
            <w:r>
              <w:rPr>
                <w:rFonts w:ascii="仿宋" w:hAnsi="仿宋" w:eastAsia="仿宋" w:cs="仿宋"/>
                <w:sz w:val="18"/>
                <w:szCs w:val="18"/>
              </w:rPr>
              <w:t>单位并处一万元以上三万元以下罚款</w:t>
            </w:r>
          </w:p>
        </w:tc>
        <w:tc>
          <w:tcPr>
            <w:tcW w:w="61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11"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22</w:t>
            </w:r>
          </w:p>
        </w:tc>
        <w:tc>
          <w:tcPr>
            <w:tcW w:w="953"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24" w:lineRule="auto"/>
              <w:rPr>
                <w:rFonts w:ascii="Arial"/>
                <w:sz w:val="21"/>
              </w:rPr>
            </w:pPr>
          </w:p>
          <w:p>
            <w:pPr>
              <w:spacing w:before="59" w:line="245" w:lineRule="auto"/>
              <w:ind w:left="98" w:right="84" w:firstLine="6"/>
              <w:rPr>
                <w:rFonts w:ascii="仿宋" w:hAnsi="仿宋" w:eastAsia="仿宋" w:cs="仿宋"/>
                <w:sz w:val="18"/>
                <w:szCs w:val="18"/>
              </w:rPr>
            </w:pPr>
            <w:r>
              <w:rPr>
                <w:rFonts w:ascii="仿宋" w:hAnsi="仿宋" w:eastAsia="仿宋" w:cs="仿宋"/>
                <w:spacing w:val="-18"/>
                <w:sz w:val="18"/>
                <w:szCs w:val="18"/>
              </w:rPr>
              <w:t>对森林防火期内携带</w:t>
            </w:r>
            <w:r>
              <w:rPr>
                <w:rFonts w:ascii="仿宋" w:hAnsi="仿宋" w:eastAsia="仿宋" w:cs="仿宋"/>
                <w:sz w:val="18"/>
                <w:szCs w:val="18"/>
              </w:rPr>
              <w:t xml:space="preserve"> </w:t>
            </w:r>
            <w:r>
              <w:rPr>
                <w:rFonts w:ascii="仿宋" w:hAnsi="仿宋" w:eastAsia="仿宋" w:cs="仿宋"/>
                <w:spacing w:val="-20"/>
                <w:sz w:val="18"/>
                <w:szCs w:val="18"/>
              </w:rPr>
              <w:t>火</w:t>
            </w:r>
            <w:r>
              <w:rPr>
                <w:rFonts w:ascii="仿宋" w:hAnsi="仿宋" w:eastAsia="仿宋" w:cs="仿宋"/>
                <w:spacing w:val="-17"/>
                <w:sz w:val="18"/>
                <w:szCs w:val="18"/>
              </w:rPr>
              <w:t>种和易燃易爆物品</w:t>
            </w:r>
            <w:r>
              <w:rPr>
                <w:rFonts w:ascii="仿宋" w:hAnsi="仿宋" w:eastAsia="仿宋" w:cs="仿宋"/>
                <w:sz w:val="18"/>
                <w:szCs w:val="18"/>
              </w:rPr>
              <w:t xml:space="preserve"> </w:t>
            </w:r>
            <w:r>
              <w:rPr>
                <w:rFonts w:ascii="仿宋" w:hAnsi="仿宋" w:eastAsia="仿宋" w:cs="仿宋"/>
                <w:spacing w:val="-20"/>
                <w:sz w:val="18"/>
                <w:szCs w:val="18"/>
              </w:rPr>
              <w:t>进</w:t>
            </w:r>
            <w:r>
              <w:rPr>
                <w:rFonts w:ascii="仿宋" w:hAnsi="仿宋" w:eastAsia="仿宋" w:cs="仿宋"/>
                <w:spacing w:val="-17"/>
                <w:sz w:val="18"/>
                <w:szCs w:val="18"/>
              </w:rPr>
              <w:t>入森林防火区或其</w:t>
            </w:r>
            <w:r>
              <w:rPr>
                <w:rFonts w:ascii="仿宋" w:hAnsi="仿宋" w:eastAsia="仿宋" w:cs="仿宋"/>
                <w:sz w:val="18"/>
                <w:szCs w:val="18"/>
              </w:rPr>
              <w:t xml:space="preserve"> </w:t>
            </w:r>
            <w:r>
              <w:rPr>
                <w:rFonts w:ascii="仿宋" w:hAnsi="仿宋" w:eastAsia="仿宋" w:cs="仿宋"/>
                <w:spacing w:val="-20"/>
                <w:sz w:val="18"/>
                <w:szCs w:val="18"/>
              </w:rPr>
              <w:t>他</w:t>
            </w:r>
            <w:r>
              <w:rPr>
                <w:rFonts w:ascii="仿宋" w:hAnsi="仿宋" w:eastAsia="仿宋" w:cs="仿宋"/>
                <w:spacing w:val="-17"/>
                <w:sz w:val="18"/>
                <w:szCs w:val="18"/>
              </w:rPr>
              <w:t>野外违规用火行为</w:t>
            </w:r>
            <w:r>
              <w:rPr>
                <w:rFonts w:ascii="仿宋" w:hAnsi="仿宋" w:eastAsia="仿宋" w:cs="仿宋"/>
                <w:sz w:val="18"/>
                <w:szCs w:val="18"/>
              </w:rPr>
              <w:t xml:space="preserve"> </w:t>
            </w:r>
            <w:r>
              <w:rPr>
                <w:rFonts w:ascii="仿宋" w:hAnsi="仿宋" w:eastAsia="仿宋" w:cs="仿宋"/>
                <w:spacing w:val="-13"/>
                <w:sz w:val="18"/>
                <w:szCs w:val="18"/>
              </w:rPr>
              <w:t>的行政处罚</w:t>
            </w:r>
          </w:p>
        </w:tc>
        <w:tc>
          <w:tcPr>
            <w:tcW w:w="6826" w:type="dxa"/>
            <w:tcBorders>
              <w:top w:val="single" w:color="000000" w:sz="2" w:space="0"/>
              <w:bottom w:val="single" w:color="000000" w:sz="2" w:space="0"/>
            </w:tcBorders>
            <w:vAlign w:val="top"/>
          </w:tcPr>
          <w:p>
            <w:pPr>
              <w:spacing w:before="269" w:line="244" w:lineRule="auto"/>
              <w:ind w:left="103" w:right="98" w:firstLine="341"/>
              <w:rPr>
                <w:rFonts w:ascii="仿宋" w:hAnsi="仿宋" w:eastAsia="仿宋" w:cs="仿宋"/>
                <w:sz w:val="18"/>
                <w:szCs w:val="18"/>
              </w:rPr>
            </w:pPr>
            <w:r>
              <w:rPr>
                <w:rFonts w:ascii="仿宋" w:hAnsi="仿宋" w:eastAsia="仿宋" w:cs="仿宋"/>
                <w:spacing w:val="-1"/>
                <w:sz w:val="18"/>
                <w:szCs w:val="18"/>
              </w:rPr>
              <w:t>《四川省森林防火条例》第四十三条第二项、第三项  违反本条例规定，</w:t>
            </w:r>
            <w:r>
              <w:rPr>
                <w:rFonts w:ascii="仿宋" w:hAnsi="仿宋" w:eastAsia="仿宋" w:cs="仿宋"/>
                <w:sz w:val="18"/>
                <w:szCs w:val="18"/>
              </w:rPr>
              <w:t xml:space="preserve">森林防 </w:t>
            </w:r>
            <w:r>
              <w:rPr>
                <w:rFonts w:ascii="仿宋" w:hAnsi="仿宋" w:eastAsia="仿宋" w:cs="仿宋"/>
                <w:spacing w:val="-2"/>
                <w:sz w:val="18"/>
                <w:szCs w:val="18"/>
              </w:rPr>
              <w:t>火期内，在森林防火区有下列行</w:t>
            </w:r>
            <w:r>
              <w:rPr>
                <w:rFonts w:ascii="仿宋" w:hAnsi="仿宋" w:eastAsia="仿宋" w:cs="仿宋"/>
                <w:spacing w:val="-1"/>
                <w:sz w:val="18"/>
                <w:szCs w:val="18"/>
              </w:rPr>
              <w:t>为之一，未引起森林火灾的，由县级以上地方人民政</w:t>
            </w:r>
            <w:r>
              <w:rPr>
                <w:rFonts w:ascii="仿宋" w:hAnsi="仿宋" w:eastAsia="仿宋" w:cs="仿宋"/>
                <w:sz w:val="18"/>
                <w:szCs w:val="18"/>
              </w:rPr>
              <w:t xml:space="preserve"> </w:t>
            </w:r>
            <w:r>
              <w:rPr>
                <w:rFonts w:ascii="仿宋" w:hAnsi="仿宋" w:eastAsia="仿宋" w:cs="仿宋"/>
                <w:spacing w:val="-2"/>
                <w:sz w:val="18"/>
                <w:szCs w:val="18"/>
              </w:rPr>
              <w:t>府林业行政主管部门责令停止违</w:t>
            </w:r>
            <w:r>
              <w:rPr>
                <w:rFonts w:ascii="仿宋" w:hAnsi="仿宋" w:eastAsia="仿宋" w:cs="仿宋"/>
                <w:spacing w:val="-1"/>
                <w:sz w:val="18"/>
                <w:szCs w:val="18"/>
              </w:rPr>
              <w:t>法行为，给予警告，对个人处二百元以上二千元以下</w:t>
            </w:r>
            <w:r>
              <w:rPr>
                <w:rFonts w:ascii="仿宋" w:hAnsi="仿宋" w:eastAsia="仿宋" w:cs="仿宋"/>
                <w:sz w:val="18"/>
                <w:szCs w:val="18"/>
              </w:rPr>
              <w:t xml:space="preserve"> </w:t>
            </w:r>
            <w:r>
              <w:rPr>
                <w:rFonts w:ascii="仿宋" w:hAnsi="仿宋" w:eastAsia="仿宋" w:cs="仿宋"/>
                <w:spacing w:val="-2"/>
                <w:sz w:val="18"/>
                <w:szCs w:val="18"/>
              </w:rPr>
              <w:t>罚款，对单位处二千元以上一万</w:t>
            </w:r>
            <w:r>
              <w:rPr>
                <w:rFonts w:ascii="仿宋" w:hAnsi="仿宋" w:eastAsia="仿宋" w:cs="仿宋"/>
                <w:spacing w:val="-1"/>
                <w:sz w:val="18"/>
                <w:szCs w:val="18"/>
              </w:rPr>
              <w:t>元以下罚款；引起森林火灾的，对个人处二千元以上</w:t>
            </w:r>
            <w:r>
              <w:rPr>
                <w:rFonts w:ascii="仿宋" w:hAnsi="仿宋" w:eastAsia="仿宋" w:cs="仿宋"/>
                <w:sz w:val="18"/>
                <w:szCs w:val="18"/>
              </w:rPr>
              <w:t xml:space="preserve"> </w:t>
            </w:r>
            <w:r>
              <w:rPr>
                <w:rFonts w:ascii="仿宋" w:hAnsi="仿宋" w:eastAsia="仿宋" w:cs="仿宋"/>
                <w:spacing w:val="-14"/>
                <w:sz w:val="18"/>
                <w:szCs w:val="18"/>
              </w:rPr>
              <w:t>五千元</w:t>
            </w:r>
            <w:r>
              <w:rPr>
                <w:rFonts w:ascii="仿宋" w:hAnsi="仿宋" w:eastAsia="仿宋" w:cs="仿宋"/>
                <w:spacing w:val="-13"/>
                <w:sz w:val="18"/>
                <w:szCs w:val="18"/>
              </w:rPr>
              <w:t>以</w:t>
            </w:r>
            <w:r>
              <w:rPr>
                <w:rFonts w:ascii="仿宋" w:hAnsi="仿宋" w:eastAsia="仿宋" w:cs="仿宋"/>
                <w:spacing w:val="-7"/>
                <w:sz w:val="18"/>
                <w:szCs w:val="18"/>
              </w:rPr>
              <w:t>下罚款，对单位处一万元以上五万元以下罚款：  ( 二 ) 携带火种和易燃易爆</w:t>
            </w:r>
            <w:r>
              <w:rPr>
                <w:rFonts w:ascii="仿宋" w:hAnsi="仿宋" w:eastAsia="仿宋" w:cs="仿宋"/>
                <w:sz w:val="18"/>
                <w:szCs w:val="18"/>
              </w:rPr>
              <w:t xml:space="preserve"> </w:t>
            </w:r>
            <w:r>
              <w:rPr>
                <w:rFonts w:ascii="仿宋" w:hAnsi="仿宋" w:eastAsia="仿宋" w:cs="仿宋"/>
                <w:spacing w:val="-18"/>
                <w:sz w:val="18"/>
                <w:szCs w:val="18"/>
              </w:rPr>
              <w:t>物</w:t>
            </w:r>
            <w:r>
              <w:rPr>
                <w:rFonts w:ascii="仿宋" w:hAnsi="仿宋" w:eastAsia="仿宋" w:cs="仿宋"/>
                <w:spacing w:val="-17"/>
                <w:sz w:val="18"/>
                <w:szCs w:val="18"/>
              </w:rPr>
              <w:t>品</w:t>
            </w:r>
            <w:r>
              <w:rPr>
                <w:rFonts w:ascii="仿宋" w:hAnsi="仿宋" w:eastAsia="仿宋" w:cs="仿宋"/>
                <w:spacing w:val="-9"/>
                <w:sz w:val="18"/>
                <w:szCs w:val="18"/>
              </w:rPr>
              <w:t>进入森林防火区的；  ( 三 ) 其他野外违规用火行为</w:t>
            </w:r>
          </w:p>
        </w:tc>
        <w:tc>
          <w:tcPr>
            <w:tcW w:w="61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7" w:hRule="atLeast"/>
        </w:trPr>
        <w:tc>
          <w:tcPr>
            <w:tcW w:w="611"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23</w:t>
            </w:r>
          </w:p>
        </w:tc>
        <w:tc>
          <w:tcPr>
            <w:tcW w:w="95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340" w:lineRule="auto"/>
              <w:rPr>
                <w:rFonts w:ascii="Arial"/>
                <w:sz w:val="21"/>
              </w:rPr>
            </w:pPr>
          </w:p>
          <w:p>
            <w:pPr>
              <w:spacing w:line="341" w:lineRule="auto"/>
              <w:rPr>
                <w:rFonts w:ascii="Arial"/>
                <w:sz w:val="21"/>
              </w:rPr>
            </w:pPr>
          </w:p>
          <w:p>
            <w:pPr>
              <w:spacing w:before="59" w:line="246" w:lineRule="auto"/>
              <w:ind w:left="102" w:right="106" w:firstLine="2"/>
              <w:rPr>
                <w:rFonts w:ascii="仿宋" w:hAnsi="仿宋" w:eastAsia="仿宋" w:cs="仿宋"/>
                <w:sz w:val="18"/>
                <w:szCs w:val="18"/>
              </w:rPr>
            </w:pPr>
            <w:r>
              <w:rPr>
                <w:rFonts w:ascii="仿宋" w:hAnsi="仿宋" w:eastAsia="仿宋" w:cs="仿宋"/>
                <w:spacing w:val="-1"/>
                <w:sz w:val="18"/>
                <w:szCs w:val="18"/>
              </w:rPr>
              <w:t>对擅自移</w:t>
            </w:r>
            <w:r>
              <w:rPr>
                <w:rFonts w:ascii="仿宋" w:hAnsi="仿宋" w:eastAsia="仿宋" w:cs="仿宋"/>
                <w:sz w:val="18"/>
                <w:szCs w:val="18"/>
              </w:rPr>
              <w:t xml:space="preserve">动或者破 </w:t>
            </w:r>
            <w:r>
              <w:rPr>
                <w:rFonts w:ascii="仿宋" w:hAnsi="仿宋" w:eastAsia="仿宋" w:cs="仿宋"/>
                <w:spacing w:val="-1"/>
                <w:sz w:val="18"/>
                <w:szCs w:val="18"/>
              </w:rPr>
              <w:t>坏</w:t>
            </w:r>
            <w:r>
              <w:rPr>
                <w:rFonts w:ascii="仿宋" w:hAnsi="仿宋" w:eastAsia="仿宋" w:cs="仿宋"/>
                <w:sz w:val="18"/>
                <w:szCs w:val="18"/>
              </w:rPr>
              <w:t xml:space="preserve">野生植物保护设 </w:t>
            </w:r>
            <w:r>
              <w:rPr>
                <w:rFonts w:ascii="仿宋" w:hAnsi="仿宋" w:eastAsia="仿宋" w:cs="仿宋"/>
                <w:spacing w:val="-1"/>
                <w:sz w:val="18"/>
                <w:szCs w:val="18"/>
              </w:rPr>
              <w:t>施</w:t>
            </w:r>
            <w:r>
              <w:rPr>
                <w:rFonts w:ascii="仿宋" w:hAnsi="仿宋" w:eastAsia="仿宋" w:cs="仿宋"/>
                <w:sz w:val="18"/>
                <w:szCs w:val="18"/>
              </w:rPr>
              <w:t xml:space="preserve">、保护标志的行 </w:t>
            </w:r>
            <w:r>
              <w:rPr>
                <w:rFonts w:ascii="仿宋" w:hAnsi="仿宋" w:eastAsia="仿宋" w:cs="仿宋"/>
                <w:spacing w:val="-4"/>
                <w:sz w:val="18"/>
                <w:szCs w:val="18"/>
              </w:rPr>
              <w:t>政</w:t>
            </w:r>
            <w:r>
              <w:rPr>
                <w:rFonts w:ascii="仿宋" w:hAnsi="仿宋" w:eastAsia="仿宋" w:cs="仿宋"/>
                <w:spacing w:val="-2"/>
                <w:sz w:val="18"/>
                <w:szCs w:val="18"/>
              </w:rPr>
              <w:t>处罚</w:t>
            </w:r>
          </w:p>
        </w:tc>
        <w:tc>
          <w:tcPr>
            <w:tcW w:w="6826" w:type="dxa"/>
            <w:tcBorders>
              <w:top w:val="single" w:color="000000" w:sz="2" w:space="0"/>
              <w:bottom w:val="single" w:color="000000" w:sz="2" w:space="0"/>
            </w:tcBorders>
            <w:vAlign w:val="top"/>
          </w:tcPr>
          <w:p>
            <w:pPr>
              <w:spacing w:line="333" w:lineRule="auto"/>
              <w:rPr>
                <w:rFonts w:ascii="Arial"/>
                <w:sz w:val="21"/>
              </w:rPr>
            </w:pPr>
          </w:p>
          <w:p>
            <w:pPr>
              <w:spacing w:before="58" w:line="216" w:lineRule="auto"/>
              <w:ind w:left="433"/>
              <w:rPr>
                <w:rFonts w:ascii="仿宋" w:hAnsi="仿宋" w:eastAsia="仿宋" w:cs="仿宋"/>
                <w:sz w:val="18"/>
                <w:szCs w:val="18"/>
              </w:rPr>
            </w:pPr>
            <w:r>
              <w:rPr>
                <w:rFonts w:ascii="仿宋" w:hAnsi="仿宋" w:eastAsia="仿宋" w:cs="仿宋"/>
                <w:spacing w:val="-1"/>
                <w:sz w:val="18"/>
                <w:szCs w:val="18"/>
              </w:rPr>
              <w:t xml:space="preserve">《四川省野生植物保护条例》第九条第三款  </w:t>
            </w:r>
            <w:r>
              <w:rPr>
                <w:rFonts w:ascii="仿宋" w:hAnsi="仿宋" w:eastAsia="仿宋" w:cs="仿宋"/>
                <w:sz w:val="18"/>
                <w:szCs w:val="18"/>
              </w:rPr>
              <w:t>禁止破坏野生植物生长环境和野生</w:t>
            </w:r>
          </w:p>
          <w:p>
            <w:pPr>
              <w:spacing w:before="22" w:line="216" w:lineRule="auto"/>
              <w:ind w:left="97"/>
              <w:rPr>
                <w:rFonts w:ascii="仿宋" w:hAnsi="仿宋" w:eastAsia="仿宋" w:cs="仿宋"/>
                <w:sz w:val="18"/>
                <w:szCs w:val="18"/>
              </w:rPr>
            </w:pPr>
            <w:r>
              <w:rPr>
                <w:rFonts w:ascii="仿宋" w:hAnsi="仿宋" w:eastAsia="仿宋" w:cs="仿宋"/>
                <w:spacing w:val="-1"/>
                <w:sz w:val="18"/>
                <w:szCs w:val="18"/>
              </w:rPr>
              <w:t>植物保</w:t>
            </w:r>
            <w:r>
              <w:rPr>
                <w:rFonts w:ascii="仿宋" w:hAnsi="仿宋" w:eastAsia="仿宋" w:cs="仿宋"/>
                <w:sz w:val="18"/>
                <w:szCs w:val="18"/>
              </w:rPr>
              <w:t>护小区、保护点的保护设施、保护标志。</w:t>
            </w:r>
          </w:p>
          <w:p>
            <w:pPr>
              <w:spacing w:before="21" w:line="245" w:lineRule="auto"/>
              <w:ind w:left="107" w:right="98" w:firstLine="363"/>
              <w:rPr>
                <w:rFonts w:ascii="仿宋" w:hAnsi="仿宋" w:eastAsia="仿宋" w:cs="仿宋"/>
                <w:sz w:val="18"/>
                <w:szCs w:val="18"/>
              </w:rPr>
            </w:pPr>
            <w:r>
              <w:rPr>
                <w:rFonts w:ascii="仿宋" w:hAnsi="仿宋" w:eastAsia="仿宋" w:cs="仿宋"/>
                <w:spacing w:val="-2"/>
                <w:sz w:val="18"/>
                <w:szCs w:val="18"/>
              </w:rPr>
              <w:t>第二十四条  违反本条例第九条第三款规定，破坏</w:t>
            </w:r>
            <w:r>
              <w:rPr>
                <w:rFonts w:ascii="仿宋" w:hAnsi="仿宋" w:eastAsia="仿宋" w:cs="仿宋"/>
                <w:spacing w:val="-1"/>
                <w:sz w:val="18"/>
                <w:szCs w:val="18"/>
              </w:rPr>
              <w:t>野生植物生长环境的，由县级</w:t>
            </w:r>
            <w:r>
              <w:rPr>
                <w:rFonts w:ascii="仿宋" w:hAnsi="仿宋" w:eastAsia="仿宋" w:cs="仿宋"/>
                <w:sz w:val="18"/>
                <w:szCs w:val="18"/>
              </w:rPr>
              <w:t xml:space="preserve"> </w:t>
            </w:r>
            <w:r>
              <w:rPr>
                <w:rFonts w:ascii="仿宋" w:hAnsi="仿宋" w:eastAsia="仿宋" w:cs="仿宋"/>
                <w:spacing w:val="-2"/>
                <w:sz w:val="18"/>
                <w:szCs w:val="18"/>
              </w:rPr>
              <w:t>以上地方人民政府野生植物行政主管部门</w:t>
            </w:r>
            <w:r>
              <w:rPr>
                <w:rFonts w:ascii="仿宋" w:hAnsi="仿宋" w:eastAsia="仿宋" w:cs="仿宋"/>
                <w:spacing w:val="-1"/>
                <w:sz w:val="18"/>
                <w:szCs w:val="18"/>
              </w:rPr>
              <w:t>责令其停止破坏行为、恢复原状，可并处二</w:t>
            </w:r>
            <w:r>
              <w:rPr>
                <w:rFonts w:ascii="仿宋" w:hAnsi="仿宋" w:eastAsia="仿宋" w:cs="仿宋"/>
                <w:sz w:val="18"/>
                <w:szCs w:val="18"/>
              </w:rPr>
              <w:t xml:space="preserve"> </w:t>
            </w:r>
            <w:r>
              <w:rPr>
                <w:rFonts w:ascii="仿宋" w:hAnsi="仿宋" w:eastAsia="仿宋" w:cs="仿宋"/>
                <w:spacing w:val="-2"/>
                <w:sz w:val="18"/>
                <w:szCs w:val="18"/>
              </w:rPr>
              <w:t>千元以上二万元以下的罚款，情节严重的</w:t>
            </w:r>
            <w:r>
              <w:rPr>
                <w:rFonts w:ascii="仿宋" w:hAnsi="仿宋" w:eastAsia="仿宋" w:cs="仿宋"/>
                <w:spacing w:val="-1"/>
                <w:sz w:val="18"/>
                <w:szCs w:val="18"/>
              </w:rPr>
              <w:t>可并处二万元以上五万元以下罚款；擅自移</w:t>
            </w:r>
            <w:r>
              <w:rPr>
                <w:rFonts w:ascii="仿宋" w:hAnsi="仿宋" w:eastAsia="仿宋" w:cs="仿宋"/>
                <w:sz w:val="18"/>
                <w:szCs w:val="18"/>
              </w:rPr>
              <w:t xml:space="preserve"> </w:t>
            </w:r>
            <w:r>
              <w:rPr>
                <w:rFonts w:ascii="仿宋" w:hAnsi="仿宋" w:eastAsia="仿宋" w:cs="仿宋"/>
                <w:spacing w:val="-2"/>
                <w:sz w:val="18"/>
                <w:szCs w:val="18"/>
              </w:rPr>
              <w:t>动或者破坏野生植物保护设施、保护标志</w:t>
            </w:r>
            <w:r>
              <w:rPr>
                <w:rFonts w:ascii="仿宋" w:hAnsi="仿宋" w:eastAsia="仿宋" w:cs="仿宋"/>
                <w:spacing w:val="-1"/>
                <w:sz w:val="18"/>
                <w:szCs w:val="18"/>
              </w:rPr>
              <w:t>的，由县级以上地方人民政府野生植物行政</w:t>
            </w:r>
            <w:r>
              <w:rPr>
                <w:rFonts w:ascii="仿宋" w:hAnsi="仿宋" w:eastAsia="仿宋" w:cs="仿宋"/>
                <w:sz w:val="18"/>
                <w:szCs w:val="18"/>
              </w:rPr>
              <w:t xml:space="preserve"> </w:t>
            </w:r>
            <w:r>
              <w:rPr>
                <w:rFonts w:ascii="仿宋" w:hAnsi="仿宋" w:eastAsia="仿宋" w:cs="仿宋"/>
                <w:spacing w:val="-1"/>
                <w:sz w:val="18"/>
                <w:szCs w:val="18"/>
              </w:rPr>
              <w:t>主管部门责令其改正、依法</w:t>
            </w:r>
            <w:r>
              <w:rPr>
                <w:rFonts w:ascii="仿宋" w:hAnsi="仿宋" w:eastAsia="仿宋" w:cs="仿宋"/>
                <w:sz w:val="18"/>
                <w:szCs w:val="18"/>
              </w:rPr>
              <w:t>赔偿损失，可并处五百元以上二千元以下的罚款</w:t>
            </w:r>
          </w:p>
        </w:tc>
        <w:tc>
          <w:tcPr>
            <w:tcW w:w="612"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 w:hRule="atLeast"/>
        </w:trPr>
        <w:tc>
          <w:tcPr>
            <w:tcW w:w="61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24</w:t>
            </w:r>
          </w:p>
        </w:tc>
        <w:tc>
          <w:tcPr>
            <w:tcW w:w="953" w:type="dxa"/>
            <w:tcBorders>
              <w:top w:val="single" w:color="000000" w:sz="2" w:space="0"/>
              <w:bottom w:val="single" w:color="000000" w:sz="2" w:space="0"/>
            </w:tcBorders>
            <w:vAlign w:val="top"/>
          </w:tcPr>
          <w:p>
            <w:pPr>
              <w:spacing w:line="478" w:lineRule="auto"/>
              <w:rPr>
                <w:rFonts w:ascii="Arial"/>
                <w:sz w:val="21"/>
              </w:rPr>
            </w:pPr>
          </w:p>
          <w:p>
            <w:pPr>
              <w:spacing w:before="58"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45" w:lineRule="auto"/>
              <w:rPr>
                <w:rFonts w:ascii="Arial"/>
                <w:sz w:val="21"/>
              </w:rPr>
            </w:pPr>
          </w:p>
          <w:p>
            <w:pPr>
              <w:spacing w:before="59" w:line="248" w:lineRule="auto"/>
              <w:ind w:left="106" w:right="106" w:hanging="1"/>
              <w:rPr>
                <w:rFonts w:ascii="仿宋" w:hAnsi="仿宋" w:eastAsia="仿宋" w:cs="仿宋"/>
                <w:sz w:val="18"/>
                <w:szCs w:val="18"/>
              </w:rPr>
            </w:pPr>
            <w:r>
              <w:rPr>
                <w:rFonts w:ascii="仿宋" w:hAnsi="仿宋" w:eastAsia="仿宋" w:cs="仿宋"/>
                <w:spacing w:val="-1"/>
                <w:sz w:val="18"/>
                <w:szCs w:val="18"/>
              </w:rPr>
              <w:t>对在幼林</w:t>
            </w:r>
            <w:r>
              <w:rPr>
                <w:rFonts w:ascii="仿宋" w:hAnsi="仿宋" w:eastAsia="仿宋" w:cs="仿宋"/>
                <w:sz w:val="18"/>
                <w:szCs w:val="18"/>
              </w:rPr>
              <w:t xml:space="preserve">地砍柴、 </w:t>
            </w:r>
            <w:r>
              <w:rPr>
                <w:rFonts w:ascii="仿宋" w:hAnsi="仿宋" w:eastAsia="仿宋" w:cs="仿宋"/>
                <w:spacing w:val="-1"/>
                <w:sz w:val="18"/>
                <w:szCs w:val="18"/>
              </w:rPr>
              <w:t>毁苗、放牧</w:t>
            </w:r>
            <w:r>
              <w:rPr>
                <w:rFonts w:ascii="仿宋" w:hAnsi="仿宋" w:eastAsia="仿宋" w:cs="仿宋"/>
                <w:sz w:val="18"/>
                <w:szCs w:val="18"/>
              </w:rPr>
              <w:t xml:space="preserve">造成林 </w:t>
            </w:r>
            <w:r>
              <w:rPr>
                <w:rFonts w:ascii="仿宋" w:hAnsi="仿宋" w:eastAsia="仿宋" w:cs="仿宋"/>
                <w:spacing w:val="-2"/>
                <w:sz w:val="18"/>
                <w:szCs w:val="18"/>
              </w:rPr>
              <w:t>木毁坏的</w:t>
            </w:r>
            <w:r>
              <w:rPr>
                <w:rFonts w:ascii="仿宋" w:hAnsi="仿宋" w:eastAsia="仿宋" w:cs="仿宋"/>
                <w:spacing w:val="-1"/>
                <w:sz w:val="18"/>
                <w:szCs w:val="18"/>
              </w:rPr>
              <w:t>行政处罚</w:t>
            </w:r>
          </w:p>
        </w:tc>
        <w:tc>
          <w:tcPr>
            <w:tcW w:w="6826" w:type="dxa"/>
            <w:tcBorders>
              <w:top w:val="single" w:color="000000" w:sz="2" w:space="0"/>
              <w:bottom w:val="single" w:color="000000" w:sz="2" w:space="0"/>
            </w:tcBorders>
            <w:vAlign w:val="top"/>
          </w:tcPr>
          <w:p>
            <w:pPr>
              <w:spacing w:line="247" w:lineRule="auto"/>
              <w:rPr>
                <w:rFonts w:ascii="Arial"/>
                <w:sz w:val="21"/>
              </w:rPr>
            </w:pPr>
          </w:p>
          <w:p>
            <w:pPr>
              <w:spacing w:before="58" w:line="247" w:lineRule="auto"/>
              <w:ind w:left="107" w:right="88" w:firstLine="347"/>
              <w:rPr>
                <w:rFonts w:ascii="仿宋" w:hAnsi="仿宋" w:eastAsia="仿宋" w:cs="仿宋"/>
                <w:sz w:val="18"/>
                <w:szCs w:val="18"/>
              </w:rPr>
            </w:pPr>
            <w:r>
              <w:rPr>
                <w:rFonts w:ascii="仿宋" w:hAnsi="仿宋" w:eastAsia="仿宋" w:cs="仿宋"/>
                <w:spacing w:val="-1"/>
                <w:sz w:val="18"/>
                <w:szCs w:val="18"/>
              </w:rPr>
              <w:t>《中华人民共和国森林法》第七十四条第二款  违反本法规定，在幼林地</w:t>
            </w:r>
            <w:r>
              <w:rPr>
                <w:rFonts w:ascii="仿宋" w:hAnsi="仿宋" w:eastAsia="仿宋" w:cs="仿宋"/>
                <w:sz w:val="18"/>
                <w:szCs w:val="18"/>
              </w:rPr>
              <w:t xml:space="preserve">砍柴、 </w:t>
            </w:r>
            <w:r>
              <w:rPr>
                <w:rFonts w:ascii="仿宋" w:hAnsi="仿宋" w:eastAsia="仿宋" w:cs="仿宋"/>
                <w:spacing w:val="-2"/>
                <w:sz w:val="18"/>
                <w:szCs w:val="18"/>
              </w:rPr>
              <w:t>毁苗、放牧造成林</w:t>
            </w:r>
            <w:r>
              <w:rPr>
                <w:rFonts w:ascii="仿宋" w:hAnsi="仿宋" w:eastAsia="仿宋" w:cs="仿宋"/>
                <w:spacing w:val="-1"/>
                <w:sz w:val="18"/>
                <w:szCs w:val="18"/>
              </w:rPr>
              <w:t>木毁坏的，由县级以上人民政府林业主管部门责令停止违法行为，</w:t>
            </w:r>
            <w:r>
              <w:rPr>
                <w:rFonts w:ascii="仿宋" w:hAnsi="仿宋" w:eastAsia="仿宋" w:cs="仿宋"/>
                <w:sz w:val="18"/>
                <w:szCs w:val="18"/>
              </w:rPr>
              <w:t xml:space="preserve"> </w:t>
            </w:r>
            <w:r>
              <w:rPr>
                <w:rFonts w:ascii="仿宋" w:hAnsi="仿宋" w:eastAsia="仿宋" w:cs="仿宋"/>
                <w:spacing w:val="-1"/>
                <w:sz w:val="18"/>
                <w:szCs w:val="18"/>
              </w:rPr>
              <w:t>限期在原地或者异地补种毁坏</w:t>
            </w:r>
            <w:r>
              <w:rPr>
                <w:rFonts w:ascii="仿宋" w:hAnsi="仿宋" w:eastAsia="仿宋" w:cs="仿宋"/>
                <w:sz w:val="18"/>
                <w:szCs w:val="18"/>
              </w:rPr>
              <w:t>株数一倍以上三倍以下的树木</w:t>
            </w:r>
          </w:p>
        </w:tc>
        <w:tc>
          <w:tcPr>
            <w:tcW w:w="612" w:type="dxa"/>
            <w:tcBorders>
              <w:top w:val="single" w:color="000000" w:sz="2" w:space="0"/>
              <w:bottom w:val="single" w:color="000000" w:sz="2" w:space="0"/>
            </w:tcBorders>
            <w:vAlign w:val="top"/>
          </w:tcPr>
          <w:p>
            <w:pPr>
              <w:spacing w:line="47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spacing w:line="471" w:lineRule="auto"/>
              <w:rPr>
                <w:rFonts w:ascii="Arial"/>
                <w:sz w:val="21"/>
              </w:rPr>
            </w:pPr>
          </w:p>
          <w:p>
            <w:pPr>
              <w:spacing w:before="52" w:line="238" w:lineRule="auto"/>
              <w:ind w:left="273"/>
              <w:rPr>
                <w:rFonts w:ascii="Arial" w:hAnsi="Arial" w:eastAsia="Arial" w:cs="Arial"/>
                <w:sz w:val="18"/>
                <w:szCs w:val="18"/>
              </w:rPr>
            </w:pPr>
            <w:r>
              <w:rPr>
                <w:rFonts w:ascii="Arial" w:hAnsi="Arial" w:eastAsia="Arial" w:cs="Arial"/>
                <w:sz w:val="18"/>
                <w:szCs w:val="18"/>
              </w:rPr>
              <w:t>√</w:t>
            </w:r>
          </w:p>
        </w:tc>
        <w:tc>
          <w:tcPr>
            <w:tcW w:w="600" w:type="dxa"/>
            <w:tcBorders>
              <w:top w:val="single" w:color="000000" w:sz="2" w:space="0"/>
              <w:bottom w:val="single" w:color="000000" w:sz="2" w:space="0"/>
            </w:tcBorders>
            <w:vAlign w:val="top"/>
          </w:tcPr>
          <w:p>
            <w:pPr>
              <w:spacing w:line="47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rPr>
                <w:rFonts w:ascii="Arial"/>
                <w:sz w:val="21"/>
              </w:rPr>
            </w:pPr>
          </w:p>
        </w:tc>
        <w:tc>
          <w:tcPr>
            <w:tcW w:w="2009" w:type="dxa"/>
            <w:tcBorders>
              <w:top w:val="single" w:color="000000" w:sz="2" w:space="0"/>
              <w:bottom w:val="single" w:color="000000" w:sz="2" w:space="0"/>
            </w:tcBorders>
            <w:vAlign w:val="top"/>
          </w:tcPr>
          <w:p>
            <w:pPr>
              <w:rPr>
                <w:rFonts w:ascii="Arial"/>
                <w:sz w:val="21"/>
              </w:rPr>
            </w:pPr>
          </w:p>
        </w:tc>
      </w:tr>
    </w:tbl>
    <w:p>
      <w:pPr>
        <w:spacing w:before="121"/>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4 0 －</w:t>
      </w:r>
    </w:p>
    <w:p>
      <w:pPr>
        <w:sectPr>
          <w:pgSz w:w="16835" w:h="11907"/>
          <w:pgMar w:top="1012" w:right="1223" w:bottom="400" w:left="1055" w:header="0" w:footer="0" w:gutter="0"/>
          <w:cols w:space="720" w:num="1"/>
        </w:sectPr>
      </w:pPr>
    </w:p>
    <w:p/>
    <w:p/>
    <w:p>
      <w:pPr>
        <w:spacing w:line="149" w:lineRule="exact"/>
      </w:pPr>
    </w:p>
    <w:tbl>
      <w:tblPr>
        <w:tblStyle w:val="4"/>
        <w:tblW w:w="14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3"/>
        <w:gridCol w:w="1663"/>
        <w:gridCol w:w="6826"/>
        <w:gridCol w:w="612"/>
        <w:gridCol w:w="640"/>
        <w:gridCol w:w="600"/>
        <w:gridCol w:w="626"/>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611"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122"/>
              <w:rPr>
                <w:rFonts w:ascii="黑体" w:hAnsi="黑体" w:eastAsia="黑体" w:cs="黑体"/>
                <w:sz w:val="18"/>
                <w:szCs w:val="18"/>
              </w:rPr>
            </w:pPr>
            <w:r>
              <w:rPr>
                <w:rFonts w:ascii="黑体" w:hAnsi="黑体" w:eastAsia="黑体" w:cs="黑体"/>
                <w:spacing w:val="-4"/>
                <w:sz w:val="18"/>
                <w:szCs w:val="18"/>
              </w:rPr>
              <w:t>序</w:t>
            </w:r>
            <w:r>
              <w:rPr>
                <w:rFonts w:ascii="黑体" w:hAnsi="黑体" w:eastAsia="黑体" w:cs="黑体"/>
                <w:spacing w:val="-3"/>
                <w:sz w:val="18"/>
                <w:szCs w:val="18"/>
              </w:rPr>
              <w:t>号</w:t>
            </w:r>
          </w:p>
        </w:tc>
        <w:tc>
          <w:tcPr>
            <w:tcW w:w="953" w:type="dxa"/>
            <w:vMerge w:val="restart"/>
            <w:tcBorders>
              <w:top w:val="single" w:color="000000" w:sz="2" w:space="0"/>
              <w:bottom w:val="nil"/>
            </w:tcBorders>
            <w:vAlign w:val="top"/>
          </w:tcPr>
          <w:p>
            <w:pPr>
              <w:spacing w:line="279" w:lineRule="auto"/>
              <w:rPr>
                <w:rFonts w:ascii="Arial"/>
                <w:sz w:val="21"/>
              </w:rPr>
            </w:pPr>
          </w:p>
          <w:p>
            <w:pPr>
              <w:spacing w:before="58" w:line="207" w:lineRule="auto"/>
              <w:ind w:left="107"/>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类型</w:t>
            </w:r>
          </w:p>
        </w:tc>
        <w:tc>
          <w:tcPr>
            <w:tcW w:w="1663"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465"/>
              <w:rPr>
                <w:rFonts w:ascii="黑体" w:hAnsi="黑体" w:eastAsia="黑体" w:cs="黑体"/>
                <w:sz w:val="18"/>
                <w:szCs w:val="18"/>
              </w:rPr>
            </w:pPr>
            <w:r>
              <w:rPr>
                <w:rFonts w:ascii="黑体" w:hAnsi="黑体" w:eastAsia="黑体" w:cs="黑体"/>
                <w:spacing w:val="-2"/>
                <w:sz w:val="18"/>
                <w:szCs w:val="18"/>
              </w:rPr>
              <w:t>权力</w:t>
            </w:r>
            <w:r>
              <w:rPr>
                <w:rFonts w:ascii="黑体" w:hAnsi="黑体" w:eastAsia="黑体" w:cs="黑体"/>
                <w:spacing w:val="-1"/>
                <w:sz w:val="18"/>
                <w:szCs w:val="18"/>
              </w:rPr>
              <w:t>名称</w:t>
            </w:r>
          </w:p>
        </w:tc>
        <w:tc>
          <w:tcPr>
            <w:tcW w:w="6826" w:type="dxa"/>
            <w:vMerge w:val="restart"/>
            <w:tcBorders>
              <w:top w:val="single" w:color="000000" w:sz="2" w:space="0"/>
              <w:bottom w:val="nil"/>
            </w:tcBorders>
            <w:vAlign w:val="top"/>
          </w:tcPr>
          <w:p>
            <w:pPr>
              <w:spacing w:line="280" w:lineRule="auto"/>
              <w:rPr>
                <w:rFonts w:ascii="Arial"/>
                <w:sz w:val="21"/>
              </w:rPr>
            </w:pPr>
          </w:p>
          <w:p>
            <w:pPr>
              <w:spacing w:before="58" w:line="206" w:lineRule="auto"/>
              <w:ind w:left="2874"/>
              <w:rPr>
                <w:rFonts w:ascii="黑体" w:hAnsi="黑体" w:eastAsia="黑体" w:cs="黑体"/>
                <w:sz w:val="18"/>
                <w:szCs w:val="18"/>
              </w:rPr>
            </w:pPr>
            <w:r>
              <w:rPr>
                <w:rFonts w:ascii="黑体" w:hAnsi="黑体" w:eastAsia="黑体" w:cs="黑体"/>
                <w:spacing w:val="-2"/>
                <w:sz w:val="18"/>
                <w:szCs w:val="18"/>
              </w:rPr>
              <w:t>主要设立</w:t>
            </w:r>
            <w:r>
              <w:rPr>
                <w:rFonts w:ascii="黑体" w:hAnsi="黑体" w:eastAsia="黑体" w:cs="黑体"/>
                <w:spacing w:val="-1"/>
                <w:sz w:val="18"/>
                <w:szCs w:val="18"/>
              </w:rPr>
              <w:t>依据</w:t>
            </w:r>
          </w:p>
        </w:tc>
        <w:tc>
          <w:tcPr>
            <w:tcW w:w="2478" w:type="dxa"/>
            <w:gridSpan w:val="4"/>
            <w:tcBorders>
              <w:top w:val="single" w:color="000000" w:sz="2" w:space="0"/>
              <w:bottom w:val="single" w:color="000000" w:sz="2" w:space="0"/>
            </w:tcBorders>
            <w:vAlign w:val="top"/>
          </w:tcPr>
          <w:p>
            <w:pPr>
              <w:spacing w:before="65" w:line="208" w:lineRule="auto"/>
              <w:ind w:left="881"/>
              <w:rPr>
                <w:rFonts w:ascii="黑体" w:hAnsi="黑体" w:eastAsia="黑体" w:cs="黑体"/>
                <w:sz w:val="18"/>
                <w:szCs w:val="18"/>
              </w:rPr>
            </w:pPr>
            <w:r>
              <w:rPr>
                <w:rFonts w:ascii="黑体" w:hAnsi="黑体" w:eastAsia="黑体" w:cs="黑体"/>
                <w:spacing w:val="-2"/>
                <w:sz w:val="18"/>
                <w:szCs w:val="18"/>
              </w:rPr>
              <w:t>承接主</w:t>
            </w:r>
            <w:r>
              <w:rPr>
                <w:rFonts w:ascii="黑体" w:hAnsi="黑体" w:eastAsia="黑体" w:cs="黑体"/>
                <w:spacing w:val="-1"/>
                <w:sz w:val="18"/>
                <w:szCs w:val="18"/>
              </w:rPr>
              <w:t>体</w:t>
            </w:r>
          </w:p>
        </w:tc>
        <w:tc>
          <w:tcPr>
            <w:tcW w:w="2009" w:type="dxa"/>
            <w:vMerge w:val="restart"/>
            <w:tcBorders>
              <w:top w:val="single" w:color="000000" w:sz="2" w:space="0"/>
              <w:bottom w:val="nil"/>
            </w:tcBorders>
            <w:vAlign w:val="top"/>
          </w:tcPr>
          <w:p>
            <w:pPr>
              <w:spacing w:line="278" w:lineRule="auto"/>
              <w:rPr>
                <w:rFonts w:ascii="Arial"/>
                <w:sz w:val="21"/>
              </w:rPr>
            </w:pPr>
          </w:p>
          <w:p>
            <w:pPr>
              <w:spacing w:before="59" w:line="208" w:lineRule="auto"/>
              <w:ind w:left="824"/>
              <w:rPr>
                <w:rFonts w:ascii="黑体" w:hAnsi="黑体" w:eastAsia="黑体" w:cs="黑体"/>
                <w:sz w:val="18"/>
                <w:szCs w:val="18"/>
              </w:rPr>
            </w:pPr>
            <w:r>
              <w:rPr>
                <w:rFonts w:ascii="黑体" w:hAnsi="黑体" w:eastAsia="黑体" w:cs="黑体"/>
                <w:spacing w:val="-4"/>
                <w:sz w:val="18"/>
                <w:szCs w:val="18"/>
              </w:rPr>
              <w:t>备</w:t>
            </w:r>
            <w:r>
              <w:rPr>
                <w:rFonts w:ascii="黑体" w:hAnsi="黑体" w:eastAsia="黑体" w:cs="黑体"/>
                <w:spacing w:val="-3"/>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nil"/>
            </w:tcBorders>
            <w:vAlign w:val="top"/>
          </w:tcPr>
          <w:p>
            <w:pPr>
              <w:rPr>
                <w:rFonts w:ascii="Arial"/>
                <w:sz w:val="21"/>
              </w:rPr>
            </w:pPr>
          </w:p>
        </w:tc>
        <w:tc>
          <w:tcPr>
            <w:tcW w:w="953" w:type="dxa"/>
            <w:vMerge w:val="continue"/>
            <w:tcBorders>
              <w:top w:val="nil"/>
              <w:bottom w:val="nil"/>
            </w:tcBorders>
            <w:vAlign w:val="top"/>
          </w:tcPr>
          <w:p>
            <w:pPr>
              <w:rPr>
                <w:rFonts w:ascii="Arial"/>
                <w:sz w:val="21"/>
              </w:rPr>
            </w:pPr>
          </w:p>
        </w:tc>
        <w:tc>
          <w:tcPr>
            <w:tcW w:w="1663" w:type="dxa"/>
            <w:vMerge w:val="continue"/>
            <w:tcBorders>
              <w:top w:val="nil"/>
              <w:bottom w:val="nil"/>
            </w:tcBorders>
            <w:vAlign w:val="top"/>
          </w:tcPr>
          <w:p>
            <w:pPr>
              <w:rPr>
                <w:rFonts w:ascii="Arial"/>
                <w:sz w:val="21"/>
              </w:rPr>
            </w:pPr>
          </w:p>
        </w:tc>
        <w:tc>
          <w:tcPr>
            <w:tcW w:w="6826" w:type="dxa"/>
            <w:vMerge w:val="continue"/>
            <w:tcBorders>
              <w:top w:val="nil"/>
              <w:bottom w:val="nil"/>
            </w:tcBorders>
            <w:vAlign w:val="top"/>
          </w:tcPr>
          <w:p>
            <w:pPr>
              <w:rPr>
                <w:rFonts w:ascii="Arial"/>
                <w:sz w:val="21"/>
              </w:rPr>
            </w:pPr>
          </w:p>
        </w:tc>
        <w:tc>
          <w:tcPr>
            <w:tcW w:w="1252" w:type="dxa"/>
            <w:gridSpan w:val="2"/>
            <w:tcBorders>
              <w:top w:val="single" w:color="000000" w:sz="2" w:space="0"/>
              <w:bottom w:val="single" w:color="000000" w:sz="2" w:space="0"/>
            </w:tcBorders>
            <w:vAlign w:val="top"/>
          </w:tcPr>
          <w:p>
            <w:pPr>
              <w:spacing w:before="35" w:line="208" w:lineRule="auto"/>
              <w:ind w:left="453"/>
              <w:rPr>
                <w:rFonts w:ascii="黑体" w:hAnsi="黑体" w:eastAsia="黑体" w:cs="黑体"/>
                <w:sz w:val="18"/>
                <w:szCs w:val="18"/>
              </w:rPr>
            </w:pPr>
            <w:r>
              <w:rPr>
                <w:rFonts w:ascii="黑体" w:hAnsi="黑体" w:eastAsia="黑体" w:cs="黑体"/>
                <w:spacing w:val="-7"/>
                <w:sz w:val="18"/>
                <w:szCs w:val="18"/>
              </w:rPr>
              <w:t>乡</w:t>
            </w:r>
            <w:r>
              <w:rPr>
                <w:rFonts w:ascii="黑体" w:hAnsi="黑体" w:eastAsia="黑体" w:cs="黑体"/>
                <w:spacing w:val="-6"/>
                <w:sz w:val="18"/>
                <w:szCs w:val="18"/>
              </w:rPr>
              <w:t>镇</w:t>
            </w:r>
          </w:p>
        </w:tc>
        <w:tc>
          <w:tcPr>
            <w:tcW w:w="1226" w:type="dxa"/>
            <w:gridSpan w:val="2"/>
            <w:tcBorders>
              <w:top w:val="single" w:color="000000" w:sz="2" w:space="0"/>
              <w:bottom w:val="single" w:color="000000" w:sz="2" w:space="0"/>
            </w:tcBorders>
            <w:vAlign w:val="top"/>
          </w:tcPr>
          <w:p>
            <w:pPr>
              <w:spacing w:before="35" w:line="208" w:lineRule="auto"/>
              <w:ind w:left="435"/>
              <w:rPr>
                <w:rFonts w:ascii="黑体" w:hAnsi="黑体" w:eastAsia="黑体" w:cs="黑体"/>
                <w:sz w:val="18"/>
                <w:szCs w:val="18"/>
              </w:rPr>
            </w:pPr>
            <w:r>
              <w:rPr>
                <w:rFonts w:ascii="黑体" w:hAnsi="黑体" w:eastAsia="黑体" w:cs="黑体"/>
                <w:spacing w:val="-4"/>
                <w:sz w:val="18"/>
                <w:szCs w:val="18"/>
              </w:rPr>
              <w:t>街</w:t>
            </w:r>
            <w:r>
              <w:rPr>
                <w:rFonts w:ascii="黑体" w:hAnsi="黑体" w:eastAsia="黑体" w:cs="黑体"/>
                <w:spacing w:val="-2"/>
                <w:sz w:val="18"/>
                <w:szCs w:val="18"/>
              </w:rPr>
              <w:t>道</w:t>
            </w:r>
          </w:p>
        </w:tc>
        <w:tc>
          <w:tcPr>
            <w:tcW w:w="20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611" w:type="dxa"/>
            <w:vMerge w:val="continue"/>
            <w:tcBorders>
              <w:top w:val="nil"/>
              <w:bottom w:val="single" w:color="000000" w:sz="2" w:space="0"/>
            </w:tcBorders>
            <w:vAlign w:val="top"/>
          </w:tcPr>
          <w:p>
            <w:pPr>
              <w:rPr>
                <w:rFonts w:ascii="Arial"/>
                <w:sz w:val="21"/>
              </w:rPr>
            </w:pPr>
          </w:p>
        </w:tc>
        <w:tc>
          <w:tcPr>
            <w:tcW w:w="953" w:type="dxa"/>
            <w:vMerge w:val="continue"/>
            <w:tcBorders>
              <w:top w:val="nil"/>
              <w:bottom w:val="single" w:color="000000" w:sz="2" w:space="0"/>
            </w:tcBorders>
            <w:vAlign w:val="top"/>
          </w:tcPr>
          <w:p>
            <w:pPr>
              <w:rPr>
                <w:rFonts w:ascii="Arial"/>
                <w:sz w:val="21"/>
              </w:rPr>
            </w:pPr>
          </w:p>
        </w:tc>
        <w:tc>
          <w:tcPr>
            <w:tcW w:w="1663" w:type="dxa"/>
            <w:vMerge w:val="continue"/>
            <w:tcBorders>
              <w:top w:val="nil"/>
              <w:bottom w:val="single" w:color="000000" w:sz="2" w:space="0"/>
            </w:tcBorders>
            <w:vAlign w:val="top"/>
          </w:tcPr>
          <w:p>
            <w:pPr>
              <w:rPr>
                <w:rFonts w:ascii="Arial"/>
                <w:sz w:val="21"/>
              </w:rPr>
            </w:pPr>
          </w:p>
        </w:tc>
        <w:tc>
          <w:tcPr>
            <w:tcW w:w="6826" w:type="dxa"/>
            <w:vMerge w:val="continue"/>
            <w:tcBorders>
              <w:top w:val="nil"/>
              <w:bottom w:val="single" w:color="000000" w:sz="2" w:space="0"/>
            </w:tcBorders>
            <w:vAlign w:val="top"/>
          </w:tcPr>
          <w:p>
            <w:pPr>
              <w:rPr>
                <w:rFonts w:ascii="Arial"/>
                <w:sz w:val="21"/>
              </w:rPr>
            </w:pPr>
          </w:p>
        </w:tc>
        <w:tc>
          <w:tcPr>
            <w:tcW w:w="612" w:type="dxa"/>
            <w:tcBorders>
              <w:top w:val="single" w:color="000000" w:sz="2" w:space="0"/>
              <w:bottom w:val="single" w:color="000000" w:sz="2" w:space="0"/>
            </w:tcBorders>
            <w:vAlign w:val="top"/>
          </w:tcPr>
          <w:p>
            <w:pPr>
              <w:spacing w:before="40" w:line="213" w:lineRule="auto"/>
              <w:ind w:left="131"/>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40" w:type="dxa"/>
            <w:tcBorders>
              <w:top w:val="single" w:color="000000" w:sz="2" w:space="0"/>
              <w:bottom w:val="single" w:color="000000" w:sz="2" w:space="0"/>
            </w:tcBorders>
            <w:vAlign w:val="top"/>
          </w:tcPr>
          <w:p>
            <w:pPr>
              <w:spacing w:before="40" w:line="205" w:lineRule="auto"/>
              <w:ind w:left="146"/>
              <w:rPr>
                <w:rFonts w:ascii="黑体" w:hAnsi="黑体" w:eastAsia="黑体" w:cs="黑体"/>
                <w:sz w:val="18"/>
                <w:szCs w:val="18"/>
              </w:rPr>
            </w:pPr>
            <w:r>
              <w:rPr>
                <w:rFonts w:ascii="黑体" w:hAnsi="黑体" w:eastAsia="黑体" w:cs="黑体"/>
                <w:spacing w:val="-5"/>
                <w:sz w:val="18"/>
                <w:szCs w:val="18"/>
              </w:rPr>
              <w:t>二类</w:t>
            </w:r>
          </w:p>
        </w:tc>
        <w:tc>
          <w:tcPr>
            <w:tcW w:w="600" w:type="dxa"/>
            <w:tcBorders>
              <w:top w:val="single" w:color="000000" w:sz="2" w:space="0"/>
              <w:bottom w:val="single" w:color="000000" w:sz="2" w:space="0"/>
            </w:tcBorders>
            <w:vAlign w:val="top"/>
          </w:tcPr>
          <w:p>
            <w:pPr>
              <w:spacing w:before="40" w:line="213" w:lineRule="auto"/>
              <w:ind w:left="127"/>
              <w:rPr>
                <w:rFonts w:ascii="黑体" w:hAnsi="黑体" w:eastAsia="黑体" w:cs="黑体"/>
                <w:sz w:val="18"/>
                <w:szCs w:val="18"/>
              </w:rPr>
            </w:pPr>
            <w:r>
              <w:rPr>
                <w:rFonts w:ascii="黑体" w:hAnsi="黑体" w:eastAsia="黑体" w:cs="黑体"/>
                <w:spacing w:val="2"/>
                <w:sz w:val="18"/>
                <w:szCs w:val="18"/>
              </w:rPr>
              <w:t>一</w:t>
            </w:r>
            <w:r>
              <w:rPr>
                <w:rFonts w:ascii="黑体" w:hAnsi="黑体" w:eastAsia="黑体" w:cs="黑体"/>
                <w:spacing w:val="1"/>
                <w:sz w:val="18"/>
                <w:szCs w:val="18"/>
              </w:rPr>
              <w:t>类</w:t>
            </w:r>
          </w:p>
        </w:tc>
        <w:tc>
          <w:tcPr>
            <w:tcW w:w="626" w:type="dxa"/>
            <w:tcBorders>
              <w:top w:val="single" w:color="000000" w:sz="2" w:space="0"/>
              <w:bottom w:val="single" w:color="000000" w:sz="2" w:space="0"/>
            </w:tcBorders>
            <w:vAlign w:val="top"/>
          </w:tcPr>
          <w:p>
            <w:pPr>
              <w:spacing w:before="40" w:line="205" w:lineRule="auto"/>
              <w:ind w:left="140"/>
              <w:rPr>
                <w:rFonts w:ascii="黑体" w:hAnsi="黑体" w:eastAsia="黑体" w:cs="黑体"/>
                <w:sz w:val="18"/>
                <w:szCs w:val="18"/>
              </w:rPr>
            </w:pPr>
            <w:r>
              <w:rPr>
                <w:rFonts w:ascii="黑体" w:hAnsi="黑体" w:eastAsia="黑体" w:cs="黑体"/>
                <w:spacing w:val="-5"/>
                <w:sz w:val="18"/>
                <w:szCs w:val="18"/>
              </w:rPr>
              <w:t>二类</w:t>
            </w:r>
          </w:p>
        </w:tc>
        <w:tc>
          <w:tcPr>
            <w:tcW w:w="200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47" w:hRule="atLeast"/>
        </w:trPr>
        <w:tc>
          <w:tcPr>
            <w:tcW w:w="611" w:type="dxa"/>
            <w:tcBorders>
              <w:top w:val="single" w:color="000000" w:sz="2" w:space="0"/>
              <w:bottom w:val="single" w:color="000000" w:sz="2" w:space="0"/>
            </w:tcBorders>
            <w:vAlign w:val="top"/>
          </w:tcPr>
          <w:p>
            <w:pPr>
              <w:spacing w:line="352" w:lineRule="auto"/>
              <w:rPr>
                <w:rFonts w:ascii="Arial"/>
                <w:sz w:val="21"/>
              </w:rPr>
            </w:pPr>
          </w:p>
          <w:p>
            <w:pPr>
              <w:spacing w:line="353"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25</w:t>
            </w:r>
          </w:p>
        </w:tc>
        <w:tc>
          <w:tcPr>
            <w:tcW w:w="953"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59" w:line="216" w:lineRule="auto"/>
              <w:ind w:left="108"/>
              <w:rPr>
                <w:rFonts w:ascii="仿宋" w:hAnsi="仿宋" w:eastAsia="仿宋" w:cs="仿宋"/>
                <w:sz w:val="18"/>
                <w:szCs w:val="18"/>
              </w:rPr>
            </w:pPr>
            <w:r>
              <w:rPr>
                <w:rFonts w:ascii="仿宋" w:hAnsi="仿宋" w:eastAsia="仿宋" w:cs="仿宋"/>
                <w:spacing w:val="-2"/>
                <w:sz w:val="18"/>
                <w:szCs w:val="18"/>
              </w:rPr>
              <w:t>行政处</w:t>
            </w:r>
            <w:r>
              <w:rPr>
                <w:rFonts w:ascii="仿宋" w:hAnsi="仿宋" w:eastAsia="仿宋" w:cs="仿宋"/>
                <w:spacing w:val="-1"/>
                <w:sz w:val="18"/>
                <w:szCs w:val="18"/>
              </w:rPr>
              <w:t>罚</w:t>
            </w:r>
          </w:p>
        </w:tc>
        <w:tc>
          <w:tcPr>
            <w:tcW w:w="166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59" w:line="252" w:lineRule="auto"/>
              <w:ind w:left="116" w:right="106" w:hanging="11"/>
              <w:rPr>
                <w:rFonts w:ascii="仿宋" w:hAnsi="仿宋" w:eastAsia="仿宋" w:cs="仿宋"/>
                <w:sz w:val="18"/>
                <w:szCs w:val="18"/>
              </w:rPr>
            </w:pPr>
            <w:r>
              <w:rPr>
                <w:rFonts w:ascii="仿宋" w:hAnsi="仿宋" w:eastAsia="仿宋" w:cs="仿宋"/>
                <w:spacing w:val="-1"/>
                <w:sz w:val="18"/>
                <w:szCs w:val="18"/>
              </w:rPr>
              <w:t>对违规停</w:t>
            </w:r>
            <w:r>
              <w:rPr>
                <w:rFonts w:ascii="仿宋" w:hAnsi="仿宋" w:eastAsia="仿宋" w:cs="仿宋"/>
                <w:sz w:val="18"/>
                <w:szCs w:val="18"/>
              </w:rPr>
              <w:t xml:space="preserve">放机动车 </w:t>
            </w:r>
            <w:r>
              <w:rPr>
                <w:rFonts w:ascii="仿宋" w:hAnsi="仿宋" w:eastAsia="仿宋" w:cs="仿宋"/>
                <w:spacing w:val="-7"/>
                <w:sz w:val="18"/>
                <w:szCs w:val="18"/>
              </w:rPr>
              <w:t>的</w:t>
            </w:r>
            <w:r>
              <w:rPr>
                <w:rFonts w:ascii="仿宋" w:hAnsi="仿宋" w:eastAsia="仿宋" w:cs="仿宋"/>
                <w:spacing w:val="-4"/>
                <w:sz w:val="18"/>
                <w:szCs w:val="18"/>
              </w:rPr>
              <w:t>行政处罚</w:t>
            </w:r>
          </w:p>
        </w:tc>
        <w:tc>
          <w:tcPr>
            <w:tcW w:w="6826" w:type="dxa"/>
            <w:tcBorders>
              <w:top w:val="single" w:color="000000" w:sz="2" w:space="0"/>
              <w:bottom w:val="single" w:color="000000" w:sz="2" w:space="0"/>
            </w:tcBorders>
            <w:vAlign w:val="top"/>
          </w:tcPr>
          <w:p>
            <w:pPr>
              <w:spacing w:before="33" w:line="236" w:lineRule="auto"/>
              <w:ind w:left="102" w:right="98" w:firstLine="341"/>
              <w:rPr>
                <w:rFonts w:ascii="仿宋" w:hAnsi="仿宋" w:eastAsia="仿宋" w:cs="仿宋"/>
                <w:sz w:val="18"/>
                <w:szCs w:val="18"/>
              </w:rPr>
            </w:pPr>
            <w:r>
              <w:rPr>
                <w:rFonts w:ascii="仿宋" w:hAnsi="仿宋" w:eastAsia="仿宋" w:cs="仿宋"/>
                <w:spacing w:val="-1"/>
                <w:sz w:val="18"/>
                <w:szCs w:val="18"/>
              </w:rPr>
              <w:t>《中华人民共和国道路交通安全法》第九十三条  对违反道路交通安</w:t>
            </w:r>
            <w:r>
              <w:rPr>
                <w:rFonts w:ascii="仿宋" w:hAnsi="仿宋" w:eastAsia="仿宋" w:cs="仿宋"/>
                <w:sz w:val="18"/>
                <w:szCs w:val="18"/>
              </w:rPr>
              <w:t xml:space="preserve">全法律、法 </w:t>
            </w:r>
            <w:r>
              <w:rPr>
                <w:rFonts w:ascii="仿宋" w:hAnsi="仿宋" w:eastAsia="仿宋" w:cs="仿宋"/>
                <w:spacing w:val="-2"/>
                <w:sz w:val="18"/>
                <w:szCs w:val="18"/>
              </w:rPr>
              <w:t>规关于机动车停放、临时停车</w:t>
            </w:r>
            <w:r>
              <w:rPr>
                <w:rFonts w:ascii="仿宋" w:hAnsi="仿宋" w:eastAsia="仿宋" w:cs="仿宋"/>
                <w:spacing w:val="-1"/>
                <w:sz w:val="18"/>
                <w:szCs w:val="18"/>
              </w:rPr>
              <w:t>规定的，可以指出违法行为，并予以口头警告，令其立</w:t>
            </w:r>
            <w:r>
              <w:rPr>
                <w:rFonts w:ascii="仿宋" w:hAnsi="仿宋" w:eastAsia="仿宋" w:cs="仿宋"/>
                <w:sz w:val="18"/>
                <w:szCs w:val="18"/>
              </w:rPr>
              <w:t xml:space="preserve"> </w:t>
            </w:r>
            <w:r>
              <w:rPr>
                <w:rFonts w:ascii="仿宋" w:hAnsi="仿宋" w:eastAsia="仿宋" w:cs="仿宋"/>
                <w:spacing w:val="-2"/>
                <w:sz w:val="18"/>
                <w:szCs w:val="18"/>
              </w:rPr>
              <w:t>即驶离。机动车驾驶人不在现</w:t>
            </w:r>
            <w:r>
              <w:rPr>
                <w:rFonts w:ascii="仿宋" w:hAnsi="仿宋" w:eastAsia="仿宋" w:cs="仿宋"/>
                <w:spacing w:val="-1"/>
                <w:sz w:val="18"/>
                <w:szCs w:val="18"/>
              </w:rPr>
              <w:t>场或者虽在现场但拒绝立即驶离，妨碍其他车辆、行人</w:t>
            </w:r>
            <w:r>
              <w:rPr>
                <w:rFonts w:ascii="仿宋" w:hAnsi="仿宋" w:eastAsia="仿宋" w:cs="仿宋"/>
                <w:sz w:val="18"/>
                <w:szCs w:val="18"/>
              </w:rPr>
              <w:t xml:space="preserve"> </w:t>
            </w:r>
            <w:r>
              <w:rPr>
                <w:rFonts w:ascii="仿宋" w:hAnsi="仿宋" w:eastAsia="仿宋" w:cs="仿宋"/>
                <w:spacing w:val="-2"/>
                <w:sz w:val="18"/>
                <w:szCs w:val="18"/>
              </w:rPr>
              <w:t>通行的，处二十元以上二百元</w:t>
            </w:r>
            <w:r>
              <w:rPr>
                <w:rFonts w:ascii="仿宋" w:hAnsi="仿宋" w:eastAsia="仿宋" w:cs="仿宋"/>
                <w:spacing w:val="-1"/>
                <w:sz w:val="18"/>
                <w:szCs w:val="18"/>
              </w:rPr>
              <w:t>以下罚款，并可以将该机动车拖移至不妨碍交通的地点</w:t>
            </w:r>
            <w:r>
              <w:rPr>
                <w:rFonts w:ascii="仿宋" w:hAnsi="仿宋" w:eastAsia="仿宋" w:cs="仿宋"/>
                <w:sz w:val="18"/>
                <w:szCs w:val="18"/>
              </w:rPr>
              <w:t xml:space="preserve"> </w:t>
            </w:r>
            <w:r>
              <w:rPr>
                <w:rFonts w:ascii="仿宋" w:hAnsi="仿宋" w:eastAsia="仿宋" w:cs="仿宋"/>
                <w:spacing w:val="-2"/>
                <w:sz w:val="18"/>
                <w:szCs w:val="18"/>
              </w:rPr>
              <w:t>或者公安机关交通管理部门指</w:t>
            </w:r>
            <w:r>
              <w:rPr>
                <w:rFonts w:ascii="仿宋" w:hAnsi="仿宋" w:eastAsia="仿宋" w:cs="仿宋"/>
                <w:spacing w:val="-1"/>
                <w:sz w:val="18"/>
                <w:szCs w:val="18"/>
              </w:rPr>
              <w:t>定的地点停放。公安机关交通管理部门拖车不得向当事</w:t>
            </w:r>
            <w:r>
              <w:rPr>
                <w:rFonts w:ascii="仿宋" w:hAnsi="仿宋" w:eastAsia="仿宋" w:cs="仿宋"/>
                <w:sz w:val="18"/>
                <w:szCs w:val="18"/>
              </w:rPr>
              <w:t xml:space="preserve"> </w:t>
            </w:r>
            <w:r>
              <w:rPr>
                <w:rFonts w:ascii="仿宋" w:hAnsi="仿宋" w:eastAsia="仿宋" w:cs="仿宋"/>
                <w:spacing w:val="-2"/>
                <w:sz w:val="18"/>
                <w:szCs w:val="18"/>
              </w:rPr>
              <w:t>人收取费用，并应当及时告知</w:t>
            </w:r>
            <w:r>
              <w:rPr>
                <w:rFonts w:ascii="仿宋" w:hAnsi="仿宋" w:eastAsia="仿宋" w:cs="仿宋"/>
                <w:spacing w:val="-1"/>
                <w:sz w:val="18"/>
                <w:szCs w:val="18"/>
              </w:rPr>
              <w:t>当事人停放地点。因采取不正确的方法拖车造成机动车</w:t>
            </w:r>
            <w:r>
              <w:rPr>
                <w:rFonts w:ascii="仿宋" w:hAnsi="仿宋" w:eastAsia="仿宋" w:cs="仿宋"/>
                <w:sz w:val="18"/>
                <w:szCs w:val="18"/>
              </w:rPr>
              <w:t xml:space="preserve"> </w:t>
            </w:r>
            <w:r>
              <w:rPr>
                <w:rFonts w:ascii="仿宋" w:hAnsi="仿宋" w:eastAsia="仿宋" w:cs="仿宋"/>
                <w:spacing w:val="-1"/>
                <w:sz w:val="18"/>
                <w:szCs w:val="18"/>
              </w:rPr>
              <w:t>损坏的，应当依</w:t>
            </w:r>
            <w:r>
              <w:rPr>
                <w:rFonts w:ascii="仿宋" w:hAnsi="仿宋" w:eastAsia="仿宋" w:cs="仿宋"/>
                <w:sz w:val="18"/>
                <w:szCs w:val="18"/>
              </w:rPr>
              <w:t>法承担补偿责任</w:t>
            </w:r>
          </w:p>
        </w:tc>
        <w:tc>
          <w:tcPr>
            <w:tcW w:w="612"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line="436" w:lineRule="auto"/>
              <w:rPr>
                <w:rFonts w:ascii="Arial"/>
                <w:sz w:val="21"/>
              </w:rPr>
            </w:pPr>
          </w:p>
          <w:p>
            <w:pPr>
              <w:spacing w:before="58" w:line="249" w:lineRule="auto"/>
              <w:ind w:left="112" w:right="101" w:firstLine="1"/>
              <w:rPr>
                <w:rFonts w:ascii="仿宋" w:hAnsi="仿宋" w:eastAsia="仿宋" w:cs="仿宋"/>
                <w:sz w:val="18"/>
                <w:szCs w:val="18"/>
              </w:rPr>
            </w:pPr>
            <w:r>
              <w:rPr>
                <w:rFonts w:ascii="仿宋" w:hAnsi="仿宋" w:eastAsia="仿宋" w:cs="仿宋"/>
                <w:spacing w:val="22"/>
                <w:sz w:val="18"/>
                <w:szCs w:val="18"/>
              </w:rPr>
              <w:t>仅</w:t>
            </w:r>
            <w:r>
              <w:rPr>
                <w:rFonts w:ascii="仿宋" w:hAnsi="仿宋" w:eastAsia="仿宋" w:cs="仿宋"/>
                <w:spacing w:val="17"/>
                <w:sz w:val="18"/>
                <w:szCs w:val="18"/>
              </w:rPr>
              <w:t>适用于集中由县级</w:t>
            </w:r>
            <w:r>
              <w:rPr>
                <w:rFonts w:ascii="仿宋" w:hAnsi="仿宋" w:eastAsia="仿宋" w:cs="仿宋"/>
                <w:sz w:val="18"/>
                <w:szCs w:val="18"/>
              </w:rPr>
              <w:t xml:space="preserve"> </w:t>
            </w:r>
            <w:r>
              <w:rPr>
                <w:rFonts w:ascii="仿宋" w:hAnsi="仿宋" w:eastAsia="仿宋" w:cs="仿宋"/>
                <w:spacing w:val="7"/>
                <w:sz w:val="18"/>
                <w:szCs w:val="18"/>
              </w:rPr>
              <w:t>城市管理部门 实施的</w:t>
            </w:r>
            <w:r>
              <w:rPr>
                <w:rFonts w:ascii="仿宋" w:hAnsi="仿宋" w:eastAsia="仿宋" w:cs="仿宋"/>
                <w:sz w:val="18"/>
                <w:szCs w:val="18"/>
              </w:rPr>
              <w:t xml:space="preserve"> </w:t>
            </w:r>
            <w:r>
              <w:rPr>
                <w:rFonts w:ascii="仿宋" w:hAnsi="仿宋" w:eastAsia="仿宋" w:cs="仿宋"/>
                <w:spacing w:val="-4"/>
                <w:sz w:val="18"/>
                <w:szCs w:val="18"/>
              </w:rPr>
              <w:t>区</w:t>
            </w:r>
            <w:r>
              <w:rPr>
                <w:rFonts w:ascii="仿宋" w:hAnsi="仿宋" w:eastAsia="仿宋" w:cs="仿宋"/>
                <w:spacing w:val="-2"/>
                <w:sz w:val="18"/>
                <w:szCs w:val="18"/>
              </w:rPr>
              <w:t>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11" w:type="dxa"/>
            <w:tcBorders>
              <w:top w:val="single" w:color="000000" w:sz="2" w:space="0"/>
              <w:bottom w:val="single" w:color="000000" w:sz="2" w:space="0"/>
            </w:tcBorders>
            <w:vAlign w:val="top"/>
          </w:tcPr>
          <w:p>
            <w:pPr>
              <w:spacing w:line="361" w:lineRule="auto"/>
              <w:rPr>
                <w:rFonts w:ascii="Arial"/>
                <w:sz w:val="21"/>
              </w:rPr>
            </w:pPr>
          </w:p>
          <w:p>
            <w:pPr>
              <w:spacing w:before="52" w:line="187" w:lineRule="auto"/>
              <w:ind w:left="181"/>
              <w:rPr>
                <w:rFonts w:ascii="Arial" w:hAnsi="Arial" w:eastAsia="Arial" w:cs="Arial"/>
                <w:sz w:val="18"/>
                <w:szCs w:val="18"/>
              </w:rPr>
            </w:pPr>
            <w:r>
              <w:rPr>
                <w:rFonts w:ascii="Arial" w:hAnsi="Arial" w:eastAsia="Arial" w:cs="Arial"/>
                <w:spacing w:val="-15"/>
                <w:sz w:val="18"/>
                <w:szCs w:val="18"/>
              </w:rPr>
              <w:t>1</w:t>
            </w:r>
            <w:r>
              <w:rPr>
                <w:rFonts w:ascii="Arial" w:hAnsi="Arial" w:eastAsia="Arial" w:cs="Arial"/>
                <w:spacing w:val="-14"/>
                <w:sz w:val="18"/>
                <w:szCs w:val="18"/>
              </w:rPr>
              <w:t>26</w:t>
            </w:r>
          </w:p>
        </w:tc>
        <w:tc>
          <w:tcPr>
            <w:tcW w:w="953" w:type="dxa"/>
            <w:tcBorders>
              <w:top w:val="single" w:color="000000" w:sz="2" w:space="0"/>
              <w:bottom w:val="single" w:color="000000" w:sz="2" w:space="0"/>
            </w:tcBorders>
            <w:vAlign w:val="top"/>
          </w:tcPr>
          <w:p>
            <w:pPr>
              <w:spacing w:before="267" w:line="253" w:lineRule="auto"/>
              <w:ind w:left="292" w:right="116" w:hanging="184"/>
              <w:rPr>
                <w:rFonts w:ascii="仿宋" w:hAnsi="仿宋" w:eastAsia="仿宋" w:cs="仿宋"/>
                <w:sz w:val="18"/>
                <w:szCs w:val="18"/>
              </w:rPr>
            </w:pPr>
            <w:r>
              <w:rPr>
                <w:rFonts w:ascii="仿宋" w:hAnsi="仿宋" w:eastAsia="仿宋" w:cs="仿宋"/>
                <w:spacing w:val="-2"/>
                <w:sz w:val="18"/>
                <w:szCs w:val="18"/>
              </w:rPr>
              <w:t>其他行</w:t>
            </w:r>
            <w:r>
              <w:rPr>
                <w:rFonts w:ascii="仿宋" w:hAnsi="仿宋" w:eastAsia="仿宋" w:cs="仿宋"/>
                <w:spacing w:val="-1"/>
                <w:sz w:val="18"/>
                <w:szCs w:val="18"/>
              </w:rPr>
              <w:t>政</w:t>
            </w:r>
            <w:r>
              <w:rPr>
                <w:rFonts w:ascii="仿宋" w:hAnsi="仿宋" w:eastAsia="仿宋" w:cs="仿宋"/>
                <w:sz w:val="18"/>
                <w:szCs w:val="18"/>
              </w:rPr>
              <w:t xml:space="preserve"> </w:t>
            </w:r>
            <w:r>
              <w:rPr>
                <w:rFonts w:ascii="仿宋" w:hAnsi="仿宋" w:eastAsia="仿宋" w:cs="仿宋"/>
                <w:spacing w:val="-7"/>
                <w:sz w:val="18"/>
                <w:szCs w:val="18"/>
              </w:rPr>
              <w:t>权</w:t>
            </w:r>
            <w:r>
              <w:rPr>
                <w:rFonts w:ascii="仿宋" w:hAnsi="仿宋" w:eastAsia="仿宋" w:cs="仿宋"/>
                <w:spacing w:val="-5"/>
                <w:sz w:val="18"/>
                <w:szCs w:val="18"/>
              </w:rPr>
              <w:t>力</w:t>
            </w:r>
          </w:p>
        </w:tc>
        <w:tc>
          <w:tcPr>
            <w:tcW w:w="1663" w:type="dxa"/>
            <w:tcBorders>
              <w:top w:val="single" w:color="000000" w:sz="2" w:space="0"/>
              <w:bottom w:val="single" w:color="000000" w:sz="2" w:space="0"/>
            </w:tcBorders>
            <w:vAlign w:val="top"/>
          </w:tcPr>
          <w:p>
            <w:pPr>
              <w:spacing w:before="268" w:line="252" w:lineRule="auto"/>
              <w:ind w:left="107" w:right="106" w:firstLine="5"/>
              <w:rPr>
                <w:rFonts w:ascii="仿宋" w:hAnsi="仿宋" w:eastAsia="仿宋" w:cs="仿宋"/>
                <w:sz w:val="18"/>
                <w:szCs w:val="18"/>
              </w:rPr>
            </w:pPr>
            <w:r>
              <w:rPr>
                <w:rFonts w:ascii="仿宋" w:hAnsi="仿宋" w:eastAsia="仿宋" w:cs="仿宋"/>
                <w:spacing w:val="-2"/>
                <w:sz w:val="18"/>
                <w:szCs w:val="18"/>
              </w:rPr>
              <w:t>临时停</w:t>
            </w:r>
            <w:r>
              <w:rPr>
                <w:rFonts w:ascii="仿宋" w:hAnsi="仿宋" w:eastAsia="仿宋" w:cs="仿宋"/>
                <w:spacing w:val="-1"/>
                <w:sz w:val="18"/>
                <w:szCs w:val="18"/>
              </w:rPr>
              <w:t>车泊位的施</w:t>
            </w:r>
            <w:r>
              <w:rPr>
                <w:rFonts w:ascii="仿宋" w:hAnsi="仿宋" w:eastAsia="仿宋" w:cs="仿宋"/>
                <w:sz w:val="18"/>
                <w:szCs w:val="18"/>
              </w:rPr>
              <w:t xml:space="preserve"> </w:t>
            </w:r>
            <w:r>
              <w:rPr>
                <w:rFonts w:ascii="仿宋" w:hAnsi="仿宋" w:eastAsia="仿宋" w:cs="仿宋"/>
                <w:spacing w:val="-4"/>
                <w:sz w:val="18"/>
                <w:szCs w:val="18"/>
              </w:rPr>
              <w:t>划</w:t>
            </w:r>
            <w:r>
              <w:rPr>
                <w:rFonts w:ascii="仿宋" w:hAnsi="仿宋" w:eastAsia="仿宋" w:cs="仿宋"/>
                <w:spacing w:val="-3"/>
                <w:sz w:val="18"/>
                <w:szCs w:val="18"/>
              </w:rPr>
              <w:t>与取消</w:t>
            </w:r>
          </w:p>
        </w:tc>
        <w:tc>
          <w:tcPr>
            <w:tcW w:w="6826" w:type="dxa"/>
            <w:tcBorders>
              <w:top w:val="single" w:color="000000" w:sz="2" w:space="0"/>
              <w:bottom w:val="single" w:color="000000" w:sz="2" w:space="0"/>
            </w:tcBorders>
            <w:vAlign w:val="top"/>
          </w:tcPr>
          <w:p>
            <w:pPr>
              <w:spacing w:before="35" w:line="233" w:lineRule="auto"/>
              <w:ind w:left="108" w:right="98" w:firstLine="337"/>
              <w:rPr>
                <w:rFonts w:ascii="仿宋" w:hAnsi="仿宋" w:eastAsia="仿宋" w:cs="仿宋"/>
                <w:sz w:val="18"/>
                <w:szCs w:val="18"/>
              </w:rPr>
            </w:pPr>
            <w:r>
              <w:rPr>
                <w:rFonts w:ascii="仿宋" w:hAnsi="仿宋" w:eastAsia="仿宋" w:cs="仿宋"/>
                <w:spacing w:val="-1"/>
                <w:sz w:val="18"/>
                <w:szCs w:val="18"/>
              </w:rPr>
              <w:t>《四川省〈中华人民共和国道路交通安全法〉实施办法》第三十一条  公</w:t>
            </w:r>
            <w:r>
              <w:rPr>
                <w:rFonts w:ascii="仿宋" w:hAnsi="仿宋" w:eastAsia="仿宋" w:cs="仿宋"/>
                <w:sz w:val="18"/>
                <w:szCs w:val="18"/>
              </w:rPr>
              <w:t xml:space="preserve">安机关 </w:t>
            </w:r>
            <w:r>
              <w:rPr>
                <w:rFonts w:ascii="仿宋" w:hAnsi="仿宋" w:eastAsia="仿宋" w:cs="仿宋"/>
                <w:spacing w:val="-2"/>
                <w:sz w:val="18"/>
                <w:szCs w:val="18"/>
              </w:rPr>
              <w:t>交通管理部门在停车位不足的城市道路范围</w:t>
            </w:r>
            <w:r>
              <w:rPr>
                <w:rFonts w:ascii="仿宋" w:hAnsi="仿宋" w:eastAsia="仿宋" w:cs="仿宋"/>
                <w:spacing w:val="-1"/>
                <w:sz w:val="18"/>
                <w:szCs w:val="18"/>
              </w:rPr>
              <w:t>内，可以在不影响行人、车辆通行的情况</w:t>
            </w:r>
            <w:r>
              <w:rPr>
                <w:rFonts w:ascii="仿宋" w:hAnsi="仿宋" w:eastAsia="仿宋" w:cs="仿宋"/>
                <w:sz w:val="18"/>
                <w:szCs w:val="18"/>
              </w:rPr>
              <w:t xml:space="preserve"> </w:t>
            </w:r>
            <w:r>
              <w:rPr>
                <w:rFonts w:ascii="仿宋" w:hAnsi="仿宋" w:eastAsia="仿宋" w:cs="仿宋"/>
                <w:spacing w:val="-2"/>
                <w:sz w:val="18"/>
                <w:szCs w:val="18"/>
              </w:rPr>
              <w:t>下施划一个月至十二个月不等期限的临时停</w:t>
            </w:r>
            <w:r>
              <w:rPr>
                <w:rFonts w:ascii="仿宋" w:hAnsi="仿宋" w:eastAsia="仿宋" w:cs="仿宋"/>
                <w:spacing w:val="-1"/>
                <w:sz w:val="18"/>
                <w:szCs w:val="18"/>
              </w:rPr>
              <w:t>车泊位，并向社会公告；发现已经施划的</w:t>
            </w:r>
            <w:r>
              <w:rPr>
                <w:rFonts w:ascii="仿宋" w:hAnsi="仿宋" w:eastAsia="仿宋" w:cs="仿宋"/>
                <w:sz w:val="18"/>
                <w:szCs w:val="18"/>
              </w:rPr>
              <w:t xml:space="preserve"> </w:t>
            </w:r>
            <w:r>
              <w:rPr>
                <w:rFonts w:ascii="仿宋" w:hAnsi="仿宋" w:eastAsia="仿宋" w:cs="仿宋"/>
                <w:spacing w:val="-1"/>
                <w:sz w:val="18"/>
                <w:szCs w:val="18"/>
              </w:rPr>
              <w:t>临时泊位停车影响行人、车辆</w:t>
            </w:r>
            <w:r>
              <w:rPr>
                <w:rFonts w:ascii="仿宋" w:hAnsi="仿宋" w:eastAsia="仿宋" w:cs="仿宋"/>
                <w:sz w:val="18"/>
                <w:szCs w:val="18"/>
              </w:rPr>
              <w:t>通行时，应当及时将其取消</w:t>
            </w:r>
          </w:p>
        </w:tc>
        <w:tc>
          <w:tcPr>
            <w:tcW w:w="612" w:type="dxa"/>
            <w:tcBorders>
              <w:top w:val="single" w:color="000000" w:sz="2" w:space="0"/>
              <w:bottom w:val="single" w:color="000000" w:sz="2" w:space="0"/>
            </w:tcBorders>
            <w:vAlign w:val="top"/>
          </w:tcPr>
          <w:p>
            <w:pPr>
              <w:spacing w:line="318" w:lineRule="auto"/>
              <w:rPr>
                <w:rFonts w:ascii="Arial"/>
                <w:sz w:val="21"/>
              </w:rPr>
            </w:pPr>
          </w:p>
          <w:p>
            <w:pPr>
              <w:spacing w:before="51" w:line="238" w:lineRule="auto"/>
              <w:ind w:left="258"/>
              <w:rPr>
                <w:rFonts w:ascii="Arial" w:hAnsi="Arial" w:eastAsia="Arial" w:cs="Arial"/>
                <w:sz w:val="18"/>
                <w:szCs w:val="18"/>
              </w:rPr>
            </w:pPr>
            <w:r>
              <w:rPr>
                <w:rFonts w:ascii="Arial" w:hAnsi="Arial" w:eastAsia="Arial" w:cs="Arial"/>
                <w:sz w:val="18"/>
                <w:szCs w:val="18"/>
              </w:rPr>
              <w:t>√</w:t>
            </w:r>
          </w:p>
        </w:tc>
        <w:tc>
          <w:tcPr>
            <w:tcW w:w="64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spacing w:line="318" w:lineRule="auto"/>
              <w:rPr>
                <w:rFonts w:ascii="Arial"/>
                <w:sz w:val="21"/>
              </w:rPr>
            </w:pPr>
          </w:p>
          <w:p>
            <w:pPr>
              <w:spacing w:before="51" w:line="238" w:lineRule="auto"/>
              <w:ind w:left="255"/>
              <w:rPr>
                <w:rFonts w:ascii="Arial" w:hAnsi="Arial" w:eastAsia="Arial" w:cs="Arial"/>
                <w:sz w:val="18"/>
                <w:szCs w:val="18"/>
              </w:rPr>
            </w:pPr>
            <w:r>
              <w:rPr>
                <w:rFonts w:ascii="Arial" w:hAnsi="Arial" w:eastAsia="Arial" w:cs="Arial"/>
                <w:sz w:val="18"/>
                <w:szCs w:val="18"/>
              </w:rPr>
              <w:t>√</w:t>
            </w:r>
          </w:p>
        </w:tc>
        <w:tc>
          <w:tcPr>
            <w:tcW w:w="626" w:type="dxa"/>
            <w:tcBorders>
              <w:top w:val="single" w:color="000000" w:sz="2" w:space="0"/>
              <w:bottom w:val="single" w:color="000000" w:sz="2" w:space="0"/>
            </w:tcBorders>
            <w:vAlign w:val="top"/>
          </w:tcPr>
          <w:p>
            <w:pPr>
              <w:spacing w:line="318" w:lineRule="auto"/>
              <w:rPr>
                <w:rFonts w:ascii="Arial"/>
                <w:sz w:val="21"/>
              </w:rPr>
            </w:pPr>
          </w:p>
          <w:p>
            <w:pPr>
              <w:spacing w:before="51" w:line="238" w:lineRule="auto"/>
              <w:ind w:left="269"/>
              <w:rPr>
                <w:rFonts w:ascii="Arial" w:hAnsi="Arial" w:eastAsia="Arial" w:cs="Arial"/>
                <w:sz w:val="18"/>
                <w:szCs w:val="18"/>
              </w:rPr>
            </w:pPr>
            <w:r>
              <w:rPr>
                <w:rFonts w:ascii="Arial" w:hAnsi="Arial" w:eastAsia="Arial" w:cs="Arial"/>
                <w:sz w:val="18"/>
                <w:szCs w:val="18"/>
              </w:rPr>
              <w:t>√</w:t>
            </w:r>
          </w:p>
        </w:tc>
        <w:tc>
          <w:tcPr>
            <w:tcW w:w="2009" w:type="dxa"/>
            <w:tcBorders>
              <w:top w:val="single" w:color="000000" w:sz="2" w:space="0"/>
              <w:bottom w:val="single" w:color="000000" w:sz="2" w:space="0"/>
            </w:tcBorders>
            <w:vAlign w:val="top"/>
          </w:tcPr>
          <w:p>
            <w:pPr>
              <w:spacing w:before="151" w:line="249" w:lineRule="auto"/>
              <w:ind w:left="112" w:right="101" w:firstLine="1"/>
              <w:rPr>
                <w:rFonts w:ascii="仿宋" w:hAnsi="仿宋" w:eastAsia="仿宋" w:cs="仿宋"/>
                <w:sz w:val="18"/>
                <w:szCs w:val="18"/>
              </w:rPr>
            </w:pPr>
            <w:r>
              <w:rPr>
                <w:rFonts w:ascii="仿宋" w:hAnsi="仿宋" w:eastAsia="仿宋" w:cs="仿宋"/>
                <w:spacing w:val="22"/>
                <w:sz w:val="18"/>
                <w:szCs w:val="18"/>
              </w:rPr>
              <w:t>仅</w:t>
            </w:r>
            <w:r>
              <w:rPr>
                <w:rFonts w:ascii="仿宋" w:hAnsi="仿宋" w:eastAsia="仿宋" w:cs="仿宋"/>
                <w:spacing w:val="17"/>
                <w:sz w:val="18"/>
                <w:szCs w:val="18"/>
              </w:rPr>
              <w:t>适用于集中由县级</w:t>
            </w:r>
            <w:r>
              <w:rPr>
                <w:rFonts w:ascii="仿宋" w:hAnsi="仿宋" w:eastAsia="仿宋" w:cs="仿宋"/>
                <w:sz w:val="18"/>
                <w:szCs w:val="18"/>
              </w:rPr>
              <w:t xml:space="preserve"> </w:t>
            </w:r>
            <w:r>
              <w:rPr>
                <w:rFonts w:ascii="仿宋" w:hAnsi="仿宋" w:eastAsia="仿宋" w:cs="仿宋"/>
                <w:spacing w:val="7"/>
                <w:sz w:val="18"/>
                <w:szCs w:val="18"/>
              </w:rPr>
              <w:t>城市管理部门 实施的</w:t>
            </w:r>
            <w:r>
              <w:rPr>
                <w:rFonts w:ascii="仿宋" w:hAnsi="仿宋" w:eastAsia="仿宋" w:cs="仿宋"/>
                <w:sz w:val="18"/>
                <w:szCs w:val="18"/>
              </w:rPr>
              <w:t xml:space="preserve"> </w:t>
            </w:r>
            <w:r>
              <w:rPr>
                <w:rFonts w:ascii="仿宋" w:hAnsi="仿宋" w:eastAsia="仿宋" w:cs="仿宋"/>
                <w:spacing w:val="-4"/>
                <w:sz w:val="18"/>
                <w:szCs w:val="18"/>
              </w:rPr>
              <w:t>区</w:t>
            </w:r>
            <w:r>
              <w:rPr>
                <w:rFonts w:ascii="仿宋" w:hAnsi="仿宋" w:eastAsia="仿宋" w:cs="仿宋"/>
                <w:spacing w:val="-2"/>
                <w:sz w:val="18"/>
                <w:szCs w:val="18"/>
              </w:rPr>
              <w:t>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540" w:type="dxa"/>
            <w:gridSpan w:val="9"/>
            <w:tcBorders>
              <w:top w:val="single" w:color="000000" w:sz="2" w:space="0"/>
              <w:bottom w:val="single" w:color="000000" w:sz="2" w:space="0"/>
            </w:tcBorders>
            <w:vAlign w:val="top"/>
          </w:tcPr>
          <w:p>
            <w:pPr>
              <w:spacing w:before="41" w:line="223" w:lineRule="auto"/>
              <w:ind w:left="533"/>
              <w:rPr>
                <w:rFonts w:ascii="仿宋" w:hAnsi="仿宋" w:eastAsia="仿宋" w:cs="仿宋"/>
                <w:sz w:val="20"/>
                <w:szCs w:val="20"/>
              </w:rPr>
            </w:pPr>
            <w:r>
              <w:rPr>
                <w:rFonts w:ascii="仿宋" w:hAnsi="仿宋" w:eastAsia="仿宋" w:cs="仿宋"/>
                <w:spacing w:val="10"/>
                <w:sz w:val="20"/>
                <w:szCs w:val="20"/>
              </w:rPr>
              <w:t>备注</w:t>
            </w:r>
            <w:r>
              <w:rPr>
                <w:rFonts w:ascii="仿宋" w:hAnsi="仿宋" w:eastAsia="仿宋" w:cs="仿宋"/>
                <w:spacing w:val="6"/>
                <w:sz w:val="20"/>
                <w:szCs w:val="20"/>
              </w:rPr>
              <w:t>：</w:t>
            </w:r>
            <w:r>
              <w:rPr>
                <w:rFonts w:ascii="Arial" w:hAnsi="Arial" w:eastAsia="Arial" w:cs="Arial"/>
                <w:spacing w:val="5"/>
                <w:sz w:val="20"/>
                <w:szCs w:val="20"/>
              </w:rPr>
              <w:t>1</w:t>
            </w:r>
            <w:r>
              <w:rPr>
                <w:rFonts w:ascii="仿宋" w:hAnsi="仿宋" w:eastAsia="仿宋" w:cs="仿宋"/>
                <w:spacing w:val="5"/>
                <w:sz w:val="20"/>
                <w:szCs w:val="20"/>
              </w:rPr>
              <w:t>． 与本目录中行政处罚权相关的行政检查权一并赋予乡镇 (街道) 。</w:t>
            </w:r>
          </w:p>
          <w:p>
            <w:pPr>
              <w:spacing w:before="29" w:line="225" w:lineRule="auto"/>
              <w:ind w:left="1156"/>
              <w:rPr>
                <w:rFonts w:ascii="仿宋" w:hAnsi="仿宋" w:eastAsia="仿宋" w:cs="仿宋"/>
                <w:sz w:val="20"/>
                <w:szCs w:val="20"/>
              </w:rPr>
            </w:pPr>
            <w:r>
              <w:rPr>
                <w:rFonts w:ascii="Arial" w:hAnsi="Arial" w:eastAsia="Arial" w:cs="Arial"/>
                <w:spacing w:val="1"/>
                <w:sz w:val="20"/>
                <w:szCs w:val="20"/>
              </w:rPr>
              <w:t>2</w:t>
            </w:r>
            <w:r>
              <w:rPr>
                <w:rFonts w:ascii="仿宋" w:hAnsi="仿宋" w:eastAsia="仿宋" w:cs="仿宋"/>
                <w:spacing w:val="1"/>
                <w:sz w:val="20"/>
                <w:szCs w:val="20"/>
              </w:rPr>
              <w:t xml:space="preserve">．本目录中的相关法律法规更新至 </w:t>
            </w:r>
            <w:r>
              <w:rPr>
                <w:rFonts w:ascii="Arial" w:hAnsi="Arial" w:eastAsia="Arial" w:cs="Arial"/>
                <w:spacing w:val="1"/>
                <w:sz w:val="20"/>
                <w:szCs w:val="20"/>
              </w:rPr>
              <w:t xml:space="preserve">2021 </w:t>
            </w:r>
            <w:r>
              <w:rPr>
                <w:rFonts w:ascii="仿宋" w:hAnsi="仿宋" w:eastAsia="仿宋" w:cs="仿宋"/>
                <w:spacing w:val="1"/>
                <w:sz w:val="20"/>
                <w:szCs w:val="20"/>
              </w:rPr>
              <w:t xml:space="preserve">年 </w:t>
            </w:r>
            <w:r>
              <w:rPr>
                <w:rFonts w:ascii="Arial" w:hAnsi="Arial" w:eastAsia="Arial" w:cs="Arial"/>
                <w:spacing w:val="1"/>
                <w:sz w:val="20"/>
                <w:szCs w:val="20"/>
              </w:rPr>
              <w:t xml:space="preserve">10 </w:t>
            </w:r>
            <w:r>
              <w:rPr>
                <w:rFonts w:ascii="仿宋" w:hAnsi="仿宋" w:eastAsia="仿宋" w:cs="仿宋"/>
                <w:spacing w:val="1"/>
                <w:sz w:val="20"/>
                <w:szCs w:val="20"/>
              </w:rPr>
              <w:t xml:space="preserve">月 </w:t>
            </w:r>
            <w:r>
              <w:rPr>
                <w:rFonts w:ascii="Arial" w:hAnsi="Arial" w:eastAsia="Arial" w:cs="Arial"/>
                <w:spacing w:val="1"/>
                <w:sz w:val="20"/>
                <w:szCs w:val="20"/>
              </w:rPr>
              <w:t xml:space="preserve">31 </w:t>
            </w:r>
            <w:r>
              <w:rPr>
                <w:rFonts w:ascii="仿宋" w:hAnsi="仿宋" w:eastAsia="仿宋" w:cs="仿宋"/>
                <w:spacing w:val="1"/>
                <w:sz w:val="20"/>
                <w:szCs w:val="20"/>
              </w:rPr>
              <w:t>日， 以后有修订的，按照新修订的</w:t>
            </w:r>
            <w:r>
              <w:rPr>
                <w:rFonts w:ascii="仿宋" w:hAnsi="仿宋" w:eastAsia="仿宋" w:cs="仿宋"/>
                <w:sz w:val="20"/>
                <w:szCs w:val="20"/>
              </w:rPr>
              <w:t>规定执行。</w:t>
            </w:r>
          </w:p>
        </w:tc>
      </w:tr>
    </w:tbl>
    <w:p>
      <w:pPr>
        <w:rPr>
          <w:rFonts w:ascii="Arial"/>
          <w:sz w:val="21"/>
        </w:rPr>
      </w:pPr>
    </w:p>
    <w:p>
      <w:pPr>
        <w:sectPr>
          <w:footerReference r:id="rId41" w:type="default"/>
          <w:pgSz w:w="16835" w:h="11907"/>
          <w:pgMar w:top="1012" w:right="1223" w:bottom="1807" w:left="1055" w:header="0" w:footer="1441"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33" w:line="184" w:lineRule="auto"/>
        <w:ind w:left="6"/>
        <w:rPr>
          <w:rFonts w:ascii="微软雅黑" w:hAnsi="微软雅黑" w:eastAsia="微软雅黑" w:cs="微软雅黑"/>
          <w:sz w:val="31"/>
          <w:szCs w:val="31"/>
        </w:rPr>
      </w:pPr>
      <w:r>
        <w:rPr>
          <w:rFonts w:ascii="黑体" w:hAnsi="黑体" w:eastAsia="黑体" w:cs="黑体"/>
          <w:spacing w:val="16"/>
          <w:sz w:val="31"/>
          <w:szCs w:val="31"/>
        </w:rPr>
        <w:t>信</w:t>
      </w:r>
      <w:r>
        <w:rPr>
          <w:rFonts w:ascii="黑体" w:hAnsi="黑体" w:eastAsia="黑体" w:cs="黑体"/>
          <w:spacing w:val="8"/>
          <w:sz w:val="31"/>
          <w:szCs w:val="31"/>
        </w:rPr>
        <w:t>息公开选项：</w:t>
      </w:r>
      <w:r>
        <w:rPr>
          <w:rFonts w:ascii="微软雅黑" w:hAnsi="微软雅黑" w:eastAsia="微软雅黑" w:cs="微软雅黑"/>
          <w:spacing w:val="8"/>
          <w:sz w:val="31"/>
          <w:szCs w:val="31"/>
        </w:rPr>
        <w:t>主动公开</w:t>
      </w:r>
    </w:p>
    <w:p>
      <w:pPr>
        <w:spacing w:line="87" w:lineRule="exact"/>
      </w:pPr>
    </w:p>
    <w:tbl>
      <w:tblPr>
        <w:tblStyle w:val="4"/>
        <w:tblW w:w="873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73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7" w:hRule="atLeast"/>
        </w:trPr>
        <w:tc>
          <w:tcPr>
            <w:tcW w:w="8731" w:type="dxa"/>
            <w:tcBorders>
              <w:top w:val="single" w:color="000000" w:sz="2" w:space="0"/>
              <w:bottom w:val="single" w:color="000000" w:sz="2" w:space="0"/>
            </w:tcBorders>
            <w:vAlign w:val="top"/>
          </w:tcPr>
          <w:p>
            <w:pPr>
              <w:spacing w:before="193" w:line="219" w:lineRule="auto"/>
              <w:ind w:left="289"/>
              <w:rPr>
                <w:rFonts w:ascii="仿宋" w:hAnsi="仿宋" w:eastAsia="仿宋" w:cs="仿宋"/>
                <w:sz w:val="28"/>
                <w:szCs w:val="28"/>
              </w:rPr>
            </w:pPr>
            <w:r>
              <w:rPr>
                <w:rFonts w:ascii="仿宋" w:hAnsi="仿宋" w:eastAsia="仿宋" w:cs="仿宋"/>
                <w:spacing w:val="-1"/>
                <w:sz w:val="28"/>
                <w:szCs w:val="28"/>
              </w:rPr>
              <w:t>抄送：市委办公室，市人大常</w:t>
            </w:r>
            <w:r>
              <w:rPr>
                <w:rFonts w:ascii="仿宋" w:hAnsi="仿宋" w:eastAsia="仿宋" w:cs="仿宋"/>
                <w:sz w:val="28"/>
                <w:szCs w:val="28"/>
              </w:rPr>
              <w:t>委会办公室，市政协办公室。</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8" w:hRule="atLeast"/>
        </w:trPr>
        <w:tc>
          <w:tcPr>
            <w:tcW w:w="8731" w:type="dxa"/>
            <w:tcBorders>
              <w:top w:val="single" w:color="000000" w:sz="2" w:space="0"/>
              <w:bottom w:val="single" w:color="000000" w:sz="2" w:space="0"/>
            </w:tcBorders>
            <w:vAlign w:val="top"/>
          </w:tcPr>
          <w:p>
            <w:pPr>
              <w:spacing w:before="124" w:line="215" w:lineRule="auto"/>
              <w:ind w:left="283"/>
              <w:rPr>
                <w:rFonts w:ascii="仿宋" w:hAnsi="仿宋" w:eastAsia="仿宋" w:cs="仿宋"/>
                <w:sz w:val="28"/>
                <w:szCs w:val="28"/>
              </w:rPr>
            </w:pPr>
            <w:r>
              <w:rPr>
                <w:rFonts w:ascii="仿宋" w:hAnsi="仿宋" w:eastAsia="仿宋" w:cs="仿宋"/>
                <w:spacing w:val="-12"/>
                <w:sz w:val="28"/>
                <w:szCs w:val="28"/>
              </w:rPr>
              <w:t>攀</w:t>
            </w:r>
            <w:r>
              <w:rPr>
                <w:rFonts w:ascii="仿宋" w:hAnsi="仿宋" w:eastAsia="仿宋" w:cs="仿宋"/>
                <w:spacing w:val="-11"/>
                <w:sz w:val="28"/>
                <w:szCs w:val="28"/>
              </w:rPr>
              <w:t>枝</w:t>
            </w:r>
            <w:r>
              <w:rPr>
                <w:rFonts w:ascii="仿宋" w:hAnsi="仿宋" w:eastAsia="仿宋" w:cs="仿宋"/>
                <w:spacing w:val="-6"/>
                <w:sz w:val="28"/>
                <w:szCs w:val="28"/>
              </w:rPr>
              <w:t xml:space="preserve">花市人民政府办公室                 </w:t>
            </w:r>
            <w:r>
              <w:rPr>
                <w:rFonts w:ascii="Arial" w:hAnsi="Arial" w:eastAsia="Arial" w:cs="Arial"/>
                <w:spacing w:val="-6"/>
                <w:sz w:val="28"/>
                <w:szCs w:val="28"/>
              </w:rPr>
              <w:t xml:space="preserve">2022 </w:t>
            </w:r>
            <w:r>
              <w:rPr>
                <w:rFonts w:ascii="仿宋" w:hAnsi="仿宋" w:eastAsia="仿宋" w:cs="仿宋"/>
                <w:spacing w:val="-6"/>
                <w:sz w:val="28"/>
                <w:szCs w:val="28"/>
              </w:rPr>
              <w:t xml:space="preserve">年 </w:t>
            </w:r>
            <w:r>
              <w:rPr>
                <w:rFonts w:ascii="Arial" w:hAnsi="Arial" w:eastAsia="Arial" w:cs="Arial"/>
                <w:spacing w:val="-6"/>
                <w:sz w:val="28"/>
                <w:szCs w:val="28"/>
              </w:rPr>
              <w:t xml:space="preserve">4 </w:t>
            </w:r>
            <w:r>
              <w:rPr>
                <w:rFonts w:ascii="仿宋" w:hAnsi="仿宋" w:eastAsia="仿宋" w:cs="仿宋"/>
                <w:spacing w:val="-6"/>
                <w:sz w:val="28"/>
                <w:szCs w:val="28"/>
              </w:rPr>
              <w:t xml:space="preserve">月 </w:t>
            </w:r>
            <w:r>
              <w:rPr>
                <w:rFonts w:ascii="Arial" w:hAnsi="Arial" w:eastAsia="Arial" w:cs="Arial"/>
                <w:spacing w:val="-6"/>
                <w:sz w:val="28"/>
                <w:szCs w:val="28"/>
              </w:rPr>
              <w:t xml:space="preserve">15 </w:t>
            </w:r>
            <w:r>
              <w:rPr>
                <w:rFonts w:ascii="仿宋" w:hAnsi="仿宋" w:eastAsia="仿宋" w:cs="仿宋"/>
                <w:spacing w:val="-6"/>
                <w:sz w:val="28"/>
                <w:szCs w:val="28"/>
              </w:rPr>
              <w:t>日印发</w:t>
            </w:r>
          </w:p>
        </w:tc>
      </w:tr>
    </w:tbl>
    <w:p>
      <w:pPr>
        <w:spacing w:before="97" w:line="242" w:lineRule="auto"/>
        <w:ind w:left="431"/>
        <w:rPr>
          <w:rFonts w:ascii="宋体" w:hAnsi="宋体" w:eastAsia="宋体" w:cs="宋体"/>
          <w:sz w:val="28"/>
          <w:szCs w:val="28"/>
        </w:rPr>
      </w:pPr>
      <w:r>
        <w:pict>
          <v:rect id="_x0000_s1032" o:spid="_x0000_s1032" o:spt="1" style="position:absolute;left:0pt;margin-left:8.45pt;margin-top:1.95pt;height:24.65pt;width:73.35pt;z-index:251659264;mso-width-relative:page;mso-height-relative:page;" fillcolor="#FFFFFF" filled="t" stroked="f" coordsize="21600,21600">
            <v:path/>
            <v:fill on="t" focussize="0,0"/>
            <v:stroke on="f"/>
            <v:imagedata o:title=""/>
            <o:lock v:ext="edit"/>
          </v:rect>
        </w:pict>
      </w:r>
      <w:r>
        <w:rPr>
          <w:rFonts w:ascii="宋体" w:hAnsi="宋体" w:eastAsia="宋体" w:cs="宋体"/>
          <w:spacing w:val="-26"/>
          <w:sz w:val="28"/>
          <w:szCs w:val="28"/>
        </w:rPr>
        <w:t>－</w:t>
      </w:r>
      <w:r>
        <w:rPr>
          <w:rFonts w:ascii="宋体" w:hAnsi="宋体" w:eastAsia="宋体" w:cs="宋体"/>
          <w:spacing w:val="-25"/>
          <w:sz w:val="28"/>
          <w:szCs w:val="28"/>
        </w:rPr>
        <w:t xml:space="preserve"> 4 2 －</w:t>
      </w:r>
    </w:p>
    <w:sectPr>
      <w:footerReference r:id="rId42" w:type="default"/>
      <w:pgSz w:w="11907" w:h="16835"/>
      <w:pgMar w:top="1430" w:right="1525" w:bottom="400" w:left="16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309"/>
      <w:rPr>
        <w:rFonts w:ascii="宋体" w:hAnsi="宋体" w:eastAsia="宋体" w:cs="宋体"/>
        <w:sz w:val="28"/>
        <w:szCs w:val="28"/>
      </w:rPr>
    </w:pPr>
    <w:r>
      <w:rPr>
        <w:rFonts w:ascii="宋体" w:hAnsi="宋体" w:eastAsia="宋体" w:cs="宋体"/>
        <w:spacing w:val="-13"/>
        <w:w w:val="98"/>
        <w:sz w:val="28"/>
        <w:szCs w:val="28"/>
      </w:rPr>
      <w:t>－</w:t>
    </w:r>
    <w:r>
      <w:rPr>
        <w:rFonts w:ascii="宋体" w:hAnsi="宋体" w:eastAsia="宋体" w:cs="宋体"/>
        <w:spacing w:val="-64"/>
        <w:sz w:val="28"/>
        <w:szCs w:val="28"/>
      </w:rPr>
      <w:t xml:space="preserve"> </w:t>
    </w:r>
    <w:r>
      <w:rPr>
        <w:rFonts w:ascii="宋体" w:hAnsi="宋体" w:eastAsia="宋体" w:cs="宋体"/>
        <w:spacing w:val="-13"/>
        <w:w w:val="98"/>
        <w:sz w:val="28"/>
        <w:szCs w:val="28"/>
      </w:rPr>
      <w:t>4</w:t>
    </w:r>
    <w:r>
      <w:rPr>
        <w:rFonts w:ascii="宋体" w:hAnsi="宋体" w:eastAsia="宋体" w:cs="宋体"/>
        <w:spacing w:val="-60"/>
        <w:sz w:val="28"/>
        <w:szCs w:val="28"/>
      </w:rPr>
      <w:t xml:space="preserve"> </w:t>
    </w:r>
    <w:r>
      <w:rPr>
        <w:rFonts w:ascii="宋体" w:hAnsi="宋体" w:eastAsia="宋体" w:cs="宋体"/>
        <w:spacing w:val="-13"/>
        <w:w w:val="98"/>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3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4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5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6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7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9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0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1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470"/>
      <w:rPr>
        <w:rFonts w:ascii="宋体" w:hAnsi="宋体" w:eastAsia="宋体" w:cs="宋体"/>
        <w:sz w:val="28"/>
        <w:szCs w:val="28"/>
      </w:rPr>
    </w:pPr>
    <w:r>
      <w:rPr>
        <w:rFonts w:ascii="宋体" w:hAnsi="宋体" w:eastAsia="宋体" w:cs="宋体"/>
        <w:spacing w:val="-13"/>
        <w:w w:val="96"/>
        <w:sz w:val="28"/>
        <w:szCs w:val="28"/>
      </w:rPr>
      <w:t>－</w:t>
    </w:r>
    <w:r>
      <w:rPr>
        <w:rFonts w:ascii="宋体" w:hAnsi="宋体" w:eastAsia="宋体" w:cs="宋体"/>
        <w:spacing w:val="-50"/>
        <w:sz w:val="28"/>
        <w:szCs w:val="28"/>
      </w:rPr>
      <w:t xml:space="preserve"> </w:t>
    </w:r>
    <w:r>
      <w:rPr>
        <w:rFonts w:ascii="宋体" w:hAnsi="宋体" w:eastAsia="宋体" w:cs="宋体"/>
        <w:spacing w:val="-13"/>
        <w:w w:val="96"/>
        <w:sz w:val="28"/>
        <w:szCs w:val="28"/>
      </w:rPr>
      <w:t>5</w:t>
    </w:r>
    <w:r>
      <w:rPr>
        <w:rFonts w:ascii="宋体" w:hAnsi="宋体" w:eastAsia="宋体" w:cs="宋体"/>
        <w:spacing w:val="-60"/>
        <w:sz w:val="28"/>
        <w:szCs w:val="28"/>
      </w:rPr>
      <w:t xml:space="preserve"> </w:t>
    </w:r>
    <w:r>
      <w:rPr>
        <w:rFonts w:ascii="宋体" w:hAnsi="宋体" w:eastAsia="宋体" w:cs="宋体"/>
        <w:spacing w:val="-13"/>
        <w:w w:val="96"/>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3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4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5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6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7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8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2 9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0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1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13"/>
        <w:w w:val="96"/>
        <w:sz w:val="28"/>
        <w:szCs w:val="28"/>
      </w:rPr>
      <w:t>－</w:t>
    </w:r>
    <w:r>
      <w:rPr>
        <w:rFonts w:ascii="宋体" w:hAnsi="宋体" w:eastAsia="宋体" w:cs="宋体"/>
        <w:spacing w:val="-54"/>
        <w:sz w:val="28"/>
        <w:szCs w:val="28"/>
      </w:rPr>
      <w:t xml:space="preserve"> </w:t>
    </w:r>
    <w:r>
      <w:rPr>
        <w:rFonts w:ascii="宋体" w:hAnsi="宋体" w:eastAsia="宋体" w:cs="宋体"/>
        <w:spacing w:val="-13"/>
        <w:w w:val="96"/>
        <w:sz w:val="28"/>
        <w:szCs w:val="28"/>
      </w:rPr>
      <w:t>6</w:t>
    </w:r>
    <w:r>
      <w:rPr>
        <w:rFonts w:ascii="宋体" w:hAnsi="宋体" w:eastAsia="宋体" w:cs="宋体"/>
        <w:spacing w:val="-56"/>
        <w:sz w:val="28"/>
        <w:szCs w:val="28"/>
      </w:rPr>
      <w:t xml:space="preserve"> </w:t>
    </w:r>
    <w:r>
      <w:rPr>
        <w:rFonts w:ascii="宋体" w:hAnsi="宋体" w:eastAsia="宋体" w:cs="宋体"/>
        <w:spacing w:val="-13"/>
        <w:w w:val="96"/>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4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6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7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3 8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4 1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470"/>
      <w:rPr>
        <w:rFonts w:ascii="宋体" w:hAnsi="宋体" w:eastAsia="宋体" w:cs="宋体"/>
        <w:sz w:val="28"/>
        <w:szCs w:val="28"/>
      </w:rPr>
    </w:pPr>
    <w:r>
      <w:rPr>
        <w:rFonts w:ascii="宋体" w:hAnsi="宋体" w:eastAsia="宋体" w:cs="宋体"/>
        <w:spacing w:val="-13"/>
        <w:w w:val="97"/>
        <w:sz w:val="28"/>
        <w:szCs w:val="28"/>
      </w:rPr>
      <w:t>－</w:t>
    </w:r>
    <w:r>
      <w:rPr>
        <w:rFonts w:ascii="宋体" w:hAnsi="宋体" w:eastAsia="宋体" w:cs="宋体"/>
        <w:spacing w:val="-57"/>
        <w:sz w:val="28"/>
        <w:szCs w:val="28"/>
      </w:rPr>
      <w:t xml:space="preserve"> </w:t>
    </w:r>
    <w:r>
      <w:rPr>
        <w:rFonts w:ascii="宋体" w:hAnsi="宋体" w:eastAsia="宋体" w:cs="宋体"/>
        <w:spacing w:val="-13"/>
        <w:w w:val="97"/>
        <w:sz w:val="28"/>
        <w:szCs w:val="28"/>
      </w:rPr>
      <w:t>7</w:t>
    </w:r>
    <w:r>
      <w:rPr>
        <w:rFonts w:ascii="宋体" w:hAnsi="宋体" w:eastAsia="宋体" w:cs="宋体"/>
        <w:spacing w:val="-60"/>
        <w:sz w:val="28"/>
        <w:szCs w:val="28"/>
      </w:rPr>
      <w:t xml:space="preserve"> </w:t>
    </w:r>
    <w:r>
      <w:rPr>
        <w:rFonts w:ascii="宋体" w:hAnsi="宋体" w:eastAsia="宋体" w:cs="宋体"/>
        <w:spacing w:val="-13"/>
        <w:w w:val="9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470"/>
      <w:rPr>
        <w:rFonts w:ascii="宋体" w:hAnsi="宋体" w:eastAsia="宋体" w:cs="宋体"/>
        <w:sz w:val="28"/>
        <w:szCs w:val="28"/>
      </w:rPr>
    </w:pPr>
    <w:r>
      <w:rPr>
        <w:rFonts w:ascii="宋体" w:hAnsi="宋体" w:eastAsia="宋体" w:cs="宋体"/>
        <w:spacing w:val="-13"/>
        <w:w w:val="95"/>
        <w:sz w:val="28"/>
        <w:szCs w:val="28"/>
      </w:rPr>
      <w:t>－</w:t>
    </w:r>
    <w:r>
      <w:rPr>
        <w:rFonts w:ascii="宋体" w:hAnsi="宋体" w:eastAsia="宋体" w:cs="宋体"/>
        <w:spacing w:val="-49"/>
        <w:sz w:val="28"/>
        <w:szCs w:val="28"/>
      </w:rPr>
      <w:t xml:space="preserve"> </w:t>
    </w:r>
    <w:r>
      <w:rPr>
        <w:rFonts w:ascii="宋体" w:hAnsi="宋体" w:eastAsia="宋体" w:cs="宋体"/>
        <w:spacing w:val="-13"/>
        <w:w w:val="95"/>
        <w:sz w:val="28"/>
        <w:szCs w:val="28"/>
      </w:rPr>
      <w:t>9</w:t>
    </w:r>
    <w:r>
      <w:rPr>
        <w:rFonts w:ascii="宋体" w:hAnsi="宋体" w:eastAsia="宋体" w:cs="宋体"/>
        <w:spacing w:val="-54"/>
        <w:sz w:val="28"/>
        <w:szCs w:val="28"/>
      </w:rPr>
      <w:t xml:space="preserve"> </w:t>
    </w:r>
    <w:r>
      <w:rPr>
        <w:rFonts w:ascii="宋体" w:hAnsi="宋体" w:eastAsia="宋体" w:cs="宋体"/>
        <w:spacing w:val="-13"/>
        <w:w w:val="95"/>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0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218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1309"/>
      <w:rPr>
        <w:rFonts w:ascii="宋体" w:hAnsi="宋体" w:eastAsia="宋体" w:cs="宋体"/>
        <w:sz w:val="28"/>
        <w:szCs w:val="28"/>
      </w:rPr>
    </w:pPr>
    <w:r>
      <w:rPr>
        <w:rFonts w:ascii="宋体" w:hAnsi="宋体" w:eastAsia="宋体" w:cs="宋体"/>
        <w:spacing w:val="-26"/>
        <w:sz w:val="28"/>
        <w:szCs w:val="28"/>
      </w:rPr>
      <w:t>－</w:t>
    </w:r>
    <w:r>
      <w:rPr>
        <w:rFonts w:ascii="宋体" w:hAnsi="宋体" w:eastAsia="宋体" w:cs="宋体"/>
        <w:spacing w:val="-25"/>
        <w:sz w:val="28"/>
        <w:szCs w:val="28"/>
      </w:rPr>
      <w:t xml:space="preserve"> 1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160DF7"/>
    <w:rsid w:val="5F881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2022-06-28T18:36:00Z</dcterms:created>
  <dc:creator>许燕</dc:creator>
  <cp:keywords>许燕</cp:keywords>
  <cp:lastModifiedBy>胥恽群</cp:lastModifiedBy>
  <dcterms:modified xsi:type="dcterms:W3CDTF">2023-08-01T03:19:20Z</dcterms:modified>
  <dc:subject>许燕</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2023-08-01T10:56:58Z</vt:filetime>
  </property>
  <property fmtid="{D5CDD505-2E9C-101B-9397-08002B2CF9AE}" pid="4" name="KSOProductBuildVer">
    <vt:lpwstr>2052-11.8.6.11825</vt:lpwstr>
  </property>
  <property fmtid="{D5CDD505-2E9C-101B-9397-08002B2CF9AE}" pid="5" name="ICV">
    <vt:lpwstr>AE5ADA1465154C37860B18EC095ABF1E_13</vt:lpwstr>
  </property>
</Properties>
</file>