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3D" w:rsidRDefault="002C5575"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 w:rsidR="008E263D" w:rsidRDefault="002C5575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pPr w:leftFromText="180" w:rightFromText="180" w:vertAnchor="text" w:horzAnchor="page" w:tblpX="1256" w:tblpY="221"/>
        <w:tblOverlap w:val="never"/>
        <w:tblW w:w="9725" w:type="dxa"/>
        <w:tblLayout w:type="fixed"/>
        <w:tblLook w:val="04A0"/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 w:rsidR="008E263D">
        <w:trPr>
          <w:trHeight w:val="675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</w:t>
            </w:r>
            <w:r>
              <w:rPr>
                <w:rFonts w:eastAsia="宋体"/>
                <w:b/>
                <w:color w:val="000000"/>
                <w:szCs w:val="32"/>
              </w:rPr>
              <w:t>年</w:t>
            </w:r>
            <w:r>
              <w:rPr>
                <w:rFonts w:eastAsia="宋体"/>
                <w:b/>
                <w:color w:val="000000"/>
                <w:szCs w:val="32"/>
              </w:rPr>
              <w:t>50</w:t>
            </w:r>
            <w:r>
              <w:rPr>
                <w:rFonts w:eastAsia="宋体"/>
                <w:b/>
                <w:color w:val="000000"/>
                <w:szCs w:val="32"/>
              </w:rPr>
              <w:t>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63D" w:rsidRDefault="008E263D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</w:rPr>
            </w:pPr>
          </w:p>
        </w:tc>
      </w:tr>
      <w:tr w:rsidR="008E263D">
        <w:trPr>
          <w:gridAfter w:val="1"/>
          <w:wAfter w:w="237" w:type="dxa"/>
          <w:trHeight w:val="254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Pr="00425045" w:rsidRDefault="00702FFD">
            <w:pPr>
              <w:widowControl/>
              <w:spacing w:line="3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666F0">
              <w:rPr>
                <w:rFonts w:hint="eastAsia"/>
                <w:color w:val="000000"/>
                <w:sz w:val="24"/>
              </w:rPr>
              <w:t>攀枝花市仁和区教育和体育局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Pr="00425045" w:rsidRDefault="0042504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425045">
              <w:rPr>
                <w:rFonts w:hint="eastAsia"/>
                <w:color w:val="000000"/>
                <w:sz w:val="20"/>
                <w:szCs w:val="20"/>
              </w:rPr>
              <w:t>仁和区义务教育阶段学校</w:t>
            </w:r>
          </w:p>
        </w:tc>
      </w:tr>
      <w:tr w:rsidR="008E263D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项目预算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执行情况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预算数：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42504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1139.14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执行数：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425045"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1139.14</w:t>
            </w:r>
          </w:p>
        </w:tc>
      </w:tr>
      <w:tr w:rsidR="008E263D">
        <w:trPr>
          <w:gridAfter w:val="1"/>
          <w:wAfter w:w="237" w:type="dxa"/>
          <w:trHeight w:val="577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其中：</w:t>
            </w:r>
          </w:p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42504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1139.14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其中：</w:t>
            </w:r>
          </w:p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425045"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1139.14</w:t>
            </w:r>
          </w:p>
        </w:tc>
      </w:tr>
      <w:tr w:rsidR="008E263D">
        <w:trPr>
          <w:gridAfter w:val="1"/>
          <w:wAfter w:w="237" w:type="dxa"/>
          <w:trHeight w:val="341"/>
        </w:trPr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8E263D">
        <w:trPr>
          <w:gridAfter w:val="1"/>
          <w:wAfter w:w="237" w:type="dxa"/>
          <w:trHeight w:val="217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年度总体目标</w:t>
            </w:r>
          </w:p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目标实际完成情况</w:t>
            </w:r>
          </w:p>
        </w:tc>
      </w:tr>
      <w:tr w:rsidR="008E263D">
        <w:trPr>
          <w:gridAfter w:val="1"/>
          <w:wAfter w:w="237" w:type="dxa"/>
          <w:trHeight w:val="1297"/>
        </w:trPr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3D" w:rsidRDefault="00425045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 w:rsidRPr="00425045">
              <w:rPr>
                <w:rFonts w:hint="eastAsia"/>
                <w:color w:val="000000"/>
                <w:sz w:val="24"/>
              </w:rPr>
              <w:t>改善办学条件，保障教学需求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63D" w:rsidRDefault="00425045"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 w:rsidRPr="00425045">
              <w:rPr>
                <w:rFonts w:hint="eastAsia"/>
                <w:color w:val="000000"/>
                <w:sz w:val="24"/>
              </w:rPr>
              <w:t>改善办学条件，保障教学需求，校舍维修</w:t>
            </w:r>
            <w:r w:rsidRPr="00425045">
              <w:rPr>
                <w:rFonts w:hint="eastAsia"/>
                <w:color w:val="000000"/>
                <w:sz w:val="24"/>
              </w:rPr>
              <w:t>6000</w:t>
            </w:r>
            <w:r w:rsidRPr="00425045">
              <w:rPr>
                <w:rFonts w:hint="eastAsia"/>
                <w:color w:val="000000"/>
                <w:sz w:val="24"/>
              </w:rPr>
              <w:t>平方米，运动场改造</w:t>
            </w:r>
            <w:r w:rsidRPr="00425045">
              <w:rPr>
                <w:rFonts w:hint="eastAsia"/>
                <w:color w:val="000000"/>
                <w:sz w:val="24"/>
              </w:rPr>
              <w:t>8000</w:t>
            </w:r>
            <w:r w:rsidRPr="00425045">
              <w:rPr>
                <w:rFonts w:hint="eastAsia"/>
                <w:color w:val="000000"/>
                <w:sz w:val="24"/>
              </w:rPr>
              <w:t>平方米。</w:t>
            </w:r>
          </w:p>
        </w:tc>
      </w:tr>
      <w:tr w:rsidR="008E263D">
        <w:trPr>
          <w:gridAfter w:val="1"/>
          <w:wAfter w:w="237" w:type="dxa"/>
          <w:trHeight w:val="738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年度绩效指标完成情况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一级</w:t>
            </w:r>
          </w:p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二级</w:t>
            </w:r>
          </w:p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三级</w:t>
            </w:r>
          </w:p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预期指标值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实际完成指标值</w:t>
            </w: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完成</w:t>
            </w:r>
          </w:p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Pr="00425045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425045">
              <w:rPr>
                <w:rFonts w:hint="eastAsia"/>
                <w:color w:val="000000"/>
                <w:sz w:val="16"/>
                <w:szCs w:val="16"/>
              </w:rPr>
              <w:t>校舍建设年度计划及完成情况（平方米）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6000</w:t>
            </w: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Pr="00425045" w:rsidRDefault="00425045" w:rsidP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425045">
              <w:rPr>
                <w:rFonts w:hint="eastAsia"/>
                <w:color w:val="000000"/>
                <w:sz w:val="16"/>
                <w:szCs w:val="16"/>
              </w:rPr>
              <w:t>建设项目合格率（</w:t>
            </w:r>
            <w:r w:rsidRPr="00425045">
              <w:rPr>
                <w:rFonts w:hint="eastAsia"/>
                <w:color w:val="000000"/>
                <w:sz w:val="16"/>
                <w:szCs w:val="16"/>
              </w:rPr>
              <w:t>%</w:t>
            </w:r>
            <w:r w:rsidRPr="00425045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Pr="00425045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425045">
              <w:rPr>
                <w:rFonts w:hint="eastAsia"/>
                <w:color w:val="000000"/>
                <w:sz w:val="16"/>
                <w:szCs w:val="16"/>
              </w:rPr>
              <w:t>校舍建设年度计划完成率（</w:t>
            </w:r>
            <w:r w:rsidRPr="00425045">
              <w:rPr>
                <w:rFonts w:hint="eastAsia"/>
                <w:color w:val="000000"/>
                <w:sz w:val="16"/>
                <w:szCs w:val="16"/>
              </w:rPr>
              <w:t>%</w:t>
            </w:r>
            <w:r w:rsidRPr="00425045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经济效益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社会效益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学校教学质量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进一步提高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进一步提高</w:t>
            </w:r>
          </w:p>
        </w:tc>
      </w:tr>
      <w:tr w:rsidR="008E263D">
        <w:trPr>
          <w:gridAfter w:val="1"/>
          <w:wAfter w:w="237" w:type="dxa"/>
          <w:trHeight w:val="577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ind w:leftChars="87" w:left="558" w:hangingChars="100" w:hanging="28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生态效益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可持续影响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8E263D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 w:rsidR="008E263D">
        <w:trPr>
          <w:gridAfter w:val="1"/>
          <w:wAfter w:w="237" w:type="dxa"/>
          <w:trHeight w:val="480"/>
        </w:trPr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D" w:rsidRDefault="008E263D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>度指标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满意度</w:t>
            </w:r>
          </w:p>
          <w:p w:rsidR="008E263D" w:rsidRDefault="002C557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Pr="00425045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16"/>
                <w:szCs w:val="16"/>
              </w:rPr>
            </w:pPr>
            <w:r w:rsidRPr="00425045">
              <w:rPr>
                <w:rFonts w:hint="eastAsia"/>
                <w:color w:val="000000"/>
                <w:sz w:val="16"/>
                <w:szCs w:val="16"/>
              </w:rPr>
              <w:t>教师、学生和家长对项目的综合满意度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rFonts w:hint="eastAsia"/>
                <w:color w:val="000000"/>
                <w:sz w:val="28"/>
                <w:szCs w:val="28"/>
              </w:rPr>
              <w:t>≥</w:t>
            </w:r>
            <w:r w:rsidRPr="00425045">
              <w:rPr>
                <w:rFonts w:hint="eastAsia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263D" w:rsidRDefault="00425045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425045">
              <w:rPr>
                <w:color w:val="000000"/>
                <w:sz w:val="28"/>
                <w:szCs w:val="28"/>
              </w:rPr>
              <w:t>90%</w:t>
            </w:r>
          </w:p>
        </w:tc>
      </w:tr>
    </w:tbl>
    <w:p w:rsidR="008E263D" w:rsidRDefault="008E263D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 w:rsidR="008E263D" w:rsidSect="008E263D">
      <w:headerReference w:type="default" r:id="rId7"/>
      <w:footerReference w:type="even" r:id="rId8"/>
      <w:pgSz w:w="11906" w:h="16838"/>
      <w:pgMar w:top="907" w:right="1361" w:bottom="851" w:left="1361" w:header="851" w:footer="992" w:gutter="0"/>
      <w:pgNumType w:fmt="numberInDash" w:start="12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C0" w:rsidRDefault="008028C0" w:rsidP="008E263D">
      <w:r>
        <w:separator/>
      </w:r>
    </w:p>
  </w:endnote>
  <w:endnote w:type="continuationSeparator" w:id="0">
    <w:p w:rsidR="008028C0" w:rsidRDefault="008028C0" w:rsidP="008E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1518"/>
    </w:sdtPr>
    <w:sdtContent>
      <w:p w:rsidR="008E263D" w:rsidRDefault="002D7F9A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C557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C5575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2C5575">
          <w:rPr>
            <w:rFonts w:asciiTheme="minorEastAsia" w:eastAsia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E263D" w:rsidRDefault="008E263D">
    <w:pPr>
      <w:pStyle w:val="a5"/>
      <w:tabs>
        <w:tab w:val="clear" w:pos="4153"/>
        <w:tab w:val="clear" w:pos="8306"/>
        <w:tab w:val="right" w:pos="9184"/>
      </w:tabs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C0" w:rsidRDefault="008028C0" w:rsidP="008E263D">
      <w:r>
        <w:separator/>
      </w:r>
    </w:p>
  </w:footnote>
  <w:footnote w:type="continuationSeparator" w:id="0">
    <w:p w:rsidR="008028C0" w:rsidRDefault="008028C0" w:rsidP="008E2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3D" w:rsidRDefault="008E263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0174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821F4"/>
    <w:rsid w:val="002973A4"/>
    <w:rsid w:val="002A0195"/>
    <w:rsid w:val="002B5B34"/>
    <w:rsid w:val="002B6906"/>
    <w:rsid w:val="002B7215"/>
    <w:rsid w:val="002C0AFD"/>
    <w:rsid w:val="002C5575"/>
    <w:rsid w:val="002C59D0"/>
    <w:rsid w:val="002D1A18"/>
    <w:rsid w:val="002D6C79"/>
    <w:rsid w:val="002D7F9A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5045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02FFD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28C0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263D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8F054B7"/>
    <w:rsid w:val="2D527252"/>
    <w:rsid w:val="2EAE55F2"/>
    <w:rsid w:val="2EDF4302"/>
    <w:rsid w:val="47550EBA"/>
    <w:rsid w:val="4A424663"/>
    <w:rsid w:val="5A9153BD"/>
    <w:rsid w:val="5BF86EF0"/>
    <w:rsid w:val="6636451A"/>
    <w:rsid w:val="6EF65E9C"/>
    <w:rsid w:val="71397E03"/>
    <w:rsid w:val="77FFA8F9"/>
    <w:rsid w:val="7A9314AC"/>
    <w:rsid w:val="7C631402"/>
    <w:rsid w:val="7E140770"/>
    <w:rsid w:val="7FEFB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63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8E263D"/>
    <w:rPr>
      <w:rFonts w:ascii="宋体" w:eastAsia="宋体"/>
      <w:sz w:val="18"/>
      <w:szCs w:val="18"/>
    </w:rPr>
  </w:style>
  <w:style w:type="paragraph" w:styleId="a4">
    <w:name w:val="Balloon Text"/>
    <w:basedOn w:val="a"/>
    <w:semiHidden/>
    <w:qFormat/>
    <w:rsid w:val="008E263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E263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rsid w:val="008E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7">
    <w:name w:val="page number"/>
    <w:basedOn w:val="a0"/>
    <w:qFormat/>
    <w:rsid w:val="008E263D"/>
  </w:style>
  <w:style w:type="table" w:styleId="a8">
    <w:name w:val="Table Grid"/>
    <w:basedOn w:val="a1"/>
    <w:qFormat/>
    <w:rsid w:val="008E26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四号正文"/>
    <w:basedOn w:val="a"/>
    <w:link w:val="Char1"/>
    <w:qFormat/>
    <w:rsid w:val="008E263D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character" w:customStyle="1" w:styleId="Char1">
    <w:name w:val="四号正文 Char"/>
    <w:basedOn w:val="a0"/>
    <w:link w:val="a9"/>
    <w:qFormat/>
    <w:rsid w:val="008E263D"/>
    <w:rPr>
      <w:rFonts w:ascii="??" w:eastAsia="宋体" w:hAnsi="??" w:cs="宋体"/>
      <w:color w:val="000000"/>
      <w:sz w:val="28"/>
      <w:szCs w:val="21"/>
      <w:lang w:val="en-US" w:eastAsia="zh-CN" w:bidi="ar-SA"/>
    </w:rPr>
  </w:style>
  <w:style w:type="character" w:customStyle="1" w:styleId="Char">
    <w:name w:val="文档结构图 Char"/>
    <w:basedOn w:val="a0"/>
    <w:link w:val="a3"/>
    <w:qFormat/>
    <w:rsid w:val="008E263D"/>
    <w:rPr>
      <w:rFonts w:ascii="宋体"/>
      <w:kern w:val="2"/>
      <w:sz w:val="18"/>
      <w:szCs w:val="18"/>
    </w:rPr>
  </w:style>
  <w:style w:type="paragraph" w:customStyle="1" w:styleId="aa">
    <w:name w:val="a"/>
    <w:basedOn w:val="a"/>
    <w:qFormat/>
    <w:rsid w:val="008E26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8E263D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8E263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>PSZX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黄建平</cp:lastModifiedBy>
  <cp:revision>4</cp:revision>
  <cp:lastPrinted>2022-03-26T08:26:00Z</cp:lastPrinted>
  <dcterms:created xsi:type="dcterms:W3CDTF">2023-05-04T02:11:00Z</dcterms:created>
  <dcterms:modified xsi:type="dcterms:W3CDTF">2023-05-04T03:24:00Z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E6F3C2D9CD52452F82A230D7B40F29AA</vt:lpwstr>
  </property>
</Properties>
</file>