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23" w:rsidRDefault="00066161" w:rsidP="00066161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066161">
        <w:rPr>
          <w:rFonts w:ascii="方正小标宋简体" w:eastAsia="方正小标宋简体" w:hint="eastAsia"/>
          <w:sz w:val="36"/>
          <w:szCs w:val="36"/>
        </w:rPr>
        <w:t>攀枝花市仁和区市场监督管理局</w:t>
      </w:r>
    </w:p>
    <w:p w:rsidR="001209B6" w:rsidRDefault="00066161" w:rsidP="00A70A23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066161">
        <w:rPr>
          <w:rFonts w:ascii="方正小标宋简体" w:eastAsia="方正小标宋简体" w:hint="eastAsia"/>
          <w:sz w:val="36"/>
          <w:szCs w:val="36"/>
        </w:rPr>
        <w:t>关于</w:t>
      </w:r>
      <w:r w:rsidR="00C2398E">
        <w:rPr>
          <w:rFonts w:ascii="方正小标宋简体" w:eastAsia="方正小标宋简体"/>
          <w:sz w:val="36"/>
          <w:szCs w:val="36"/>
        </w:rPr>
        <w:t>4</w:t>
      </w:r>
      <w:r w:rsidRPr="00066161">
        <w:rPr>
          <w:rFonts w:ascii="方正小标宋简体" w:eastAsia="方正小标宋简体" w:hint="eastAsia"/>
          <w:sz w:val="36"/>
          <w:szCs w:val="36"/>
        </w:rPr>
        <w:t>批次</w:t>
      </w:r>
      <w:bookmarkStart w:id="0" w:name="_GoBack"/>
      <w:bookmarkEnd w:id="0"/>
      <w:r w:rsidRPr="00066161">
        <w:rPr>
          <w:rFonts w:ascii="方正小标宋简体" w:eastAsia="方正小标宋简体" w:hint="eastAsia"/>
          <w:sz w:val="36"/>
          <w:szCs w:val="36"/>
        </w:rPr>
        <w:t>不合格食品核查处置情况的通告</w:t>
      </w:r>
    </w:p>
    <w:p w:rsidR="00066161" w:rsidRPr="00066161" w:rsidRDefault="00066161" w:rsidP="00066161">
      <w:pPr>
        <w:spacing w:line="579" w:lineRule="exact"/>
        <w:jc w:val="center"/>
        <w:rPr>
          <w:rFonts w:ascii="楷体_GB2312" w:eastAsia="楷体_GB2312"/>
          <w:sz w:val="32"/>
          <w:szCs w:val="32"/>
        </w:rPr>
      </w:pPr>
      <w:r w:rsidRPr="00066161">
        <w:rPr>
          <w:rFonts w:ascii="楷体_GB2312" w:eastAsia="楷体_GB2312" w:hint="eastAsia"/>
          <w:sz w:val="32"/>
          <w:szCs w:val="32"/>
        </w:rPr>
        <w:t>（2021年第</w:t>
      </w:r>
      <w:r w:rsidR="00C2398E">
        <w:rPr>
          <w:rFonts w:ascii="楷体_GB2312" w:eastAsia="楷体_GB2312"/>
          <w:sz w:val="32"/>
          <w:szCs w:val="32"/>
        </w:rPr>
        <w:t>4</w:t>
      </w:r>
      <w:r w:rsidRPr="00066161">
        <w:rPr>
          <w:rFonts w:ascii="楷体_GB2312" w:eastAsia="楷体_GB2312" w:hint="eastAsia"/>
          <w:sz w:val="32"/>
          <w:szCs w:val="32"/>
        </w:rPr>
        <w:t>号）</w:t>
      </w:r>
    </w:p>
    <w:p w:rsidR="00066161" w:rsidRDefault="00066161" w:rsidP="00066161">
      <w:pPr>
        <w:spacing w:line="579" w:lineRule="exact"/>
      </w:pPr>
    </w:p>
    <w:p w:rsid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攀枝花市仁和区市场监督管理局发布《食品抽检结果公示》(2021年第</w:t>
      </w:r>
      <w:r w:rsidR="00E92EAE">
        <w:rPr>
          <w:rFonts w:ascii="方正仿宋_GBK" w:eastAsia="方正仿宋_GBK"/>
          <w:sz w:val="32"/>
          <w:szCs w:val="32"/>
        </w:rPr>
        <w:t>4</w:t>
      </w:r>
      <w:r w:rsidRPr="00066161">
        <w:rPr>
          <w:rFonts w:ascii="方正仿宋_GBK" w:eastAsia="方正仿宋_GBK" w:hint="eastAsia"/>
          <w:sz w:val="32"/>
          <w:szCs w:val="32"/>
        </w:rPr>
        <w:t>号)，涉及</w:t>
      </w:r>
      <w:r w:rsidR="00E92EAE">
        <w:rPr>
          <w:rFonts w:ascii="方正仿宋_GBK" w:eastAsia="方正仿宋_GBK"/>
          <w:sz w:val="32"/>
          <w:szCs w:val="32"/>
        </w:rPr>
        <w:t>4</w:t>
      </w:r>
      <w:r w:rsidRPr="00066161">
        <w:rPr>
          <w:rFonts w:ascii="方正仿宋_GBK" w:eastAsia="方正仿宋_GBK" w:hint="eastAsia"/>
          <w:sz w:val="32"/>
          <w:szCs w:val="32"/>
        </w:rPr>
        <w:t>批次不合格食品,现将不合格食品核查处置情况通告如下。</w:t>
      </w:r>
    </w:p>
    <w:p w:rsidR="00E92EAE" w:rsidRDefault="00E92EAE" w:rsidP="00E92EAE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013A23">
        <w:rPr>
          <w:rFonts w:ascii="黑体" w:eastAsia="黑体" w:hAnsi="黑体"/>
          <w:sz w:val="32"/>
          <w:szCs w:val="32"/>
        </w:rPr>
        <w:t>、</w:t>
      </w:r>
      <w:r w:rsidRPr="00E92EAE">
        <w:rPr>
          <w:rFonts w:ascii="黑体" w:eastAsia="黑体" w:hAnsi="黑体" w:hint="eastAsia"/>
          <w:sz w:val="32"/>
          <w:szCs w:val="32"/>
        </w:rPr>
        <w:t>攀枝花市正好商贸有限责任公司上城店</w:t>
      </w:r>
      <w:r>
        <w:rPr>
          <w:rFonts w:ascii="黑体" w:eastAsia="黑体" w:hAnsi="黑体" w:hint="eastAsia"/>
          <w:sz w:val="32"/>
          <w:szCs w:val="32"/>
        </w:rPr>
        <w:t>销售</w:t>
      </w:r>
      <w:r w:rsidRPr="00013A23">
        <w:rPr>
          <w:rFonts w:ascii="黑体" w:eastAsia="黑体" w:hAnsi="黑体" w:hint="eastAsia"/>
          <w:sz w:val="32"/>
          <w:szCs w:val="32"/>
        </w:rPr>
        <w:t>的</w:t>
      </w:r>
      <w:r w:rsidRPr="00E92EAE">
        <w:rPr>
          <w:rFonts w:ascii="黑体" w:eastAsia="黑体" w:hAnsi="黑体" w:hint="eastAsia"/>
          <w:sz w:val="32"/>
          <w:szCs w:val="32"/>
        </w:rPr>
        <w:t>老姜</w:t>
      </w:r>
    </w:p>
    <w:p w:rsidR="00066161" w:rsidRPr="008A450C" w:rsidRDefault="00066161" w:rsidP="00066161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 w:rsidR="00E92EAE" w:rsidRPr="00E92EAE">
        <w:rPr>
          <w:rFonts w:ascii="方正仿宋_GBK" w:eastAsia="方正仿宋_GBK" w:hint="eastAsia"/>
          <w:sz w:val="32"/>
          <w:szCs w:val="32"/>
        </w:rPr>
        <w:t>老姜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购进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E92EAE">
        <w:rPr>
          <w:rFonts w:ascii="方正仿宋_GBK" w:eastAsia="方正仿宋_GBK"/>
          <w:sz w:val="32"/>
          <w:szCs w:val="32"/>
        </w:rPr>
        <w:t>8</w:t>
      </w:r>
      <w:r>
        <w:rPr>
          <w:rFonts w:ascii="方正仿宋_GBK" w:eastAsia="方正仿宋_GBK"/>
          <w:sz w:val="32"/>
          <w:szCs w:val="32"/>
        </w:rPr>
        <w:t>月</w:t>
      </w:r>
      <w:r w:rsidR="00E92EAE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3日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="00E92EAE" w:rsidRPr="00E92EAE">
        <w:rPr>
          <w:rFonts w:ascii="方正仿宋_GBK" w:eastAsia="方正仿宋_GBK" w:hint="eastAsia"/>
          <w:sz w:val="32"/>
          <w:szCs w:val="32"/>
        </w:rPr>
        <w:t>攀枝花市正好商贸有限责任公司上城店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 w:rsidR="00E92EAE">
        <w:rPr>
          <w:rFonts w:ascii="方正仿宋_GBK" w:eastAsia="方正仿宋_GBK" w:hint="eastAsia"/>
          <w:sz w:val="32"/>
          <w:szCs w:val="32"/>
        </w:rPr>
        <w:t>铅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66161" w:rsidRPr="008A450C" w:rsidRDefault="00066161" w:rsidP="008A450C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（二）销售环节处置情况</w:t>
      </w:r>
    </w:p>
    <w:p w:rsidR="00066161" w:rsidRPr="008A450C" w:rsidRDefault="00066161" w:rsidP="008A450C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066161" w:rsidRP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 w:rsidR="0087784A">
        <w:rPr>
          <w:rFonts w:ascii="方正仿宋_GBK" w:eastAsia="方正仿宋_GBK"/>
          <w:sz w:val="32"/>
          <w:szCs w:val="32"/>
        </w:rPr>
        <w:t>9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87784A">
        <w:rPr>
          <w:rFonts w:ascii="方正仿宋_GBK" w:eastAsia="方正仿宋_GBK"/>
          <w:sz w:val="32"/>
          <w:szCs w:val="32"/>
        </w:rPr>
        <w:t>16</w:t>
      </w:r>
      <w:r w:rsidRPr="00066161">
        <w:rPr>
          <w:rFonts w:ascii="方正仿宋_GBK" w:eastAsia="方正仿宋_GBK" w:hint="eastAsia"/>
          <w:sz w:val="32"/>
          <w:szCs w:val="32"/>
        </w:rPr>
        <w:t>日对该</w:t>
      </w:r>
      <w:r w:rsidR="0087784A">
        <w:rPr>
          <w:rFonts w:ascii="方正仿宋_GBK" w:eastAsia="方正仿宋_GBK" w:hint="eastAsia"/>
          <w:sz w:val="32"/>
          <w:szCs w:val="32"/>
        </w:rPr>
        <w:t>抽检线索</w:t>
      </w:r>
      <w:r w:rsidRPr="00066161">
        <w:rPr>
          <w:rFonts w:ascii="方正仿宋_GBK" w:eastAsia="方正仿宋_GBK" w:hint="eastAsia"/>
          <w:sz w:val="32"/>
          <w:szCs w:val="32"/>
        </w:rPr>
        <w:t>进行调查。</w:t>
      </w:r>
      <w:r w:rsidR="005829A6">
        <w:rPr>
          <w:rFonts w:ascii="方正仿宋_GBK" w:eastAsia="方正仿宋_GBK" w:hint="eastAsia"/>
          <w:sz w:val="32"/>
          <w:szCs w:val="32"/>
        </w:rPr>
        <w:t>经查，当事人</w:t>
      </w:r>
      <w:r w:rsidR="005829A6" w:rsidRPr="00066161">
        <w:rPr>
          <w:rFonts w:ascii="方正仿宋_GBK" w:eastAsia="方正仿宋_GBK" w:hint="eastAsia"/>
          <w:sz w:val="32"/>
          <w:szCs w:val="32"/>
        </w:rPr>
        <w:t>销售检验不合格食用农产品的行为</w:t>
      </w:r>
      <w:r w:rsidRPr="00066161">
        <w:rPr>
          <w:rFonts w:ascii="方正仿宋_GBK" w:eastAsia="方正仿宋_GBK" w:hint="eastAsia"/>
          <w:sz w:val="32"/>
          <w:szCs w:val="32"/>
        </w:rPr>
        <w:t>违反了《食用农产品市场销售质量安全监督管理办法》第二十五条第</w:t>
      </w:r>
      <w:r w:rsidR="00574258">
        <w:rPr>
          <w:rFonts w:ascii="方正仿宋_GBK" w:eastAsia="方正仿宋_GBK" w:hint="eastAsia"/>
          <w:sz w:val="32"/>
          <w:szCs w:val="32"/>
        </w:rPr>
        <w:t>二项</w:t>
      </w:r>
      <w:r w:rsidRPr="00066161">
        <w:rPr>
          <w:rFonts w:ascii="方正仿宋_GBK" w:eastAsia="方正仿宋_GBK" w:hint="eastAsia"/>
          <w:sz w:val="32"/>
          <w:szCs w:val="32"/>
        </w:rPr>
        <w:t>的规定。</w:t>
      </w:r>
      <w:r w:rsidR="00544C64">
        <w:rPr>
          <w:rFonts w:ascii="方正仿宋_GBK" w:eastAsia="方正仿宋_GBK" w:hint="eastAsia"/>
          <w:sz w:val="32"/>
          <w:szCs w:val="32"/>
        </w:rPr>
        <w:t>因当事人切实履行了进货查验义务，</w:t>
      </w:r>
      <w:r w:rsidR="00544C64" w:rsidRPr="00544C64">
        <w:rPr>
          <w:rFonts w:ascii="方正仿宋_GBK" w:eastAsia="方正仿宋_GBK" w:hint="eastAsia"/>
          <w:sz w:val="32"/>
          <w:szCs w:val="32"/>
        </w:rPr>
        <w:t>违法行为轻微并及时改正，</w:t>
      </w:r>
      <w:r w:rsidR="00544C64">
        <w:rPr>
          <w:rFonts w:ascii="方正仿宋_GBK" w:eastAsia="方正仿宋_GBK" w:hint="eastAsia"/>
          <w:sz w:val="32"/>
          <w:szCs w:val="32"/>
        </w:rPr>
        <w:t>且没有主观故意、</w:t>
      </w:r>
      <w:r w:rsidR="00544C64" w:rsidRPr="00544C64">
        <w:rPr>
          <w:rFonts w:ascii="方正仿宋_GBK" w:eastAsia="方正仿宋_GBK" w:hint="eastAsia"/>
          <w:sz w:val="32"/>
          <w:szCs w:val="32"/>
        </w:rPr>
        <w:t>没有造成危害后果</w:t>
      </w:r>
      <w:r w:rsidR="00544C64">
        <w:rPr>
          <w:rFonts w:ascii="方正仿宋_GBK" w:eastAsia="方正仿宋_GBK" w:hint="eastAsia"/>
          <w:sz w:val="32"/>
          <w:szCs w:val="32"/>
        </w:rPr>
        <w:t>，</w:t>
      </w:r>
      <w:r w:rsidRPr="00066161">
        <w:rPr>
          <w:rFonts w:ascii="方正仿宋_GBK" w:eastAsia="方正仿宋_GBK" w:hint="eastAsia"/>
          <w:sz w:val="32"/>
          <w:szCs w:val="32"/>
        </w:rPr>
        <w:t>根据</w:t>
      </w:r>
      <w:r w:rsidR="00E92EAE" w:rsidRPr="00E92EAE">
        <w:rPr>
          <w:rFonts w:ascii="方正仿宋_GBK" w:eastAsia="方正仿宋_GBK" w:hint="eastAsia"/>
          <w:sz w:val="32"/>
          <w:szCs w:val="32"/>
        </w:rPr>
        <w:t>《市场监督管理行政处罚程序规定》第二十条</w:t>
      </w:r>
      <w:r w:rsidR="00E92EAE"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</w:t>
      </w:r>
      <w:r w:rsidR="008D65BA" w:rsidRPr="00066161">
        <w:rPr>
          <w:rFonts w:ascii="方正仿宋_GBK" w:eastAsia="方正仿宋_GBK" w:hint="eastAsia"/>
          <w:sz w:val="32"/>
          <w:szCs w:val="32"/>
        </w:rPr>
        <w:t>仁和区市场监管局</w:t>
      </w:r>
      <w:r w:rsidR="008D65BA">
        <w:rPr>
          <w:rFonts w:ascii="方正仿宋_GBK" w:eastAsia="方正仿宋_GBK" w:hint="eastAsia"/>
          <w:sz w:val="32"/>
          <w:szCs w:val="32"/>
        </w:rPr>
        <w:t>于2</w:t>
      </w:r>
      <w:r w:rsidR="008D65BA">
        <w:rPr>
          <w:rFonts w:ascii="方正仿宋_GBK" w:eastAsia="方正仿宋_GBK"/>
          <w:sz w:val="32"/>
          <w:szCs w:val="32"/>
        </w:rPr>
        <w:t>021年</w:t>
      </w:r>
      <w:r w:rsidR="00E92EAE">
        <w:rPr>
          <w:rFonts w:ascii="方正仿宋_GBK" w:eastAsia="方正仿宋_GBK"/>
          <w:sz w:val="32"/>
          <w:szCs w:val="32"/>
        </w:rPr>
        <w:t>10</w:t>
      </w:r>
      <w:r w:rsidR="008D65BA">
        <w:rPr>
          <w:rFonts w:ascii="方正仿宋_GBK" w:eastAsia="方正仿宋_GBK" w:hint="eastAsia"/>
          <w:sz w:val="32"/>
          <w:szCs w:val="32"/>
        </w:rPr>
        <w:t>月</w:t>
      </w:r>
      <w:r w:rsidR="00E92EAE">
        <w:rPr>
          <w:rFonts w:ascii="方正仿宋_GBK" w:eastAsia="方正仿宋_GBK"/>
          <w:sz w:val="32"/>
          <w:szCs w:val="32"/>
        </w:rPr>
        <w:t>25</w:t>
      </w:r>
      <w:r w:rsidR="008D65BA">
        <w:rPr>
          <w:rFonts w:ascii="方正仿宋_GBK" w:eastAsia="方正仿宋_GBK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决定不予</w:t>
      </w:r>
      <w:r w:rsidR="00E92EAE">
        <w:rPr>
          <w:rFonts w:ascii="方正仿宋_GBK" w:eastAsia="方正仿宋_GBK" w:hint="eastAsia"/>
          <w:sz w:val="32"/>
          <w:szCs w:val="32"/>
        </w:rPr>
        <w:t>立案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66161" w:rsidRPr="008A450C" w:rsidRDefault="00066161" w:rsidP="00066161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066161" w:rsidRP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经排查，造成食品不合格的原因</w:t>
      </w:r>
      <w:r>
        <w:rPr>
          <w:rFonts w:ascii="方正仿宋_GBK" w:eastAsia="方正仿宋_GBK" w:hint="eastAsia"/>
          <w:sz w:val="32"/>
          <w:szCs w:val="32"/>
        </w:rPr>
        <w:t>可能为种植过程中</w:t>
      </w:r>
      <w:r w:rsidR="0087784A">
        <w:rPr>
          <w:rFonts w:ascii="方正仿宋_GBK" w:eastAsia="方正仿宋_GBK" w:hint="eastAsia"/>
          <w:sz w:val="32"/>
          <w:szCs w:val="32"/>
        </w:rPr>
        <w:t>土壤</w:t>
      </w:r>
      <w:r w:rsidR="0087784A">
        <w:rPr>
          <w:rFonts w:ascii="方正仿宋_GBK" w:eastAsia="方正仿宋_GBK" w:hint="eastAsia"/>
          <w:sz w:val="32"/>
          <w:szCs w:val="32"/>
        </w:rPr>
        <w:lastRenderedPageBreak/>
        <w:t>内重金属富集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；仁和区市场监管局已责令当事人严格</w:t>
      </w:r>
      <w:r w:rsidR="00D74170">
        <w:rPr>
          <w:rFonts w:ascii="方正仿宋_GBK" w:eastAsia="方正仿宋_GBK" w:hint="eastAsia"/>
          <w:sz w:val="32"/>
          <w:szCs w:val="32"/>
        </w:rPr>
        <w:t>履行</w:t>
      </w:r>
      <w:r>
        <w:rPr>
          <w:rFonts w:ascii="方正仿宋_GBK" w:eastAsia="方正仿宋_GBK" w:hint="eastAsia"/>
          <w:sz w:val="32"/>
          <w:szCs w:val="32"/>
        </w:rPr>
        <w:t>进销货票据查验义务，</w:t>
      </w:r>
      <w:r w:rsidR="0087784A" w:rsidRPr="0087784A">
        <w:rPr>
          <w:rFonts w:ascii="方正仿宋_GBK" w:eastAsia="方正仿宋_GBK" w:hint="eastAsia"/>
          <w:sz w:val="32"/>
          <w:szCs w:val="32"/>
        </w:rPr>
        <w:t>加强农产品检验</w:t>
      </w:r>
      <w:r w:rsidR="0087784A">
        <w:rPr>
          <w:rFonts w:ascii="方正仿宋_GBK" w:eastAsia="方正仿宋_GBK" w:hint="eastAsia"/>
          <w:sz w:val="32"/>
          <w:szCs w:val="32"/>
        </w:rPr>
        <w:t>，</w:t>
      </w:r>
      <w:r w:rsidR="0087784A" w:rsidRPr="0087784A">
        <w:rPr>
          <w:rFonts w:ascii="方正仿宋_GBK" w:eastAsia="方正仿宋_GBK" w:hint="eastAsia"/>
          <w:sz w:val="32"/>
          <w:szCs w:val="32"/>
        </w:rPr>
        <w:t>实行</w:t>
      </w:r>
      <w:r w:rsidR="0087784A">
        <w:rPr>
          <w:rFonts w:ascii="方正仿宋_GBK" w:eastAsia="方正仿宋_GBK" w:hint="eastAsia"/>
          <w:sz w:val="32"/>
          <w:szCs w:val="32"/>
        </w:rPr>
        <w:t>产</w:t>
      </w:r>
      <w:r w:rsidR="0087784A" w:rsidRPr="0087784A">
        <w:rPr>
          <w:rFonts w:ascii="方正仿宋_GBK" w:eastAsia="方正仿宋_GBK" w:hint="eastAsia"/>
          <w:sz w:val="32"/>
          <w:szCs w:val="32"/>
        </w:rPr>
        <w:t>品质量追溯</w:t>
      </w:r>
      <w:r w:rsidR="0087784A">
        <w:rPr>
          <w:rFonts w:ascii="方正仿宋_GBK" w:eastAsia="方正仿宋_GBK" w:hint="eastAsia"/>
          <w:sz w:val="32"/>
          <w:szCs w:val="32"/>
        </w:rPr>
        <w:t>并</w:t>
      </w:r>
      <w:r w:rsidR="0087784A" w:rsidRPr="0087784A">
        <w:rPr>
          <w:rFonts w:ascii="方正仿宋_GBK" w:eastAsia="方正仿宋_GBK" w:hint="eastAsia"/>
          <w:sz w:val="32"/>
          <w:szCs w:val="32"/>
        </w:rPr>
        <w:t>加强员工培训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C77198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 w:rsidR="0087784A">
        <w:rPr>
          <w:rFonts w:ascii="方正仿宋_GBK" w:eastAsia="方正仿宋_GBK"/>
          <w:sz w:val="32"/>
          <w:szCs w:val="32"/>
        </w:rPr>
        <w:t>2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 w:rsidR="0087784A"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87784A">
        <w:rPr>
          <w:rFonts w:ascii="方正仿宋_GBK" w:eastAsia="方正仿宋_GBK"/>
          <w:sz w:val="32"/>
          <w:szCs w:val="32"/>
        </w:rPr>
        <w:t>7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87784A" w:rsidRDefault="0087784A" w:rsidP="0087784A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013A23">
        <w:rPr>
          <w:rFonts w:ascii="黑体" w:eastAsia="黑体" w:hAnsi="黑体"/>
          <w:sz w:val="32"/>
          <w:szCs w:val="32"/>
        </w:rPr>
        <w:t>、</w:t>
      </w:r>
      <w:r w:rsidR="00544C64" w:rsidRPr="00544C64">
        <w:rPr>
          <w:rFonts w:ascii="黑体" w:eastAsia="黑体" w:hAnsi="黑体" w:hint="eastAsia"/>
          <w:sz w:val="32"/>
          <w:szCs w:val="32"/>
        </w:rPr>
        <w:t>攀枝花市集品汇商贸有限公司</w:t>
      </w:r>
      <w:r>
        <w:rPr>
          <w:rFonts w:ascii="黑体" w:eastAsia="黑体" w:hAnsi="黑体" w:hint="eastAsia"/>
          <w:sz w:val="32"/>
          <w:szCs w:val="32"/>
        </w:rPr>
        <w:t>销售</w:t>
      </w:r>
      <w:r w:rsidRPr="00013A23">
        <w:rPr>
          <w:rFonts w:ascii="黑体" w:eastAsia="黑体" w:hAnsi="黑体" w:hint="eastAsia"/>
          <w:sz w:val="32"/>
          <w:szCs w:val="32"/>
        </w:rPr>
        <w:t>的</w:t>
      </w:r>
      <w:r w:rsidR="00544C64" w:rsidRPr="00544C64">
        <w:rPr>
          <w:rFonts w:ascii="黑体" w:eastAsia="黑体" w:hAnsi="黑体" w:hint="eastAsia"/>
          <w:sz w:val="32"/>
          <w:szCs w:val="32"/>
        </w:rPr>
        <w:t>白芹菜</w:t>
      </w:r>
    </w:p>
    <w:p w:rsidR="0087784A" w:rsidRPr="008A450C" w:rsidRDefault="0087784A" w:rsidP="0087784A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87784A" w:rsidRDefault="0087784A" w:rsidP="0087784A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 w:rsidR="00544C64" w:rsidRPr="00544C64">
        <w:rPr>
          <w:rFonts w:ascii="方正仿宋_GBK" w:eastAsia="方正仿宋_GBK" w:hint="eastAsia"/>
          <w:sz w:val="32"/>
          <w:szCs w:val="32"/>
        </w:rPr>
        <w:t>白芹菜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购进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8月</w:t>
      </w:r>
      <w:r>
        <w:rPr>
          <w:rFonts w:ascii="方正仿宋_GBK" w:eastAsia="方正仿宋_GBK" w:hint="eastAsia"/>
          <w:sz w:val="32"/>
          <w:szCs w:val="32"/>
        </w:rPr>
        <w:t>1</w:t>
      </w:r>
      <w:r w:rsidR="00544C64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="00544C64" w:rsidRPr="00544C64">
        <w:rPr>
          <w:rFonts w:ascii="方正仿宋_GBK" w:eastAsia="方正仿宋_GBK" w:hint="eastAsia"/>
          <w:sz w:val="32"/>
          <w:szCs w:val="32"/>
        </w:rPr>
        <w:t>攀枝花市集品汇商贸有限公司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 w:rsidR="00544C64" w:rsidRPr="00544C64">
        <w:rPr>
          <w:rFonts w:ascii="方正仿宋_GBK" w:eastAsia="方正仿宋_GBK" w:hint="eastAsia"/>
          <w:sz w:val="32"/>
          <w:szCs w:val="32"/>
        </w:rPr>
        <w:t>毒死蜱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87784A" w:rsidRPr="008A450C" w:rsidRDefault="0087784A" w:rsidP="0087784A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（二）销售环节处置情况</w:t>
      </w:r>
    </w:p>
    <w:p w:rsidR="0087784A" w:rsidRPr="008A450C" w:rsidRDefault="0087784A" w:rsidP="0087784A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87784A" w:rsidRPr="00066161" w:rsidRDefault="0087784A" w:rsidP="0087784A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>
        <w:rPr>
          <w:rFonts w:ascii="方正仿宋_GBK" w:eastAsia="方正仿宋_GBK"/>
          <w:sz w:val="32"/>
          <w:szCs w:val="32"/>
        </w:rPr>
        <w:t>9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16</w:t>
      </w:r>
      <w:r w:rsidRPr="00066161">
        <w:rPr>
          <w:rFonts w:ascii="方正仿宋_GBK" w:eastAsia="方正仿宋_GBK" w:hint="eastAsia"/>
          <w:sz w:val="32"/>
          <w:szCs w:val="32"/>
        </w:rPr>
        <w:t>日对该</w:t>
      </w:r>
      <w:r>
        <w:rPr>
          <w:rFonts w:ascii="方正仿宋_GBK" w:eastAsia="方正仿宋_GBK" w:hint="eastAsia"/>
          <w:sz w:val="32"/>
          <w:szCs w:val="32"/>
        </w:rPr>
        <w:t>抽检线索</w:t>
      </w:r>
      <w:r w:rsidRPr="00066161">
        <w:rPr>
          <w:rFonts w:ascii="方正仿宋_GBK" w:eastAsia="方正仿宋_GBK" w:hint="eastAsia"/>
          <w:sz w:val="32"/>
          <w:szCs w:val="32"/>
        </w:rPr>
        <w:t>进行调查。</w:t>
      </w:r>
      <w:r>
        <w:rPr>
          <w:rFonts w:ascii="方正仿宋_GBK" w:eastAsia="方正仿宋_GBK" w:hint="eastAsia"/>
          <w:sz w:val="32"/>
          <w:szCs w:val="32"/>
        </w:rPr>
        <w:t>经查，当事人</w:t>
      </w:r>
      <w:r w:rsidRPr="00066161">
        <w:rPr>
          <w:rFonts w:ascii="方正仿宋_GBK" w:eastAsia="方正仿宋_GBK" w:hint="eastAsia"/>
          <w:sz w:val="32"/>
          <w:szCs w:val="32"/>
        </w:rPr>
        <w:t>销售检验不合格食用农产品的行为违反了《</w:t>
      </w:r>
      <w:r w:rsidR="00544C64">
        <w:rPr>
          <w:rFonts w:ascii="方正仿宋_GBK" w:eastAsia="方正仿宋_GBK" w:hint="eastAsia"/>
          <w:sz w:val="32"/>
          <w:szCs w:val="32"/>
        </w:rPr>
        <w:t>中华人民共和国食品安全法</w:t>
      </w:r>
      <w:r w:rsidRPr="00066161">
        <w:rPr>
          <w:rFonts w:ascii="方正仿宋_GBK" w:eastAsia="方正仿宋_GBK" w:hint="eastAsia"/>
          <w:sz w:val="32"/>
          <w:szCs w:val="32"/>
        </w:rPr>
        <w:t>》第</w:t>
      </w:r>
      <w:r w:rsidR="00544C64">
        <w:rPr>
          <w:rFonts w:ascii="方正仿宋_GBK" w:eastAsia="方正仿宋_GBK" w:hint="eastAsia"/>
          <w:sz w:val="32"/>
          <w:szCs w:val="32"/>
        </w:rPr>
        <w:t>三十四</w:t>
      </w:r>
      <w:r w:rsidRPr="00066161">
        <w:rPr>
          <w:rFonts w:ascii="方正仿宋_GBK" w:eastAsia="方正仿宋_GBK" w:hint="eastAsia"/>
          <w:sz w:val="32"/>
          <w:szCs w:val="32"/>
        </w:rPr>
        <w:t>条第</w:t>
      </w:r>
      <w:r w:rsidR="00544C64">
        <w:rPr>
          <w:rFonts w:ascii="方正仿宋_GBK" w:eastAsia="方正仿宋_GBK" w:hint="eastAsia"/>
          <w:sz w:val="32"/>
          <w:szCs w:val="32"/>
        </w:rPr>
        <w:t>一款</w:t>
      </w:r>
      <w:r w:rsidRPr="00066161">
        <w:rPr>
          <w:rFonts w:ascii="方正仿宋_GBK" w:eastAsia="方正仿宋_GBK" w:hint="eastAsia"/>
          <w:sz w:val="32"/>
          <w:szCs w:val="32"/>
        </w:rPr>
        <w:t>的规定。</w:t>
      </w:r>
      <w:r w:rsidR="00544C64">
        <w:rPr>
          <w:rFonts w:ascii="方正仿宋_GBK" w:eastAsia="方正仿宋_GBK" w:hint="eastAsia"/>
          <w:sz w:val="32"/>
          <w:szCs w:val="32"/>
        </w:rPr>
        <w:t>因当事人切实履行了进货查验义务，</w:t>
      </w:r>
      <w:r w:rsidR="00544C64" w:rsidRPr="00544C64">
        <w:rPr>
          <w:rFonts w:ascii="方正仿宋_GBK" w:eastAsia="方正仿宋_GBK" w:hint="eastAsia"/>
          <w:sz w:val="32"/>
          <w:szCs w:val="32"/>
        </w:rPr>
        <w:t>违法行为轻微并及时改正，</w:t>
      </w:r>
      <w:r w:rsidR="00544C64">
        <w:rPr>
          <w:rFonts w:ascii="方正仿宋_GBK" w:eastAsia="方正仿宋_GBK" w:hint="eastAsia"/>
          <w:sz w:val="32"/>
          <w:szCs w:val="32"/>
        </w:rPr>
        <w:t>且没有主观故意、</w:t>
      </w:r>
      <w:r w:rsidR="00544C64" w:rsidRPr="00544C64">
        <w:rPr>
          <w:rFonts w:ascii="方正仿宋_GBK" w:eastAsia="方正仿宋_GBK" w:hint="eastAsia"/>
          <w:sz w:val="32"/>
          <w:szCs w:val="32"/>
        </w:rPr>
        <w:t>没有造成危害后果</w:t>
      </w:r>
      <w:r w:rsidR="00544C64">
        <w:rPr>
          <w:rFonts w:ascii="方正仿宋_GBK" w:eastAsia="方正仿宋_GBK" w:hint="eastAsia"/>
          <w:sz w:val="32"/>
          <w:szCs w:val="32"/>
        </w:rPr>
        <w:t>，</w:t>
      </w:r>
      <w:r w:rsidRPr="00066161">
        <w:rPr>
          <w:rFonts w:ascii="方正仿宋_GBK" w:eastAsia="方正仿宋_GBK" w:hint="eastAsia"/>
          <w:sz w:val="32"/>
          <w:szCs w:val="32"/>
        </w:rPr>
        <w:t>根据</w:t>
      </w:r>
      <w:r w:rsidRPr="00E92EAE">
        <w:rPr>
          <w:rFonts w:ascii="方正仿宋_GBK" w:eastAsia="方正仿宋_GBK" w:hint="eastAsia"/>
          <w:sz w:val="32"/>
          <w:szCs w:val="32"/>
        </w:rPr>
        <w:t>《市场监督管理行政处罚程序规定》第二十条</w:t>
      </w:r>
      <w:r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规定，仁和区市场监管局</w:t>
      </w:r>
      <w:r>
        <w:rPr>
          <w:rFonts w:ascii="方正仿宋_GBK" w:eastAsia="方正仿宋_GBK" w:hint="eastAsia"/>
          <w:sz w:val="32"/>
          <w:szCs w:val="32"/>
        </w:rPr>
        <w:t>于2</w:t>
      </w:r>
      <w:r>
        <w:rPr>
          <w:rFonts w:ascii="方正仿宋_GBK" w:eastAsia="方正仿宋_GBK"/>
          <w:sz w:val="32"/>
          <w:szCs w:val="32"/>
        </w:rPr>
        <w:t>021年1</w:t>
      </w:r>
      <w:r w:rsidR="00544C64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544C64">
        <w:rPr>
          <w:rFonts w:ascii="方正仿宋_GBK" w:eastAsia="方正仿宋_GBK"/>
          <w:sz w:val="32"/>
          <w:szCs w:val="32"/>
        </w:rPr>
        <w:t>26</w:t>
      </w:r>
      <w:r>
        <w:rPr>
          <w:rFonts w:ascii="方正仿宋_GBK" w:eastAsia="方正仿宋_GBK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决定不予</w:t>
      </w:r>
      <w:r>
        <w:rPr>
          <w:rFonts w:ascii="方正仿宋_GBK" w:eastAsia="方正仿宋_GBK" w:hint="eastAsia"/>
          <w:sz w:val="32"/>
          <w:szCs w:val="32"/>
        </w:rPr>
        <w:t>立案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87784A" w:rsidRPr="008A450C" w:rsidRDefault="0087784A" w:rsidP="0087784A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87784A" w:rsidRPr="00066161" w:rsidRDefault="0087784A" w:rsidP="0087784A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经排查，造成食品不合格的原因</w:t>
      </w:r>
      <w:r>
        <w:rPr>
          <w:rFonts w:ascii="方正仿宋_GBK" w:eastAsia="方正仿宋_GBK" w:hint="eastAsia"/>
          <w:sz w:val="32"/>
          <w:szCs w:val="32"/>
        </w:rPr>
        <w:t>可能为种植过程中</w:t>
      </w:r>
      <w:r w:rsidR="00544C64">
        <w:rPr>
          <w:rFonts w:ascii="方正仿宋_GBK" w:eastAsia="方正仿宋_GBK" w:hint="eastAsia"/>
          <w:sz w:val="32"/>
          <w:szCs w:val="32"/>
        </w:rPr>
        <w:t>使用过量农药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 w:rsidR="00D74170">
        <w:rPr>
          <w:rFonts w:ascii="方正仿宋_GBK" w:eastAsia="方正仿宋_GBK" w:hint="eastAsia"/>
          <w:sz w:val="32"/>
          <w:szCs w:val="32"/>
        </w:rPr>
        <w:t>更换供货商，</w:t>
      </w:r>
      <w:r w:rsidRPr="00066161">
        <w:rPr>
          <w:rFonts w:ascii="方正仿宋_GBK" w:eastAsia="方正仿宋_GBK" w:hint="eastAsia"/>
          <w:sz w:val="32"/>
          <w:szCs w:val="32"/>
        </w:rPr>
        <w:t>严格</w:t>
      </w:r>
      <w:r w:rsidR="00D74170">
        <w:rPr>
          <w:rFonts w:ascii="方正仿宋_GBK" w:eastAsia="方正仿宋_GBK" w:hint="eastAsia"/>
          <w:sz w:val="32"/>
          <w:szCs w:val="32"/>
        </w:rPr>
        <w:t>履行</w:t>
      </w:r>
      <w:r>
        <w:rPr>
          <w:rFonts w:ascii="方正仿宋_GBK" w:eastAsia="方正仿宋_GBK" w:hint="eastAsia"/>
          <w:sz w:val="32"/>
          <w:szCs w:val="32"/>
        </w:rPr>
        <w:t>进销货票据查验义务，</w:t>
      </w:r>
      <w:r w:rsidRPr="0087784A">
        <w:rPr>
          <w:rFonts w:ascii="方正仿宋_GBK" w:eastAsia="方正仿宋_GBK" w:hint="eastAsia"/>
          <w:sz w:val="32"/>
          <w:szCs w:val="32"/>
        </w:rPr>
        <w:t>加强农产品检验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87784A">
        <w:rPr>
          <w:rFonts w:ascii="方正仿宋_GBK" w:eastAsia="方正仿宋_GBK" w:hint="eastAsia"/>
          <w:sz w:val="32"/>
          <w:szCs w:val="32"/>
        </w:rPr>
        <w:t>加强员工培训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87784A" w:rsidRPr="00066161" w:rsidRDefault="0087784A" w:rsidP="0087784A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2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D74170">
        <w:rPr>
          <w:rFonts w:ascii="方正仿宋_GBK" w:eastAsia="方正仿宋_GBK"/>
          <w:sz w:val="32"/>
          <w:szCs w:val="32"/>
        </w:rPr>
        <w:t>24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D74170" w:rsidRDefault="00D74170" w:rsidP="00D74170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013A23">
        <w:rPr>
          <w:rFonts w:ascii="黑体" w:eastAsia="黑体" w:hAnsi="黑体"/>
          <w:sz w:val="32"/>
          <w:szCs w:val="32"/>
        </w:rPr>
        <w:t>、</w:t>
      </w:r>
      <w:r w:rsidRPr="00D74170">
        <w:rPr>
          <w:rFonts w:ascii="黑体" w:eastAsia="黑体" w:hAnsi="黑体" w:hint="eastAsia"/>
          <w:sz w:val="32"/>
          <w:szCs w:val="32"/>
        </w:rPr>
        <w:t>攀枝花市正好商贸有限责任公司仁和广场店</w:t>
      </w:r>
      <w:r>
        <w:rPr>
          <w:rFonts w:ascii="黑体" w:eastAsia="黑体" w:hAnsi="黑体" w:hint="eastAsia"/>
          <w:sz w:val="32"/>
          <w:szCs w:val="32"/>
        </w:rPr>
        <w:t>销售</w:t>
      </w:r>
      <w:r w:rsidRPr="00013A23">
        <w:rPr>
          <w:rFonts w:ascii="黑体" w:eastAsia="黑体" w:hAnsi="黑体" w:hint="eastAsia"/>
          <w:sz w:val="32"/>
          <w:szCs w:val="32"/>
        </w:rPr>
        <w:t>的</w:t>
      </w:r>
      <w:r w:rsidRPr="00D74170">
        <w:rPr>
          <w:rFonts w:ascii="黑体" w:eastAsia="黑体" w:hAnsi="黑体" w:hint="eastAsia"/>
          <w:sz w:val="32"/>
          <w:szCs w:val="32"/>
        </w:rPr>
        <w:t>香蕉</w:t>
      </w:r>
    </w:p>
    <w:p w:rsidR="00D74170" w:rsidRPr="008A450C" w:rsidRDefault="00D74170" w:rsidP="00D74170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D74170" w:rsidRDefault="00D74170" w:rsidP="00D74170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 w:rsidRPr="00D74170">
        <w:rPr>
          <w:rFonts w:ascii="方正仿宋_GBK" w:eastAsia="方正仿宋_GBK" w:hint="eastAsia"/>
          <w:sz w:val="32"/>
          <w:szCs w:val="32"/>
        </w:rPr>
        <w:t>香蕉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购进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9月7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Pr="00D74170">
        <w:rPr>
          <w:rFonts w:ascii="方正仿宋_GBK" w:eastAsia="方正仿宋_GBK" w:hint="eastAsia"/>
          <w:sz w:val="32"/>
          <w:szCs w:val="32"/>
        </w:rPr>
        <w:t>攀枝花市正好商贸有限责任公司仁和广场店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 w:rsidRPr="00D74170">
        <w:rPr>
          <w:rFonts w:ascii="方正仿宋_GBK" w:eastAsia="方正仿宋_GBK" w:hint="eastAsia"/>
          <w:sz w:val="32"/>
          <w:szCs w:val="32"/>
        </w:rPr>
        <w:t>吡虫啉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D74170" w:rsidRPr="008A450C" w:rsidRDefault="00D74170" w:rsidP="00D74170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（二）销售环节处置情况</w:t>
      </w:r>
    </w:p>
    <w:p w:rsidR="00D74170" w:rsidRPr="008A450C" w:rsidRDefault="00D74170" w:rsidP="00D74170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D74170" w:rsidRPr="00066161" w:rsidRDefault="00D74170" w:rsidP="00D74170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>
        <w:rPr>
          <w:rFonts w:ascii="方正仿宋_GBK" w:eastAsia="方正仿宋_GBK"/>
          <w:sz w:val="32"/>
          <w:szCs w:val="32"/>
        </w:rPr>
        <w:t>10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18</w:t>
      </w:r>
      <w:r w:rsidRPr="00066161">
        <w:rPr>
          <w:rFonts w:ascii="方正仿宋_GBK" w:eastAsia="方正仿宋_GBK" w:hint="eastAsia"/>
          <w:sz w:val="32"/>
          <w:szCs w:val="32"/>
        </w:rPr>
        <w:t>日对该</w:t>
      </w:r>
      <w:r>
        <w:rPr>
          <w:rFonts w:ascii="方正仿宋_GBK" w:eastAsia="方正仿宋_GBK" w:hint="eastAsia"/>
          <w:sz w:val="32"/>
          <w:szCs w:val="32"/>
        </w:rPr>
        <w:t>抽检线索</w:t>
      </w:r>
      <w:r w:rsidRPr="00066161">
        <w:rPr>
          <w:rFonts w:ascii="方正仿宋_GBK" w:eastAsia="方正仿宋_GBK" w:hint="eastAsia"/>
          <w:sz w:val="32"/>
          <w:szCs w:val="32"/>
        </w:rPr>
        <w:t>进行调查。</w:t>
      </w:r>
      <w:r>
        <w:rPr>
          <w:rFonts w:ascii="方正仿宋_GBK" w:eastAsia="方正仿宋_GBK" w:hint="eastAsia"/>
          <w:sz w:val="32"/>
          <w:szCs w:val="32"/>
        </w:rPr>
        <w:t>经查，当事人</w:t>
      </w:r>
      <w:r w:rsidRPr="00066161">
        <w:rPr>
          <w:rFonts w:ascii="方正仿宋_GBK" w:eastAsia="方正仿宋_GBK" w:hint="eastAsia"/>
          <w:sz w:val="32"/>
          <w:szCs w:val="32"/>
        </w:rPr>
        <w:t>销售检验不合格食用农产品的行为违反了《</w:t>
      </w:r>
      <w:r>
        <w:rPr>
          <w:rFonts w:ascii="方正仿宋_GBK" w:eastAsia="方正仿宋_GBK" w:hint="eastAsia"/>
          <w:sz w:val="32"/>
          <w:szCs w:val="32"/>
        </w:rPr>
        <w:t>中华人民共和国食品安全法</w:t>
      </w:r>
      <w:r w:rsidRPr="00066161">
        <w:rPr>
          <w:rFonts w:ascii="方正仿宋_GBK" w:eastAsia="方正仿宋_GBK" w:hint="eastAsia"/>
          <w:sz w:val="32"/>
          <w:szCs w:val="32"/>
        </w:rPr>
        <w:t>》第</w:t>
      </w:r>
      <w:r>
        <w:rPr>
          <w:rFonts w:ascii="方正仿宋_GBK" w:eastAsia="方正仿宋_GBK" w:hint="eastAsia"/>
          <w:sz w:val="32"/>
          <w:szCs w:val="32"/>
        </w:rPr>
        <w:t>三十四</w:t>
      </w:r>
      <w:r w:rsidRPr="00066161">
        <w:rPr>
          <w:rFonts w:ascii="方正仿宋_GBK" w:eastAsia="方正仿宋_GBK" w:hint="eastAsia"/>
          <w:sz w:val="32"/>
          <w:szCs w:val="32"/>
        </w:rPr>
        <w:t>条第</w:t>
      </w:r>
      <w:r>
        <w:rPr>
          <w:rFonts w:ascii="方正仿宋_GBK" w:eastAsia="方正仿宋_GBK" w:hint="eastAsia"/>
          <w:sz w:val="32"/>
          <w:szCs w:val="32"/>
        </w:rPr>
        <w:t>一款</w:t>
      </w:r>
      <w:r w:rsidRPr="00066161">
        <w:rPr>
          <w:rFonts w:ascii="方正仿宋_GBK" w:eastAsia="方正仿宋_GBK" w:hint="eastAsia"/>
          <w:sz w:val="32"/>
          <w:szCs w:val="32"/>
        </w:rPr>
        <w:t>的规定。</w:t>
      </w:r>
      <w:r>
        <w:rPr>
          <w:rFonts w:ascii="方正仿宋_GBK" w:eastAsia="方正仿宋_GBK" w:hint="eastAsia"/>
          <w:sz w:val="32"/>
          <w:szCs w:val="32"/>
        </w:rPr>
        <w:t>因当事人切实履行了进货查验义务，</w:t>
      </w:r>
      <w:r w:rsidRPr="00544C64">
        <w:rPr>
          <w:rFonts w:ascii="方正仿宋_GBK" w:eastAsia="方正仿宋_GBK" w:hint="eastAsia"/>
          <w:sz w:val="32"/>
          <w:szCs w:val="32"/>
        </w:rPr>
        <w:t>违法行为轻微并及时改正，</w:t>
      </w:r>
      <w:r>
        <w:rPr>
          <w:rFonts w:ascii="方正仿宋_GBK" w:eastAsia="方正仿宋_GBK" w:hint="eastAsia"/>
          <w:sz w:val="32"/>
          <w:szCs w:val="32"/>
        </w:rPr>
        <w:t>且没有主观故意、</w:t>
      </w:r>
      <w:r w:rsidRPr="00544C64">
        <w:rPr>
          <w:rFonts w:ascii="方正仿宋_GBK" w:eastAsia="方正仿宋_GBK" w:hint="eastAsia"/>
          <w:sz w:val="32"/>
          <w:szCs w:val="32"/>
        </w:rPr>
        <w:t>没有造成危害后果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066161">
        <w:rPr>
          <w:rFonts w:ascii="方正仿宋_GBK" w:eastAsia="方正仿宋_GBK" w:hint="eastAsia"/>
          <w:sz w:val="32"/>
          <w:szCs w:val="32"/>
        </w:rPr>
        <w:t>根据《</w:t>
      </w:r>
      <w:r>
        <w:rPr>
          <w:rFonts w:ascii="方正仿宋_GBK" w:eastAsia="方正仿宋_GBK" w:hint="eastAsia"/>
          <w:sz w:val="32"/>
          <w:szCs w:val="32"/>
        </w:rPr>
        <w:t>中华人民共和国食品安全法</w:t>
      </w:r>
      <w:r w:rsidRPr="00066161">
        <w:rPr>
          <w:rFonts w:ascii="方正仿宋_GBK" w:eastAsia="方正仿宋_GBK" w:hint="eastAsia"/>
          <w:sz w:val="32"/>
          <w:szCs w:val="32"/>
        </w:rPr>
        <w:t>》第</w:t>
      </w:r>
      <w:r>
        <w:rPr>
          <w:rFonts w:ascii="方正仿宋_GBK" w:eastAsia="方正仿宋_GBK" w:hint="eastAsia"/>
          <w:sz w:val="32"/>
          <w:szCs w:val="32"/>
        </w:rPr>
        <w:t>一百三十六</w:t>
      </w:r>
      <w:r w:rsidRPr="00066161">
        <w:rPr>
          <w:rFonts w:ascii="方正仿宋_GBK" w:eastAsia="方正仿宋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>、《中华人民共和国行政处罚法》第三十三条、</w:t>
      </w:r>
      <w:r w:rsidRPr="00E92EAE">
        <w:rPr>
          <w:rFonts w:ascii="方正仿宋_GBK" w:eastAsia="方正仿宋_GBK" w:hint="eastAsia"/>
          <w:sz w:val="32"/>
          <w:szCs w:val="32"/>
        </w:rPr>
        <w:t>《市场监督管理行政处罚程序规定》第二十条</w:t>
      </w:r>
      <w:r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规定，仁和区市场监管局</w:t>
      </w:r>
      <w:r>
        <w:rPr>
          <w:rFonts w:ascii="方正仿宋_GBK" w:eastAsia="方正仿宋_GBK" w:hint="eastAsia"/>
          <w:sz w:val="32"/>
          <w:szCs w:val="32"/>
        </w:rPr>
        <w:t>于2</w:t>
      </w:r>
      <w:r>
        <w:rPr>
          <w:rFonts w:ascii="方正仿宋_GBK" w:eastAsia="方正仿宋_GBK"/>
          <w:sz w:val="32"/>
          <w:szCs w:val="32"/>
        </w:rPr>
        <w:t>021年10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28日</w:t>
      </w:r>
      <w:r w:rsidRPr="00066161">
        <w:rPr>
          <w:rFonts w:ascii="方正仿宋_GBK" w:eastAsia="方正仿宋_GBK" w:hint="eastAsia"/>
          <w:sz w:val="32"/>
          <w:szCs w:val="32"/>
        </w:rPr>
        <w:t>决定不予</w:t>
      </w:r>
      <w:r>
        <w:rPr>
          <w:rFonts w:ascii="方正仿宋_GBK" w:eastAsia="方正仿宋_GBK" w:hint="eastAsia"/>
          <w:sz w:val="32"/>
          <w:szCs w:val="32"/>
        </w:rPr>
        <w:t>立案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D74170" w:rsidRPr="008A450C" w:rsidRDefault="00D74170" w:rsidP="00D74170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D74170" w:rsidRPr="00066161" w:rsidRDefault="00D74170" w:rsidP="00D74170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经排查，造成食品不合格的原因</w:t>
      </w:r>
      <w:r>
        <w:rPr>
          <w:rFonts w:ascii="方正仿宋_GBK" w:eastAsia="方正仿宋_GBK" w:hint="eastAsia"/>
          <w:sz w:val="32"/>
          <w:szCs w:val="32"/>
        </w:rPr>
        <w:t>可能为种植过程中使用过量农药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>
        <w:rPr>
          <w:rFonts w:ascii="方正仿宋_GBK" w:eastAsia="方正仿宋_GBK" w:hint="eastAsia"/>
          <w:sz w:val="32"/>
          <w:szCs w:val="32"/>
        </w:rPr>
        <w:t>更换供货商，</w:t>
      </w:r>
      <w:r w:rsidRPr="00066161">
        <w:rPr>
          <w:rFonts w:ascii="方正仿宋_GBK" w:eastAsia="方正仿宋_GBK" w:hint="eastAsia"/>
          <w:sz w:val="32"/>
          <w:szCs w:val="32"/>
        </w:rPr>
        <w:t>严格</w:t>
      </w:r>
      <w:r>
        <w:rPr>
          <w:rFonts w:ascii="方正仿宋_GBK" w:eastAsia="方正仿宋_GBK" w:hint="eastAsia"/>
          <w:sz w:val="32"/>
          <w:szCs w:val="32"/>
        </w:rPr>
        <w:t>履行进销货票据查验义务，</w:t>
      </w:r>
      <w:r w:rsidRPr="0087784A">
        <w:rPr>
          <w:rFonts w:ascii="方正仿宋_GBK" w:eastAsia="方正仿宋_GBK" w:hint="eastAsia"/>
          <w:sz w:val="32"/>
          <w:szCs w:val="32"/>
        </w:rPr>
        <w:t>加强农产品检验</w:t>
      </w:r>
      <w:r>
        <w:rPr>
          <w:rFonts w:ascii="方正仿宋_GBK" w:eastAsia="方正仿宋_GBK" w:hint="eastAsia"/>
          <w:sz w:val="32"/>
          <w:szCs w:val="32"/>
        </w:rPr>
        <w:t>，</w:t>
      </w:r>
      <w:r w:rsidRPr="0087784A">
        <w:rPr>
          <w:rFonts w:ascii="方正仿宋_GBK" w:eastAsia="方正仿宋_GBK" w:hint="eastAsia"/>
          <w:sz w:val="32"/>
          <w:szCs w:val="32"/>
        </w:rPr>
        <w:t>加强员工培训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D74170" w:rsidRPr="00066161" w:rsidRDefault="00D74170" w:rsidP="00D74170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 w:rsidR="00CF4E01"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</w:t>
      </w:r>
      <w:r w:rsidR="00CF4E01"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CF4E01">
        <w:rPr>
          <w:rFonts w:ascii="方正仿宋_GBK" w:eastAsia="方正仿宋_GBK"/>
          <w:sz w:val="32"/>
          <w:szCs w:val="32"/>
        </w:rPr>
        <w:t>10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5052E7" w:rsidRDefault="005052E7" w:rsidP="005052E7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</w:t>
      </w:r>
      <w:r w:rsidRPr="005052E7">
        <w:rPr>
          <w:rFonts w:ascii="黑体" w:eastAsia="黑体" w:hAnsi="黑体" w:hint="eastAsia"/>
          <w:sz w:val="32"/>
          <w:szCs w:val="32"/>
        </w:rPr>
        <w:t>攀枝花市仁和区第一农贸市场李波</w:t>
      </w:r>
      <w:r>
        <w:rPr>
          <w:rFonts w:ascii="黑体" w:eastAsia="黑体" w:hAnsi="黑体" w:hint="eastAsia"/>
          <w:sz w:val="32"/>
          <w:szCs w:val="32"/>
        </w:rPr>
        <w:t>销售</w:t>
      </w:r>
      <w:r w:rsidRPr="00013A23">
        <w:rPr>
          <w:rFonts w:ascii="黑体" w:eastAsia="黑体" w:hAnsi="黑体" w:hint="eastAsia"/>
          <w:sz w:val="32"/>
          <w:szCs w:val="32"/>
        </w:rPr>
        <w:t>的</w:t>
      </w:r>
      <w:r w:rsidRPr="005052E7">
        <w:rPr>
          <w:rFonts w:ascii="黑体" w:eastAsia="黑体" w:hAnsi="黑体" w:hint="eastAsia"/>
          <w:sz w:val="32"/>
          <w:szCs w:val="32"/>
        </w:rPr>
        <w:t>小米椒</w:t>
      </w:r>
    </w:p>
    <w:p w:rsidR="005052E7" w:rsidRPr="008A450C" w:rsidRDefault="005052E7" w:rsidP="005052E7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5052E7" w:rsidRDefault="005052E7" w:rsidP="005052E7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 w:rsidRPr="005052E7">
        <w:rPr>
          <w:rFonts w:ascii="方正仿宋_GBK" w:eastAsia="方正仿宋_GBK" w:hint="eastAsia"/>
          <w:sz w:val="32"/>
          <w:szCs w:val="32"/>
        </w:rPr>
        <w:t>小米椒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购进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10月14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Pr="005052E7">
        <w:rPr>
          <w:rFonts w:ascii="方正仿宋_GBK" w:eastAsia="方正仿宋_GBK" w:hint="eastAsia"/>
          <w:sz w:val="32"/>
          <w:szCs w:val="32"/>
        </w:rPr>
        <w:t>攀枝花市仁和区第一农贸市场李波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 w:rsidRPr="005052E7">
        <w:rPr>
          <w:rFonts w:ascii="方正仿宋_GBK" w:eastAsia="方正仿宋_GBK" w:hint="eastAsia"/>
          <w:sz w:val="32"/>
          <w:szCs w:val="32"/>
        </w:rPr>
        <w:t>镉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5052E7" w:rsidRPr="008A450C" w:rsidRDefault="005052E7" w:rsidP="005052E7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（二）销售环节处置情况</w:t>
      </w:r>
    </w:p>
    <w:p w:rsidR="005052E7" w:rsidRPr="008A450C" w:rsidRDefault="005052E7" w:rsidP="005052E7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5052E7" w:rsidRDefault="005052E7" w:rsidP="005052E7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>
        <w:rPr>
          <w:rFonts w:ascii="方正仿宋_GBK" w:eastAsia="方正仿宋_GBK"/>
          <w:sz w:val="32"/>
          <w:szCs w:val="32"/>
        </w:rPr>
        <w:t>7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8</w:t>
      </w:r>
      <w:r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>
        <w:rPr>
          <w:rFonts w:ascii="方正仿宋_GBK" w:eastAsia="方正仿宋_GBK" w:hint="eastAsia"/>
          <w:sz w:val="32"/>
          <w:szCs w:val="32"/>
        </w:rPr>
        <w:t>经查，当事人</w:t>
      </w:r>
      <w:r w:rsidRPr="00066161">
        <w:rPr>
          <w:rFonts w:ascii="方正仿宋_GBK" w:eastAsia="方正仿宋_GBK" w:hint="eastAsia"/>
          <w:sz w:val="32"/>
          <w:szCs w:val="32"/>
        </w:rPr>
        <w:t>销售检验不合格食用农产品的行为违反了</w:t>
      </w:r>
      <w:r w:rsidR="00073502" w:rsidRPr="00073502">
        <w:rPr>
          <w:rFonts w:ascii="方正仿宋_GBK" w:eastAsia="方正仿宋_GBK" w:hint="eastAsia"/>
          <w:sz w:val="32"/>
          <w:szCs w:val="32"/>
        </w:rPr>
        <w:t>《四川省食品小作坊、小经营店及摊贩管理条例》第八条</w:t>
      </w:r>
      <w:r w:rsidRPr="00066161">
        <w:rPr>
          <w:rFonts w:ascii="方正仿宋_GBK" w:eastAsia="方正仿宋_GBK" w:hint="eastAsia"/>
          <w:sz w:val="32"/>
          <w:szCs w:val="32"/>
        </w:rPr>
        <w:t>的规定。根据</w:t>
      </w:r>
      <w:r w:rsidR="00073502" w:rsidRPr="00073502">
        <w:rPr>
          <w:rFonts w:ascii="方正仿宋_GBK" w:eastAsia="方正仿宋_GBK" w:hint="eastAsia"/>
          <w:sz w:val="32"/>
          <w:szCs w:val="32"/>
        </w:rPr>
        <w:t>《四川省食品小作坊、小经营店及摊贩管理条例》第四十一条的规定</w:t>
      </w:r>
      <w:r w:rsidRPr="00066161">
        <w:rPr>
          <w:rFonts w:ascii="方正仿宋_GBK" w:eastAsia="方正仿宋_GBK" w:hint="eastAsia"/>
          <w:sz w:val="32"/>
          <w:szCs w:val="32"/>
        </w:rPr>
        <w:t>，仁和区市场监管局</w:t>
      </w:r>
      <w:r>
        <w:rPr>
          <w:rFonts w:ascii="方正仿宋_GBK" w:eastAsia="方正仿宋_GBK" w:hint="eastAsia"/>
          <w:sz w:val="32"/>
          <w:szCs w:val="32"/>
        </w:rPr>
        <w:t>于2</w:t>
      </w:r>
      <w:r>
        <w:rPr>
          <w:rFonts w:ascii="方正仿宋_GBK" w:eastAsia="方正仿宋_GBK"/>
          <w:sz w:val="32"/>
          <w:szCs w:val="32"/>
        </w:rPr>
        <w:t>021年</w:t>
      </w:r>
      <w:r w:rsidR="00073502">
        <w:rPr>
          <w:rFonts w:ascii="方正仿宋_GBK" w:eastAsia="方正仿宋_GBK"/>
          <w:sz w:val="32"/>
          <w:szCs w:val="32"/>
        </w:rPr>
        <w:t>12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073502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0日</w:t>
      </w:r>
      <w:r w:rsidRPr="00066161">
        <w:rPr>
          <w:rFonts w:ascii="方正仿宋_GBK" w:eastAsia="方正仿宋_GBK" w:hint="eastAsia"/>
          <w:sz w:val="32"/>
          <w:szCs w:val="32"/>
        </w:rPr>
        <w:t>对当事人</w:t>
      </w:r>
      <w:r w:rsidR="00073502">
        <w:rPr>
          <w:rFonts w:ascii="方正仿宋_GBK" w:eastAsia="方正仿宋_GBK" w:hint="eastAsia"/>
          <w:sz w:val="32"/>
          <w:szCs w:val="32"/>
        </w:rPr>
        <w:t>作出警告的</w:t>
      </w:r>
      <w:r w:rsidRPr="00066161">
        <w:rPr>
          <w:rFonts w:ascii="方正仿宋_GBK" w:eastAsia="方正仿宋_GBK" w:hint="eastAsia"/>
          <w:sz w:val="32"/>
          <w:szCs w:val="32"/>
        </w:rPr>
        <w:t>行政处罚</w:t>
      </w:r>
      <w:r w:rsidR="00073502">
        <w:rPr>
          <w:rFonts w:ascii="方正仿宋_GBK" w:eastAsia="方正仿宋_GBK" w:hint="eastAsia"/>
          <w:sz w:val="32"/>
          <w:szCs w:val="32"/>
        </w:rPr>
        <w:t>决定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5052E7" w:rsidRPr="008A450C" w:rsidRDefault="005052E7" w:rsidP="005052E7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5052E7" w:rsidRPr="00066161" w:rsidRDefault="005052E7" w:rsidP="005052E7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经排查，造成食品不合格的原因</w:t>
      </w:r>
      <w:r>
        <w:rPr>
          <w:rFonts w:ascii="方正仿宋_GBK" w:eastAsia="方正仿宋_GBK" w:hint="eastAsia"/>
          <w:sz w:val="32"/>
          <w:szCs w:val="32"/>
        </w:rPr>
        <w:t>可能为种植过程中</w:t>
      </w:r>
      <w:r w:rsidR="00073502">
        <w:rPr>
          <w:rFonts w:ascii="方正仿宋_GBK" w:eastAsia="方正仿宋_GBK" w:hint="eastAsia"/>
          <w:sz w:val="32"/>
          <w:szCs w:val="32"/>
        </w:rPr>
        <w:t>土壤内重金属富集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；仁和区市场监管局已责令当事人严格</w:t>
      </w:r>
      <w:r w:rsidR="00EE1285">
        <w:rPr>
          <w:rFonts w:ascii="方正仿宋_GBK" w:eastAsia="方正仿宋_GBK" w:hint="eastAsia"/>
          <w:sz w:val="32"/>
          <w:szCs w:val="32"/>
        </w:rPr>
        <w:t>履行</w:t>
      </w:r>
      <w:r>
        <w:rPr>
          <w:rFonts w:ascii="方正仿宋_GBK" w:eastAsia="方正仿宋_GBK" w:hint="eastAsia"/>
          <w:sz w:val="32"/>
          <w:szCs w:val="32"/>
        </w:rPr>
        <w:t>好进销货票据查验义务，</w:t>
      </w:r>
      <w:r w:rsidR="00EE1285">
        <w:rPr>
          <w:rFonts w:ascii="方正仿宋_GBK" w:eastAsia="方正仿宋_GBK" w:hint="eastAsia"/>
          <w:sz w:val="32"/>
          <w:szCs w:val="32"/>
        </w:rPr>
        <w:t>做好供货商资质留存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5052E7" w:rsidRPr="00066161" w:rsidRDefault="005052E7" w:rsidP="005052E7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 w:rsidR="00073502">
        <w:rPr>
          <w:rFonts w:ascii="方正仿宋_GBK" w:eastAsia="方正仿宋_GBK"/>
          <w:sz w:val="32"/>
          <w:szCs w:val="32"/>
        </w:rPr>
        <w:t>2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 w:rsidR="00073502"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月1</w:t>
      </w:r>
      <w:r w:rsidR="00073502">
        <w:rPr>
          <w:rFonts w:ascii="方正仿宋_GBK" w:eastAsia="方正仿宋_GBK"/>
          <w:sz w:val="32"/>
          <w:szCs w:val="32"/>
        </w:rPr>
        <w:t>4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87784A" w:rsidRPr="005052E7" w:rsidRDefault="0087784A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87784A" w:rsidRPr="00505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98" w:rsidRDefault="001E1498" w:rsidP="00574258">
      <w:r>
        <w:separator/>
      </w:r>
    </w:p>
  </w:endnote>
  <w:endnote w:type="continuationSeparator" w:id="0">
    <w:p w:rsidR="001E1498" w:rsidRDefault="001E1498" w:rsidP="005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98" w:rsidRDefault="001E1498" w:rsidP="00574258">
      <w:r>
        <w:separator/>
      </w:r>
    </w:p>
  </w:footnote>
  <w:footnote w:type="continuationSeparator" w:id="0">
    <w:p w:rsidR="001E1498" w:rsidRDefault="001E1498" w:rsidP="0057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1"/>
    <w:rsid w:val="00066161"/>
    <w:rsid w:val="00073502"/>
    <w:rsid w:val="001209B6"/>
    <w:rsid w:val="001E1498"/>
    <w:rsid w:val="005052E7"/>
    <w:rsid w:val="00544C64"/>
    <w:rsid w:val="00574258"/>
    <w:rsid w:val="005829A6"/>
    <w:rsid w:val="005A1C91"/>
    <w:rsid w:val="00755B92"/>
    <w:rsid w:val="0087784A"/>
    <w:rsid w:val="008850EA"/>
    <w:rsid w:val="008A450C"/>
    <w:rsid w:val="008D65BA"/>
    <w:rsid w:val="00A70A23"/>
    <w:rsid w:val="00B04CA5"/>
    <w:rsid w:val="00C2398E"/>
    <w:rsid w:val="00CF4E01"/>
    <w:rsid w:val="00D5332A"/>
    <w:rsid w:val="00D74170"/>
    <w:rsid w:val="00DB104C"/>
    <w:rsid w:val="00E1551B"/>
    <w:rsid w:val="00E92EAE"/>
    <w:rsid w:val="00E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263AF-3AF1-4E65-BFE1-D4EC9125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李静宇</dc:creator>
  <cp:keywords/>
  <dc:description/>
  <cp:lastModifiedBy>陈立玉</cp:lastModifiedBy>
  <cp:revision>7</cp:revision>
  <dcterms:created xsi:type="dcterms:W3CDTF">2022-06-24T01:25:00Z</dcterms:created>
  <dcterms:modified xsi:type="dcterms:W3CDTF">2022-06-27T01:24:00Z</dcterms:modified>
</cp:coreProperties>
</file>