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A1" w:rsidRPr="00E231A1" w:rsidRDefault="00E231A1" w:rsidP="00E231A1">
      <w:pPr>
        <w:tabs>
          <w:tab w:val="left" w:pos="5604"/>
        </w:tabs>
        <w:rPr>
          <w:rFonts w:ascii="仿宋_GB2312" w:eastAsia="仿宋_GB2312" w:hint="eastAsia"/>
          <w:sz w:val="32"/>
          <w:szCs w:val="32"/>
        </w:rPr>
      </w:pPr>
      <w:r w:rsidRPr="00E231A1">
        <w:rPr>
          <w:rFonts w:ascii="方正黑体_GBK" w:eastAsia="方正黑体_GBK" w:hint="eastAsia"/>
          <w:sz w:val="32"/>
          <w:szCs w:val="32"/>
        </w:rPr>
        <w:t>附件：</w:t>
      </w:r>
      <w:r w:rsidRPr="00E231A1">
        <w:rPr>
          <w:rFonts w:ascii="仿宋_GB2312" w:eastAsia="仿宋_GB2312" w:hint="eastAsia"/>
          <w:sz w:val="32"/>
          <w:szCs w:val="32"/>
        </w:rPr>
        <w:t>采购清单</w:t>
      </w:r>
      <w:r>
        <w:rPr>
          <w:rFonts w:ascii="仿宋_GB2312" w:eastAsia="仿宋_GB2312"/>
          <w:sz w:val="32"/>
          <w:szCs w:val="3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861"/>
        <w:gridCol w:w="2725"/>
        <w:gridCol w:w="876"/>
        <w:gridCol w:w="778"/>
        <w:gridCol w:w="2104"/>
      </w:tblGrid>
      <w:tr w:rsidR="00F87405" w:rsidRPr="00A130FF" w:rsidTr="00E231A1">
        <w:trPr>
          <w:trHeight w:val="577"/>
          <w:jc w:val="center"/>
        </w:trPr>
        <w:tc>
          <w:tcPr>
            <w:tcW w:w="1178" w:type="dxa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bookmarkStart w:id="0" w:name="_Hlk104986576"/>
            <w:proofErr w:type="gramStart"/>
            <w:r w:rsidRPr="00A130FF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包号</w:t>
            </w:r>
            <w:proofErr w:type="gramEnd"/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物资</w:t>
            </w:r>
            <w:r w:rsidRPr="00A130FF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名称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数量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单位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备注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 w:val="restart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第一包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一次性医用防护服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4340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套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75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: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4350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套；1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80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: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4200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套；1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85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: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5790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套。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一次性医用防护面屏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4340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一次性医用N95防护口罩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4340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一次性医用外科口罩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（独立包装）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8980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耳挂式</w:t>
            </w:r>
            <w:proofErr w:type="gramEnd"/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5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一次性医用无粉乳胶手套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9630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6.5#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：3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500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双；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7#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：3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500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双；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7.5#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：5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9880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双；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8#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：2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750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双。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一次性医用防护靴套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（长款）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4340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双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长款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7</w:t>
            </w:r>
          </w:p>
        </w:tc>
        <w:tc>
          <w:tcPr>
            <w:tcW w:w="2725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一次性医用压舌板</w:t>
            </w:r>
          </w:p>
        </w:tc>
        <w:tc>
          <w:tcPr>
            <w:tcW w:w="876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265000</w:t>
            </w:r>
          </w:p>
        </w:tc>
        <w:tc>
          <w:tcPr>
            <w:tcW w:w="778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支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8</w:t>
            </w:r>
          </w:p>
        </w:tc>
        <w:tc>
          <w:tcPr>
            <w:tcW w:w="2725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一次性医用防护帽</w:t>
            </w:r>
          </w:p>
        </w:tc>
        <w:tc>
          <w:tcPr>
            <w:tcW w:w="876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14340</w:t>
            </w:r>
          </w:p>
        </w:tc>
        <w:tc>
          <w:tcPr>
            <w:tcW w:w="778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均码</w:t>
            </w:r>
            <w:proofErr w:type="gramEnd"/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9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带生物安全标识医用废弃物收集垃圾袋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100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大号76*90cm：5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100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中号58*70cm：3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000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10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医用扎带（黄色）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1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大号76*90cm：5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包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中号58*70cm：3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0</w:t>
            </w: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包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11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全自动红外线测温仪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40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把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吸水纸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795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13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标本架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14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水银体温计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支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84泡腾片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1020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瓶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免洗手速干手部消毒凝胶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15900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瓶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7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一次性医用隔离衣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2100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套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8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3%过氧化氢消毒液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500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瓶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9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脚踏式医疗垃圾桶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20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带“生物危害”标识的A类样本转运箱（UN2814）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05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75%酒精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瓶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22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PE手套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15900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包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23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医用</w:t>
            </w: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手术直剪</w:t>
            </w:r>
            <w:proofErr w:type="gramEnd"/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把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24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洗手衣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780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套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 w:val="restart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第二包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一次性使用病毒采样管（</w:t>
            </w: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带咽拭</w:t>
            </w:r>
            <w:proofErr w:type="gramEnd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子+样本袋）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90000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单采,3ml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一次性使用病毒采样管（</w:t>
            </w: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带咽拭</w:t>
            </w:r>
            <w:proofErr w:type="gramEnd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子+样本袋）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30000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10混1，6ml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一次性使用病毒采样管（</w:t>
            </w: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带咽拭</w:t>
            </w:r>
            <w:proofErr w:type="gramEnd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子+样本袋）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20250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20混1，12ml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4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核酸检测试剂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（提取试剂）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8500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人份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/>
                <w:color w:val="000000"/>
                <w:sz w:val="22"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核酸检测试剂</w:t>
            </w:r>
          </w:p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（核酸扩增试剂）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8500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人份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新冠抗原检测试剂盒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 w:rsidRPr="00A130FF">
              <w:rPr>
                <w:rFonts w:ascii="仿宋" w:eastAsia="仿宋" w:hAnsi="仿宋"/>
                <w:color w:val="000000"/>
                <w:sz w:val="22"/>
              </w:rPr>
              <w:t>200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盒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25人份/盒</w:t>
            </w: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 w:val="restart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第三包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条码打印机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台</w:t>
            </w:r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防水条码打印纸（不干胶条码标签纸）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834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卷</w:t>
            </w:r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条码机色带（碳带）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834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4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签字笔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2040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支</w:t>
            </w:r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5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圆珠笔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2040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支</w:t>
            </w:r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6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小喇叭（应急喊话器）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139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7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超低容量喷雾器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color w:val="000000"/>
                <w:sz w:val="22"/>
              </w:rPr>
              <w:t>102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8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生活垃圾桶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680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9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黑色生活垃圾袋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5400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0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塑料水桶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340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proofErr w:type="gramStart"/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个</w:t>
            </w:r>
            <w:proofErr w:type="gramEnd"/>
          </w:p>
        </w:tc>
        <w:tc>
          <w:tcPr>
            <w:tcW w:w="2104" w:type="dxa"/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封口胶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340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卷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F87405" w:rsidRPr="00A130FF" w:rsidTr="00E231A1">
        <w:trPr>
          <w:jc w:val="center"/>
        </w:trPr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2"/>
              </w:rPr>
              <w:t>2</w:t>
            </w:r>
          </w:p>
        </w:tc>
        <w:tc>
          <w:tcPr>
            <w:tcW w:w="2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肥皂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1020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  <w:r w:rsidRPr="00A130FF">
              <w:rPr>
                <w:rFonts w:ascii="仿宋" w:eastAsia="仿宋" w:hAnsi="仿宋" w:hint="eastAsia"/>
                <w:color w:val="000000"/>
                <w:sz w:val="22"/>
              </w:rPr>
              <w:t>块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F87405" w:rsidRPr="00A130FF" w:rsidRDefault="00F87405" w:rsidP="005B5EAA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bookmarkEnd w:id="0"/>
    </w:tbl>
    <w:p w:rsidR="008D48F7" w:rsidRDefault="008D48F7"/>
    <w:sectPr w:rsidR="008D48F7" w:rsidSect="00ED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7B" w:rsidRDefault="00203D7B" w:rsidP="00F87405">
      <w:r>
        <w:separator/>
      </w:r>
    </w:p>
  </w:endnote>
  <w:endnote w:type="continuationSeparator" w:id="0">
    <w:p w:rsidR="00203D7B" w:rsidRDefault="00203D7B" w:rsidP="00F87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7B" w:rsidRDefault="00203D7B" w:rsidP="00F87405">
      <w:r>
        <w:separator/>
      </w:r>
    </w:p>
  </w:footnote>
  <w:footnote w:type="continuationSeparator" w:id="0">
    <w:p w:rsidR="00203D7B" w:rsidRDefault="00203D7B" w:rsidP="00F87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489"/>
    <w:rsid w:val="00203D7B"/>
    <w:rsid w:val="008D48F7"/>
    <w:rsid w:val="00C93D69"/>
    <w:rsid w:val="00D74489"/>
    <w:rsid w:val="00E231A1"/>
    <w:rsid w:val="00ED2377"/>
    <w:rsid w:val="00F8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jian</dc:creator>
  <cp:keywords/>
  <dc:description/>
  <cp:lastModifiedBy>a1</cp:lastModifiedBy>
  <cp:revision>3</cp:revision>
  <dcterms:created xsi:type="dcterms:W3CDTF">2022-06-15T06:08:00Z</dcterms:created>
  <dcterms:modified xsi:type="dcterms:W3CDTF">2022-06-15T07:49:00Z</dcterms:modified>
</cp:coreProperties>
</file>