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Pr="000E724F" w:rsidRDefault="005B5C64">
      <w:pPr>
        <w:spacing w:line="600" w:lineRule="exact"/>
        <w:jc w:val="center"/>
        <w:outlineLvl w:val="0"/>
        <w:rPr>
          <w:rFonts w:ascii="方正小标宋简体" w:eastAsia="方正小标宋简体" w:hAnsi="宋体"/>
          <w:sz w:val="72"/>
          <w:szCs w:val="72"/>
        </w:rPr>
      </w:pPr>
    </w:p>
    <w:p w:rsidR="005B5C64" w:rsidRPr="000E724F" w:rsidRDefault="005B5C64">
      <w:pPr>
        <w:spacing w:line="600" w:lineRule="exact"/>
        <w:jc w:val="center"/>
        <w:outlineLvl w:val="0"/>
        <w:rPr>
          <w:rFonts w:ascii="方正小标宋简体" w:eastAsia="方正小标宋简体" w:hAnsi="宋体"/>
          <w:sz w:val="72"/>
          <w:szCs w:val="72"/>
        </w:rPr>
      </w:pPr>
    </w:p>
    <w:p w:rsidR="005B5C64" w:rsidRPr="000E724F" w:rsidRDefault="00204CDE">
      <w:pPr>
        <w:adjustRightInd w:val="0"/>
        <w:snapToGrid w:val="0"/>
        <w:spacing w:line="360" w:lineRule="auto"/>
        <w:jc w:val="center"/>
        <w:outlineLvl w:val="0"/>
        <w:rPr>
          <w:rFonts w:ascii="方正小标宋简体" w:eastAsia="方正小标宋简体" w:hAnsi="宋体"/>
          <w:sz w:val="72"/>
          <w:szCs w:val="72"/>
        </w:rPr>
      </w:pPr>
      <w:bookmarkStart w:id="1" w:name="_Toc15396475"/>
      <w:bookmarkStart w:id="2" w:name="_Toc15377193"/>
      <w:bookmarkStart w:id="3" w:name="_Toc15378441"/>
      <w:bookmarkStart w:id="4" w:name="_Toc15377425"/>
      <w:bookmarkStart w:id="5" w:name="_Toc15396597"/>
      <w:r w:rsidRPr="000E724F">
        <w:rPr>
          <w:rFonts w:ascii="黑体" w:eastAsia="黑体" w:hAnsi="黑体"/>
          <w:sz w:val="72"/>
          <w:szCs w:val="72"/>
        </w:rPr>
        <w:t>201</w:t>
      </w:r>
      <w:r w:rsidRPr="000E724F">
        <w:rPr>
          <w:rFonts w:ascii="黑体" w:eastAsia="黑体" w:hAnsi="黑体" w:hint="eastAsia"/>
          <w:sz w:val="72"/>
          <w:szCs w:val="72"/>
        </w:rPr>
        <w:t>9</w:t>
      </w:r>
      <w:r w:rsidRPr="000E724F">
        <w:rPr>
          <w:rFonts w:ascii="方正小标宋简体" w:eastAsia="方正小标宋简体" w:hAnsi="宋体" w:hint="eastAsia"/>
          <w:sz w:val="72"/>
          <w:szCs w:val="72"/>
        </w:rPr>
        <w:t>年度</w:t>
      </w:r>
      <w:bookmarkEnd w:id="1"/>
      <w:bookmarkEnd w:id="2"/>
      <w:bookmarkEnd w:id="3"/>
      <w:bookmarkEnd w:id="4"/>
      <w:bookmarkEnd w:id="5"/>
    </w:p>
    <w:p w:rsidR="00EF7816" w:rsidRPr="000E724F" w:rsidRDefault="00204CDE">
      <w:pPr>
        <w:adjustRightInd w:val="0"/>
        <w:snapToGrid w:val="0"/>
        <w:spacing w:line="360" w:lineRule="auto"/>
        <w:jc w:val="center"/>
        <w:outlineLvl w:val="0"/>
        <w:rPr>
          <w:rFonts w:ascii="方正小标宋简体" w:eastAsia="方正小标宋简体" w:hAnsi="宋体"/>
          <w:sz w:val="72"/>
          <w:szCs w:val="72"/>
        </w:rPr>
      </w:pPr>
      <w:bookmarkStart w:id="6" w:name="_Toc15396476"/>
      <w:bookmarkStart w:id="7" w:name="_Toc15377194"/>
      <w:bookmarkStart w:id="8" w:name="_Toc15396598"/>
      <w:bookmarkStart w:id="9" w:name="_Toc15377426"/>
      <w:bookmarkStart w:id="10" w:name="_Toc15378442"/>
      <w:r w:rsidRPr="000E724F">
        <w:rPr>
          <w:rFonts w:ascii="方正小标宋简体" w:eastAsia="方正小标宋简体" w:hAnsi="宋体" w:hint="eastAsia"/>
          <w:sz w:val="72"/>
          <w:szCs w:val="72"/>
        </w:rPr>
        <w:t>四川省</w:t>
      </w:r>
      <w:bookmarkStart w:id="11" w:name="_Toc15306268"/>
      <w:bookmarkEnd w:id="0"/>
      <w:r w:rsidR="00E8091B" w:rsidRPr="000E724F">
        <w:rPr>
          <w:rFonts w:ascii="方正小标宋简体" w:eastAsia="方正小标宋简体" w:hAnsi="宋体" w:hint="eastAsia"/>
          <w:sz w:val="72"/>
          <w:szCs w:val="72"/>
        </w:rPr>
        <w:t>攀枝花市仁和区</w:t>
      </w:r>
    </w:p>
    <w:p w:rsidR="005B5C64" w:rsidRPr="000E724F" w:rsidRDefault="00E8091B">
      <w:pPr>
        <w:adjustRightInd w:val="0"/>
        <w:snapToGrid w:val="0"/>
        <w:spacing w:line="360" w:lineRule="auto"/>
        <w:jc w:val="center"/>
        <w:outlineLvl w:val="0"/>
        <w:rPr>
          <w:rFonts w:ascii="方正小标宋简体" w:eastAsia="方正小标宋简体" w:hAnsi="宋体"/>
          <w:sz w:val="72"/>
          <w:szCs w:val="72"/>
        </w:rPr>
      </w:pPr>
      <w:r w:rsidRPr="000E724F">
        <w:rPr>
          <w:rFonts w:ascii="方正小标宋简体" w:eastAsia="方正小标宋简体" w:hAnsi="宋体" w:hint="eastAsia"/>
          <w:sz w:val="72"/>
          <w:szCs w:val="72"/>
        </w:rPr>
        <w:t>农业农村局</w:t>
      </w:r>
      <w:r w:rsidR="00204CDE" w:rsidRPr="000E724F">
        <w:rPr>
          <w:rFonts w:ascii="方正小标宋简体" w:eastAsia="方正小标宋简体" w:hAnsi="宋体" w:hint="eastAsia"/>
          <w:sz w:val="72"/>
          <w:szCs w:val="72"/>
        </w:rPr>
        <w:t>部门决算</w:t>
      </w:r>
      <w:bookmarkEnd w:id="6"/>
      <w:bookmarkEnd w:id="7"/>
      <w:bookmarkEnd w:id="8"/>
      <w:bookmarkEnd w:id="9"/>
      <w:bookmarkEnd w:id="10"/>
      <w:bookmarkEnd w:id="11"/>
    </w:p>
    <w:p w:rsidR="00E8091B" w:rsidRPr="000E724F" w:rsidRDefault="00E8091B">
      <w:pPr>
        <w:widowControl/>
        <w:jc w:val="center"/>
        <w:rPr>
          <w:rFonts w:ascii="方正小标宋简体" w:eastAsia="方正小标宋简体" w:hAnsi="宋体"/>
          <w:sz w:val="52"/>
          <w:szCs w:val="52"/>
        </w:rPr>
      </w:pPr>
    </w:p>
    <w:p w:rsidR="00E8091B" w:rsidRPr="000E724F" w:rsidRDefault="00E8091B">
      <w:pPr>
        <w:widowControl/>
        <w:jc w:val="center"/>
        <w:rPr>
          <w:rFonts w:ascii="方正小标宋简体" w:eastAsia="方正小标宋简体" w:hAnsi="宋体"/>
          <w:sz w:val="52"/>
          <w:szCs w:val="52"/>
        </w:rPr>
      </w:pPr>
    </w:p>
    <w:p w:rsidR="00E8091B" w:rsidRPr="000E724F" w:rsidRDefault="00E8091B">
      <w:pPr>
        <w:widowControl/>
        <w:jc w:val="center"/>
        <w:rPr>
          <w:rFonts w:ascii="方正小标宋简体" w:eastAsia="方正小标宋简体" w:hAnsi="宋体"/>
          <w:sz w:val="52"/>
          <w:szCs w:val="52"/>
        </w:rPr>
      </w:pPr>
    </w:p>
    <w:p w:rsidR="00E8091B" w:rsidRPr="000E724F" w:rsidRDefault="00E8091B">
      <w:pPr>
        <w:widowControl/>
        <w:jc w:val="center"/>
        <w:rPr>
          <w:rFonts w:ascii="方正小标宋简体" w:eastAsia="方正小标宋简体" w:hAnsi="宋体"/>
          <w:sz w:val="52"/>
          <w:szCs w:val="52"/>
        </w:rPr>
      </w:pPr>
    </w:p>
    <w:p w:rsidR="00E8091B" w:rsidRPr="000E724F" w:rsidRDefault="00E8091B">
      <w:pPr>
        <w:widowControl/>
        <w:jc w:val="center"/>
        <w:rPr>
          <w:rFonts w:ascii="方正小标宋简体" w:eastAsia="方正小标宋简体" w:hAnsi="宋体"/>
          <w:sz w:val="52"/>
          <w:szCs w:val="52"/>
        </w:rPr>
      </w:pPr>
    </w:p>
    <w:p w:rsidR="00E8091B" w:rsidRPr="000E724F" w:rsidRDefault="00E8091B">
      <w:pPr>
        <w:widowControl/>
        <w:jc w:val="center"/>
        <w:rPr>
          <w:rFonts w:ascii="方正小标宋简体" w:eastAsia="方正小标宋简体" w:hAnsi="宋体"/>
          <w:sz w:val="52"/>
          <w:szCs w:val="52"/>
        </w:rPr>
      </w:pPr>
    </w:p>
    <w:p w:rsidR="005B5C64" w:rsidRPr="000E724F" w:rsidRDefault="00204CDE">
      <w:pPr>
        <w:widowControl/>
        <w:jc w:val="center"/>
        <w:rPr>
          <w:rFonts w:ascii="黑体" w:eastAsia="黑体" w:hAnsi="黑体"/>
          <w:sz w:val="48"/>
          <w:szCs w:val="48"/>
        </w:rPr>
      </w:pPr>
      <w:r w:rsidRPr="000E724F">
        <w:rPr>
          <w:rFonts w:ascii="黑体" w:eastAsia="黑体" w:hAnsi="黑体" w:hint="eastAsia"/>
          <w:sz w:val="48"/>
          <w:szCs w:val="48"/>
        </w:rPr>
        <w:lastRenderedPageBreak/>
        <w:t>目录</w:t>
      </w:r>
    </w:p>
    <w:p w:rsidR="005B5C64" w:rsidRPr="000E724F" w:rsidRDefault="005B5C64">
      <w:pPr>
        <w:widowControl/>
        <w:jc w:val="center"/>
        <w:rPr>
          <w:rFonts w:ascii="黑体" w:eastAsia="黑体" w:hAnsi="黑体" w:cstheme="minorBidi"/>
          <w:sz w:val="28"/>
          <w:szCs w:val="28"/>
        </w:rPr>
      </w:pPr>
    </w:p>
    <w:p w:rsidR="005B5C64" w:rsidRPr="000E724F" w:rsidRDefault="00204CDE">
      <w:pPr>
        <w:pStyle w:val="10"/>
      </w:pPr>
      <w:r w:rsidRPr="000E724F">
        <w:rPr>
          <w:rFonts w:hint="eastAsia"/>
        </w:rPr>
        <w:t>公开时间：2020年</w:t>
      </w:r>
      <w:r w:rsidR="008E616B" w:rsidRPr="000E724F">
        <w:rPr>
          <w:rFonts w:hint="eastAsia"/>
        </w:rPr>
        <w:t>10</w:t>
      </w:r>
      <w:r w:rsidRPr="000E724F">
        <w:rPr>
          <w:rFonts w:hint="eastAsia"/>
        </w:rPr>
        <w:t>月</w:t>
      </w:r>
      <w:r w:rsidR="00E8091B" w:rsidRPr="000E724F">
        <w:rPr>
          <w:rFonts w:hint="eastAsia"/>
        </w:rPr>
        <w:t>20</w:t>
      </w:r>
      <w:r w:rsidRPr="000E724F">
        <w:rPr>
          <w:rFonts w:hint="eastAsia"/>
        </w:rPr>
        <w:t>日</w:t>
      </w:r>
    </w:p>
    <w:p w:rsidR="005B5C64" w:rsidRPr="000E724F" w:rsidRDefault="005B5C64"/>
    <w:p w:rsidR="00416CD4" w:rsidRPr="000E724F" w:rsidRDefault="00833962">
      <w:pPr>
        <w:pStyle w:val="10"/>
        <w:adjustRightInd w:val="0"/>
        <w:snapToGrid w:val="0"/>
        <w:spacing w:before="0" w:line="440" w:lineRule="exact"/>
        <w:jc w:val="left"/>
        <w:rPr>
          <w:rFonts w:cstheme="minorBidi"/>
          <w:sz w:val="24"/>
          <w:szCs w:val="24"/>
        </w:rPr>
      </w:pPr>
      <w:r w:rsidRPr="000E724F">
        <w:rPr>
          <w:rFonts w:hint="eastAsia"/>
          <w:sz w:val="24"/>
        </w:rPr>
        <w:t>第一部分</w:t>
      </w:r>
      <w:r w:rsidRPr="000E724F">
        <w:rPr>
          <w:sz w:val="24"/>
        </w:rPr>
        <w:t xml:space="preserve"> </w:t>
      </w:r>
      <w:r w:rsidRPr="000E724F">
        <w:rPr>
          <w:rFonts w:hint="eastAsia"/>
          <w:sz w:val="24"/>
        </w:rPr>
        <w:t>部门概况</w:t>
      </w:r>
    </w:p>
    <w:p w:rsidR="00416CD4" w:rsidRPr="000E724F" w:rsidRDefault="00833962">
      <w:pPr>
        <w:pStyle w:val="20"/>
        <w:adjustRightInd w:val="0"/>
        <w:snapToGrid w:val="0"/>
        <w:spacing w:line="440" w:lineRule="exact"/>
        <w:jc w:val="left"/>
        <w:rPr>
          <w:rFonts w:ascii="仿宋" w:eastAsia="仿宋" w:hAnsi="仿宋"/>
          <w:sz w:val="24"/>
        </w:rPr>
      </w:pPr>
      <w:r w:rsidRPr="000E724F">
        <w:rPr>
          <w:rFonts w:hint="eastAsia"/>
          <w:sz w:val="24"/>
        </w:rPr>
        <w:t>一、基本职能及主要工作</w:t>
      </w:r>
      <w:r w:rsidR="00D019AC" w:rsidRPr="000E724F">
        <w:rPr>
          <w:rFonts w:hint="eastAsia"/>
          <w:sz w:val="24"/>
        </w:rPr>
        <w:t>-------------------------------------------------------</w:t>
      </w:r>
      <w:r w:rsidR="00BD02C5"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二、机构设置</w:t>
      </w:r>
      <w:r w:rsidR="00BD02C5" w:rsidRPr="000E724F">
        <w:rPr>
          <w:rFonts w:hint="eastAsia"/>
          <w:sz w:val="24"/>
        </w:rPr>
        <w:t>-----------------------------------------------------------------------1</w:t>
      </w:r>
      <w:r w:rsidR="005344B9" w:rsidRPr="000E724F">
        <w:rPr>
          <w:rFonts w:hint="eastAsia"/>
          <w:sz w:val="24"/>
        </w:rPr>
        <w:t>0</w:t>
      </w:r>
    </w:p>
    <w:p w:rsidR="00416CD4" w:rsidRPr="000E724F" w:rsidRDefault="00833962">
      <w:pPr>
        <w:pStyle w:val="10"/>
        <w:adjustRightInd w:val="0"/>
        <w:snapToGrid w:val="0"/>
        <w:spacing w:before="0" w:line="440" w:lineRule="exact"/>
        <w:jc w:val="left"/>
        <w:rPr>
          <w:sz w:val="24"/>
          <w:szCs w:val="24"/>
        </w:rPr>
      </w:pPr>
      <w:r w:rsidRPr="000E724F">
        <w:rPr>
          <w:rFonts w:hint="eastAsia"/>
          <w:sz w:val="24"/>
        </w:rPr>
        <w:t>第二部分</w:t>
      </w:r>
      <w:proofErr w:type="gramStart"/>
      <w:r w:rsidRPr="000E724F">
        <w:rPr>
          <w:rFonts w:hint="eastAsia"/>
          <w:sz w:val="24"/>
        </w:rPr>
        <w:t>度部门</w:t>
      </w:r>
      <w:proofErr w:type="gramEnd"/>
      <w:r w:rsidRPr="000E724F">
        <w:rPr>
          <w:rFonts w:hint="eastAsia"/>
          <w:sz w:val="24"/>
        </w:rPr>
        <w:t>决算情况说明</w:t>
      </w:r>
      <w:r w:rsidR="00BD02C5" w:rsidRPr="000E724F">
        <w:rPr>
          <w:rFonts w:hint="eastAsia"/>
          <w:sz w:val="24"/>
        </w:rPr>
        <w:t>-------------------------</w:t>
      </w:r>
      <w:r w:rsidR="00F82134" w:rsidRPr="000E724F">
        <w:rPr>
          <w:rFonts w:hint="eastAsia"/>
          <w:sz w:val="24"/>
        </w:rPr>
        <w:t>------------------------------11</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一、收入支出决算总体情况说明</w:t>
      </w:r>
      <w:r w:rsidR="00BD02C5" w:rsidRPr="000E724F">
        <w:rPr>
          <w:rFonts w:hint="eastAsia"/>
          <w:sz w:val="24"/>
        </w:rPr>
        <w:t>-----------------------------------------------1</w:t>
      </w:r>
      <w:r w:rsidR="00F82134" w:rsidRPr="000E724F">
        <w:rPr>
          <w:rFonts w:hint="eastAsia"/>
          <w:sz w:val="24"/>
        </w:rPr>
        <w:t>1</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二、收入决算情况说明</w:t>
      </w:r>
      <w:r w:rsidR="00BD02C5" w:rsidRPr="000E724F">
        <w:rPr>
          <w:rFonts w:hint="eastAsia"/>
          <w:sz w:val="24"/>
        </w:rPr>
        <w:t>-----------------------------------------------------------12</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三、支出决算情况说明</w:t>
      </w:r>
      <w:r w:rsidR="00BD02C5" w:rsidRPr="000E724F">
        <w:rPr>
          <w:rFonts w:hint="eastAsia"/>
          <w:sz w:val="24"/>
        </w:rPr>
        <w:t>-----------------------------------------------------------13</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四、财政拨款收入支出决算总体情况说明</w:t>
      </w:r>
      <w:r w:rsidR="00BD02C5" w:rsidRPr="000E724F">
        <w:rPr>
          <w:rFonts w:hint="eastAsia"/>
          <w:sz w:val="24"/>
        </w:rPr>
        <w:t>-----------------------------------14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五、一般公共预算财政拨款支出决算情况说明</w:t>
      </w:r>
      <w:r w:rsidR="00BD02C5" w:rsidRPr="000E724F">
        <w:rPr>
          <w:rFonts w:hint="eastAsia"/>
          <w:sz w:val="24"/>
        </w:rPr>
        <w:t>-----------------------------15</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六、一般公共预算财政拨款基本支出决算情况说明</w:t>
      </w:r>
      <w:r w:rsidR="00BD02C5" w:rsidRPr="000E724F">
        <w:rPr>
          <w:rFonts w:hint="eastAsia"/>
          <w:sz w:val="24"/>
        </w:rPr>
        <w:t>-----------------------2</w:t>
      </w:r>
      <w:r w:rsidR="005344B9" w:rsidRPr="000E724F">
        <w:rPr>
          <w:rFonts w:hint="eastAsia"/>
          <w:sz w:val="24"/>
        </w:rPr>
        <w:t>3</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七、</w:t>
      </w:r>
      <w:r w:rsidRPr="000E724F">
        <w:rPr>
          <w:sz w:val="24"/>
        </w:rPr>
        <w:t>“</w:t>
      </w:r>
      <w:r w:rsidRPr="000E724F">
        <w:rPr>
          <w:rFonts w:hint="eastAsia"/>
          <w:sz w:val="24"/>
        </w:rPr>
        <w:t>三公”经费财政拨款支出决算情况说明</w:t>
      </w:r>
      <w:r w:rsidR="00BD02C5" w:rsidRPr="000E724F">
        <w:rPr>
          <w:rFonts w:hint="eastAsia"/>
          <w:sz w:val="24"/>
        </w:rPr>
        <w:t>-------------------------------2</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八、政府性基金预算支出决算情况说明</w:t>
      </w:r>
      <w:r w:rsidR="00BD02C5" w:rsidRPr="000E724F">
        <w:rPr>
          <w:rFonts w:hint="eastAsia"/>
          <w:sz w:val="24"/>
        </w:rPr>
        <w:t>--------------------------------------2</w:t>
      </w:r>
      <w:r w:rsidR="005344B9" w:rsidRPr="000E724F">
        <w:rPr>
          <w:rFonts w:hint="eastAsia"/>
          <w:sz w:val="24"/>
        </w:rPr>
        <w:t>7</w:t>
      </w:r>
    </w:p>
    <w:p w:rsidR="00416CD4" w:rsidRPr="000E724F" w:rsidRDefault="00833962">
      <w:pPr>
        <w:pStyle w:val="20"/>
        <w:adjustRightInd w:val="0"/>
        <w:snapToGrid w:val="0"/>
        <w:spacing w:line="440" w:lineRule="exact"/>
        <w:ind w:leftChars="0"/>
        <w:jc w:val="left"/>
        <w:rPr>
          <w:rFonts w:ascii="仿宋" w:eastAsia="仿宋" w:hAnsi="仿宋"/>
          <w:sz w:val="24"/>
        </w:rPr>
      </w:pPr>
      <w:r w:rsidRPr="000E724F">
        <w:rPr>
          <w:rFonts w:ascii="仿宋" w:eastAsia="仿宋" w:hAnsi="仿宋" w:hint="eastAsia"/>
          <w:sz w:val="24"/>
        </w:rPr>
        <w:t>九、</w:t>
      </w:r>
      <w:r w:rsidRPr="000E724F">
        <w:rPr>
          <w:sz w:val="24"/>
        </w:rPr>
        <w:t xml:space="preserve"> </w:t>
      </w:r>
      <w:r w:rsidRPr="000E724F">
        <w:rPr>
          <w:sz w:val="24"/>
        </w:rPr>
        <w:t>国</w:t>
      </w:r>
      <w:r w:rsidRPr="000E724F">
        <w:rPr>
          <w:rFonts w:hint="eastAsia"/>
          <w:sz w:val="24"/>
        </w:rPr>
        <w:t>有资本经营预算支出决算情况说明</w:t>
      </w:r>
      <w:r w:rsidR="00BD02C5" w:rsidRPr="000E724F">
        <w:rPr>
          <w:rFonts w:hint="eastAsia"/>
          <w:sz w:val="24"/>
        </w:rPr>
        <w:t>----------------------------------2</w:t>
      </w:r>
      <w:r w:rsidR="005344B9" w:rsidRPr="000E724F">
        <w:rPr>
          <w:rFonts w:hint="eastAsia"/>
          <w:sz w:val="24"/>
        </w:rPr>
        <w:t>7</w:t>
      </w:r>
    </w:p>
    <w:p w:rsidR="00416CD4" w:rsidRPr="000E724F" w:rsidRDefault="00833962">
      <w:pPr>
        <w:adjustRightInd w:val="0"/>
        <w:snapToGrid w:val="0"/>
        <w:spacing w:line="440" w:lineRule="exact"/>
        <w:ind w:firstLineChars="200" w:firstLine="480"/>
        <w:jc w:val="left"/>
        <w:rPr>
          <w:rFonts w:ascii="仿宋" w:eastAsia="仿宋" w:hAnsi="仿宋" w:cstheme="minorBidi"/>
          <w:sz w:val="24"/>
        </w:rPr>
      </w:pPr>
      <w:r w:rsidRPr="000E724F">
        <w:rPr>
          <w:rStyle w:val="a8"/>
          <w:rFonts w:ascii="仿宋" w:eastAsia="仿宋" w:hAnsi="仿宋" w:hint="eastAsia"/>
          <w:color w:val="auto"/>
          <w:sz w:val="24"/>
          <w:u w:val="none"/>
        </w:rPr>
        <w:t>十、</w:t>
      </w:r>
      <w:r w:rsidRPr="000E724F">
        <w:rPr>
          <w:rFonts w:hint="eastAsia"/>
          <w:sz w:val="24"/>
        </w:rPr>
        <w:t>其他重要事项的情况说明</w:t>
      </w:r>
      <w:r w:rsidR="00BD02C5" w:rsidRPr="000E724F">
        <w:rPr>
          <w:rFonts w:hint="eastAsia"/>
          <w:sz w:val="24"/>
        </w:rPr>
        <w:t>--------------------------------------------------2</w:t>
      </w:r>
      <w:r w:rsidR="005344B9" w:rsidRPr="000E724F">
        <w:rPr>
          <w:rFonts w:hint="eastAsia"/>
          <w:sz w:val="24"/>
        </w:rPr>
        <w:t>7</w:t>
      </w:r>
      <w:r w:rsidRPr="000E724F">
        <w:rPr>
          <w:rFonts w:ascii="仿宋" w:eastAsia="仿宋" w:hAnsi="仿宋"/>
          <w:sz w:val="24"/>
        </w:rPr>
        <w:tab/>
      </w:r>
    </w:p>
    <w:p w:rsidR="00416CD4" w:rsidRPr="000E724F" w:rsidRDefault="00833962">
      <w:pPr>
        <w:pStyle w:val="10"/>
        <w:adjustRightInd w:val="0"/>
        <w:snapToGrid w:val="0"/>
        <w:spacing w:before="0" w:line="440" w:lineRule="exact"/>
        <w:jc w:val="left"/>
        <w:rPr>
          <w:rFonts w:cstheme="minorBidi"/>
          <w:sz w:val="24"/>
          <w:szCs w:val="24"/>
        </w:rPr>
      </w:pPr>
      <w:r w:rsidRPr="000E724F">
        <w:rPr>
          <w:rFonts w:hint="eastAsia"/>
          <w:sz w:val="24"/>
        </w:rPr>
        <w:t>第三部分</w:t>
      </w:r>
      <w:r w:rsidRPr="000E724F">
        <w:rPr>
          <w:sz w:val="24"/>
        </w:rPr>
        <w:t xml:space="preserve"> </w:t>
      </w:r>
      <w:r w:rsidRPr="000E724F">
        <w:rPr>
          <w:rFonts w:hint="eastAsia"/>
          <w:sz w:val="24"/>
        </w:rPr>
        <w:t>名词解释</w:t>
      </w:r>
      <w:r w:rsidR="00BD02C5" w:rsidRPr="000E724F">
        <w:rPr>
          <w:rFonts w:hint="eastAsia"/>
          <w:sz w:val="24"/>
        </w:rPr>
        <w:t>---------------------------------------</w:t>
      </w:r>
      <w:r w:rsidR="005344B9" w:rsidRPr="000E724F">
        <w:rPr>
          <w:rFonts w:hint="eastAsia"/>
          <w:sz w:val="24"/>
        </w:rPr>
        <w:t>------------------------------31</w:t>
      </w:r>
    </w:p>
    <w:p w:rsidR="00416CD4" w:rsidRPr="000E724F" w:rsidRDefault="00833962">
      <w:pPr>
        <w:pStyle w:val="10"/>
        <w:adjustRightInd w:val="0"/>
        <w:snapToGrid w:val="0"/>
        <w:spacing w:before="0" w:line="440" w:lineRule="exact"/>
        <w:jc w:val="left"/>
        <w:rPr>
          <w:rFonts w:cstheme="minorBidi"/>
          <w:sz w:val="24"/>
          <w:szCs w:val="24"/>
        </w:rPr>
      </w:pPr>
      <w:r w:rsidRPr="000E724F">
        <w:rPr>
          <w:rFonts w:hint="eastAsia"/>
          <w:sz w:val="24"/>
        </w:rPr>
        <w:t>第四部分</w:t>
      </w:r>
      <w:r w:rsidRPr="000E724F">
        <w:rPr>
          <w:sz w:val="24"/>
        </w:rPr>
        <w:t xml:space="preserve"> </w:t>
      </w:r>
      <w:r w:rsidRPr="000E724F">
        <w:rPr>
          <w:rFonts w:hint="eastAsia"/>
          <w:sz w:val="24"/>
        </w:rPr>
        <w:t>附件</w:t>
      </w:r>
      <w:r w:rsidR="00BD02C5" w:rsidRPr="000E724F">
        <w:rPr>
          <w:rFonts w:hint="eastAsia"/>
          <w:sz w:val="24"/>
        </w:rPr>
        <w:t>------------------------------------------------</w:t>
      </w:r>
      <w:r w:rsidR="005344B9" w:rsidRPr="000E724F">
        <w:rPr>
          <w:rFonts w:hint="eastAsia"/>
          <w:sz w:val="24"/>
        </w:rPr>
        <w:t>---------------------------36</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附件</w:t>
      </w:r>
      <w:r w:rsidRPr="000E724F">
        <w:rPr>
          <w:sz w:val="24"/>
        </w:rPr>
        <w:t>1</w:t>
      </w:r>
      <w:r w:rsidR="0040740A" w:rsidRPr="000E724F">
        <w:rPr>
          <w:rFonts w:hint="eastAsia"/>
          <w:sz w:val="24"/>
        </w:rPr>
        <w:t>----------------------------------------------------------------------------------</w:t>
      </w:r>
      <w:r w:rsidR="005344B9" w:rsidRPr="000E724F">
        <w:rPr>
          <w:rFonts w:hint="eastAsia"/>
          <w:sz w:val="24"/>
        </w:rPr>
        <w:t>36</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hint="eastAsia"/>
          <w:sz w:val="24"/>
        </w:rPr>
        <w:t>附件</w:t>
      </w:r>
      <w:r w:rsidRPr="000E724F">
        <w:rPr>
          <w:sz w:val="24"/>
        </w:rPr>
        <w:t>2</w:t>
      </w:r>
      <w:r w:rsidR="00290B68" w:rsidRPr="000E724F">
        <w:rPr>
          <w:rFonts w:hint="eastAsia"/>
          <w:sz w:val="24"/>
        </w:rPr>
        <w:t>----------------------------------------------------------------------------------4</w:t>
      </w:r>
      <w:r w:rsidR="005344B9" w:rsidRPr="000E724F">
        <w:rPr>
          <w:rFonts w:hint="eastAsia"/>
          <w:sz w:val="24"/>
        </w:rPr>
        <w:t>3</w:t>
      </w:r>
    </w:p>
    <w:p w:rsidR="00416CD4" w:rsidRPr="000E724F" w:rsidRDefault="00833962">
      <w:pPr>
        <w:pStyle w:val="10"/>
        <w:adjustRightInd w:val="0"/>
        <w:snapToGrid w:val="0"/>
        <w:spacing w:before="0" w:line="440" w:lineRule="exact"/>
        <w:jc w:val="left"/>
        <w:rPr>
          <w:rFonts w:cstheme="minorBidi"/>
          <w:sz w:val="24"/>
          <w:szCs w:val="24"/>
        </w:rPr>
      </w:pPr>
      <w:r w:rsidRPr="000E724F">
        <w:rPr>
          <w:rFonts w:hint="eastAsia"/>
          <w:sz w:val="24"/>
        </w:rPr>
        <w:t>第五部分</w:t>
      </w:r>
      <w:r w:rsidRPr="000E724F">
        <w:rPr>
          <w:sz w:val="24"/>
        </w:rPr>
        <w:t xml:space="preserve"> </w:t>
      </w:r>
      <w:r w:rsidRPr="000E724F">
        <w:rPr>
          <w:rFonts w:hint="eastAsia"/>
          <w:sz w:val="24"/>
        </w:rPr>
        <w:t>附表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一、</w:t>
      </w:r>
      <w:r w:rsidRPr="000E724F">
        <w:rPr>
          <w:rFonts w:hint="eastAsia"/>
          <w:sz w:val="24"/>
        </w:rPr>
        <w:t>收入支出决算总表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二、</w:t>
      </w:r>
      <w:r w:rsidRPr="000E724F">
        <w:rPr>
          <w:rFonts w:hint="eastAsia"/>
          <w:sz w:val="24"/>
        </w:rPr>
        <w:t>收入</w:t>
      </w:r>
      <w:r w:rsidRPr="000E724F">
        <w:rPr>
          <w:rFonts w:ascii="仿宋" w:eastAsia="仿宋" w:hAnsi="仿宋" w:hint="eastAsia"/>
          <w:sz w:val="24"/>
        </w:rPr>
        <w:t>决算</w:t>
      </w:r>
      <w:r w:rsidRPr="000E724F">
        <w:rPr>
          <w:rFonts w:hint="eastAsia"/>
          <w:sz w:val="24"/>
        </w:rPr>
        <w:t>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三、</w:t>
      </w:r>
      <w:r w:rsidRPr="000E724F">
        <w:rPr>
          <w:rFonts w:hint="eastAsia"/>
          <w:sz w:val="24"/>
        </w:rPr>
        <w:t>支出</w:t>
      </w:r>
      <w:r w:rsidRPr="000E724F">
        <w:rPr>
          <w:rFonts w:ascii="仿宋" w:eastAsia="仿宋" w:hAnsi="仿宋" w:hint="eastAsia"/>
          <w:sz w:val="24"/>
        </w:rPr>
        <w:t>决算</w:t>
      </w:r>
      <w:r w:rsidRPr="000E724F">
        <w:rPr>
          <w:rFonts w:hint="eastAsia"/>
          <w:sz w:val="24"/>
        </w:rPr>
        <w:t>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四、</w:t>
      </w:r>
      <w:r w:rsidRPr="000E724F">
        <w:rPr>
          <w:rFonts w:hint="eastAsia"/>
          <w:sz w:val="24"/>
        </w:rPr>
        <w:t>财政拨款收入支出决算总表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sz w:val="24"/>
        </w:rPr>
      </w:pPr>
      <w:r w:rsidRPr="000E724F">
        <w:rPr>
          <w:rFonts w:ascii="仿宋" w:eastAsia="仿宋" w:hAnsi="仿宋" w:hint="eastAsia"/>
          <w:sz w:val="24"/>
        </w:rPr>
        <w:t>五、财政拨款支出决算明细表</w:t>
      </w:r>
      <w:r w:rsidR="00290B68" w:rsidRPr="000E724F">
        <w:rPr>
          <w:rFonts w:ascii="仿宋" w:eastAsia="仿宋" w:hAnsi="仿宋" w:hint="eastAsia"/>
          <w:sz w:val="24"/>
        </w:rPr>
        <w:t>--------------------</w:t>
      </w:r>
      <w:r w:rsidR="00F82134" w:rsidRPr="000E724F">
        <w:rPr>
          <w:rFonts w:ascii="仿宋" w:eastAsia="仿宋" w:hAnsi="仿宋" w:hint="eastAsia"/>
          <w:sz w:val="24"/>
        </w:rPr>
        <w:t>-------------------------------</w:t>
      </w:r>
      <w:r w:rsidR="005344B9" w:rsidRPr="000E724F">
        <w:rPr>
          <w:rFonts w:ascii="仿宋" w:eastAsia="仿宋" w:hAnsi="仿宋" w:hint="eastAsia"/>
          <w:sz w:val="24"/>
        </w:rPr>
        <w:t>54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六、</w:t>
      </w:r>
      <w:r w:rsidRPr="000E724F">
        <w:rPr>
          <w:rFonts w:hint="eastAsia"/>
          <w:sz w:val="24"/>
        </w:rPr>
        <w:t>一般公共预算财政拨款支出决算表</w:t>
      </w:r>
      <w:r w:rsidR="00290B68" w:rsidRPr="000E724F">
        <w:rPr>
          <w:rFonts w:hint="eastAsia"/>
          <w:sz w:val="24"/>
        </w:rPr>
        <w:t>---------</w:t>
      </w:r>
      <w:r w:rsidR="00F82134"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七、</w:t>
      </w:r>
      <w:r w:rsidRPr="000E724F">
        <w:rPr>
          <w:rFonts w:hint="eastAsia"/>
          <w:sz w:val="24"/>
        </w:rPr>
        <w:t>一般公共预算财政拨款支出决算明细表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lastRenderedPageBreak/>
        <w:t>八、</w:t>
      </w:r>
      <w:r w:rsidRPr="000E724F">
        <w:rPr>
          <w:rFonts w:hint="eastAsia"/>
          <w:sz w:val="24"/>
        </w:rPr>
        <w:t>一般公共预算财政拨款基本支出决算表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九、</w:t>
      </w:r>
      <w:r w:rsidRPr="000E724F">
        <w:rPr>
          <w:rFonts w:hint="eastAsia"/>
          <w:sz w:val="24"/>
        </w:rPr>
        <w:t>一般公共预算财政拨款项目支出决算表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十、</w:t>
      </w:r>
      <w:r w:rsidRPr="000E724F">
        <w:rPr>
          <w:rFonts w:hint="eastAsia"/>
          <w:sz w:val="24"/>
        </w:rPr>
        <w:t>一般公共预算财政拨款“三公”经费支出决算表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十一、</w:t>
      </w:r>
      <w:r w:rsidRPr="000E724F">
        <w:rPr>
          <w:rFonts w:hint="eastAsia"/>
          <w:sz w:val="24"/>
        </w:rPr>
        <w:t>政府性基金预算财政拨款收入支出决算表</w:t>
      </w:r>
      <w:r w:rsidR="00290B68" w:rsidRPr="000E724F">
        <w:rPr>
          <w:rFonts w:hint="eastAsia"/>
          <w:sz w:val="24"/>
        </w:rPr>
        <w:t>-----------------------------5</w:t>
      </w:r>
      <w:r w:rsidR="005344B9" w:rsidRPr="000E724F">
        <w:rPr>
          <w:rFonts w:hint="eastAsia"/>
          <w:sz w:val="24"/>
        </w:rPr>
        <w:t>4</w:t>
      </w:r>
    </w:p>
    <w:p w:rsidR="00416CD4" w:rsidRPr="000E724F" w:rsidRDefault="00833962">
      <w:pPr>
        <w:pStyle w:val="20"/>
        <w:adjustRightInd w:val="0"/>
        <w:snapToGrid w:val="0"/>
        <w:spacing w:line="440" w:lineRule="exact"/>
        <w:jc w:val="left"/>
        <w:rPr>
          <w:rFonts w:ascii="仿宋" w:eastAsia="仿宋" w:hAnsi="仿宋" w:cstheme="minorBidi"/>
          <w:sz w:val="24"/>
        </w:rPr>
      </w:pPr>
      <w:r w:rsidRPr="000E724F">
        <w:rPr>
          <w:rFonts w:ascii="仿宋" w:eastAsia="仿宋" w:hAnsi="仿宋" w:hint="eastAsia"/>
          <w:sz w:val="24"/>
        </w:rPr>
        <w:t>十二、</w:t>
      </w:r>
      <w:r w:rsidRPr="000E724F">
        <w:rPr>
          <w:rFonts w:hint="eastAsia"/>
          <w:sz w:val="24"/>
        </w:rPr>
        <w:t>政府性基金预算财政拨款“三公”经费支出决算表</w:t>
      </w:r>
      <w:r w:rsidR="00290B68" w:rsidRPr="000E724F">
        <w:rPr>
          <w:rFonts w:hint="eastAsia"/>
          <w:sz w:val="24"/>
        </w:rPr>
        <w:t>-----------</w:t>
      </w:r>
      <w:r w:rsidR="00F82134" w:rsidRPr="000E724F">
        <w:rPr>
          <w:rFonts w:hint="eastAsia"/>
          <w:sz w:val="24"/>
        </w:rPr>
        <w:t>------</w:t>
      </w:r>
      <w:r w:rsidR="00290B68" w:rsidRPr="000E724F">
        <w:rPr>
          <w:rFonts w:hint="eastAsia"/>
          <w:sz w:val="24"/>
        </w:rPr>
        <w:t>5</w:t>
      </w:r>
      <w:r w:rsidR="005344B9" w:rsidRPr="000E724F">
        <w:rPr>
          <w:rFonts w:hint="eastAsia"/>
          <w:sz w:val="24"/>
        </w:rPr>
        <w:t>4</w:t>
      </w:r>
    </w:p>
    <w:p w:rsidR="007B6850" w:rsidRPr="000E724F" w:rsidRDefault="00833962" w:rsidP="00F94666">
      <w:pPr>
        <w:pStyle w:val="20"/>
        <w:adjustRightInd w:val="0"/>
        <w:snapToGrid w:val="0"/>
        <w:spacing w:line="440" w:lineRule="exact"/>
        <w:jc w:val="left"/>
        <w:rPr>
          <w:rFonts w:ascii="黑体" w:eastAsia="黑体" w:hAnsi="黑体"/>
          <w:b/>
        </w:rPr>
      </w:pPr>
      <w:r w:rsidRPr="000E724F">
        <w:rPr>
          <w:rFonts w:ascii="仿宋" w:eastAsia="仿宋" w:hAnsi="仿宋" w:hint="eastAsia"/>
          <w:sz w:val="24"/>
        </w:rPr>
        <w:t>十三、</w:t>
      </w:r>
      <w:r w:rsidRPr="000E724F">
        <w:rPr>
          <w:rFonts w:hint="eastAsia"/>
          <w:sz w:val="24"/>
        </w:rPr>
        <w:t>国有资本经营预算支出决算表</w:t>
      </w:r>
      <w:r w:rsidR="00290B68" w:rsidRPr="000E724F">
        <w:rPr>
          <w:rFonts w:hint="eastAsia"/>
          <w:sz w:val="24"/>
        </w:rPr>
        <w:t>-------------</w:t>
      </w:r>
      <w:r w:rsidR="00F82134" w:rsidRPr="000E724F">
        <w:rPr>
          <w:rFonts w:hint="eastAsia"/>
          <w:sz w:val="24"/>
        </w:rPr>
        <w:t>-------------------------------</w:t>
      </w:r>
      <w:r w:rsidR="00290B68" w:rsidRPr="000E724F">
        <w:rPr>
          <w:rFonts w:hint="eastAsia"/>
          <w:sz w:val="24"/>
        </w:rPr>
        <w:t>5</w:t>
      </w:r>
      <w:bookmarkStart w:id="12" w:name="_Toc15377196"/>
      <w:bookmarkStart w:id="13" w:name="_Toc15396599"/>
      <w:r w:rsidR="005344B9" w:rsidRPr="000E724F">
        <w:rPr>
          <w:rFonts w:hint="eastAsia"/>
          <w:sz w:val="24"/>
        </w:rPr>
        <w:t>4</w:t>
      </w:r>
    </w:p>
    <w:p w:rsidR="007B6850" w:rsidRPr="000E724F" w:rsidRDefault="007B6850" w:rsidP="00AD0C2E">
      <w:pPr>
        <w:pStyle w:val="1"/>
        <w:jc w:val="center"/>
        <w:rPr>
          <w:rFonts w:ascii="黑体" w:eastAsia="黑体" w:hAnsi="黑体"/>
          <w:b w:val="0"/>
        </w:rPr>
      </w:pPr>
    </w:p>
    <w:p w:rsidR="007B6850" w:rsidRPr="000E724F" w:rsidRDefault="007B6850" w:rsidP="00AD0C2E">
      <w:pPr>
        <w:pStyle w:val="1"/>
        <w:jc w:val="center"/>
        <w:rPr>
          <w:rFonts w:ascii="黑体" w:eastAsia="黑体" w:hAnsi="黑体"/>
          <w:b w:val="0"/>
        </w:rPr>
      </w:pPr>
    </w:p>
    <w:p w:rsidR="007B6850" w:rsidRPr="000E724F" w:rsidRDefault="007B6850" w:rsidP="00F94666">
      <w:pPr>
        <w:pStyle w:val="1"/>
        <w:rPr>
          <w:rFonts w:ascii="黑体" w:eastAsia="黑体" w:hAnsi="黑体"/>
          <w:b w:val="0"/>
        </w:rPr>
      </w:pPr>
    </w:p>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F94666" w:rsidRPr="000E724F" w:rsidRDefault="00F94666" w:rsidP="00F94666"/>
    <w:p w:rsidR="005B5C64" w:rsidRPr="000E724F" w:rsidRDefault="00204CDE" w:rsidP="00AD0C2E">
      <w:pPr>
        <w:pStyle w:val="1"/>
        <w:jc w:val="center"/>
        <w:rPr>
          <w:rFonts w:ascii="黑体" w:eastAsia="黑体"/>
          <w:sz w:val="32"/>
          <w:szCs w:val="32"/>
        </w:rPr>
      </w:pPr>
      <w:r w:rsidRPr="000E724F">
        <w:rPr>
          <w:rFonts w:ascii="黑体" w:eastAsia="黑体" w:hAnsi="黑体" w:hint="eastAsia"/>
          <w:b w:val="0"/>
        </w:rPr>
        <w:lastRenderedPageBreak/>
        <w:t xml:space="preserve">第一部分 </w:t>
      </w:r>
      <w:r w:rsidRPr="000E724F">
        <w:rPr>
          <w:rStyle w:val="1Char"/>
          <w:rFonts w:ascii="黑体" w:eastAsia="黑体" w:hAnsi="黑体" w:hint="eastAsia"/>
        </w:rPr>
        <w:t>部门概况</w:t>
      </w:r>
      <w:bookmarkEnd w:id="12"/>
      <w:bookmarkEnd w:id="13"/>
    </w:p>
    <w:p w:rsidR="005B5C64" w:rsidRPr="000E724F" w:rsidRDefault="00204CDE">
      <w:pPr>
        <w:pStyle w:val="2"/>
        <w:rPr>
          <w:rStyle w:val="2Char"/>
          <w:rFonts w:ascii="仿宋" w:eastAsia="仿宋" w:hAnsi="仿宋"/>
        </w:rPr>
      </w:pPr>
      <w:bookmarkStart w:id="14" w:name="_Toc15396600"/>
      <w:bookmarkStart w:id="15" w:name="_Toc15377197"/>
      <w:r w:rsidRPr="000E724F">
        <w:rPr>
          <w:rFonts w:ascii="黑体" w:eastAsia="黑体" w:hAnsi="黑体" w:hint="eastAsia"/>
          <w:b w:val="0"/>
        </w:rPr>
        <w:t>一、基</w:t>
      </w:r>
      <w:r w:rsidRPr="000E724F">
        <w:rPr>
          <w:rStyle w:val="2Char"/>
          <w:rFonts w:ascii="黑体" w:eastAsia="黑体" w:hAnsi="黑体" w:hint="eastAsia"/>
        </w:rPr>
        <w:t>本职能及主要工作</w:t>
      </w:r>
      <w:bookmarkEnd w:id="14"/>
      <w:bookmarkEnd w:id="15"/>
    </w:p>
    <w:p w:rsidR="005058BB" w:rsidRPr="000E724F" w:rsidRDefault="00204CDE" w:rsidP="005058BB">
      <w:pPr>
        <w:ind w:firstLineChars="200" w:firstLine="640"/>
        <w:rPr>
          <w:rFonts w:ascii="仿宋" w:eastAsia="仿宋" w:hAnsi="仿宋"/>
          <w:b/>
          <w:bCs/>
          <w:sz w:val="32"/>
          <w:szCs w:val="32"/>
        </w:rPr>
      </w:pPr>
      <w:bookmarkStart w:id="16" w:name="_Toc15378445"/>
      <w:bookmarkStart w:id="17" w:name="_Toc15377198"/>
      <w:r w:rsidRPr="000E724F">
        <w:rPr>
          <w:rFonts w:ascii="仿宋" w:eastAsia="仿宋" w:hAnsi="仿宋" w:hint="eastAsia"/>
          <w:b/>
          <w:bCs/>
          <w:sz w:val="32"/>
          <w:szCs w:val="32"/>
        </w:rPr>
        <w:t>（一）主要职能。</w:t>
      </w:r>
    </w:p>
    <w:p w:rsidR="00296FA7" w:rsidRPr="000E724F" w:rsidRDefault="005058BB" w:rsidP="00076FA4">
      <w:pPr>
        <w:ind w:firstLineChars="200" w:firstLine="640"/>
        <w:rPr>
          <w:rFonts w:ascii="仿宋" w:eastAsia="仿宋" w:hAnsi="仿宋"/>
          <w:bCs/>
          <w:sz w:val="32"/>
          <w:szCs w:val="32"/>
        </w:rPr>
      </w:pPr>
      <w:r w:rsidRPr="000E724F">
        <w:rPr>
          <w:rFonts w:ascii="仿宋_GB2312" w:eastAsia="仿宋_GB2312" w:hAnsi="仿宋" w:hint="eastAsia"/>
          <w:sz w:val="32"/>
          <w:szCs w:val="32"/>
        </w:rPr>
        <w:t>攀枝花市仁和区农业农村局</w:t>
      </w:r>
      <w:r w:rsidRPr="000E724F">
        <w:rPr>
          <w:rFonts w:ascii="仿宋_GB2312" w:eastAsia="仿宋_GB2312" w:hAnsi="Calibri" w:hint="eastAsia"/>
          <w:sz w:val="32"/>
          <w:szCs w:val="32"/>
        </w:rPr>
        <w:t>为区政府工作部门，基本职能是负责全区农业、农村工作，贯彻执行国家有关种植业、养殖业、农业机械化等农业各产业（以下简称农业）工作的方针、政策及法律、法规；研究拟定全区农业和农村经济发展战略、年度计划、中长期发展规划、政策并组织实施；推进农牧业依法行政。</w:t>
      </w:r>
    </w:p>
    <w:p w:rsidR="00296FA7" w:rsidRPr="000E724F" w:rsidRDefault="00296FA7" w:rsidP="00076FA4">
      <w:pPr>
        <w:ind w:firstLineChars="200" w:firstLine="643"/>
        <w:rPr>
          <w:rFonts w:ascii="仿宋_GB2312" w:eastAsia="仿宋_GB2312" w:hAnsi="方正仿宋_GBK" w:cs="方正仿宋_GBK"/>
          <w:sz w:val="32"/>
          <w:szCs w:val="32"/>
        </w:rPr>
      </w:pPr>
      <w:r w:rsidRPr="000E724F">
        <w:rPr>
          <w:rFonts w:ascii="仿宋_GB2312" w:eastAsia="仿宋_GB2312" w:hint="eastAsia"/>
          <w:b/>
          <w:sz w:val="32"/>
        </w:rPr>
        <w:t>1.</w:t>
      </w:r>
      <w:r w:rsidRPr="000E724F">
        <w:rPr>
          <w:rFonts w:ascii="仿宋_GB2312" w:eastAsia="仿宋_GB2312" w:hint="eastAsia"/>
          <w:sz w:val="32"/>
        </w:rPr>
        <w:t>统筹研究和组织实施全区“三农”工作发展战略、中长期规划、</w:t>
      </w:r>
      <w:r w:rsidRPr="000E724F">
        <w:rPr>
          <w:rFonts w:ascii="仿宋_GB2312" w:eastAsia="仿宋_GB2312" w:hAnsi="方正仿宋_GBK" w:cs="方正仿宋_GBK" w:hint="eastAsia"/>
          <w:sz w:val="32"/>
          <w:szCs w:val="32"/>
        </w:rPr>
        <w:t>重大政策。</w:t>
      </w:r>
      <w:r w:rsidRPr="000E724F">
        <w:rPr>
          <w:rFonts w:eastAsia="仿宋_GB2312" w:hint="eastAsia"/>
          <w:sz w:val="32"/>
        </w:rPr>
        <w:t>组织起草“三农”有关政策。贯彻执行</w:t>
      </w:r>
      <w:r w:rsidRPr="000E724F">
        <w:rPr>
          <w:rFonts w:ascii="仿宋_GB2312" w:eastAsia="仿宋_GB2312" w:hAnsi="方正仿宋_GBK" w:cs="方正仿宋_GBK" w:hint="eastAsia"/>
          <w:sz w:val="32"/>
          <w:szCs w:val="32"/>
        </w:rPr>
        <w:t>国家有关种植业、畜牧业、渔业、农业机械化等农业领域工作的法律、法规、政策以及区委、区政府关于“三农”方面的决策部署。参与涉农的财税、价格、收储、金融保险、进出口等政策制定。</w:t>
      </w:r>
    </w:p>
    <w:p w:rsidR="00296FA7" w:rsidRPr="000E724F" w:rsidRDefault="00296FA7" w:rsidP="00076FA4">
      <w:pPr>
        <w:ind w:firstLineChars="250" w:firstLine="803"/>
        <w:rPr>
          <w:rFonts w:ascii="仿宋_GB2312" w:eastAsia="仿宋_GB2312" w:hAnsi="方正仿宋_GBK" w:cs="方正仿宋_GBK"/>
          <w:sz w:val="32"/>
          <w:szCs w:val="32"/>
        </w:rPr>
      </w:pPr>
      <w:r w:rsidRPr="000E724F">
        <w:rPr>
          <w:rFonts w:ascii="仿宋_GB2312" w:eastAsia="仿宋_GB2312" w:hint="eastAsia"/>
          <w:b/>
          <w:sz w:val="32"/>
        </w:rPr>
        <w:t>2.</w:t>
      </w:r>
      <w:r w:rsidRPr="000E724F">
        <w:rPr>
          <w:rFonts w:ascii="仿宋_GB2312" w:eastAsia="仿宋_GB2312" w:hAnsi="方正仿宋_GBK" w:cs="方正仿宋_GBK" w:hint="eastAsia"/>
          <w:sz w:val="32"/>
          <w:szCs w:val="32"/>
        </w:rPr>
        <w:t>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rsidR="00296FA7" w:rsidRPr="000E724F" w:rsidRDefault="00296FA7" w:rsidP="00076FA4">
      <w:pPr>
        <w:ind w:firstLineChars="250" w:firstLine="803"/>
        <w:rPr>
          <w:rFonts w:ascii="仿宋_GB2312" w:eastAsia="仿宋_GB2312" w:hAnsi="方正仿宋_GBK" w:cs="方正仿宋_GBK"/>
          <w:sz w:val="32"/>
          <w:szCs w:val="32"/>
        </w:rPr>
      </w:pPr>
      <w:r w:rsidRPr="000E724F">
        <w:rPr>
          <w:rFonts w:ascii="仿宋_GB2312" w:eastAsia="仿宋_GB2312" w:hint="eastAsia"/>
          <w:b/>
          <w:sz w:val="32"/>
        </w:rPr>
        <w:t>3.</w:t>
      </w:r>
      <w:r w:rsidRPr="000E724F">
        <w:rPr>
          <w:rFonts w:ascii="仿宋_GB2312" w:eastAsia="仿宋_GB2312" w:hAnsi="方正仿宋_GBK" w:cs="方正仿宋_GBK" w:hint="eastAsia"/>
          <w:sz w:val="32"/>
          <w:szCs w:val="32"/>
        </w:rPr>
        <w:t>拟订深化全区农村经济体制改革和巩固完善农村基本经营制度的政策措施。负责农民承包地、农村宅基地管理</w:t>
      </w:r>
      <w:r w:rsidRPr="000E724F">
        <w:rPr>
          <w:rFonts w:ascii="仿宋_GB2312" w:eastAsia="仿宋_GB2312" w:hAnsi="方正仿宋_GBK" w:cs="方正仿宋_GBK" w:hint="eastAsia"/>
          <w:sz w:val="32"/>
          <w:szCs w:val="32"/>
        </w:rPr>
        <w:lastRenderedPageBreak/>
        <w:t>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rsidR="00296FA7" w:rsidRPr="000E724F" w:rsidRDefault="00296FA7" w:rsidP="00076FA4">
      <w:pPr>
        <w:ind w:firstLineChars="250" w:firstLine="803"/>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4.</w:t>
      </w:r>
      <w:r w:rsidRPr="000E724F">
        <w:rPr>
          <w:rFonts w:ascii="仿宋_GB2312" w:eastAsia="仿宋_GB2312" w:hAnsi="方正仿宋_GBK" w:cs="方正仿宋_GBK" w:hint="eastAsia"/>
          <w:sz w:val="32"/>
          <w:szCs w:val="32"/>
        </w:rPr>
        <w:t>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rsidR="00296FA7" w:rsidRPr="000E724F" w:rsidRDefault="00296FA7" w:rsidP="00076FA4">
      <w:pPr>
        <w:ind w:firstLineChars="200" w:firstLine="643"/>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5.</w:t>
      </w:r>
      <w:r w:rsidRPr="000E724F">
        <w:rPr>
          <w:rFonts w:ascii="仿宋_GB2312" w:eastAsia="仿宋_GB2312" w:hAnsi="方正仿宋_GBK" w:cs="方正仿宋_GBK" w:hint="eastAsia"/>
          <w:sz w:val="32"/>
          <w:szCs w:val="32"/>
        </w:rPr>
        <w:t>负责全区种植业、畜牧业、渔业、农垦、农业机械化等农业各产业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rsidR="00296FA7" w:rsidRPr="000E724F" w:rsidRDefault="00296FA7" w:rsidP="00076FA4">
      <w:pPr>
        <w:ind w:firstLine="645"/>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6.</w:t>
      </w:r>
      <w:r w:rsidRPr="000E724F">
        <w:rPr>
          <w:rFonts w:ascii="仿宋_GB2312" w:eastAsia="仿宋_GB2312" w:hAnsi="方正仿宋_GBK" w:cs="方正仿宋_GBK" w:hint="eastAsia"/>
          <w:sz w:val="32"/>
          <w:szCs w:val="32"/>
        </w:rPr>
        <w:t>负责制定全区农业全产业机械化、智能化、数字化发展规划并组织实施。组织开展农业机械重大技术攻关和关键</w:t>
      </w:r>
      <w:r w:rsidRPr="000E724F">
        <w:rPr>
          <w:rFonts w:ascii="仿宋_GB2312" w:eastAsia="仿宋_GB2312" w:hAnsi="方正仿宋_GBK" w:cs="方正仿宋_GBK" w:hint="eastAsia"/>
          <w:sz w:val="32"/>
          <w:szCs w:val="32"/>
        </w:rPr>
        <w:lastRenderedPageBreak/>
        <w:t>技术开发，引进、示范和推广农业机械新技术、新机具，指导全区农业机械基础设施的规划建设和管理工作。指导设施农业、农机库棚、机电提灌、机耕道等基础设施建设。</w:t>
      </w:r>
    </w:p>
    <w:p w:rsidR="00296FA7" w:rsidRPr="000E724F" w:rsidRDefault="00296FA7" w:rsidP="00076FA4">
      <w:pPr>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 xml:space="preserve">    7.</w:t>
      </w:r>
      <w:r w:rsidRPr="000E724F">
        <w:rPr>
          <w:rFonts w:ascii="仿宋_GB2312" w:eastAsia="仿宋_GB2312" w:hAnsi="方正仿宋_GBK" w:cs="方正仿宋_GBK" w:hint="eastAsia"/>
          <w:sz w:val="32"/>
          <w:szCs w:val="32"/>
        </w:rPr>
        <w:t>负责全区农产品质</w:t>
      </w:r>
      <w:proofErr w:type="gramStart"/>
      <w:r w:rsidRPr="000E724F">
        <w:rPr>
          <w:rFonts w:ascii="仿宋_GB2312" w:eastAsia="仿宋_GB2312" w:hAnsi="方正仿宋_GBK" w:cs="方正仿宋_GBK" w:hint="eastAsia"/>
          <w:sz w:val="32"/>
          <w:szCs w:val="32"/>
        </w:rPr>
        <w:t>量安全</w:t>
      </w:r>
      <w:proofErr w:type="gramEnd"/>
      <w:r w:rsidRPr="000E724F">
        <w:rPr>
          <w:rFonts w:ascii="仿宋_GB2312" w:eastAsia="仿宋_GB2312" w:hAnsi="方正仿宋_GBK" w:cs="方正仿宋_GBK" w:hint="eastAsia"/>
          <w:sz w:val="32"/>
          <w:szCs w:val="32"/>
        </w:rPr>
        <w:t>监督管理。组织开展农产品质</w:t>
      </w:r>
      <w:proofErr w:type="gramStart"/>
      <w:r w:rsidRPr="000E724F">
        <w:rPr>
          <w:rFonts w:ascii="仿宋_GB2312" w:eastAsia="仿宋_GB2312" w:hAnsi="方正仿宋_GBK" w:cs="方正仿宋_GBK" w:hint="eastAsia"/>
          <w:sz w:val="32"/>
          <w:szCs w:val="32"/>
        </w:rPr>
        <w:t>量安全</w:t>
      </w:r>
      <w:proofErr w:type="gramEnd"/>
      <w:r w:rsidRPr="000E724F">
        <w:rPr>
          <w:rFonts w:ascii="仿宋_GB2312" w:eastAsia="仿宋_GB2312" w:hAnsi="方正仿宋_GBK" w:cs="方正仿宋_GBK" w:hint="eastAsia"/>
          <w:sz w:val="32"/>
          <w:szCs w:val="32"/>
        </w:rPr>
        <w:t>监测、追溯、风险评估。发布有关农产品质</w:t>
      </w:r>
      <w:proofErr w:type="gramStart"/>
      <w:r w:rsidRPr="000E724F">
        <w:rPr>
          <w:rFonts w:ascii="仿宋_GB2312" w:eastAsia="仿宋_GB2312" w:hAnsi="方正仿宋_GBK" w:cs="方正仿宋_GBK" w:hint="eastAsia"/>
          <w:sz w:val="32"/>
          <w:szCs w:val="32"/>
        </w:rPr>
        <w:t>量安全</w:t>
      </w:r>
      <w:proofErr w:type="gramEnd"/>
      <w:r w:rsidRPr="000E724F">
        <w:rPr>
          <w:rFonts w:ascii="仿宋_GB2312" w:eastAsia="仿宋_GB2312" w:hAnsi="方正仿宋_GBK" w:cs="方正仿宋_GBK" w:hint="eastAsia"/>
          <w:sz w:val="32"/>
          <w:szCs w:val="32"/>
        </w:rPr>
        <w:t>状况信息，提出技术性贸易措施建议。参与制定农产品质</w:t>
      </w:r>
      <w:proofErr w:type="gramStart"/>
      <w:r w:rsidRPr="000E724F">
        <w:rPr>
          <w:rFonts w:ascii="仿宋_GB2312" w:eastAsia="仿宋_GB2312" w:hAnsi="方正仿宋_GBK" w:cs="方正仿宋_GBK" w:hint="eastAsia"/>
          <w:sz w:val="32"/>
          <w:szCs w:val="32"/>
        </w:rPr>
        <w:t>量安全</w:t>
      </w:r>
      <w:proofErr w:type="gramEnd"/>
      <w:r w:rsidRPr="000E724F">
        <w:rPr>
          <w:rFonts w:ascii="仿宋_GB2312" w:eastAsia="仿宋_GB2312" w:hAnsi="方正仿宋_GBK" w:cs="方正仿宋_GBK" w:hint="eastAsia"/>
          <w:sz w:val="32"/>
          <w:szCs w:val="32"/>
        </w:rPr>
        <w:t>地方标准并会同有关部门组织实施。指导农业检验检测体系建设。依法组织实施符合安全标准的农产品生产基地认定、产品认证、农产品地理标志登记保护和监督管理。牵头负责畜产品质</w:t>
      </w:r>
      <w:proofErr w:type="gramStart"/>
      <w:r w:rsidRPr="000E724F">
        <w:rPr>
          <w:rFonts w:ascii="仿宋_GB2312" w:eastAsia="仿宋_GB2312" w:hAnsi="方正仿宋_GBK" w:cs="方正仿宋_GBK" w:hint="eastAsia"/>
          <w:sz w:val="32"/>
          <w:szCs w:val="32"/>
        </w:rPr>
        <w:t>量安全</w:t>
      </w:r>
      <w:proofErr w:type="gramEnd"/>
      <w:r w:rsidRPr="000E724F">
        <w:rPr>
          <w:rFonts w:ascii="仿宋_GB2312" w:eastAsia="仿宋_GB2312" w:hAnsi="方正仿宋_GBK" w:cs="方正仿宋_GBK" w:hint="eastAsia"/>
          <w:sz w:val="32"/>
          <w:szCs w:val="32"/>
        </w:rPr>
        <w:t>监督管理工作。</w:t>
      </w:r>
    </w:p>
    <w:p w:rsidR="00296FA7" w:rsidRPr="000E724F" w:rsidRDefault="00296FA7" w:rsidP="00076FA4">
      <w:pPr>
        <w:ind w:firstLineChars="250" w:firstLine="803"/>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8.</w:t>
      </w:r>
      <w:r w:rsidRPr="000E724F">
        <w:rPr>
          <w:rFonts w:ascii="仿宋_GB2312" w:eastAsia="仿宋_GB2312" w:hAnsi="方正仿宋_GBK" w:cs="方正仿宋_GBK" w:hint="eastAsia"/>
          <w:sz w:val="32"/>
          <w:szCs w:val="32"/>
        </w:rPr>
        <w:t>组织开展全区农业资源区划和资源保护工作。指导农用地、渔业水域以及农业生物物种资源的保护与管理，负责水生野生动植物保护、耕地及永久基本农田质量保护工作。负责农村能源建设和资源环境工作。指导农产品产地环境管理和农业清洁生产，提出划定农产品禁止生产区域的政策建议，指导设施农业、生态循环农业、节水农业发展以及农村能源综合开发利用。</w:t>
      </w:r>
    </w:p>
    <w:p w:rsidR="00296FA7" w:rsidRPr="000E724F" w:rsidRDefault="00296FA7" w:rsidP="00076FA4">
      <w:pPr>
        <w:ind w:firstLineChars="150" w:firstLine="482"/>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 xml:space="preserve"> 9.</w:t>
      </w:r>
      <w:r w:rsidRPr="000E724F">
        <w:rPr>
          <w:rFonts w:ascii="仿宋_GB2312" w:eastAsia="仿宋_GB2312" w:hAnsi="方正仿宋_GBK" w:cs="方正仿宋_GBK" w:hint="eastAsia"/>
          <w:sz w:val="32"/>
          <w:szCs w:val="32"/>
        </w:rPr>
        <w:t>负责全区有关农业生产资料和农业投入品的监督管理。组织农业生产资料市场体系建设，承担农作物种子(种苗)、食用菌种、饲草良种、种畜禽、水产苗种、农药、兽药(</w:t>
      </w:r>
      <w:proofErr w:type="gramStart"/>
      <w:r w:rsidRPr="000E724F">
        <w:rPr>
          <w:rFonts w:ascii="仿宋_GB2312" w:eastAsia="仿宋_GB2312" w:hAnsi="方正仿宋_GBK" w:cs="方正仿宋_GBK" w:hint="eastAsia"/>
          <w:sz w:val="32"/>
          <w:szCs w:val="32"/>
        </w:rPr>
        <w:t>渔药</w:t>
      </w:r>
      <w:proofErr w:type="gramEnd"/>
      <w:r w:rsidRPr="000E724F">
        <w:rPr>
          <w:rFonts w:ascii="仿宋_GB2312" w:eastAsia="仿宋_GB2312" w:hAnsi="方正仿宋_GBK" w:cs="方正仿宋_GBK" w:hint="eastAsia"/>
          <w:sz w:val="32"/>
          <w:szCs w:val="32"/>
        </w:rPr>
        <w:t>)、肥料、饲料、饲料添加剂等农业生产资料的监督管理职责，牵头负责“瘦肉精”监督管理工作。监督管理兽</w:t>
      </w:r>
      <w:r w:rsidRPr="000E724F">
        <w:rPr>
          <w:rFonts w:ascii="仿宋_GB2312" w:eastAsia="仿宋_GB2312" w:hAnsi="方正仿宋_GBK" w:cs="方正仿宋_GBK" w:hint="eastAsia"/>
          <w:sz w:val="32"/>
          <w:szCs w:val="32"/>
        </w:rPr>
        <w:lastRenderedPageBreak/>
        <w:t>医医疗器械。拟订有关农业生产资料地方标准并监督实施，会同有关部门监督实施农业生产资料国家标准。制定兽药(</w:t>
      </w:r>
      <w:proofErr w:type="gramStart"/>
      <w:r w:rsidRPr="000E724F">
        <w:rPr>
          <w:rFonts w:ascii="仿宋_GB2312" w:eastAsia="仿宋_GB2312" w:hAnsi="方正仿宋_GBK" w:cs="方正仿宋_GBK" w:hint="eastAsia"/>
          <w:sz w:val="32"/>
          <w:szCs w:val="32"/>
        </w:rPr>
        <w:t>渔药</w:t>
      </w:r>
      <w:proofErr w:type="gramEnd"/>
      <w:r w:rsidRPr="000E724F">
        <w:rPr>
          <w:rFonts w:ascii="仿宋_GB2312" w:eastAsia="仿宋_GB2312" w:hAnsi="方正仿宋_GBK" w:cs="方正仿宋_GBK" w:hint="eastAsia"/>
          <w:sz w:val="32"/>
          <w:szCs w:val="32"/>
        </w:rPr>
        <w:t>)残留限量和残留检测方法地方标准并按规定发布。组织兽医</w:t>
      </w:r>
      <w:proofErr w:type="gramStart"/>
      <w:r w:rsidRPr="000E724F">
        <w:rPr>
          <w:rFonts w:ascii="仿宋_GB2312" w:eastAsia="仿宋_GB2312" w:hAnsi="方正仿宋_GBK" w:cs="方正仿宋_GBK" w:hint="eastAsia"/>
          <w:sz w:val="32"/>
          <w:szCs w:val="32"/>
        </w:rPr>
        <w:t>医</w:t>
      </w:r>
      <w:proofErr w:type="gramEnd"/>
      <w:r w:rsidRPr="000E724F">
        <w:rPr>
          <w:rFonts w:ascii="仿宋_GB2312" w:eastAsia="仿宋_GB2312" w:hAnsi="方正仿宋_GBK" w:cs="方正仿宋_GBK" w:hint="eastAsia"/>
          <w:sz w:val="32"/>
          <w:szCs w:val="32"/>
        </w:rPr>
        <w:t>政、兽药(</w:t>
      </w:r>
      <w:proofErr w:type="gramStart"/>
      <w:r w:rsidRPr="000E724F">
        <w:rPr>
          <w:rFonts w:ascii="仿宋_GB2312" w:eastAsia="仿宋_GB2312" w:hAnsi="方正仿宋_GBK" w:cs="方正仿宋_GBK" w:hint="eastAsia"/>
          <w:sz w:val="32"/>
          <w:szCs w:val="32"/>
        </w:rPr>
        <w:t>渔药</w:t>
      </w:r>
      <w:proofErr w:type="gramEnd"/>
      <w:r w:rsidRPr="000E724F">
        <w:rPr>
          <w:rFonts w:ascii="仿宋_GB2312" w:eastAsia="仿宋_GB2312" w:hAnsi="方正仿宋_GBK" w:cs="方正仿宋_GBK" w:hint="eastAsia"/>
          <w:sz w:val="32"/>
          <w:szCs w:val="32"/>
        </w:rPr>
        <w:t>)药政药检工作，负责执业兽医和畜禽屠宰行业管理。</w:t>
      </w:r>
    </w:p>
    <w:p w:rsidR="00296FA7" w:rsidRPr="000E724F" w:rsidRDefault="00296FA7" w:rsidP="00076FA4">
      <w:pPr>
        <w:ind w:firstLineChars="200" w:firstLine="643"/>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10.</w:t>
      </w:r>
      <w:r w:rsidRPr="000E724F">
        <w:rPr>
          <w:rFonts w:ascii="仿宋_GB2312" w:eastAsia="仿宋_GB2312" w:hAnsi="方正仿宋_GBK" w:cs="方正仿宋_GBK" w:hint="eastAsia"/>
          <w:sz w:val="32"/>
          <w:szCs w:val="32"/>
        </w:rPr>
        <w:t>承担全区农业防灾减灾责任、农作物重大病虫害防治及重大动物疫病防控工作。会同有关部门制定动植物防疫检疫政策并指导实施。指导动植物防疫检疫体系建设，组织监督管理区内动植物防疫检疫工作，发布疫情并组织扑灭。组织植物检疫性有害生物普查。牵头管理外来农业物种。监测、统计、核查、发布农业灾情，组织种子、种苗、化肥、兽药(</w:t>
      </w:r>
      <w:proofErr w:type="gramStart"/>
      <w:r w:rsidRPr="000E724F">
        <w:rPr>
          <w:rFonts w:ascii="仿宋_GB2312" w:eastAsia="仿宋_GB2312" w:hAnsi="方正仿宋_GBK" w:cs="方正仿宋_GBK" w:hint="eastAsia"/>
          <w:sz w:val="32"/>
          <w:szCs w:val="32"/>
        </w:rPr>
        <w:t>渔药</w:t>
      </w:r>
      <w:proofErr w:type="gramEnd"/>
      <w:r w:rsidRPr="000E724F">
        <w:rPr>
          <w:rFonts w:ascii="仿宋_GB2312" w:eastAsia="仿宋_GB2312" w:hAnsi="方正仿宋_GBK" w:cs="方正仿宋_GBK" w:hint="eastAsia"/>
          <w:sz w:val="32"/>
          <w:szCs w:val="32"/>
        </w:rPr>
        <w:t>)等农业生产救灾物资的储备和调拨，提出生产救灾资金安排建议，指导紧急救灾和灾后生产恢复。</w:t>
      </w:r>
    </w:p>
    <w:p w:rsidR="00296FA7" w:rsidRPr="000E724F" w:rsidRDefault="00296FA7" w:rsidP="00076FA4">
      <w:pPr>
        <w:rPr>
          <w:rFonts w:ascii="仿宋_GB2312" w:eastAsia="仿宋_GB2312" w:hAnsi="方正仿宋_GBK" w:cs="方正仿宋_GBK"/>
          <w:sz w:val="32"/>
          <w:szCs w:val="32"/>
        </w:rPr>
      </w:pPr>
      <w:r w:rsidRPr="000E724F">
        <w:rPr>
          <w:rFonts w:ascii="仿宋_GB2312" w:eastAsia="仿宋_GB2312" w:hAnsi="方正仿宋_GBK" w:cs="方正仿宋_GBK" w:hint="eastAsia"/>
          <w:b/>
          <w:sz w:val="32"/>
          <w:szCs w:val="32"/>
        </w:rPr>
        <w:t xml:space="preserve">    11.</w:t>
      </w:r>
      <w:r w:rsidRPr="000E724F">
        <w:rPr>
          <w:rFonts w:ascii="仿宋_GB2312" w:eastAsia="仿宋_GB2312" w:hAnsi="方正仿宋_GBK" w:cs="方正仿宋_GBK" w:hint="eastAsia"/>
          <w:sz w:val="32"/>
          <w:szCs w:val="32"/>
        </w:rPr>
        <w:t>负责全区农业投资管理。提出农业投融资体制机制改革建议。编制省、市、区级投资安排的农业投资项目建设规划，提出农业投资规模和方向、扶持农业农村发展财政项目的建议，按规定权限审批农业投资项目，负责农业投资项目资金安排和监督管理。</w:t>
      </w:r>
    </w:p>
    <w:p w:rsidR="00296FA7" w:rsidRPr="000E724F" w:rsidRDefault="00296FA7" w:rsidP="00076FA4">
      <w:pPr>
        <w:ind w:firstLineChars="200" w:firstLine="643"/>
        <w:rPr>
          <w:rFonts w:eastAsia="仿宋_GB2312"/>
          <w:sz w:val="32"/>
        </w:rPr>
      </w:pPr>
      <w:r w:rsidRPr="000E724F">
        <w:rPr>
          <w:rFonts w:ascii="仿宋_GB2312" w:eastAsia="仿宋_GB2312" w:hAnsi="方正仿宋_GBK" w:cs="方正仿宋_GBK" w:hint="eastAsia"/>
          <w:b/>
          <w:sz w:val="32"/>
          <w:szCs w:val="32"/>
        </w:rPr>
        <w:t>12.</w:t>
      </w:r>
      <w:r w:rsidRPr="000E724F">
        <w:rPr>
          <w:rFonts w:ascii="仿宋_GB2312" w:eastAsia="仿宋_GB2312" w:hint="eastAsia"/>
          <w:sz w:val="32"/>
        </w:rPr>
        <w:t>指导全区农田</w:t>
      </w:r>
      <w:r w:rsidRPr="000E724F">
        <w:rPr>
          <w:rFonts w:eastAsia="仿宋_GB2312" w:hint="eastAsia"/>
          <w:sz w:val="32"/>
        </w:rPr>
        <w:t>水利项目建设管理。拟订农田水利建设发展规划，提出农田水利项目建设需求建议。负责全区农田建设管理、高标准农田建设和耕地质量管理。编制农业综合开发涉及农田建设项目、农田整治项目、农田水利建设项</w:t>
      </w:r>
      <w:r w:rsidRPr="000E724F">
        <w:rPr>
          <w:rFonts w:eastAsia="仿宋_GB2312" w:hint="eastAsia"/>
          <w:sz w:val="32"/>
        </w:rPr>
        <w:lastRenderedPageBreak/>
        <w:t>目的计划，并组织实施和管理。</w:t>
      </w:r>
    </w:p>
    <w:p w:rsidR="00296FA7" w:rsidRPr="000E724F" w:rsidRDefault="00296FA7" w:rsidP="00076FA4">
      <w:pPr>
        <w:widowControl/>
        <w:ind w:firstLineChars="200" w:firstLine="643"/>
        <w:jc w:val="left"/>
        <w:rPr>
          <w:rFonts w:eastAsia="仿宋_GB2312"/>
          <w:sz w:val="32"/>
        </w:rPr>
      </w:pPr>
      <w:r w:rsidRPr="000E724F">
        <w:rPr>
          <w:rFonts w:eastAsia="仿宋_GB2312" w:hint="eastAsia"/>
          <w:b/>
          <w:sz w:val="32"/>
        </w:rPr>
        <w:t>13.</w:t>
      </w:r>
      <w:r w:rsidRPr="000E724F">
        <w:rPr>
          <w:rFonts w:eastAsia="仿宋_GB2312" w:hint="eastAsia"/>
          <w:sz w:val="32"/>
        </w:rPr>
        <w:t>制定全区农业科研、农技推广的规划、计划和有关政策并组织实施，牵头推动农业科技体制改革和农业科技创新体系建设。指导农业产业技术体系和农技推广体系建设，组织农作物、畜禽、水产养殖等新品</w:t>
      </w:r>
      <w:proofErr w:type="gramStart"/>
      <w:r w:rsidRPr="000E724F">
        <w:rPr>
          <w:rFonts w:eastAsia="仿宋_GB2312" w:hint="eastAsia"/>
          <w:sz w:val="32"/>
        </w:rPr>
        <w:t>种农业</w:t>
      </w:r>
      <w:proofErr w:type="gramEnd"/>
      <w:r w:rsidRPr="000E724F">
        <w:rPr>
          <w:rFonts w:eastAsia="仿宋_GB2312" w:hint="eastAsia"/>
          <w:sz w:val="32"/>
        </w:rPr>
        <w:t>先进技术引进、试验、转化、示范、推广。负责农业转基因生物安全监督管理和农业植物新品种保护。</w:t>
      </w:r>
      <w:r w:rsidRPr="000E724F">
        <w:rPr>
          <w:rFonts w:eastAsia="仿宋_GB2312" w:hint="eastAsia"/>
          <w:sz w:val="32"/>
        </w:rPr>
        <w:br/>
        <w:t xml:space="preserve">       </w:t>
      </w:r>
      <w:r w:rsidRPr="000E724F">
        <w:rPr>
          <w:rFonts w:eastAsia="仿宋_GB2312" w:hint="eastAsia"/>
          <w:b/>
          <w:sz w:val="32"/>
        </w:rPr>
        <w:t>14.</w:t>
      </w:r>
      <w:r w:rsidRPr="000E724F">
        <w:rPr>
          <w:rFonts w:eastAsia="仿宋_GB2312" w:hint="eastAsia"/>
          <w:sz w:val="32"/>
        </w:rPr>
        <w:t>指导全区农业农村人才工作。制定农业农村人才队伍建设规划并组织实施，指导农业教育和农业职业技能开发，指导新型职业农民培育、农业科技人才培养和农村实用人才培训工作。</w:t>
      </w:r>
      <w:r w:rsidRPr="000E724F">
        <w:rPr>
          <w:rFonts w:eastAsia="仿宋_GB2312" w:hint="eastAsia"/>
          <w:sz w:val="32"/>
        </w:rPr>
        <w:br/>
        <w:t xml:space="preserve">      </w:t>
      </w:r>
      <w:r w:rsidRPr="000E724F">
        <w:rPr>
          <w:rFonts w:eastAsia="仿宋_GB2312" w:hint="eastAsia"/>
          <w:b/>
          <w:sz w:val="32"/>
        </w:rPr>
        <w:t>15.</w:t>
      </w:r>
      <w:r w:rsidRPr="000E724F">
        <w:rPr>
          <w:rFonts w:eastAsia="仿宋_GB2312" w:hint="eastAsia"/>
          <w:sz w:val="32"/>
        </w:rPr>
        <w:t>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rsidR="00296FA7" w:rsidRPr="000E724F" w:rsidRDefault="00296FA7" w:rsidP="00076FA4">
      <w:pPr>
        <w:widowControl/>
        <w:ind w:firstLineChars="200" w:firstLine="643"/>
        <w:jc w:val="left"/>
        <w:rPr>
          <w:rFonts w:eastAsia="仿宋_GB2312"/>
          <w:sz w:val="32"/>
        </w:rPr>
      </w:pPr>
      <w:r w:rsidRPr="000E724F">
        <w:rPr>
          <w:rFonts w:eastAsia="仿宋_GB2312" w:hint="eastAsia"/>
          <w:b/>
          <w:sz w:val="32"/>
        </w:rPr>
        <w:t>16.</w:t>
      </w:r>
      <w:r w:rsidRPr="000E724F">
        <w:rPr>
          <w:rFonts w:eastAsia="仿宋_GB2312" w:hint="eastAsia"/>
          <w:sz w:val="32"/>
        </w:rPr>
        <w:t>编制全区烟叶种植规划方案，督促检查烟叶种植方案贯彻落实。协调烟草工业、商业做好相关工作。组织实施区级烟草扶持项目。</w:t>
      </w:r>
      <w:r w:rsidRPr="000E724F">
        <w:rPr>
          <w:rFonts w:eastAsia="仿宋_GB2312" w:hint="eastAsia"/>
          <w:sz w:val="32"/>
        </w:rPr>
        <w:br/>
        <w:t xml:space="preserve">      </w:t>
      </w:r>
      <w:r w:rsidRPr="000E724F">
        <w:rPr>
          <w:rFonts w:eastAsia="仿宋_GB2312" w:hint="eastAsia"/>
          <w:b/>
          <w:sz w:val="32"/>
        </w:rPr>
        <w:t>17.</w:t>
      </w:r>
      <w:r w:rsidRPr="000E724F">
        <w:rPr>
          <w:rFonts w:eastAsia="仿宋_GB2312" w:hint="eastAsia"/>
          <w:sz w:val="32"/>
        </w:rPr>
        <w:t>负责全区农业领域综合行政执法工作，负责监督指导较大案件查处和跨区域执法的组织协调工作，负责区本级办理的涉农违法案件。推进农业依法行政。</w:t>
      </w:r>
      <w:r w:rsidRPr="000E724F">
        <w:rPr>
          <w:rFonts w:eastAsia="仿宋_GB2312" w:hint="eastAsia"/>
          <w:sz w:val="32"/>
        </w:rPr>
        <w:br/>
      </w:r>
      <w:r w:rsidRPr="000E724F">
        <w:rPr>
          <w:rFonts w:eastAsia="仿宋_GB2312" w:hint="eastAsia"/>
          <w:sz w:val="32"/>
        </w:rPr>
        <w:lastRenderedPageBreak/>
        <w:t>       </w:t>
      </w:r>
      <w:r w:rsidRPr="000E724F">
        <w:rPr>
          <w:rFonts w:eastAsia="仿宋_GB2312" w:hint="eastAsia"/>
          <w:b/>
          <w:sz w:val="32"/>
        </w:rPr>
        <w:t>18.</w:t>
      </w:r>
      <w:r w:rsidRPr="000E724F">
        <w:rPr>
          <w:rFonts w:eastAsia="仿宋_GB2312" w:hint="eastAsia"/>
          <w:sz w:val="32"/>
        </w:rPr>
        <w:t>负责全区国有农场土地的保护、利用和管理，指导国有农场的改革与发展。</w:t>
      </w:r>
    </w:p>
    <w:p w:rsidR="00296FA7" w:rsidRPr="000E724F" w:rsidRDefault="00296FA7" w:rsidP="000072FE">
      <w:pPr>
        <w:widowControl/>
        <w:ind w:firstLineChars="196" w:firstLine="630"/>
        <w:jc w:val="left"/>
        <w:rPr>
          <w:rFonts w:eastAsia="仿宋_GB2312"/>
          <w:sz w:val="32"/>
        </w:rPr>
      </w:pPr>
      <w:r w:rsidRPr="000E724F">
        <w:rPr>
          <w:rFonts w:eastAsia="仿宋_GB2312" w:hint="eastAsia"/>
          <w:b/>
          <w:sz w:val="32"/>
        </w:rPr>
        <w:t>19.</w:t>
      </w:r>
      <w:r w:rsidRPr="000E724F">
        <w:rPr>
          <w:rFonts w:eastAsia="仿宋_GB2312" w:hint="eastAsia"/>
          <w:sz w:val="32"/>
        </w:rPr>
        <w:t>依法依规负责农业安全生产和职业</w:t>
      </w:r>
      <w:proofErr w:type="gramStart"/>
      <w:r w:rsidRPr="000E724F">
        <w:rPr>
          <w:rFonts w:eastAsia="仿宋_GB2312" w:hint="eastAsia"/>
          <w:sz w:val="32"/>
        </w:rPr>
        <w:t>健康监督</w:t>
      </w:r>
      <w:proofErr w:type="gramEnd"/>
      <w:r w:rsidRPr="000E724F">
        <w:rPr>
          <w:rFonts w:eastAsia="仿宋_GB2312" w:hint="eastAsia"/>
          <w:sz w:val="32"/>
        </w:rPr>
        <w:t>管理工作。负责农业机械、农</w:t>
      </w:r>
      <w:r w:rsidRPr="000E724F">
        <w:rPr>
          <w:rFonts w:eastAsia="仿宋_GB2312" w:hint="eastAsia"/>
          <w:sz w:val="32"/>
        </w:rPr>
        <w:t>(</w:t>
      </w:r>
      <w:r w:rsidRPr="000E724F">
        <w:rPr>
          <w:rFonts w:eastAsia="仿宋_GB2312" w:hint="eastAsia"/>
          <w:sz w:val="32"/>
        </w:rPr>
        <w:t>兽</w:t>
      </w:r>
      <w:r w:rsidRPr="000E724F">
        <w:rPr>
          <w:rFonts w:eastAsia="仿宋_GB2312" w:hint="eastAsia"/>
          <w:sz w:val="32"/>
        </w:rPr>
        <w:t>)</w:t>
      </w:r>
      <w:r w:rsidRPr="000E724F">
        <w:rPr>
          <w:rFonts w:eastAsia="仿宋_GB2312" w:hint="eastAsia"/>
          <w:sz w:val="32"/>
        </w:rPr>
        <w:t>药、饲料、渔业、畜禽屠宰行业安全生产和职业健康的监督管理。负责组织实施农村沼气项目的安全生产和职业</w:t>
      </w:r>
      <w:proofErr w:type="gramStart"/>
      <w:r w:rsidRPr="000E724F">
        <w:rPr>
          <w:rFonts w:eastAsia="仿宋_GB2312" w:hint="eastAsia"/>
          <w:sz w:val="32"/>
        </w:rPr>
        <w:t>健康监督</w:t>
      </w:r>
      <w:proofErr w:type="gramEnd"/>
      <w:r w:rsidRPr="000E724F">
        <w:rPr>
          <w:rFonts w:eastAsia="仿宋_GB2312" w:hint="eastAsia"/>
          <w:sz w:val="32"/>
        </w:rPr>
        <w:t>管理。对农业园区的安全生产和职业健康工作实施行业监督管理。负责制定职责范围内的安全生产年度监督检查计划并组织实施。</w:t>
      </w:r>
      <w:r w:rsidRPr="000E724F">
        <w:rPr>
          <w:rFonts w:eastAsia="仿宋_GB2312" w:hint="eastAsia"/>
          <w:sz w:val="32"/>
        </w:rPr>
        <w:br/>
      </w:r>
      <w:r w:rsidR="00A5612B" w:rsidRPr="000E724F">
        <w:rPr>
          <w:rFonts w:eastAsia="仿宋_GB2312" w:hint="eastAsia"/>
          <w:b/>
          <w:sz w:val="32"/>
        </w:rPr>
        <w:t xml:space="preserve">    </w:t>
      </w:r>
      <w:r w:rsidRPr="000E724F">
        <w:rPr>
          <w:rFonts w:eastAsia="仿宋_GB2312" w:hint="eastAsia"/>
          <w:b/>
          <w:sz w:val="32"/>
        </w:rPr>
        <w:t>20.</w:t>
      </w:r>
      <w:r w:rsidRPr="000E724F">
        <w:rPr>
          <w:rFonts w:eastAsia="仿宋_GB2312" w:hint="eastAsia"/>
          <w:sz w:val="32"/>
        </w:rPr>
        <w:t>负责职责范围内的生态环境保护、审批服务便民化等工作。按省、市、区要求，指导推进相对集中行政许可权改革。</w:t>
      </w:r>
      <w:r w:rsidRPr="000E724F">
        <w:rPr>
          <w:rFonts w:eastAsia="仿宋_GB2312" w:hint="eastAsia"/>
          <w:sz w:val="32"/>
        </w:rPr>
        <w:br/>
      </w:r>
      <w:r w:rsidRPr="000E724F">
        <w:rPr>
          <w:rFonts w:eastAsia="仿宋_GB2312" w:hint="eastAsia"/>
          <w:b/>
          <w:sz w:val="32"/>
        </w:rPr>
        <w:t xml:space="preserve">    21.</w:t>
      </w:r>
      <w:r w:rsidRPr="000E724F">
        <w:rPr>
          <w:rFonts w:eastAsia="仿宋_GB2312" w:hint="eastAsia"/>
          <w:sz w:val="32"/>
        </w:rPr>
        <w:t>完成区委、区政府交办的其他任务。</w:t>
      </w:r>
    </w:p>
    <w:p w:rsidR="005B5C64" w:rsidRPr="000E724F" w:rsidRDefault="00204CDE" w:rsidP="00076FA4">
      <w:pPr>
        <w:pStyle w:val="a3"/>
        <w:adjustRightInd w:val="0"/>
        <w:snapToGrid w:val="0"/>
        <w:spacing w:before="93"/>
        <w:ind w:firstLineChars="210" w:firstLine="672"/>
        <w:outlineLvl w:val="2"/>
        <w:rPr>
          <w:rFonts w:ascii="仿宋" w:eastAsia="仿宋" w:hAnsi="仿宋"/>
          <w:b/>
          <w:bCs/>
          <w:sz w:val="32"/>
          <w:szCs w:val="32"/>
        </w:rPr>
      </w:pPr>
      <w:bookmarkStart w:id="18" w:name="_Toc15378446"/>
      <w:bookmarkStart w:id="19" w:name="_Toc15377199"/>
      <w:bookmarkEnd w:id="16"/>
      <w:bookmarkEnd w:id="17"/>
      <w:r w:rsidRPr="000E724F">
        <w:rPr>
          <w:rFonts w:ascii="仿宋" w:eastAsia="仿宋" w:hAnsi="仿宋" w:hint="eastAsia"/>
          <w:b/>
          <w:bCs/>
          <w:sz w:val="32"/>
          <w:szCs w:val="32"/>
        </w:rPr>
        <w:t>（二）</w:t>
      </w:r>
      <w:r w:rsidRPr="000E724F">
        <w:rPr>
          <w:rFonts w:ascii="仿宋" w:eastAsia="仿宋" w:hAnsi="仿宋"/>
          <w:b/>
          <w:bCs/>
          <w:sz w:val="32"/>
          <w:szCs w:val="32"/>
        </w:rPr>
        <w:t>201</w:t>
      </w:r>
      <w:r w:rsidRPr="000E724F">
        <w:rPr>
          <w:rFonts w:ascii="仿宋" w:eastAsia="仿宋" w:hAnsi="仿宋" w:hint="eastAsia"/>
          <w:b/>
          <w:bCs/>
          <w:sz w:val="32"/>
          <w:szCs w:val="32"/>
        </w:rPr>
        <w:t>9年重点工作完成情况。</w:t>
      </w:r>
      <w:bookmarkEnd w:id="18"/>
      <w:bookmarkEnd w:id="19"/>
    </w:p>
    <w:p w:rsidR="005058BB" w:rsidRPr="00A5612B" w:rsidRDefault="005058BB" w:rsidP="000072FE">
      <w:pPr>
        <w:snapToGrid w:val="0"/>
        <w:spacing w:line="360" w:lineRule="auto"/>
        <w:ind w:firstLineChars="200" w:firstLine="640"/>
        <w:rPr>
          <w:rFonts w:eastAsia="仿宋_GB2312"/>
          <w:sz w:val="32"/>
        </w:rPr>
      </w:pPr>
      <w:r w:rsidRPr="000E724F">
        <w:rPr>
          <w:rFonts w:eastAsia="仿宋_GB2312"/>
          <w:sz w:val="32"/>
        </w:rPr>
        <w:t>2019</w:t>
      </w:r>
      <w:r w:rsidRPr="000E724F">
        <w:rPr>
          <w:rFonts w:eastAsia="仿宋_GB2312"/>
          <w:sz w:val="32"/>
        </w:rPr>
        <w:t>年，在区委、区政府的坚强领导下，区农业农村局围绕乡村振兴先进示范单位创建、现代农业园区建设、农村人居环境整治等重点工作，强化措施，落实责任，农民收入稳定增长，农业农村各项事业全面发展，乡村振兴基础进一步夯实。</w:t>
      </w:r>
      <w:r w:rsidRPr="000E724F">
        <w:rPr>
          <w:rFonts w:eastAsia="仿宋_GB2312"/>
          <w:sz w:val="32"/>
        </w:rPr>
        <w:t>2019</w:t>
      </w:r>
      <w:r w:rsidRPr="000E724F">
        <w:rPr>
          <w:rFonts w:eastAsia="仿宋_GB2312"/>
          <w:sz w:val="32"/>
        </w:rPr>
        <w:t>年全区完成农林牧渔业总产值</w:t>
      </w:r>
      <w:r w:rsidRPr="000E724F">
        <w:rPr>
          <w:rFonts w:eastAsia="仿宋_GB2312"/>
          <w:sz w:val="32"/>
        </w:rPr>
        <w:t>21.5</w:t>
      </w:r>
      <w:r w:rsidRPr="000E724F">
        <w:rPr>
          <w:rFonts w:eastAsia="仿宋_GB2312"/>
          <w:sz w:val="32"/>
        </w:rPr>
        <w:t>亿元，同比增长</w:t>
      </w:r>
      <w:r w:rsidRPr="000E724F">
        <w:rPr>
          <w:rFonts w:eastAsia="仿宋_GB2312"/>
          <w:sz w:val="32"/>
        </w:rPr>
        <w:t>3%</w:t>
      </w:r>
      <w:r w:rsidRPr="000E724F">
        <w:rPr>
          <w:rFonts w:eastAsia="仿宋_GB2312"/>
          <w:sz w:val="32"/>
        </w:rPr>
        <w:t>；完成农林牧渔业增加值</w:t>
      </w:r>
      <w:r w:rsidRPr="000E724F">
        <w:rPr>
          <w:rFonts w:eastAsia="仿宋_GB2312"/>
          <w:sz w:val="32"/>
        </w:rPr>
        <w:t>12.4</w:t>
      </w:r>
      <w:r w:rsidRPr="000E724F">
        <w:rPr>
          <w:rFonts w:eastAsia="仿宋_GB2312"/>
          <w:sz w:val="32"/>
        </w:rPr>
        <w:t>亿元，同比增长</w:t>
      </w:r>
      <w:r w:rsidRPr="000E724F">
        <w:rPr>
          <w:rFonts w:eastAsia="仿宋_GB2312"/>
          <w:sz w:val="32"/>
        </w:rPr>
        <w:t>3.1%</w:t>
      </w:r>
      <w:r w:rsidRPr="000E724F">
        <w:rPr>
          <w:rFonts w:eastAsia="仿宋_GB2312"/>
          <w:sz w:val="32"/>
        </w:rPr>
        <w:t>；预计完成农村居民人均可支配收入</w:t>
      </w:r>
      <w:r w:rsidRPr="000E724F">
        <w:rPr>
          <w:rFonts w:eastAsia="仿宋_GB2312"/>
          <w:sz w:val="32"/>
        </w:rPr>
        <w:t>19132</w:t>
      </w:r>
      <w:r w:rsidRPr="000E724F">
        <w:rPr>
          <w:rFonts w:eastAsia="仿宋_GB2312"/>
          <w:sz w:val="32"/>
        </w:rPr>
        <w:t>元，同比增长</w:t>
      </w:r>
      <w:r w:rsidRPr="000E724F">
        <w:rPr>
          <w:rFonts w:eastAsia="仿宋_GB2312"/>
          <w:sz w:val="32"/>
        </w:rPr>
        <w:t>9.3%</w:t>
      </w:r>
      <w:r w:rsidRPr="000E724F">
        <w:rPr>
          <w:rFonts w:eastAsia="仿宋_GB2312"/>
          <w:sz w:val="32"/>
        </w:rPr>
        <w:t>，在全省高收入组排位靠前；完成粮食总产量</w:t>
      </w:r>
      <w:r w:rsidRPr="000E724F">
        <w:rPr>
          <w:rFonts w:eastAsia="仿宋_GB2312"/>
          <w:sz w:val="32"/>
        </w:rPr>
        <w:t>4.27</w:t>
      </w:r>
      <w:r w:rsidRPr="000E724F">
        <w:rPr>
          <w:rFonts w:eastAsia="仿宋_GB2312"/>
          <w:sz w:val="32"/>
        </w:rPr>
        <w:t>万吨。从各项指标情况来看，由于非洲猪瘟影响，国家调查队对全省指</w:t>
      </w:r>
      <w:r w:rsidRPr="000E724F">
        <w:rPr>
          <w:rFonts w:eastAsia="仿宋_GB2312"/>
          <w:sz w:val="32"/>
        </w:rPr>
        <w:lastRenderedPageBreak/>
        <w:t>标进行了压缩管理，下调了生猪存栏和出栏数量，因此总产值和增加值增速有所下降，但农村居民人均可支配收入指标由于财产性收入和转移性收入增幅较大，比去年同期增</w:t>
      </w:r>
      <w:r w:rsidRPr="00A5612B">
        <w:rPr>
          <w:rFonts w:eastAsia="仿宋_GB2312"/>
          <w:sz w:val="32"/>
        </w:rPr>
        <w:t>加</w:t>
      </w:r>
      <w:r w:rsidRPr="00A5612B">
        <w:rPr>
          <w:rFonts w:eastAsia="仿宋_GB2312"/>
          <w:sz w:val="32"/>
        </w:rPr>
        <w:t>1389</w:t>
      </w:r>
      <w:r w:rsidRPr="00A5612B">
        <w:rPr>
          <w:rFonts w:eastAsia="仿宋_GB2312"/>
          <w:sz w:val="32"/>
        </w:rPr>
        <w:t>元，增长</w:t>
      </w:r>
      <w:r w:rsidRPr="00A5612B">
        <w:rPr>
          <w:rFonts w:eastAsia="仿宋_GB2312"/>
          <w:sz w:val="32"/>
        </w:rPr>
        <w:t>9.7%</w:t>
      </w:r>
      <w:r w:rsidRPr="00A5612B">
        <w:rPr>
          <w:rFonts w:eastAsia="仿宋_GB2312"/>
          <w:sz w:val="32"/>
        </w:rPr>
        <w:t>，在全省高收入组排位靠前。</w:t>
      </w:r>
    </w:p>
    <w:p w:rsidR="00810A8E" w:rsidRPr="00A5612B" w:rsidRDefault="00A06BE4" w:rsidP="000072FE">
      <w:pPr>
        <w:snapToGrid w:val="0"/>
        <w:spacing w:line="360" w:lineRule="auto"/>
        <w:ind w:firstLineChars="200" w:firstLine="640"/>
        <w:rPr>
          <w:rFonts w:eastAsia="仿宋_GB2312"/>
          <w:sz w:val="32"/>
        </w:rPr>
      </w:pPr>
      <w:r w:rsidRPr="00A5612B">
        <w:rPr>
          <w:rFonts w:eastAsia="仿宋_GB2312"/>
          <w:sz w:val="32"/>
        </w:rPr>
        <w:t>2019</w:t>
      </w:r>
      <w:r w:rsidRPr="00A5612B">
        <w:rPr>
          <w:rFonts w:eastAsia="仿宋_GB2312"/>
          <w:sz w:val="32"/>
        </w:rPr>
        <w:t>年重点工作是：</w:t>
      </w:r>
      <w:r w:rsidR="00202013">
        <w:rPr>
          <w:rFonts w:eastAsia="仿宋_GB2312" w:hint="eastAsia"/>
          <w:sz w:val="32"/>
        </w:rPr>
        <w:t>开</w:t>
      </w:r>
      <w:r w:rsidR="00810A8E" w:rsidRPr="00A5612B">
        <w:rPr>
          <w:rFonts w:eastAsia="仿宋_GB2312"/>
          <w:sz w:val="32"/>
        </w:rPr>
        <w:t>展乡村振兴先进和示范单位创建</w:t>
      </w:r>
      <w:r w:rsidRPr="00A5612B">
        <w:rPr>
          <w:rFonts w:eastAsia="仿宋_GB2312"/>
          <w:sz w:val="32"/>
        </w:rPr>
        <w:t>，</w:t>
      </w:r>
      <w:r w:rsidR="00810A8E" w:rsidRPr="00A5612B">
        <w:rPr>
          <w:rFonts w:eastAsia="仿宋_GB2312"/>
          <w:sz w:val="32"/>
        </w:rPr>
        <w:t>全面提升现代农业发展水平</w:t>
      </w:r>
      <w:r w:rsidRPr="00A5612B">
        <w:rPr>
          <w:rFonts w:eastAsia="仿宋_GB2312"/>
          <w:sz w:val="32"/>
        </w:rPr>
        <w:t>，包括</w:t>
      </w:r>
      <w:r w:rsidR="00810A8E" w:rsidRPr="00A5612B">
        <w:rPr>
          <w:rFonts w:eastAsia="仿宋_GB2312"/>
          <w:sz w:val="32"/>
        </w:rPr>
        <w:t>现代农业产业园区建设稳步推进</w:t>
      </w:r>
      <w:r w:rsidRPr="00A5612B">
        <w:rPr>
          <w:rFonts w:eastAsia="仿宋_GB2312"/>
          <w:sz w:val="32"/>
        </w:rPr>
        <w:t>、</w:t>
      </w:r>
      <w:r w:rsidR="00810A8E" w:rsidRPr="00A5612B">
        <w:rPr>
          <w:rFonts w:eastAsia="仿宋_GB2312"/>
          <w:sz w:val="32"/>
        </w:rPr>
        <w:t>发展农业服务业</w:t>
      </w:r>
      <w:r w:rsidRPr="00A5612B">
        <w:rPr>
          <w:rFonts w:eastAsia="仿宋_GB2312"/>
          <w:sz w:val="32"/>
        </w:rPr>
        <w:t>、</w:t>
      </w:r>
      <w:r w:rsidR="00810A8E" w:rsidRPr="00A5612B">
        <w:rPr>
          <w:rFonts w:eastAsia="仿宋_GB2312"/>
          <w:sz w:val="32"/>
        </w:rPr>
        <w:t>打造特色农产品产业基地</w:t>
      </w:r>
      <w:r w:rsidRPr="00A5612B">
        <w:rPr>
          <w:rFonts w:eastAsia="仿宋_GB2312"/>
          <w:sz w:val="32"/>
        </w:rPr>
        <w:t>，</w:t>
      </w:r>
      <w:r w:rsidRPr="00A5612B">
        <w:rPr>
          <w:rFonts w:eastAsia="仿宋_GB2312"/>
          <w:sz w:val="32"/>
        </w:rPr>
        <w:t xml:space="preserve"> </w:t>
      </w:r>
      <w:r w:rsidR="00810A8E" w:rsidRPr="00A5612B">
        <w:rPr>
          <w:rFonts w:eastAsia="仿宋_GB2312"/>
          <w:sz w:val="32"/>
        </w:rPr>
        <w:t>实施宜居乡村及农村人居环境整治</w:t>
      </w:r>
      <w:r w:rsidRPr="00A5612B">
        <w:rPr>
          <w:rFonts w:eastAsia="仿宋_GB2312"/>
          <w:sz w:val="32"/>
        </w:rPr>
        <w:t>，</w:t>
      </w:r>
      <w:r w:rsidR="00810A8E" w:rsidRPr="00A5612B">
        <w:rPr>
          <w:rFonts w:eastAsia="仿宋_GB2312"/>
          <w:sz w:val="32"/>
        </w:rPr>
        <w:t>纵深推进农村集体产权</w:t>
      </w:r>
      <w:r w:rsidRPr="00A5612B">
        <w:rPr>
          <w:rFonts w:eastAsia="仿宋_GB2312"/>
          <w:sz w:val="32"/>
        </w:rPr>
        <w:t>制度改革，包括</w:t>
      </w:r>
      <w:r w:rsidR="00810A8E" w:rsidRPr="00A5612B">
        <w:rPr>
          <w:rFonts w:eastAsia="仿宋_GB2312"/>
          <w:sz w:val="32"/>
        </w:rPr>
        <w:t>开展农村土地承包经营权确权颁证</w:t>
      </w:r>
      <w:r w:rsidR="00810A8E" w:rsidRPr="00A5612B">
        <w:rPr>
          <w:rFonts w:eastAsia="仿宋_GB2312"/>
          <w:sz w:val="32"/>
        </w:rPr>
        <w:t>“</w:t>
      </w:r>
      <w:r w:rsidR="00810A8E" w:rsidRPr="00A5612B">
        <w:rPr>
          <w:rFonts w:eastAsia="仿宋_GB2312"/>
          <w:sz w:val="32"/>
        </w:rPr>
        <w:t>回头看</w:t>
      </w:r>
      <w:r w:rsidR="00810A8E" w:rsidRPr="00A5612B">
        <w:rPr>
          <w:rFonts w:eastAsia="仿宋_GB2312"/>
          <w:sz w:val="32"/>
        </w:rPr>
        <w:t>”</w:t>
      </w:r>
      <w:r w:rsidRPr="00A5612B">
        <w:rPr>
          <w:rFonts w:eastAsia="仿宋_GB2312"/>
          <w:sz w:val="32"/>
        </w:rPr>
        <w:t>、</w:t>
      </w:r>
      <w:r w:rsidR="00202013">
        <w:rPr>
          <w:rFonts w:eastAsia="仿宋_GB2312"/>
          <w:sz w:val="32"/>
        </w:rPr>
        <w:t>完成农村集体资产清产核资</w:t>
      </w:r>
      <w:r w:rsidRPr="00A5612B">
        <w:rPr>
          <w:rFonts w:eastAsia="仿宋_GB2312"/>
          <w:sz w:val="32"/>
        </w:rPr>
        <w:t>、</w:t>
      </w:r>
      <w:r w:rsidR="00810A8E" w:rsidRPr="00A5612B">
        <w:rPr>
          <w:rFonts w:eastAsia="仿宋_GB2312"/>
          <w:sz w:val="32"/>
        </w:rPr>
        <w:t>产权制度改革成果转化</w:t>
      </w:r>
      <w:r w:rsidRPr="00A5612B">
        <w:rPr>
          <w:rFonts w:eastAsia="仿宋_GB2312"/>
          <w:sz w:val="32"/>
        </w:rPr>
        <w:t>，</w:t>
      </w:r>
      <w:r w:rsidR="00810A8E" w:rsidRPr="00A5612B">
        <w:rPr>
          <w:rFonts w:eastAsia="仿宋_GB2312"/>
          <w:sz w:val="32"/>
        </w:rPr>
        <w:t>推进农业品牌创建</w:t>
      </w:r>
      <w:r w:rsidRPr="00A5612B">
        <w:rPr>
          <w:rFonts w:eastAsia="仿宋_GB2312"/>
          <w:sz w:val="32"/>
        </w:rPr>
        <w:t>，包括</w:t>
      </w:r>
      <w:r w:rsidR="00810A8E" w:rsidRPr="00A5612B">
        <w:rPr>
          <w:rFonts w:eastAsia="仿宋_GB2312"/>
          <w:sz w:val="32"/>
        </w:rPr>
        <w:t>实施农产品地理标志生产设施和品牌建设项目</w:t>
      </w:r>
      <w:r w:rsidRPr="00A5612B">
        <w:rPr>
          <w:rFonts w:eastAsia="仿宋_GB2312"/>
          <w:sz w:val="32"/>
        </w:rPr>
        <w:t>、</w:t>
      </w:r>
      <w:r w:rsidR="00810A8E" w:rsidRPr="00A5612B">
        <w:rPr>
          <w:rFonts w:eastAsia="仿宋_GB2312"/>
          <w:sz w:val="32"/>
        </w:rPr>
        <w:t>拓宽农产品销售渠道</w:t>
      </w:r>
      <w:r w:rsidRPr="00A5612B">
        <w:rPr>
          <w:rFonts w:eastAsia="仿宋_GB2312"/>
          <w:sz w:val="32"/>
        </w:rPr>
        <w:t>、</w:t>
      </w:r>
      <w:r w:rsidR="00810A8E" w:rsidRPr="00A5612B">
        <w:rPr>
          <w:rFonts w:eastAsia="仿宋_GB2312"/>
          <w:sz w:val="32"/>
        </w:rPr>
        <w:t>推进质量追溯</w:t>
      </w:r>
      <w:r w:rsidRPr="00A5612B">
        <w:rPr>
          <w:rFonts w:eastAsia="仿宋_GB2312"/>
          <w:sz w:val="32"/>
        </w:rPr>
        <w:t>，</w:t>
      </w:r>
      <w:r w:rsidR="00810A8E" w:rsidRPr="00A5612B">
        <w:rPr>
          <w:rFonts w:eastAsia="仿宋_GB2312"/>
          <w:sz w:val="32"/>
        </w:rPr>
        <w:t>强化农业行业安全监督管理</w:t>
      </w:r>
      <w:r w:rsidRPr="00A5612B">
        <w:rPr>
          <w:rFonts w:eastAsia="仿宋_GB2312"/>
          <w:sz w:val="32"/>
        </w:rPr>
        <w:t>，包括</w:t>
      </w:r>
      <w:r w:rsidR="00810A8E" w:rsidRPr="00A5612B">
        <w:rPr>
          <w:rFonts w:eastAsia="仿宋_GB2312"/>
          <w:sz w:val="32"/>
        </w:rPr>
        <w:t>开展农产品质</w:t>
      </w:r>
      <w:proofErr w:type="gramStart"/>
      <w:r w:rsidR="00810A8E" w:rsidRPr="00A5612B">
        <w:rPr>
          <w:rFonts w:eastAsia="仿宋_GB2312"/>
          <w:sz w:val="32"/>
        </w:rPr>
        <w:t>量安全</w:t>
      </w:r>
      <w:proofErr w:type="gramEnd"/>
      <w:r w:rsidR="00810A8E" w:rsidRPr="00A5612B">
        <w:rPr>
          <w:rFonts w:eastAsia="仿宋_GB2312"/>
          <w:sz w:val="32"/>
        </w:rPr>
        <w:t>监测</w:t>
      </w:r>
      <w:r w:rsidRPr="00A5612B">
        <w:rPr>
          <w:rFonts w:eastAsia="仿宋_GB2312"/>
          <w:sz w:val="32"/>
        </w:rPr>
        <w:t>、</w:t>
      </w:r>
      <w:r w:rsidR="00810A8E" w:rsidRPr="00A5612B">
        <w:rPr>
          <w:rFonts w:eastAsia="仿宋_GB2312"/>
          <w:sz w:val="32"/>
        </w:rPr>
        <w:t>加大渔政执法力度</w:t>
      </w:r>
      <w:r w:rsidRPr="00A5612B">
        <w:rPr>
          <w:rFonts w:eastAsia="仿宋_GB2312"/>
          <w:sz w:val="32"/>
        </w:rPr>
        <w:t>、</w:t>
      </w:r>
      <w:r w:rsidR="00810A8E" w:rsidRPr="00A5612B">
        <w:rPr>
          <w:rFonts w:eastAsia="仿宋_GB2312"/>
          <w:sz w:val="32"/>
        </w:rPr>
        <w:t>加大对农机安全隐患排查力度</w:t>
      </w:r>
      <w:r w:rsidRPr="00A5612B">
        <w:rPr>
          <w:rFonts w:eastAsia="仿宋_GB2312"/>
          <w:sz w:val="32"/>
        </w:rPr>
        <w:t>、</w:t>
      </w:r>
      <w:r w:rsidR="00810A8E" w:rsidRPr="00A5612B">
        <w:rPr>
          <w:rFonts w:eastAsia="仿宋_GB2312"/>
          <w:sz w:val="32"/>
        </w:rPr>
        <w:t>加强种子与农药管理</w:t>
      </w:r>
      <w:r w:rsidRPr="00A5612B">
        <w:rPr>
          <w:rFonts w:eastAsia="仿宋_GB2312"/>
          <w:sz w:val="32"/>
        </w:rPr>
        <w:t>、</w:t>
      </w:r>
      <w:r w:rsidR="00810A8E" w:rsidRPr="00A5612B">
        <w:rPr>
          <w:rFonts w:eastAsia="仿宋_GB2312"/>
          <w:sz w:val="32"/>
        </w:rPr>
        <w:t>严防死守做好非洲猪瘟防控</w:t>
      </w:r>
      <w:r w:rsidRPr="00A5612B">
        <w:rPr>
          <w:rFonts w:eastAsia="仿宋_GB2312"/>
          <w:sz w:val="32"/>
        </w:rPr>
        <w:t>，</w:t>
      </w:r>
      <w:r w:rsidR="00810A8E" w:rsidRPr="00A5612B">
        <w:rPr>
          <w:rFonts w:eastAsia="仿宋_GB2312"/>
          <w:sz w:val="32"/>
        </w:rPr>
        <w:t>强化农业农村队伍人才支撑</w:t>
      </w:r>
      <w:r w:rsidRPr="00A5612B">
        <w:rPr>
          <w:rFonts w:eastAsia="仿宋_GB2312"/>
          <w:sz w:val="32"/>
        </w:rPr>
        <w:t>，包括</w:t>
      </w:r>
      <w:r w:rsidR="00810A8E" w:rsidRPr="00A5612B">
        <w:rPr>
          <w:rFonts w:eastAsia="仿宋_GB2312"/>
          <w:sz w:val="32"/>
        </w:rPr>
        <w:t>加强干部队伍建设</w:t>
      </w:r>
      <w:r w:rsidRPr="00A5612B">
        <w:rPr>
          <w:rFonts w:eastAsia="仿宋_GB2312"/>
          <w:sz w:val="32"/>
        </w:rPr>
        <w:t>、</w:t>
      </w:r>
      <w:r w:rsidR="00810A8E" w:rsidRPr="00A5612B">
        <w:rPr>
          <w:rFonts w:eastAsia="仿宋_GB2312"/>
          <w:sz w:val="32"/>
        </w:rPr>
        <w:t>着重培养专业人才</w:t>
      </w:r>
      <w:r w:rsidRPr="00A5612B">
        <w:rPr>
          <w:rFonts w:eastAsia="仿宋_GB2312"/>
          <w:sz w:val="32"/>
        </w:rPr>
        <w:t>、</w:t>
      </w:r>
      <w:r w:rsidR="00810A8E" w:rsidRPr="00A5612B">
        <w:rPr>
          <w:rFonts w:eastAsia="仿宋_GB2312"/>
          <w:sz w:val="32"/>
        </w:rPr>
        <w:t>加大驻村帮扶力量</w:t>
      </w:r>
      <w:r w:rsidRPr="00A5612B">
        <w:rPr>
          <w:rFonts w:eastAsia="仿宋_GB2312"/>
          <w:sz w:val="32"/>
        </w:rPr>
        <w:t>，</w:t>
      </w:r>
      <w:r w:rsidR="00810A8E" w:rsidRPr="00A5612B">
        <w:rPr>
          <w:rFonts w:eastAsia="仿宋_GB2312"/>
          <w:sz w:val="32"/>
        </w:rPr>
        <w:t xml:space="preserve"> </w:t>
      </w:r>
      <w:r w:rsidR="00810A8E" w:rsidRPr="00A5612B">
        <w:rPr>
          <w:rFonts w:eastAsia="仿宋_GB2312"/>
          <w:sz w:val="32"/>
        </w:rPr>
        <w:t>加强党组对农业农村工作的领导</w:t>
      </w:r>
      <w:r w:rsidRPr="00A5612B">
        <w:rPr>
          <w:rFonts w:eastAsia="仿宋_GB2312"/>
          <w:sz w:val="32"/>
        </w:rPr>
        <w:t>，包括</w:t>
      </w:r>
      <w:r w:rsidR="00810A8E" w:rsidRPr="00A5612B">
        <w:rPr>
          <w:rFonts w:eastAsia="仿宋_GB2312"/>
          <w:sz w:val="32"/>
        </w:rPr>
        <w:t>积极稳妥推进机构改革</w:t>
      </w:r>
      <w:r w:rsidRPr="00A5612B">
        <w:rPr>
          <w:rFonts w:eastAsia="仿宋_GB2312"/>
          <w:sz w:val="32"/>
        </w:rPr>
        <w:t>、</w:t>
      </w:r>
      <w:r w:rsidR="00810A8E" w:rsidRPr="00A5612B">
        <w:rPr>
          <w:rFonts w:eastAsia="仿宋_GB2312"/>
          <w:sz w:val="32"/>
        </w:rPr>
        <w:t>积极开展扫黑除恶专项斗争</w:t>
      </w:r>
      <w:r w:rsidRPr="00A5612B">
        <w:rPr>
          <w:rFonts w:eastAsia="仿宋_GB2312"/>
          <w:sz w:val="32"/>
        </w:rPr>
        <w:t>、</w:t>
      </w:r>
      <w:r w:rsidR="00810A8E" w:rsidRPr="00A5612B">
        <w:rPr>
          <w:rFonts w:eastAsia="仿宋_GB2312"/>
          <w:sz w:val="32"/>
        </w:rPr>
        <w:t>不断加强党风廉政建设</w:t>
      </w:r>
      <w:r w:rsidRPr="00A5612B">
        <w:rPr>
          <w:rFonts w:eastAsia="仿宋_GB2312"/>
          <w:sz w:val="32"/>
        </w:rPr>
        <w:t>、</w:t>
      </w:r>
      <w:r w:rsidR="00810A8E" w:rsidRPr="00A5612B">
        <w:rPr>
          <w:rFonts w:eastAsia="仿宋_GB2312"/>
          <w:sz w:val="32"/>
        </w:rPr>
        <w:t>扎实抓好农业项目规划实施。</w:t>
      </w:r>
    </w:p>
    <w:p w:rsidR="005B5C64" w:rsidRDefault="00204CDE" w:rsidP="000072FE">
      <w:pPr>
        <w:pStyle w:val="2"/>
        <w:spacing w:line="240" w:lineRule="auto"/>
        <w:ind w:firstLineChars="150" w:firstLine="480"/>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BA5CDE" w:rsidRPr="000072FE" w:rsidRDefault="00BA5CDE" w:rsidP="000072FE">
      <w:pPr>
        <w:ind w:firstLine="709"/>
        <w:rPr>
          <w:rFonts w:eastAsia="仿宋_GB2312"/>
          <w:bCs/>
          <w:sz w:val="32"/>
          <w:szCs w:val="32"/>
        </w:rPr>
      </w:pPr>
      <w:r w:rsidRPr="000072FE">
        <w:rPr>
          <w:rFonts w:eastAsia="仿宋_GB2312"/>
          <w:bCs/>
          <w:sz w:val="32"/>
          <w:szCs w:val="32"/>
        </w:rPr>
        <w:t>本单位为攀枝花市仁和区农业农村局所属一级</w:t>
      </w:r>
      <w:r w:rsidRPr="000072FE">
        <w:rPr>
          <w:rFonts w:eastAsia="仿宋_GB2312"/>
          <w:bCs/>
          <w:spacing w:val="14"/>
          <w:sz w:val="32"/>
          <w:szCs w:val="32"/>
        </w:rPr>
        <w:t>预算单</w:t>
      </w:r>
      <w:r w:rsidRPr="000072FE">
        <w:rPr>
          <w:rFonts w:eastAsia="仿宋_GB2312"/>
          <w:bCs/>
          <w:spacing w:val="14"/>
          <w:sz w:val="32"/>
          <w:szCs w:val="32"/>
        </w:rPr>
        <w:lastRenderedPageBreak/>
        <w:t>位，单位性质</w:t>
      </w:r>
      <w:r w:rsidRPr="000072FE">
        <w:rPr>
          <w:rFonts w:eastAsia="仿宋_GB2312"/>
          <w:bCs/>
          <w:sz w:val="32"/>
          <w:szCs w:val="32"/>
        </w:rPr>
        <w:t>为行政单位，决算编报类型为单户表，按照政府会计制度填报决算数据。</w:t>
      </w:r>
      <w:r w:rsidR="004D15B6" w:rsidRPr="000072FE">
        <w:rPr>
          <w:rFonts w:eastAsia="仿宋_GB2312"/>
          <w:color w:val="000000"/>
          <w:sz w:val="32"/>
          <w:szCs w:val="32"/>
        </w:rPr>
        <w:t>独立核算单位</w:t>
      </w:r>
      <w:r w:rsidR="004D15B6" w:rsidRPr="000072FE">
        <w:rPr>
          <w:rFonts w:eastAsia="仿宋_GB2312"/>
          <w:color w:val="000000"/>
          <w:sz w:val="32"/>
          <w:szCs w:val="32"/>
        </w:rPr>
        <w:t>1</w:t>
      </w:r>
      <w:r w:rsidR="004D15B6" w:rsidRPr="000072FE">
        <w:rPr>
          <w:rFonts w:eastAsia="仿宋_GB2312"/>
          <w:color w:val="000000"/>
          <w:sz w:val="32"/>
          <w:szCs w:val="32"/>
        </w:rPr>
        <w:t>个，</w:t>
      </w:r>
      <w:r w:rsidR="004D15B6" w:rsidRPr="000072FE">
        <w:rPr>
          <w:rFonts w:eastAsia="仿宋_GB2312"/>
          <w:color w:val="000000"/>
          <w:sz w:val="32"/>
          <w:szCs w:val="32"/>
        </w:rPr>
        <w:t xml:space="preserve"> </w:t>
      </w:r>
      <w:r w:rsidR="004D15B6" w:rsidRPr="000072FE">
        <w:rPr>
          <w:rFonts w:eastAsia="仿宋_GB2312"/>
          <w:color w:val="000000"/>
          <w:sz w:val="32"/>
          <w:szCs w:val="32"/>
        </w:rPr>
        <w:t>原独立编制单位</w:t>
      </w:r>
      <w:r w:rsidR="004D15B6" w:rsidRPr="000072FE">
        <w:rPr>
          <w:rFonts w:eastAsia="仿宋_GB2312"/>
          <w:color w:val="000000"/>
          <w:sz w:val="32"/>
          <w:szCs w:val="32"/>
        </w:rPr>
        <w:t>20</w:t>
      </w:r>
      <w:r w:rsidR="004D15B6" w:rsidRPr="000072FE">
        <w:rPr>
          <w:rFonts w:eastAsia="仿宋_GB2312"/>
          <w:color w:val="000000"/>
          <w:sz w:val="32"/>
          <w:szCs w:val="32"/>
        </w:rPr>
        <w:t>个，机构改革增加农发办、烟叶发展中心，现下属独立编制单位</w:t>
      </w:r>
      <w:r w:rsidR="004D15B6" w:rsidRPr="000072FE">
        <w:rPr>
          <w:rFonts w:eastAsia="仿宋_GB2312"/>
          <w:color w:val="000000"/>
          <w:sz w:val="32"/>
          <w:szCs w:val="32"/>
        </w:rPr>
        <w:t>22</w:t>
      </w:r>
      <w:r w:rsidR="004D15B6" w:rsidRPr="000072FE">
        <w:rPr>
          <w:rFonts w:eastAsia="仿宋_GB2312"/>
          <w:color w:val="000000"/>
          <w:sz w:val="32"/>
          <w:szCs w:val="32"/>
        </w:rPr>
        <w:t>个。</w:t>
      </w:r>
    </w:p>
    <w:p w:rsidR="00BA5CDE" w:rsidRPr="000072FE" w:rsidRDefault="00BA5CDE" w:rsidP="000072FE">
      <w:pPr>
        <w:ind w:firstLine="567"/>
        <w:rPr>
          <w:rFonts w:eastAsia="仿宋_GB2312"/>
          <w:bCs/>
          <w:sz w:val="32"/>
          <w:szCs w:val="32"/>
        </w:rPr>
      </w:pPr>
      <w:r w:rsidRPr="000072FE">
        <w:rPr>
          <w:rFonts w:eastAsia="仿宋_GB2312"/>
          <w:bCs/>
          <w:sz w:val="32"/>
          <w:szCs w:val="32"/>
        </w:rPr>
        <w:t>纳入本套决算编制范围的独立核算单位共</w:t>
      </w:r>
      <w:r w:rsidRPr="000072FE">
        <w:rPr>
          <w:rFonts w:eastAsia="仿宋_GB2312"/>
          <w:bCs/>
          <w:sz w:val="32"/>
          <w:szCs w:val="32"/>
          <w:u w:val="single"/>
        </w:rPr>
        <w:t>1</w:t>
      </w:r>
      <w:r w:rsidRPr="000072FE">
        <w:rPr>
          <w:rFonts w:eastAsia="仿宋_GB2312"/>
          <w:bCs/>
          <w:sz w:val="32"/>
          <w:szCs w:val="32"/>
        </w:rPr>
        <w:t>个，与上年相同。</w:t>
      </w:r>
    </w:p>
    <w:p w:rsidR="005B5C64" w:rsidRDefault="00964762" w:rsidP="00076FA4">
      <w:pPr>
        <w:pStyle w:val="1"/>
        <w:spacing w:line="240" w:lineRule="auto"/>
        <w:ind w:right="440"/>
        <w:jc w:val="right"/>
      </w:pPr>
      <w:bookmarkStart w:id="22" w:name="_Toc15377204"/>
      <w:bookmarkStart w:id="23" w:name="_Toc15396602"/>
      <w:r>
        <w:rPr>
          <w:rFonts w:ascii="黑体" w:eastAsia="黑体" w:hAnsi="黑体" w:hint="eastAsia"/>
          <w:b w:val="0"/>
          <w:color w:val="000000"/>
        </w:rPr>
        <w:t>第</w:t>
      </w:r>
      <w:r w:rsidR="00204CDE">
        <w:rPr>
          <w:rFonts w:ascii="黑体" w:eastAsia="黑体" w:hAnsi="黑体" w:hint="eastAsia"/>
          <w:b w:val="0"/>
          <w:color w:val="000000"/>
        </w:rPr>
        <w:t>二部分</w:t>
      </w:r>
      <w:r w:rsidR="00204CDE">
        <w:rPr>
          <w:rFonts w:ascii="黑体" w:eastAsia="黑体" w:hAnsi="黑体" w:hint="eastAsia"/>
          <w:color w:val="000000"/>
        </w:rPr>
        <w:t xml:space="preserve"> </w:t>
      </w:r>
      <w:r w:rsidR="00204CDE">
        <w:rPr>
          <w:rStyle w:val="1Char"/>
          <w:rFonts w:ascii="黑体" w:eastAsia="黑体" w:hAnsi="黑体" w:hint="eastAsia"/>
        </w:rPr>
        <w:t>2019年度部门决算情况说明</w:t>
      </w:r>
      <w:bookmarkEnd w:id="22"/>
      <w:bookmarkEnd w:id="23"/>
    </w:p>
    <w:p w:rsidR="005B5C64" w:rsidRDefault="00204CDE" w:rsidP="00076FA4">
      <w:pPr>
        <w:pStyle w:val="a9"/>
        <w:numPr>
          <w:ilvl w:val="0"/>
          <w:numId w:val="2"/>
        </w:numPr>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A035F5" w:rsidRPr="000072FE" w:rsidRDefault="00A035F5" w:rsidP="000072FE">
      <w:pPr>
        <w:snapToGrid w:val="0"/>
        <w:spacing w:line="360" w:lineRule="auto"/>
        <w:ind w:firstLineChars="200" w:firstLine="640"/>
        <w:rPr>
          <w:rFonts w:eastAsia="仿宋_GB2312"/>
          <w:sz w:val="32"/>
          <w:szCs w:val="32"/>
        </w:rPr>
      </w:pPr>
      <w:r w:rsidRPr="000072FE">
        <w:rPr>
          <w:rFonts w:eastAsia="仿宋_GB2312"/>
          <w:sz w:val="32"/>
          <w:szCs w:val="32"/>
        </w:rPr>
        <w:t>2019</w:t>
      </w:r>
      <w:r w:rsidRPr="000072FE">
        <w:rPr>
          <w:rFonts w:eastAsia="仿宋_GB2312"/>
          <w:sz w:val="32"/>
          <w:szCs w:val="32"/>
        </w:rPr>
        <w:t>年度收入</w:t>
      </w:r>
      <w:r w:rsidRPr="000072FE">
        <w:rPr>
          <w:rFonts w:eastAsia="仿宋_GB2312"/>
          <w:sz w:val="32"/>
          <w:szCs w:val="32"/>
        </w:rPr>
        <w:t xml:space="preserve"> 9451.05</w:t>
      </w:r>
      <w:r w:rsidRPr="000072FE">
        <w:rPr>
          <w:rFonts w:eastAsia="仿宋_GB2312"/>
          <w:sz w:val="32"/>
          <w:szCs w:val="32"/>
        </w:rPr>
        <w:t>万元，比</w:t>
      </w:r>
      <w:r w:rsidRPr="000072FE">
        <w:rPr>
          <w:rFonts w:eastAsia="仿宋_GB2312"/>
          <w:sz w:val="32"/>
          <w:szCs w:val="32"/>
        </w:rPr>
        <w:t>2018</w:t>
      </w:r>
      <w:r w:rsidRPr="000072FE">
        <w:rPr>
          <w:rFonts w:eastAsia="仿宋_GB2312"/>
          <w:sz w:val="32"/>
          <w:szCs w:val="32"/>
        </w:rPr>
        <w:t>年度收入（</w:t>
      </w:r>
      <w:r w:rsidRPr="000072FE">
        <w:rPr>
          <w:rFonts w:eastAsia="仿宋_GB2312"/>
          <w:sz w:val="32"/>
          <w:szCs w:val="32"/>
        </w:rPr>
        <w:t>6743.38</w:t>
      </w:r>
      <w:r w:rsidRPr="000072FE">
        <w:rPr>
          <w:rFonts w:eastAsia="仿宋_GB2312"/>
          <w:sz w:val="32"/>
          <w:szCs w:val="32"/>
        </w:rPr>
        <w:t>万元）增加</w:t>
      </w:r>
      <w:r w:rsidRPr="000072FE">
        <w:rPr>
          <w:rFonts w:eastAsia="仿宋_GB2312"/>
          <w:sz w:val="32"/>
          <w:szCs w:val="32"/>
        </w:rPr>
        <w:t>2707.67</w:t>
      </w:r>
      <w:r w:rsidRPr="000072FE">
        <w:rPr>
          <w:rFonts w:eastAsia="仿宋_GB2312"/>
          <w:sz w:val="32"/>
          <w:szCs w:val="32"/>
        </w:rPr>
        <w:t>万元，增长</w:t>
      </w:r>
      <w:r w:rsidRPr="000072FE">
        <w:rPr>
          <w:rFonts w:eastAsia="仿宋_GB2312"/>
          <w:sz w:val="32"/>
          <w:szCs w:val="32"/>
        </w:rPr>
        <w:t>40.15%</w:t>
      </w:r>
      <w:r w:rsidRPr="000072FE">
        <w:rPr>
          <w:rFonts w:eastAsia="仿宋_GB2312"/>
          <w:sz w:val="32"/>
          <w:szCs w:val="32"/>
        </w:rPr>
        <w:t>。</w:t>
      </w:r>
      <w:r w:rsidRPr="000072FE">
        <w:rPr>
          <w:rFonts w:eastAsia="仿宋_GB2312"/>
          <w:sz w:val="32"/>
          <w:szCs w:val="32"/>
        </w:rPr>
        <w:t>2019</w:t>
      </w:r>
      <w:r w:rsidRPr="000072FE">
        <w:rPr>
          <w:rFonts w:eastAsia="仿宋_GB2312"/>
          <w:sz w:val="32"/>
          <w:szCs w:val="32"/>
        </w:rPr>
        <w:t>年度支出</w:t>
      </w:r>
      <w:r w:rsidRPr="000072FE">
        <w:rPr>
          <w:rFonts w:eastAsia="仿宋_GB2312"/>
          <w:sz w:val="32"/>
          <w:szCs w:val="32"/>
        </w:rPr>
        <w:t>8551.89</w:t>
      </w:r>
      <w:r w:rsidRPr="000072FE">
        <w:rPr>
          <w:rFonts w:eastAsia="仿宋_GB2312"/>
          <w:sz w:val="32"/>
          <w:szCs w:val="32"/>
        </w:rPr>
        <w:t>万元，比</w:t>
      </w:r>
      <w:r w:rsidRPr="000072FE">
        <w:rPr>
          <w:rFonts w:eastAsia="仿宋_GB2312"/>
          <w:sz w:val="32"/>
          <w:szCs w:val="32"/>
        </w:rPr>
        <w:t>2018</w:t>
      </w:r>
      <w:r w:rsidRPr="000072FE">
        <w:rPr>
          <w:rFonts w:eastAsia="仿宋_GB2312"/>
          <w:sz w:val="32"/>
          <w:szCs w:val="32"/>
        </w:rPr>
        <w:t>年支出（</w:t>
      </w:r>
      <w:r w:rsidRPr="000072FE">
        <w:rPr>
          <w:rFonts w:eastAsia="仿宋_GB2312"/>
          <w:sz w:val="32"/>
          <w:szCs w:val="32"/>
        </w:rPr>
        <w:t>5063.27</w:t>
      </w:r>
      <w:r w:rsidRPr="000072FE">
        <w:rPr>
          <w:rFonts w:eastAsia="仿宋_GB2312"/>
          <w:sz w:val="32"/>
          <w:szCs w:val="32"/>
        </w:rPr>
        <w:t>万元）增加</w:t>
      </w:r>
      <w:r w:rsidRPr="000072FE">
        <w:rPr>
          <w:rFonts w:eastAsia="仿宋_GB2312"/>
          <w:sz w:val="32"/>
          <w:szCs w:val="32"/>
        </w:rPr>
        <w:t>3488.62</w:t>
      </w:r>
      <w:r w:rsidRPr="000072FE">
        <w:rPr>
          <w:rFonts w:eastAsia="仿宋_GB2312"/>
          <w:sz w:val="32"/>
          <w:szCs w:val="32"/>
        </w:rPr>
        <w:t>万元，增长</w:t>
      </w:r>
      <w:r w:rsidRPr="000072FE">
        <w:rPr>
          <w:rFonts w:eastAsia="仿宋_GB2312"/>
          <w:sz w:val="32"/>
          <w:szCs w:val="32"/>
        </w:rPr>
        <w:t>68.9%</w:t>
      </w:r>
      <w:r w:rsidRPr="000072FE">
        <w:rPr>
          <w:rFonts w:eastAsia="仿宋_GB2312"/>
          <w:sz w:val="32"/>
          <w:szCs w:val="32"/>
        </w:rPr>
        <w:t>。</w:t>
      </w:r>
      <w:r w:rsidR="003733BE" w:rsidRPr="000072FE">
        <w:rPr>
          <w:rFonts w:eastAsia="仿宋_GB2312"/>
          <w:sz w:val="32"/>
          <w:szCs w:val="32"/>
        </w:rPr>
        <w:t>增长原因是</w:t>
      </w:r>
      <w:r w:rsidR="003733BE" w:rsidRPr="000072FE">
        <w:rPr>
          <w:rFonts w:eastAsia="仿宋_GB2312"/>
          <w:sz w:val="32"/>
          <w:szCs w:val="32"/>
        </w:rPr>
        <w:t>2019</w:t>
      </w:r>
      <w:r w:rsidR="003733BE" w:rsidRPr="000072FE">
        <w:rPr>
          <w:rFonts w:eastAsia="仿宋_GB2312"/>
          <w:sz w:val="32"/>
          <w:szCs w:val="32"/>
        </w:rPr>
        <w:t>年机构改革，</w:t>
      </w:r>
      <w:proofErr w:type="gramStart"/>
      <w:r w:rsidR="003733BE" w:rsidRPr="000072FE">
        <w:rPr>
          <w:rFonts w:eastAsia="仿宋_GB2312"/>
          <w:sz w:val="32"/>
          <w:szCs w:val="32"/>
        </w:rPr>
        <w:t>原烟办</w:t>
      </w:r>
      <w:proofErr w:type="gramEnd"/>
      <w:r w:rsidR="003733BE" w:rsidRPr="000072FE">
        <w:rPr>
          <w:rFonts w:eastAsia="仿宋_GB2312"/>
          <w:sz w:val="32"/>
          <w:szCs w:val="32"/>
        </w:rPr>
        <w:t>和农发办合并转入，人员增加，烟叶发展各项资金和高标准农田建设资金下达到农业农村局，再加上</w:t>
      </w:r>
      <w:r w:rsidR="003733BE" w:rsidRPr="000072FE">
        <w:rPr>
          <w:rFonts w:eastAsia="仿宋_GB2312"/>
          <w:sz w:val="32"/>
          <w:szCs w:val="32"/>
        </w:rPr>
        <w:t>2019</w:t>
      </w:r>
      <w:r w:rsidR="003733BE" w:rsidRPr="000072FE">
        <w:rPr>
          <w:rFonts w:eastAsia="仿宋_GB2312"/>
          <w:sz w:val="32"/>
          <w:szCs w:val="32"/>
        </w:rPr>
        <w:t>年创建乡村振兴先进乡、五星级现代农业园区，区级财政投入资金大，导致收支大幅增长。</w:t>
      </w:r>
    </w:p>
    <w:p w:rsidR="00A035F5" w:rsidRPr="000E27FE" w:rsidRDefault="00A035F5" w:rsidP="00A035F5">
      <w:pPr>
        <w:spacing w:line="600" w:lineRule="exact"/>
        <w:ind w:firstLineChars="200" w:firstLine="640"/>
        <w:rPr>
          <w:rFonts w:ascii="仿宋_GB2312" w:eastAsia="仿宋_GB2312" w:hAnsi="仿宋"/>
          <w:color w:val="FF0000"/>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A035F5" w:rsidRDefault="00A035F5" w:rsidP="00A035F5"/>
    <w:p w:rsidR="005B5C64" w:rsidRPr="00DC6C27" w:rsidRDefault="00A035F5" w:rsidP="00DC6C27">
      <w:pPr>
        <w:rPr>
          <w:rFonts w:ascii="黑体" w:eastAsia="黑体" w:hAnsi="黑体"/>
          <w:bCs/>
          <w:sz w:val="32"/>
          <w:szCs w:val="32"/>
        </w:rPr>
      </w:pPr>
      <w:r>
        <w:rPr>
          <w:rFonts w:ascii="仿宋_GB2312" w:eastAsia="仿宋_GB2312" w:hAnsi="仿宋"/>
          <w:noProof/>
          <w:sz w:val="32"/>
          <w:szCs w:val="32"/>
        </w:rPr>
        <w:lastRenderedPageBreak/>
        <w:drawing>
          <wp:inline distT="0" distB="0" distL="0" distR="0">
            <wp:extent cx="5105400" cy="2857500"/>
            <wp:effectExtent l="19050" t="0" r="19050" b="0"/>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585B33" w:rsidRPr="000072FE" w:rsidRDefault="00204CDE">
      <w:pPr>
        <w:spacing w:line="600" w:lineRule="exact"/>
        <w:ind w:firstLineChars="200" w:firstLine="640"/>
        <w:outlineLvl w:val="1"/>
        <w:rPr>
          <w:rFonts w:eastAsia="仿宋_GB2312"/>
          <w:color w:val="000000"/>
          <w:sz w:val="32"/>
          <w:szCs w:val="32"/>
        </w:rPr>
      </w:pPr>
      <w:r w:rsidRPr="000072FE">
        <w:rPr>
          <w:rFonts w:eastAsia="仿宋_GB2312"/>
          <w:color w:val="000000"/>
          <w:sz w:val="32"/>
          <w:szCs w:val="32"/>
        </w:rPr>
        <w:t>2019</w:t>
      </w:r>
      <w:r w:rsidRPr="000072FE">
        <w:rPr>
          <w:rFonts w:eastAsia="仿宋_GB2312"/>
          <w:color w:val="000000"/>
          <w:sz w:val="32"/>
          <w:szCs w:val="32"/>
        </w:rPr>
        <w:t>年本年收入合计</w:t>
      </w:r>
      <w:r w:rsidR="00AD3C6B" w:rsidRPr="000072FE">
        <w:rPr>
          <w:rFonts w:eastAsia="仿宋_GB2312"/>
          <w:color w:val="000000"/>
          <w:sz w:val="32"/>
          <w:szCs w:val="32"/>
        </w:rPr>
        <w:t>9451.05</w:t>
      </w:r>
      <w:r w:rsidRPr="000072FE">
        <w:rPr>
          <w:rFonts w:eastAsia="仿宋_GB2312"/>
          <w:color w:val="000000"/>
          <w:sz w:val="32"/>
          <w:szCs w:val="32"/>
        </w:rPr>
        <w:t>万元，其中：一般公共预算财政拨款收入</w:t>
      </w:r>
      <w:r w:rsidR="00AD3C6B" w:rsidRPr="000072FE">
        <w:rPr>
          <w:rFonts w:eastAsia="仿宋_GB2312"/>
          <w:color w:val="000000"/>
          <w:sz w:val="32"/>
          <w:szCs w:val="32"/>
        </w:rPr>
        <w:t>9446.82</w:t>
      </w:r>
      <w:r w:rsidRPr="000072FE">
        <w:rPr>
          <w:rFonts w:eastAsia="仿宋_GB2312"/>
          <w:color w:val="000000"/>
          <w:sz w:val="32"/>
          <w:szCs w:val="32"/>
        </w:rPr>
        <w:t>万元，占</w:t>
      </w:r>
      <w:r w:rsidR="006D6186" w:rsidRPr="000072FE">
        <w:rPr>
          <w:rFonts w:eastAsia="仿宋_GB2312"/>
          <w:color w:val="000000"/>
          <w:sz w:val="32"/>
          <w:szCs w:val="32"/>
        </w:rPr>
        <w:t>99.96</w:t>
      </w:r>
      <w:r w:rsidRPr="000072FE">
        <w:rPr>
          <w:rFonts w:eastAsia="仿宋_GB2312"/>
          <w:color w:val="000000"/>
          <w:sz w:val="32"/>
          <w:szCs w:val="32"/>
        </w:rPr>
        <w:t>%</w:t>
      </w:r>
      <w:r w:rsidRPr="000072FE">
        <w:rPr>
          <w:rFonts w:eastAsia="仿宋_GB2312"/>
          <w:color w:val="000000"/>
          <w:sz w:val="32"/>
          <w:szCs w:val="32"/>
        </w:rPr>
        <w:t>；其他收入</w:t>
      </w:r>
      <w:r w:rsidR="006D6186" w:rsidRPr="000072FE">
        <w:rPr>
          <w:rFonts w:eastAsia="仿宋_GB2312"/>
          <w:color w:val="000000"/>
          <w:sz w:val="32"/>
          <w:szCs w:val="32"/>
        </w:rPr>
        <w:t>4.23</w:t>
      </w:r>
      <w:r w:rsidRPr="000072FE">
        <w:rPr>
          <w:rFonts w:eastAsia="仿宋_GB2312"/>
          <w:color w:val="000000"/>
          <w:sz w:val="32"/>
          <w:szCs w:val="32"/>
        </w:rPr>
        <w:t>万元，占</w:t>
      </w:r>
      <w:r w:rsidR="006D6186" w:rsidRPr="000072FE">
        <w:rPr>
          <w:rFonts w:eastAsia="仿宋_GB2312"/>
          <w:color w:val="000000"/>
          <w:sz w:val="32"/>
          <w:szCs w:val="32"/>
        </w:rPr>
        <w:t>0.04</w:t>
      </w:r>
      <w:r w:rsidRPr="000072FE">
        <w:rPr>
          <w:rFonts w:eastAsia="仿宋_GB2312"/>
          <w:color w:val="000000"/>
          <w:sz w:val="32"/>
          <w:szCs w:val="32"/>
        </w:rPr>
        <w:t>%</w:t>
      </w:r>
      <w:r w:rsidR="00585B33" w:rsidRPr="000072FE">
        <w:rPr>
          <w:rFonts w:eastAsia="仿宋_GB2312"/>
          <w:color w:val="000000"/>
          <w:sz w:val="32"/>
          <w:szCs w:val="32"/>
        </w:rPr>
        <w:t>。</w:t>
      </w:r>
    </w:p>
    <w:p w:rsidR="00DC6C27" w:rsidRPr="000072FE" w:rsidRDefault="00DC6C27" w:rsidP="00DC6C27">
      <w:pPr>
        <w:ind w:firstLine="709"/>
        <w:rPr>
          <w:rFonts w:eastAsia="仿宋_GB2312"/>
          <w:sz w:val="32"/>
          <w:szCs w:val="32"/>
        </w:rPr>
      </w:pPr>
      <w:r w:rsidRPr="000072FE">
        <w:rPr>
          <w:rFonts w:eastAsia="仿宋_GB2312"/>
          <w:sz w:val="32"/>
          <w:szCs w:val="32"/>
        </w:rPr>
        <w:t>其他收入具体如下：</w:t>
      </w:r>
      <w:r w:rsidRPr="000072FE">
        <w:rPr>
          <w:rFonts w:eastAsia="仿宋_GB2312"/>
          <w:color w:val="000000"/>
          <w:sz w:val="32"/>
          <w:szCs w:val="32"/>
        </w:rPr>
        <w:t>2130199</w:t>
      </w:r>
      <w:r w:rsidRPr="000072FE">
        <w:rPr>
          <w:rFonts w:eastAsia="仿宋_GB2312"/>
          <w:color w:val="000000"/>
          <w:sz w:val="32"/>
          <w:szCs w:val="32"/>
        </w:rPr>
        <w:t>款其他支出中</w:t>
      </w:r>
      <w:r w:rsidRPr="000072FE">
        <w:rPr>
          <w:rFonts w:eastAsia="仿宋_GB2312"/>
          <w:sz w:val="32"/>
          <w:szCs w:val="32"/>
        </w:rPr>
        <w:t>省畜牧局转入动物防治补助</w:t>
      </w:r>
      <w:r w:rsidRPr="000072FE">
        <w:rPr>
          <w:rFonts w:eastAsia="仿宋_GB2312"/>
          <w:sz w:val="32"/>
          <w:szCs w:val="32"/>
        </w:rPr>
        <w:t>3</w:t>
      </w:r>
      <w:r w:rsidRPr="000072FE">
        <w:rPr>
          <w:rFonts w:eastAsia="仿宋_GB2312"/>
          <w:sz w:val="32"/>
          <w:szCs w:val="32"/>
        </w:rPr>
        <w:t>万元，市农牧局转入农药抽样费</w:t>
      </w:r>
      <w:r w:rsidRPr="000072FE">
        <w:rPr>
          <w:rFonts w:eastAsia="仿宋_GB2312"/>
          <w:sz w:val="32"/>
          <w:szCs w:val="32"/>
        </w:rPr>
        <w:t>1</w:t>
      </w:r>
      <w:r w:rsidRPr="000072FE">
        <w:rPr>
          <w:rFonts w:eastAsia="仿宋_GB2312"/>
          <w:sz w:val="32"/>
          <w:szCs w:val="32"/>
        </w:rPr>
        <w:t>万元，省厅转入畜禽粪污普查经费</w:t>
      </w:r>
      <w:r w:rsidRPr="000072FE">
        <w:rPr>
          <w:rFonts w:eastAsia="仿宋_GB2312"/>
          <w:sz w:val="32"/>
          <w:szCs w:val="32"/>
        </w:rPr>
        <w:t>2369</w:t>
      </w:r>
      <w:r w:rsidRPr="000072FE">
        <w:rPr>
          <w:rFonts w:eastAsia="仿宋_GB2312"/>
          <w:sz w:val="32"/>
          <w:szCs w:val="32"/>
        </w:rPr>
        <w:t>元。</w:t>
      </w:r>
    </w:p>
    <w:p w:rsidR="00DC6C27" w:rsidRDefault="00DC6C27" w:rsidP="00DC6C27">
      <w:pPr>
        <w:ind w:firstLine="709"/>
        <w:rPr>
          <w:rFonts w:ascii="仿宋_GB2312" w:eastAsia="仿宋_GB2312" w:hAnsi="仿宋" w:cs="仿宋"/>
          <w:color w:val="000000"/>
          <w:sz w:val="32"/>
          <w:szCs w:val="32"/>
        </w:rPr>
      </w:pPr>
      <w:r w:rsidRPr="00CE49DA">
        <w:rPr>
          <w:rFonts w:ascii="仿宋" w:eastAsia="仿宋" w:hAnsi="仿宋" w:hint="eastAsia"/>
          <w:color w:val="000000" w:themeColor="text1"/>
          <w:sz w:val="32"/>
          <w:szCs w:val="32"/>
        </w:rPr>
        <w:t>（图2：收入决算结构图）（饼状图）</w:t>
      </w:r>
    </w:p>
    <w:p w:rsidR="00DC6C27" w:rsidRDefault="00DC6C27" w:rsidP="00DC6C27">
      <w:pPr>
        <w:rPr>
          <w:sz w:val="32"/>
          <w:szCs w:val="32"/>
        </w:rPr>
      </w:pPr>
      <w:r>
        <w:rPr>
          <w:noProof/>
          <w:sz w:val="32"/>
          <w:szCs w:val="32"/>
        </w:rPr>
        <w:drawing>
          <wp:inline distT="0" distB="0" distL="0" distR="0">
            <wp:extent cx="4467225" cy="2447925"/>
            <wp:effectExtent l="19050" t="0" r="9525"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lastRenderedPageBreak/>
        <w:t>支</w:t>
      </w:r>
      <w:r>
        <w:rPr>
          <w:rStyle w:val="2Char"/>
          <w:rFonts w:ascii="黑体" w:eastAsia="黑体" w:hAnsi="黑体" w:hint="eastAsia"/>
          <w:b w:val="0"/>
        </w:rPr>
        <w:t>出决算情况说明</w:t>
      </w:r>
      <w:bookmarkEnd w:id="28"/>
      <w:bookmarkEnd w:id="29"/>
    </w:p>
    <w:p w:rsidR="005B5C64" w:rsidRPr="000072FE" w:rsidRDefault="00204CDE" w:rsidP="00C30E69">
      <w:pPr>
        <w:spacing w:line="600" w:lineRule="exact"/>
        <w:ind w:firstLineChars="200" w:firstLine="640"/>
        <w:outlineLvl w:val="1"/>
        <w:rPr>
          <w:rFonts w:eastAsia="仿宋_GB2312"/>
          <w:color w:val="000000"/>
          <w:sz w:val="32"/>
          <w:szCs w:val="32"/>
        </w:rPr>
      </w:pPr>
      <w:r w:rsidRPr="000072FE">
        <w:rPr>
          <w:rFonts w:eastAsia="仿宋_GB2312"/>
          <w:color w:val="000000"/>
          <w:sz w:val="32"/>
          <w:szCs w:val="32"/>
        </w:rPr>
        <w:t>2019</w:t>
      </w:r>
      <w:r w:rsidRPr="000072FE">
        <w:rPr>
          <w:rFonts w:eastAsia="仿宋_GB2312"/>
          <w:color w:val="000000"/>
          <w:sz w:val="32"/>
          <w:szCs w:val="32"/>
        </w:rPr>
        <w:t>年本年支出合计</w:t>
      </w:r>
      <w:r w:rsidR="006D6186" w:rsidRPr="000072FE">
        <w:rPr>
          <w:rFonts w:eastAsia="仿宋_GB2312"/>
          <w:color w:val="000000"/>
          <w:sz w:val="32"/>
          <w:szCs w:val="32"/>
        </w:rPr>
        <w:t>8551.89</w:t>
      </w:r>
      <w:r w:rsidRPr="000072FE">
        <w:rPr>
          <w:rFonts w:eastAsia="仿宋_GB2312"/>
          <w:color w:val="000000"/>
          <w:sz w:val="32"/>
          <w:szCs w:val="32"/>
        </w:rPr>
        <w:t>万元，其中：基本支出</w:t>
      </w:r>
      <w:r w:rsidR="006D6186" w:rsidRPr="000072FE">
        <w:rPr>
          <w:rFonts w:eastAsia="仿宋_GB2312"/>
          <w:color w:val="000000"/>
          <w:sz w:val="32"/>
          <w:szCs w:val="32"/>
        </w:rPr>
        <w:t>2213.11</w:t>
      </w:r>
      <w:r w:rsidRPr="000072FE">
        <w:rPr>
          <w:rFonts w:eastAsia="仿宋_GB2312"/>
          <w:color w:val="000000"/>
          <w:sz w:val="32"/>
          <w:szCs w:val="32"/>
        </w:rPr>
        <w:t>万元</w:t>
      </w:r>
      <w:r w:rsidR="001E3565" w:rsidRPr="000072FE">
        <w:rPr>
          <w:rFonts w:eastAsia="仿宋_GB2312"/>
          <w:sz w:val="32"/>
          <w:szCs w:val="32"/>
        </w:rPr>
        <w:t>（人员支出</w:t>
      </w:r>
      <w:r w:rsidR="00202013">
        <w:rPr>
          <w:rFonts w:eastAsia="仿宋_GB2312"/>
          <w:sz w:val="32"/>
          <w:szCs w:val="32"/>
        </w:rPr>
        <w:t>2038.6</w:t>
      </w:r>
      <w:r w:rsidR="00202013">
        <w:rPr>
          <w:rFonts w:eastAsia="仿宋_GB2312" w:hint="eastAsia"/>
          <w:sz w:val="32"/>
          <w:szCs w:val="32"/>
        </w:rPr>
        <w:t>8</w:t>
      </w:r>
      <w:r w:rsidR="001E3565" w:rsidRPr="000072FE">
        <w:rPr>
          <w:rFonts w:eastAsia="仿宋_GB2312"/>
          <w:sz w:val="32"/>
          <w:szCs w:val="32"/>
        </w:rPr>
        <w:t>万元，日常公用支出</w:t>
      </w:r>
      <w:r w:rsidR="001E3565" w:rsidRPr="000072FE">
        <w:rPr>
          <w:rFonts w:eastAsia="仿宋_GB2312"/>
          <w:sz w:val="32"/>
          <w:szCs w:val="32"/>
        </w:rPr>
        <w:t>174.43</w:t>
      </w:r>
      <w:r w:rsidR="001E3565" w:rsidRPr="000072FE">
        <w:rPr>
          <w:rFonts w:eastAsia="仿宋_GB2312"/>
          <w:sz w:val="32"/>
          <w:szCs w:val="32"/>
        </w:rPr>
        <w:t>万元）</w:t>
      </w:r>
      <w:r w:rsidRPr="000072FE">
        <w:rPr>
          <w:rFonts w:eastAsia="仿宋_GB2312"/>
          <w:color w:val="000000"/>
          <w:sz w:val="32"/>
          <w:szCs w:val="32"/>
        </w:rPr>
        <w:t>，占</w:t>
      </w:r>
      <w:r w:rsidR="00D3497C" w:rsidRPr="000072FE">
        <w:rPr>
          <w:rFonts w:eastAsia="仿宋_GB2312"/>
          <w:color w:val="000000"/>
          <w:sz w:val="32"/>
          <w:szCs w:val="32"/>
        </w:rPr>
        <w:t>25.88</w:t>
      </w:r>
      <w:r w:rsidRPr="000072FE">
        <w:rPr>
          <w:rFonts w:eastAsia="仿宋_GB2312"/>
          <w:color w:val="000000"/>
          <w:sz w:val="32"/>
          <w:szCs w:val="32"/>
        </w:rPr>
        <w:t>%</w:t>
      </w:r>
      <w:r w:rsidRPr="000072FE">
        <w:rPr>
          <w:rFonts w:eastAsia="仿宋_GB2312"/>
          <w:color w:val="000000"/>
          <w:sz w:val="32"/>
          <w:szCs w:val="32"/>
        </w:rPr>
        <w:t>；项目支出</w:t>
      </w:r>
      <w:r w:rsidR="00F97F7D" w:rsidRPr="000072FE">
        <w:rPr>
          <w:rFonts w:eastAsia="仿宋_GB2312"/>
          <w:color w:val="000000"/>
          <w:sz w:val="32"/>
          <w:szCs w:val="32"/>
        </w:rPr>
        <w:t>6338.78</w:t>
      </w:r>
      <w:r w:rsidR="00837BD7" w:rsidRPr="000072FE">
        <w:rPr>
          <w:rFonts w:eastAsia="仿宋_GB2312"/>
          <w:color w:val="000000"/>
          <w:sz w:val="32"/>
          <w:szCs w:val="32"/>
        </w:rPr>
        <w:t xml:space="preserve"> </w:t>
      </w:r>
      <w:r w:rsidRPr="000072FE">
        <w:rPr>
          <w:rFonts w:eastAsia="仿宋_GB2312"/>
          <w:color w:val="000000"/>
          <w:sz w:val="32"/>
          <w:szCs w:val="32"/>
        </w:rPr>
        <w:t>万元，占</w:t>
      </w:r>
      <w:r w:rsidR="00D3497C" w:rsidRPr="000072FE">
        <w:rPr>
          <w:rFonts w:eastAsia="仿宋_GB2312"/>
          <w:color w:val="000000"/>
          <w:sz w:val="32"/>
          <w:szCs w:val="32"/>
        </w:rPr>
        <w:t>74.12</w:t>
      </w:r>
      <w:r w:rsidRPr="000072FE">
        <w:rPr>
          <w:rFonts w:eastAsia="仿宋_GB2312"/>
          <w:color w:val="000000"/>
          <w:sz w:val="32"/>
          <w:szCs w:val="32"/>
        </w:rPr>
        <w:t>%</w:t>
      </w:r>
      <w:r w:rsidR="001E3565" w:rsidRPr="000072FE">
        <w:rPr>
          <w:rFonts w:eastAsia="仿宋_GB2312"/>
          <w:color w:val="000000"/>
          <w:sz w:val="32"/>
          <w:szCs w:val="32"/>
        </w:rPr>
        <w:t>。</w:t>
      </w:r>
      <w:r w:rsidR="001E3565" w:rsidRPr="000072FE">
        <w:rPr>
          <w:rFonts w:eastAsia="仿宋_GB2312"/>
          <w:color w:val="000000"/>
          <w:sz w:val="32"/>
          <w:szCs w:val="32"/>
        </w:rPr>
        <w:t xml:space="preserve"> </w:t>
      </w:r>
    </w:p>
    <w:p w:rsidR="001E3565" w:rsidRPr="000072FE" w:rsidRDefault="001E3565" w:rsidP="00A5612B">
      <w:pPr>
        <w:spacing w:line="600" w:lineRule="exact"/>
        <w:ind w:firstLineChars="200" w:firstLine="640"/>
        <w:outlineLvl w:val="1"/>
        <w:rPr>
          <w:rFonts w:eastAsia="仿宋_GB2312"/>
          <w:color w:val="000000"/>
          <w:sz w:val="32"/>
          <w:szCs w:val="32"/>
        </w:rPr>
      </w:pPr>
      <w:r w:rsidRPr="000072FE">
        <w:rPr>
          <w:rFonts w:eastAsia="仿宋_GB2312"/>
          <w:color w:val="000000"/>
          <w:sz w:val="32"/>
          <w:szCs w:val="32"/>
        </w:rPr>
        <w:t>按功能分类分：社会保障和就业支出</w:t>
      </w:r>
      <w:r w:rsidRPr="000072FE">
        <w:rPr>
          <w:rFonts w:eastAsia="仿宋_GB2312"/>
          <w:color w:val="000000"/>
          <w:sz w:val="32"/>
          <w:szCs w:val="32"/>
        </w:rPr>
        <w:t>246</w:t>
      </w:r>
      <w:r w:rsidRPr="000072FE">
        <w:rPr>
          <w:rFonts w:eastAsia="仿宋_GB2312"/>
          <w:color w:val="000000"/>
          <w:sz w:val="32"/>
          <w:szCs w:val="32"/>
        </w:rPr>
        <w:t>万元，占</w:t>
      </w:r>
      <w:r w:rsidRPr="000072FE">
        <w:rPr>
          <w:rFonts w:eastAsia="仿宋_GB2312"/>
          <w:color w:val="000000"/>
          <w:sz w:val="32"/>
          <w:szCs w:val="32"/>
        </w:rPr>
        <w:t>2.88%</w:t>
      </w:r>
      <w:r w:rsidRPr="000072FE">
        <w:rPr>
          <w:rFonts w:eastAsia="仿宋_GB2312"/>
          <w:color w:val="000000"/>
          <w:sz w:val="32"/>
          <w:szCs w:val="32"/>
        </w:rPr>
        <w:t>，卫生健康支出</w:t>
      </w:r>
      <w:r w:rsidRPr="000072FE">
        <w:rPr>
          <w:rFonts w:eastAsia="仿宋_GB2312"/>
          <w:color w:val="000000"/>
          <w:sz w:val="32"/>
          <w:szCs w:val="32"/>
        </w:rPr>
        <w:t>92.59</w:t>
      </w:r>
      <w:r w:rsidRPr="000072FE">
        <w:rPr>
          <w:rFonts w:eastAsia="仿宋_GB2312"/>
          <w:color w:val="000000"/>
          <w:sz w:val="32"/>
          <w:szCs w:val="32"/>
        </w:rPr>
        <w:t>万元，占</w:t>
      </w:r>
      <w:r w:rsidRPr="000072FE">
        <w:rPr>
          <w:rFonts w:eastAsia="仿宋_GB2312"/>
          <w:color w:val="000000"/>
          <w:sz w:val="32"/>
          <w:szCs w:val="32"/>
        </w:rPr>
        <w:t>1.08%</w:t>
      </w:r>
      <w:r w:rsidRPr="000072FE">
        <w:rPr>
          <w:rFonts w:eastAsia="仿宋_GB2312"/>
          <w:color w:val="000000"/>
          <w:sz w:val="32"/>
          <w:szCs w:val="32"/>
        </w:rPr>
        <w:t>，节能环保支出</w:t>
      </w:r>
      <w:r w:rsidRPr="000072FE">
        <w:rPr>
          <w:rFonts w:eastAsia="仿宋_GB2312"/>
          <w:color w:val="000000"/>
          <w:sz w:val="32"/>
          <w:szCs w:val="32"/>
        </w:rPr>
        <w:t>14</w:t>
      </w:r>
      <w:r w:rsidRPr="000072FE">
        <w:rPr>
          <w:rFonts w:eastAsia="仿宋_GB2312"/>
          <w:color w:val="000000"/>
          <w:sz w:val="32"/>
          <w:szCs w:val="32"/>
        </w:rPr>
        <w:t>万元，占</w:t>
      </w:r>
      <w:r w:rsidR="00E05495" w:rsidRPr="000072FE">
        <w:rPr>
          <w:rFonts w:eastAsia="仿宋_GB2312"/>
          <w:color w:val="000000"/>
          <w:sz w:val="32"/>
          <w:szCs w:val="32"/>
        </w:rPr>
        <w:t>0.16%</w:t>
      </w:r>
      <w:r w:rsidR="00E05495" w:rsidRPr="000072FE">
        <w:rPr>
          <w:rFonts w:eastAsia="仿宋_GB2312"/>
          <w:color w:val="000000"/>
          <w:sz w:val="32"/>
          <w:szCs w:val="32"/>
        </w:rPr>
        <w:t>，</w:t>
      </w:r>
      <w:r w:rsidRPr="000072FE">
        <w:rPr>
          <w:rFonts w:eastAsia="仿宋_GB2312"/>
          <w:color w:val="000000"/>
          <w:sz w:val="32"/>
          <w:szCs w:val="32"/>
        </w:rPr>
        <w:t>农林水支出</w:t>
      </w:r>
      <w:r w:rsidR="00E05495" w:rsidRPr="000072FE">
        <w:rPr>
          <w:rFonts w:eastAsia="仿宋_GB2312"/>
          <w:color w:val="000000"/>
          <w:sz w:val="32"/>
          <w:szCs w:val="32"/>
        </w:rPr>
        <w:t>8000.66</w:t>
      </w:r>
      <w:r w:rsidRPr="000072FE">
        <w:rPr>
          <w:rFonts w:eastAsia="仿宋_GB2312"/>
          <w:color w:val="000000"/>
          <w:sz w:val="32"/>
          <w:szCs w:val="32"/>
        </w:rPr>
        <w:t>万元，占</w:t>
      </w:r>
      <w:r w:rsidR="00E05495" w:rsidRPr="000072FE">
        <w:rPr>
          <w:rFonts w:eastAsia="仿宋_GB2312"/>
          <w:color w:val="000000"/>
          <w:sz w:val="32"/>
          <w:szCs w:val="32"/>
        </w:rPr>
        <w:t>93.55</w:t>
      </w:r>
      <w:r w:rsidRPr="000072FE">
        <w:rPr>
          <w:rFonts w:eastAsia="仿宋_GB2312"/>
          <w:color w:val="000000"/>
          <w:sz w:val="32"/>
          <w:szCs w:val="32"/>
        </w:rPr>
        <w:t>%</w:t>
      </w:r>
      <w:r w:rsidRPr="000072FE">
        <w:rPr>
          <w:rFonts w:eastAsia="仿宋_GB2312"/>
          <w:color w:val="000000"/>
          <w:sz w:val="32"/>
          <w:szCs w:val="32"/>
        </w:rPr>
        <w:t>，住房保障支出</w:t>
      </w:r>
      <w:r w:rsidR="00E05495" w:rsidRPr="000072FE">
        <w:rPr>
          <w:rFonts w:eastAsia="仿宋_GB2312"/>
          <w:color w:val="000000"/>
          <w:sz w:val="32"/>
          <w:szCs w:val="32"/>
        </w:rPr>
        <w:t>198.64</w:t>
      </w:r>
      <w:r w:rsidRPr="000072FE">
        <w:rPr>
          <w:rFonts w:eastAsia="仿宋_GB2312"/>
          <w:color w:val="000000"/>
          <w:sz w:val="32"/>
          <w:szCs w:val="32"/>
        </w:rPr>
        <w:t>万元，占</w:t>
      </w:r>
      <w:r w:rsidR="00E05495" w:rsidRPr="000072FE">
        <w:rPr>
          <w:rFonts w:eastAsia="仿宋_GB2312"/>
          <w:color w:val="000000"/>
          <w:sz w:val="32"/>
          <w:szCs w:val="32"/>
        </w:rPr>
        <w:t>2.32</w:t>
      </w:r>
      <w:r w:rsidRPr="000072FE">
        <w:rPr>
          <w:rFonts w:eastAsia="仿宋_GB2312"/>
          <w:color w:val="000000"/>
          <w:sz w:val="32"/>
          <w:szCs w:val="32"/>
        </w:rPr>
        <w:t>%</w:t>
      </w:r>
      <w:r w:rsidRPr="000072FE">
        <w:rPr>
          <w:rFonts w:eastAsia="仿宋_GB2312"/>
          <w:color w:val="000000"/>
          <w:sz w:val="32"/>
          <w:szCs w:val="32"/>
        </w:rPr>
        <w:t>。</w:t>
      </w:r>
    </w:p>
    <w:p w:rsidR="001E3565" w:rsidRPr="00330DA4" w:rsidRDefault="001E3565" w:rsidP="001E3565">
      <w:pPr>
        <w:spacing w:line="600" w:lineRule="exact"/>
        <w:ind w:firstLineChars="50" w:firstLine="160"/>
        <w:rPr>
          <w:rFonts w:ascii="仿宋" w:eastAsia="仿宋" w:hAnsi="仿宋"/>
          <w:color w:val="000000" w:themeColor="text1"/>
          <w:sz w:val="32"/>
          <w:szCs w:val="32"/>
        </w:rPr>
      </w:pPr>
      <w:r w:rsidRPr="00330DA4">
        <w:rPr>
          <w:rFonts w:ascii="仿宋" w:eastAsia="仿宋" w:hAnsi="仿宋" w:hint="eastAsia"/>
          <w:color w:val="000000" w:themeColor="text1"/>
          <w:sz w:val="32"/>
          <w:szCs w:val="32"/>
        </w:rPr>
        <w:t>（图3：支出决算结构图）（饼状图）</w:t>
      </w:r>
    </w:p>
    <w:p w:rsidR="001E3565" w:rsidRDefault="001E3565" w:rsidP="001E3565">
      <w:pPr>
        <w:rPr>
          <w:sz w:val="32"/>
          <w:szCs w:val="32"/>
        </w:rPr>
      </w:pPr>
      <w:r>
        <w:rPr>
          <w:noProof/>
          <w:sz w:val="32"/>
          <w:szCs w:val="32"/>
        </w:rPr>
        <w:drawing>
          <wp:inline distT="0" distB="0" distL="0" distR="0">
            <wp:extent cx="5019675" cy="2257425"/>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3565" w:rsidRDefault="001E3565" w:rsidP="001E3565">
      <w:pPr>
        <w:rPr>
          <w:sz w:val="32"/>
          <w:szCs w:val="32"/>
        </w:rPr>
      </w:pPr>
      <w:r>
        <w:rPr>
          <w:rFonts w:hint="eastAsia"/>
          <w:sz w:val="32"/>
          <w:szCs w:val="32"/>
        </w:rPr>
        <w:t>按功能分类：</w:t>
      </w:r>
    </w:p>
    <w:p w:rsidR="001E3565" w:rsidRDefault="001E3565" w:rsidP="001E3565">
      <w:pPr>
        <w:rPr>
          <w:sz w:val="32"/>
          <w:szCs w:val="32"/>
        </w:rPr>
      </w:pPr>
      <w:r>
        <w:rPr>
          <w:noProof/>
          <w:sz w:val="32"/>
          <w:szCs w:val="32"/>
        </w:rPr>
        <w:lastRenderedPageBreak/>
        <w:drawing>
          <wp:inline distT="0" distB="0" distL="0" distR="0">
            <wp:extent cx="4953000" cy="260985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C64" w:rsidRDefault="00204CD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5A643A" w:rsidRPr="000072FE" w:rsidRDefault="000D2728" w:rsidP="00A5612B">
      <w:pPr>
        <w:spacing w:line="600" w:lineRule="exact"/>
        <w:ind w:firstLineChars="200" w:firstLine="640"/>
        <w:outlineLvl w:val="1"/>
        <w:rPr>
          <w:rFonts w:eastAsia="仿宋_GB2312"/>
          <w:color w:val="000000"/>
          <w:sz w:val="32"/>
          <w:szCs w:val="32"/>
        </w:rPr>
      </w:pPr>
      <w:r w:rsidRPr="000072FE">
        <w:rPr>
          <w:rFonts w:eastAsia="仿宋_GB2312"/>
          <w:color w:val="000000"/>
          <w:sz w:val="32"/>
          <w:szCs w:val="32"/>
        </w:rPr>
        <w:t>2019</w:t>
      </w:r>
      <w:r w:rsidRPr="000072FE">
        <w:rPr>
          <w:rFonts w:eastAsia="仿宋_GB2312"/>
          <w:color w:val="000000"/>
          <w:sz w:val="32"/>
          <w:szCs w:val="32"/>
        </w:rPr>
        <w:t>年财政拨款收入</w:t>
      </w:r>
      <w:r w:rsidRPr="000072FE">
        <w:rPr>
          <w:rFonts w:eastAsia="仿宋_GB2312"/>
          <w:color w:val="000000"/>
          <w:sz w:val="32"/>
          <w:szCs w:val="32"/>
        </w:rPr>
        <w:t>9446.82</w:t>
      </w:r>
      <w:r w:rsidRPr="000072FE">
        <w:rPr>
          <w:rFonts w:eastAsia="仿宋_GB2312"/>
          <w:color w:val="000000"/>
          <w:sz w:val="32"/>
          <w:szCs w:val="32"/>
        </w:rPr>
        <w:t>万元，比</w:t>
      </w:r>
      <w:r w:rsidRPr="000072FE">
        <w:rPr>
          <w:rFonts w:eastAsia="仿宋_GB2312"/>
          <w:color w:val="000000"/>
          <w:sz w:val="32"/>
          <w:szCs w:val="32"/>
        </w:rPr>
        <w:t>2018</w:t>
      </w:r>
      <w:r w:rsidRPr="000072FE">
        <w:rPr>
          <w:rFonts w:eastAsia="仿宋_GB2312"/>
          <w:color w:val="000000"/>
          <w:sz w:val="32"/>
          <w:szCs w:val="32"/>
        </w:rPr>
        <w:t>年（</w:t>
      </w:r>
      <w:r w:rsidRPr="000072FE">
        <w:rPr>
          <w:rFonts w:eastAsia="仿宋_GB2312"/>
          <w:color w:val="000000"/>
          <w:sz w:val="32"/>
          <w:szCs w:val="32"/>
        </w:rPr>
        <w:t>6682.4</w:t>
      </w:r>
      <w:r w:rsidRPr="000072FE">
        <w:rPr>
          <w:rFonts w:eastAsia="仿宋_GB2312"/>
          <w:color w:val="000000"/>
          <w:sz w:val="32"/>
          <w:szCs w:val="32"/>
        </w:rPr>
        <w:t>万元）增加</w:t>
      </w:r>
      <w:r w:rsidRPr="000072FE">
        <w:rPr>
          <w:rFonts w:eastAsia="仿宋_GB2312"/>
          <w:color w:val="000000"/>
          <w:sz w:val="32"/>
          <w:szCs w:val="32"/>
        </w:rPr>
        <w:t>2764.42</w:t>
      </w:r>
      <w:r w:rsidRPr="000072FE">
        <w:rPr>
          <w:rFonts w:eastAsia="仿宋_GB2312"/>
          <w:color w:val="000000"/>
          <w:sz w:val="32"/>
          <w:szCs w:val="32"/>
        </w:rPr>
        <w:t>万元，增长</w:t>
      </w:r>
      <w:r w:rsidRPr="000072FE">
        <w:rPr>
          <w:rFonts w:eastAsia="仿宋_GB2312"/>
          <w:color w:val="000000"/>
          <w:sz w:val="32"/>
          <w:szCs w:val="32"/>
        </w:rPr>
        <w:t>41.37</w:t>
      </w:r>
      <w:r w:rsidR="005A643A" w:rsidRPr="000072FE">
        <w:rPr>
          <w:rFonts w:eastAsia="仿宋_GB2312"/>
          <w:color w:val="000000"/>
          <w:sz w:val="32"/>
          <w:szCs w:val="32"/>
        </w:rPr>
        <w:t>%</w:t>
      </w:r>
      <w:r w:rsidR="005A643A" w:rsidRPr="000072FE">
        <w:rPr>
          <w:rFonts w:eastAsia="仿宋_GB2312"/>
          <w:color w:val="000000"/>
          <w:sz w:val="32"/>
          <w:szCs w:val="32"/>
        </w:rPr>
        <w:t>。</w:t>
      </w:r>
    </w:p>
    <w:p w:rsidR="005A643A" w:rsidRPr="000072FE" w:rsidRDefault="005A643A" w:rsidP="00A5612B">
      <w:pPr>
        <w:spacing w:line="600" w:lineRule="exact"/>
        <w:ind w:firstLineChars="200" w:firstLine="640"/>
        <w:outlineLvl w:val="1"/>
        <w:rPr>
          <w:rFonts w:eastAsia="仿宋_GB2312"/>
          <w:color w:val="000000"/>
          <w:sz w:val="32"/>
          <w:szCs w:val="32"/>
        </w:rPr>
      </w:pPr>
      <w:r w:rsidRPr="000072FE">
        <w:rPr>
          <w:rFonts w:eastAsia="仿宋_GB2312"/>
          <w:color w:val="000000"/>
          <w:sz w:val="32"/>
          <w:szCs w:val="32"/>
        </w:rPr>
        <w:t>2019</w:t>
      </w:r>
      <w:r w:rsidR="000D2728" w:rsidRPr="000072FE">
        <w:rPr>
          <w:rFonts w:eastAsia="仿宋_GB2312"/>
          <w:color w:val="000000"/>
          <w:sz w:val="32"/>
          <w:szCs w:val="32"/>
        </w:rPr>
        <w:t>年财政拨款支出</w:t>
      </w:r>
      <w:r w:rsidRPr="000072FE">
        <w:rPr>
          <w:rFonts w:eastAsia="仿宋_GB2312"/>
          <w:color w:val="000000"/>
          <w:sz w:val="32"/>
          <w:szCs w:val="32"/>
        </w:rPr>
        <w:t>8538.5</w:t>
      </w:r>
      <w:r w:rsidR="000D2728" w:rsidRPr="000072FE">
        <w:rPr>
          <w:rFonts w:eastAsia="仿宋_GB2312"/>
          <w:color w:val="000000"/>
          <w:sz w:val="32"/>
          <w:szCs w:val="32"/>
        </w:rPr>
        <w:t>万元，比</w:t>
      </w:r>
      <w:r w:rsidRPr="000072FE">
        <w:rPr>
          <w:rFonts w:eastAsia="仿宋_GB2312"/>
          <w:color w:val="000000"/>
          <w:sz w:val="32"/>
          <w:szCs w:val="32"/>
        </w:rPr>
        <w:t>2018</w:t>
      </w:r>
      <w:r w:rsidR="000D2728" w:rsidRPr="000072FE">
        <w:rPr>
          <w:rFonts w:eastAsia="仿宋_GB2312"/>
          <w:color w:val="000000"/>
          <w:sz w:val="32"/>
          <w:szCs w:val="32"/>
        </w:rPr>
        <w:t>年（</w:t>
      </w:r>
      <w:r w:rsidRPr="000072FE">
        <w:rPr>
          <w:rFonts w:eastAsia="仿宋_GB2312"/>
          <w:color w:val="000000"/>
          <w:sz w:val="32"/>
          <w:szCs w:val="32"/>
        </w:rPr>
        <w:t>5042.72</w:t>
      </w:r>
      <w:r w:rsidR="000D2728" w:rsidRPr="000072FE">
        <w:rPr>
          <w:rFonts w:eastAsia="仿宋_GB2312"/>
          <w:color w:val="000000"/>
          <w:sz w:val="32"/>
          <w:szCs w:val="32"/>
        </w:rPr>
        <w:t>万元）增加</w:t>
      </w:r>
      <w:r w:rsidRPr="000072FE">
        <w:rPr>
          <w:rFonts w:eastAsia="仿宋_GB2312"/>
          <w:color w:val="000000"/>
          <w:sz w:val="32"/>
          <w:szCs w:val="32"/>
        </w:rPr>
        <w:t>3495.78</w:t>
      </w:r>
      <w:r w:rsidR="000D2728" w:rsidRPr="000072FE">
        <w:rPr>
          <w:rFonts w:eastAsia="仿宋_GB2312"/>
          <w:color w:val="000000"/>
          <w:sz w:val="32"/>
          <w:szCs w:val="32"/>
        </w:rPr>
        <w:t>万元，增长</w:t>
      </w:r>
      <w:r w:rsidRPr="000072FE">
        <w:rPr>
          <w:rFonts w:eastAsia="仿宋_GB2312"/>
          <w:color w:val="000000"/>
          <w:sz w:val="32"/>
          <w:szCs w:val="32"/>
        </w:rPr>
        <w:t>69.32</w:t>
      </w:r>
      <w:r w:rsidR="000D2728" w:rsidRPr="000072FE">
        <w:rPr>
          <w:rFonts w:eastAsia="仿宋_GB2312"/>
          <w:color w:val="000000"/>
          <w:sz w:val="32"/>
          <w:szCs w:val="32"/>
        </w:rPr>
        <w:t>%</w:t>
      </w:r>
      <w:r w:rsidRPr="000072FE">
        <w:rPr>
          <w:rFonts w:eastAsia="仿宋_GB2312"/>
          <w:color w:val="000000"/>
          <w:sz w:val="32"/>
          <w:szCs w:val="32"/>
        </w:rPr>
        <w:t>。</w:t>
      </w:r>
    </w:p>
    <w:p w:rsidR="005A643A" w:rsidRPr="000072FE" w:rsidRDefault="005A643A" w:rsidP="00A5612B">
      <w:pPr>
        <w:spacing w:line="600" w:lineRule="exact"/>
        <w:ind w:firstLineChars="200" w:firstLine="640"/>
        <w:outlineLvl w:val="1"/>
        <w:rPr>
          <w:rFonts w:eastAsia="仿宋_GB2312"/>
          <w:color w:val="000000"/>
          <w:sz w:val="32"/>
          <w:szCs w:val="32"/>
        </w:rPr>
      </w:pPr>
      <w:r w:rsidRPr="000072FE">
        <w:rPr>
          <w:rFonts w:eastAsia="仿宋_GB2312"/>
          <w:color w:val="000000"/>
          <w:sz w:val="32"/>
          <w:szCs w:val="32"/>
        </w:rPr>
        <w:t>2019</w:t>
      </w:r>
      <w:r w:rsidRPr="000072FE">
        <w:rPr>
          <w:rFonts w:eastAsia="仿宋_GB2312"/>
          <w:color w:val="000000"/>
          <w:sz w:val="32"/>
          <w:szCs w:val="32"/>
        </w:rPr>
        <w:t>年财政拨款收支大幅增加，主要原因是机构改革，原农发办和烟叶发展中心合并转入我局，人员增多，人员经费增加，原农发的高标准农田建设资金和烤烟项目资金转入农业农村局。</w:t>
      </w:r>
    </w:p>
    <w:p w:rsidR="000D2728" w:rsidRPr="007F41F0" w:rsidRDefault="000D2728" w:rsidP="000D2728">
      <w:pPr>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0D2728" w:rsidRDefault="000D2728" w:rsidP="000D2728">
      <w:pPr>
        <w:adjustRightInd w:val="0"/>
        <w:snapToGrid w:val="0"/>
        <w:ind w:firstLine="200"/>
        <w:jc w:val="center"/>
        <w:rPr>
          <w:rFonts w:ascii="仿宋" w:eastAsia="仿宋" w:hAnsi="仿宋"/>
          <w:b/>
          <w:color w:val="000000" w:themeColor="text1"/>
          <w:sz w:val="32"/>
          <w:szCs w:val="32"/>
        </w:rPr>
      </w:pPr>
    </w:p>
    <w:p w:rsidR="00AD0C2E" w:rsidRDefault="00AD0C2E" w:rsidP="000D2728">
      <w:pPr>
        <w:adjustRightInd w:val="0"/>
        <w:snapToGrid w:val="0"/>
        <w:ind w:firstLine="200"/>
        <w:jc w:val="center"/>
        <w:rPr>
          <w:rFonts w:ascii="仿宋" w:eastAsia="仿宋" w:hAnsi="仿宋"/>
          <w:b/>
          <w:color w:val="000000" w:themeColor="text1"/>
          <w:sz w:val="32"/>
          <w:szCs w:val="32"/>
        </w:rPr>
      </w:pPr>
      <w:r>
        <w:rPr>
          <w:rFonts w:ascii="仿宋" w:eastAsia="仿宋" w:hAnsi="仿宋"/>
          <w:noProof/>
          <w:color w:val="000000" w:themeColor="text1"/>
          <w:sz w:val="32"/>
          <w:szCs w:val="32"/>
        </w:rPr>
        <w:lastRenderedPageBreak/>
        <w:drawing>
          <wp:inline distT="0" distB="0" distL="0" distR="0">
            <wp:extent cx="5124450" cy="2752725"/>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C64" w:rsidRDefault="00204CD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5B5C64" w:rsidRDefault="00204CDE" w:rsidP="0071637F">
      <w:pPr>
        <w:spacing w:line="600" w:lineRule="exact"/>
        <w:ind w:firstLineChars="200" w:firstLine="640"/>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A733B2" w:rsidRPr="000072FE" w:rsidRDefault="00204CDE">
      <w:pPr>
        <w:spacing w:line="600" w:lineRule="exact"/>
        <w:ind w:firstLineChars="200" w:firstLine="640"/>
        <w:rPr>
          <w:rFonts w:eastAsia="仿宋_GB2312"/>
          <w:color w:val="000000"/>
          <w:sz w:val="32"/>
          <w:szCs w:val="32"/>
        </w:rPr>
      </w:pPr>
      <w:r w:rsidRPr="000072FE">
        <w:rPr>
          <w:rFonts w:eastAsia="仿宋_GB2312"/>
          <w:color w:val="000000"/>
          <w:sz w:val="32"/>
          <w:szCs w:val="32"/>
        </w:rPr>
        <w:t>2019</w:t>
      </w:r>
      <w:r w:rsidRPr="000072FE">
        <w:rPr>
          <w:rFonts w:eastAsia="仿宋_GB2312"/>
          <w:color w:val="000000"/>
          <w:sz w:val="32"/>
          <w:szCs w:val="32"/>
        </w:rPr>
        <w:t>年一般公共预算财政拨款支出</w:t>
      </w:r>
      <w:r w:rsidR="00AD0EDE" w:rsidRPr="000072FE">
        <w:rPr>
          <w:rFonts w:eastAsia="仿宋_GB2312"/>
          <w:color w:val="000000"/>
          <w:sz w:val="32"/>
          <w:szCs w:val="32"/>
        </w:rPr>
        <w:t>8538.5</w:t>
      </w:r>
      <w:r w:rsidRPr="000072FE">
        <w:rPr>
          <w:rFonts w:eastAsia="仿宋_GB2312"/>
          <w:color w:val="000000"/>
          <w:sz w:val="32"/>
          <w:szCs w:val="32"/>
        </w:rPr>
        <w:t>万元，占本年支出合计的</w:t>
      </w:r>
      <w:r w:rsidR="00AD0EDE" w:rsidRPr="000072FE">
        <w:rPr>
          <w:rFonts w:eastAsia="仿宋_GB2312"/>
          <w:color w:val="000000"/>
          <w:sz w:val="32"/>
          <w:szCs w:val="32"/>
        </w:rPr>
        <w:t>99.84</w:t>
      </w:r>
      <w:r w:rsidRPr="000072FE">
        <w:rPr>
          <w:rFonts w:eastAsia="仿宋_GB2312"/>
          <w:color w:val="000000"/>
          <w:sz w:val="32"/>
          <w:szCs w:val="32"/>
        </w:rPr>
        <w:t>%</w:t>
      </w:r>
      <w:r w:rsidRPr="000072FE">
        <w:rPr>
          <w:rFonts w:eastAsia="仿宋_GB2312"/>
          <w:color w:val="000000"/>
          <w:sz w:val="32"/>
          <w:szCs w:val="32"/>
        </w:rPr>
        <w:t>。与</w:t>
      </w:r>
      <w:r w:rsidRPr="000072FE">
        <w:rPr>
          <w:rFonts w:eastAsia="仿宋_GB2312"/>
          <w:color w:val="000000"/>
          <w:sz w:val="32"/>
          <w:szCs w:val="32"/>
        </w:rPr>
        <w:t>2018</w:t>
      </w:r>
      <w:r w:rsidRPr="000072FE">
        <w:rPr>
          <w:rFonts w:eastAsia="仿宋_GB2312"/>
          <w:color w:val="000000"/>
          <w:sz w:val="32"/>
          <w:szCs w:val="32"/>
        </w:rPr>
        <w:t>年</w:t>
      </w:r>
      <w:r w:rsidR="00515AAE" w:rsidRPr="000072FE">
        <w:rPr>
          <w:rFonts w:eastAsia="仿宋_GB2312"/>
          <w:color w:val="000000"/>
          <w:sz w:val="32"/>
          <w:szCs w:val="32"/>
        </w:rPr>
        <w:t>（</w:t>
      </w:r>
      <w:r w:rsidR="00515AAE" w:rsidRPr="000072FE">
        <w:rPr>
          <w:rFonts w:eastAsia="仿宋_GB2312"/>
          <w:color w:val="000000"/>
          <w:sz w:val="32"/>
          <w:szCs w:val="32"/>
        </w:rPr>
        <w:t>5042.72</w:t>
      </w:r>
      <w:r w:rsidR="00515AAE" w:rsidRPr="000072FE">
        <w:rPr>
          <w:rFonts w:eastAsia="仿宋_GB2312"/>
          <w:color w:val="000000"/>
          <w:sz w:val="32"/>
          <w:szCs w:val="32"/>
        </w:rPr>
        <w:t>万元）</w:t>
      </w:r>
      <w:r w:rsidRPr="000072FE">
        <w:rPr>
          <w:rFonts w:eastAsia="仿宋_GB2312"/>
          <w:color w:val="000000"/>
          <w:sz w:val="32"/>
          <w:szCs w:val="32"/>
        </w:rPr>
        <w:t>相比，一般公共预算财政拨款增加</w:t>
      </w:r>
      <w:r w:rsidR="00515AAE" w:rsidRPr="000072FE">
        <w:rPr>
          <w:rFonts w:eastAsia="仿宋_GB2312"/>
          <w:color w:val="000000"/>
          <w:sz w:val="32"/>
          <w:szCs w:val="32"/>
        </w:rPr>
        <w:t>3495.78</w:t>
      </w:r>
      <w:r w:rsidRPr="000072FE">
        <w:rPr>
          <w:rFonts w:eastAsia="仿宋_GB2312"/>
          <w:color w:val="000000"/>
          <w:sz w:val="32"/>
          <w:szCs w:val="32"/>
        </w:rPr>
        <w:t>万元，增长</w:t>
      </w:r>
      <w:r w:rsidR="00AD0EDE" w:rsidRPr="000072FE">
        <w:rPr>
          <w:rFonts w:eastAsia="仿宋_GB2312"/>
          <w:color w:val="000000"/>
          <w:sz w:val="32"/>
          <w:szCs w:val="32"/>
        </w:rPr>
        <w:t>69.32</w:t>
      </w:r>
      <w:r w:rsidRPr="000072FE">
        <w:rPr>
          <w:rFonts w:eastAsia="仿宋_GB2312"/>
          <w:color w:val="000000"/>
          <w:sz w:val="32"/>
          <w:szCs w:val="32"/>
        </w:rPr>
        <w:t>%</w:t>
      </w:r>
      <w:r w:rsidRPr="000072FE">
        <w:rPr>
          <w:rFonts w:eastAsia="仿宋_GB2312"/>
          <w:color w:val="000000"/>
          <w:sz w:val="32"/>
          <w:szCs w:val="32"/>
        </w:rPr>
        <w:t>。主要变动原因是</w:t>
      </w:r>
      <w:r w:rsidR="00AD0EDE" w:rsidRPr="000072FE">
        <w:rPr>
          <w:rFonts w:eastAsia="仿宋_GB2312"/>
          <w:color w:val="000000"/>
          <w:sz w:val="32"/>
          <w:szCs w:val="32"/>
        </w:rPr>
        <w:t>机构合并</w:t>
      </w:r>
      <w:r w:rsidR="00515AAE" w:rsidRPr="000072FE">
        <w:rPr>
          <w:rFonts w:eastAsia="仿宋_GB2312"/>
          <w:color w:val="000000"/>
          <w:sz w:val="32"/>
          <w:szCs w:val="32"/>
        </w:rPr>
        <w:t>，人员经费、</w:t>
      </w:r>
      <w:r w:rsidR="00AD0EDE" w:rsidRPr="000072FE">
        <w:rPr>
          <w:rFonts w:eastAsia="仿宋_GB2312"/>
          <w:color w:val="000000"/>
          <w:sz w:val="32"/>
          <w:szCs w:val="32"/>
        </w:rPr>
        <w:t>项目增加。</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467C50" w:rsidRDefault="00467C50" w:rsidP="00467C50">
      <w:pPr>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276850" cy="2286000"/>
            <wp:effectExtent l="19050" t="0" r="1905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C64" w:rsidRDefault="00204CDE" w:rsidP="0071637F">
      <w:pPr>
        <w:spacing w:line="600" w:lineRule="exact"/>
        <w:ind w:firstLineChars="200" w:firstLine="640"/>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A733B2" w:rsidRPr="000072FE" w:rsidRDefault="00204CDE">
      <w:pPr>
        <w:spacing w:line="600" w:lineRule="exact"/>
        <w:ind w:firstLine="640"/>
        <w:rPr>
          <w:rFonts w:eastAsia="仿宋_GB2312"/>
          <w:color w:val="000000" w:themeColor="text1"/>
          <w:sz w:val="32"/>
          <w:szCs w:val="32"/>
        </w:rPr>
      </w:pPr>
      <w:r w:rsidRPr="000072FE">
        <w:rPr>
          <w:rFonts w:eastAsia="仿宋_GB2312"/>
          <w:color w:val="000000"/>
          <w:sz w:val="32"/>
          <w:szCs w:val="32"/>
        </w:rPr>
        <w:lastRenderedPageBreak/>
        <w:t>2019</w:t>
      </w:r>
      <w:r w:rsidRPr="000072FE">
        <w:rPr>
          <w:rFonts w:eastAsia="仿宋_GB2312"/>
          <w:color w:val="000000"/>
          <w:sz w:val="32"/>
          <w:szCs w:val="32"/>
        </w:rPr>
        <w:t>年一般公共预算财</w:t>
      </w:r>
      <w:r w:rsidRPr="000072FE">
        <w:rPr>
          <w:rFonts w:eastAsia="仿宋_GB2312"/>
          <w:color w:val="000000" w:themeColor="text1"/>
          <w:sz w:val="32"/>
          <w:szCs w:val="32"/>
        </w:rPr>
        <w:t>政拨款支出</w:t>
      </w:r>
      <w:r w:rsidR="00AD0EDE" w:rsidRPr="000072FE">
        <w:rPr>
          <w:rFonts w:eastAsia="仿宋_GB2312"/>
          <w:color w:val="000000" w:themeColor="text1"/>
          <w:sz w:val="32"/>
          <w:szCs w:val="32"/>
        </w:rPr>
        <w:t>8538.5</w:t>
      </w:r>
      <w:r w:rsidRPr="000072FE">
        <w:rPr>
          <w:rFonts w:eastAsia="仿宋_GB2312"/>
          <w:color w:val="000000" w:themeColor="text1"/>
          <w:sz w:val="32"/>
          <w:szCs w:val="32"/>
        </w:rPr>
        <w:t>万元，主要用于以下方面</w:t>
      </w:r>
      <w:r w:rsidR="00220FB5" w:rsidRPr="000072FE">
        <w:rPr>
          <w:rFonts w:eastAsia="仿宋_GB2312"/>
          <w:color w:val="000000" w:themeColor="text1"/>
          <w:sz w:val="32"/>
          <w:szCs w:val="32"/>
        </w:rPr>
        <w:t>：</w:t>
      </w:r>
      <w:r w:rsidRPr="000072FE">
        <w:rPr>
          <w:rFonts w:eastAsia="仿宋_GB2312"/>
          <w:b/>
          <w:color w:val="000000" w:themeColor="text1"/>
          <w:sz w:val="32"/>
          <w:szCs w:val="32"/>
        </w:rPr>
        <w:t>社会保障和就业（类）</w:t>
      </w:r>
      <w:r w:rsidRPr="000072FE">
        <w:rPr>
          <w:rFonts w:eastAsia="仿宋_GB2312"/>
          <w:color w:val="000000" w:themeColor="text1"/>
          <w:sz w:val="32"/>
          <w:szCs w:val="32"/>
        </w:rPr>
        <w:t>支出</w:t>
      </w:r>
      <w:r w:rsidR="00D84DF2" w:rsidRPr="000072FE">
        <w:rPr>
          <w:rFonts w:eastAsia="仿宋_GB2312"/>
          <w:color w:val="000000" w:themeColor="text1"/>
          <w:sz w:val="32"/>
          <w:szCs w:val="32"/>
        </w:rPr>
        <w:t>245.99</w:t>
      </w:r>
      <w:r w:rsidRPr="000072FE">
        <w:rPr>
          <w:rFonts w:eastAsia="仿宋_GB2312"/>
          <w:color w:val="000000" w:themeColor="text1"/>
          <w:sz w:val="32"/>
          <w:szCs w:val="32"/>
        </w:rPr>
        <w:t>万元，占</w:t>
      </w:r>
      <w:r w:rsidR="00C03B64" w:rsidRPr="000072FE">
        <w:rPr>
          <w:rFonts w:eastAsia="仿宋_GB2312"/>
          <w:color w:val="000000" w:themeColor="text1"/>
          <w:sz w:val="32"/>
          <w:szCs w:val="32"/>
        </w:rPr>
        <w:t>2.89</w:t>
      </w:r>
      <w:r w:rsidRPr="000072FE">
        <w:rPr>
          <w:rFonts w:eastAsia="仿宋_GB2312"/>
          <w:color w:val="000000" w:themeColor="text1"/>
          <w:sz w:val="32"/>
          <w:szCs w:val="32"/>
        </w:rPr>
        <w:t>%</w:t>
      </w:r>
      <w:r w:rsidRPr="000072FE">
        <w:rPr>
          <w:rFonts w:eastAsia="仿宋_GB2312"/>
          <w:color w:val="000000" w:themeColor="text1"/>
          <w:sz w:val="32"/>
          <w:szCs w:val="32"/>
        </w:rPr>
        <w:t>；</w:t>
      </w:r>
      <w:r w:rsidRPr="000072FE">
        <w:rPr>
          <w:rFonts w:eastAsia="仿宋_GB2312"/>
          <w:b/>
          <w:bCs/>
          <w:color w:val="000000" w:themeColor="text1"/>
          <w:sz w:val="32"/>
          <w:szCs w:val="32"/>
        </w:rPr>
        <w:t>卫生健康支出</w:t>
      </w:r>
      <w:r w:rsidR="00C03B64" w:rsidRPr="000072FE">
        <w:rPr>
          <w:rFonts w:eastAsia="仿宋_GB2312"/>
          <w:color w:val="000000" w:themeColor="text1"/>
          <w:sz w:val="32"/>
          <w:szCs w:val="32"/>
        </w:rPr>
        <w:t>92.59</w:t>
      </w:r>
      <w:r w:rsidRPr="000072FE">
        <w:rPr>
          <w:rFonts w:eastAsia="仿宋_GB2312"/>
          <w:color w:val="000000" w:themeColor="text1"/>
          <w:sz w:val="32"/>
          <w:szCs w:val="32"/>
        </w:rPr>
        <w:t>万元，占</w:t>
      </w:r>
      <w:r w:rsidR="00C03B64" w:rsidRPr="000072FE">
        <w:rPr>
          <w:rFonts w:eastAsia="仿宋_GB2312"/>
          <w:color w:val="000000" w:themeColor="text1"/>
          <w:sz w:val="32"/>
          <w:szCs w:val="32"/>
        </w:rPr>
        <w:t>1.08</w:t>
      </w:r>
      <w:r w:rsidRPr="000072FE">
        <w:rPr>
          <w:rFonts w:eastAsia="仿宋_GB2312"/>
          <w:color w:val="000000" w:themeColor="text1"/>
          <w:sz w:val="32"/>
          <w:szCs w:val="32"/>
        </w:rPr>
        <w:t>%</w:t>
      </w:r>
      <w:r w:rsidRPr="000072FE">
        <w:rPr>
          <w:rFonts w:eastAsia="仿宋_GB2312"/>
          <w:color w:val="000000" w:themeColor="text1"/>
          <w:sz w:val="32"/>
          <w:szCs w:val="32"/>
        </w:rPr>
        <w:t>；</w:t>
      </w:r>
      <w:r w:rsidR="00D84DF2" w:rsidRPr="000072FE">
        <w:rPr>
          <w:rFonts w:eastAsia="仿宋_GB2312"/>
          <w:b/>
          <w:color w:val="000000" w:themeColor="text1"/>
          <w:sz w:val="32"/>
          <w:szCs w:val="32"/>
        </w:rPr>
        <w:t>节能环保支出</w:t>
      </w:r>
      <w:r w:rsidR="00D84DF2" w:rsidRPr="000072FE">
        <w:rPr>
          <w:rFonts w:eastAsia="仿宋_GB2312"/>
          <w:color w:val="000000" w:themeColor="text1"/>
          <w:sz w:val="32"/>
          <w:szCs w:val="32"/>
        </w:rPr>
        <w:t>14</w:t>
      </w:r>
      <w:r w:rsidR="00D84DF2" w:rsidRPr="000072FE">
        <w:rPr>
          <w:rFonts w:eastAsia="仿宋_GB2312"/>
          <w:color w:val="000000" w:themeColor="text1"/>
          <w:sz w:val="32"/>
          <w:szCs w:val="32"/>
        </w:rPr>
        <w:t>万元，占</w:t>
      </w:r>
      <w:r w:rsidR="002B3FAF" w:rsidRPr="000072FE">
        <w:rPr>
          <w:rFonts w:eastAsia="仿宋_GB2312"/>
          <w:color w:val="000000" w:themeColor="text1"/>
          <w:sz w:val="32"/>
          <w:szCs w:val="32"/>
        </w:rPr>
        <w:t>0.16</w:t>
      </w:r>
      <w:r w:rsidR="00D84DF2" w:rsidRPr="000072FE">
        <w:rPr>
          <w:rFonts w:eastAsia="仿宋_GB2312"/>
          <w:color w:val="000000" w:themeColor="text1"/>
          <w:sz w:val="32"/>
          <w:szCs w:val="32"/>
        </w:rPr>
        <w:t>%</w:t>
      </w:r>
      <w:r w:rsidR="00220FB5" w:rsidRPr="000072FE">
        <w:rPr>
          <w:rFonts w:eastAsia="仿宋_GB2312"/>
          <w:color w:val="000000" w:themeColor="text1"/>
          <w:sz w:val="32"/>
          <w:szCs w:val="32"/>
        </w:rPr>
        <w:t>；</w:t>
      </w:r>
      <w:r w:rsidR="00D84DF2" w:rsidRPr="000072FE">
        <w:rPr>
          <w:rFonts w:eastAsia="仿宋_GB2312"/>
          <w:b/>
          <w:color w:val="000000" w:themeColor="text1"/>
          <w:sz w:val="32"/>
          <w:szCs w:val="32"/>
        </w:rPr>
        <w:t>农林水支出</w:t>
      </w:r>
      <w:r w:rsidR="00D84DF2" w:rsidRPr="000072FE">
        <w:rPr>
          <w:rFonts w:eastAsia="仿宋_GB2312"/>
          <w:color w:val="000000" w:themeColor="text1"/>
          <w:sz w:val="32"/>
          <w:szCs w:val="32"/>
        </w:rPr>
        <w:t>7987.27</w:t>
      </w:r>
      <w:r w:rsidR="00D84DF2" w:rsidRPr="000072FE">
        <w:rPr>
          <w:rFonts w:eastAsia="仿宋_GB2312"/>
          <w:color w:val="000000" w:themeColor="text1"/>
          <w:sz w:val="32"/>
          <w:szCs w:val="32"/>
        </w:rPr>
        <w:t>万元</w:t>
      </w:r>
      <w:r w:rsidR="002B3FAF" w:rsidRPr="000072FE">
        <w:rPr>
          <w:rFonts w:eastAsia="仿宋_GB2312"/>
          <w:color w:val="000000" w:themeColor="text1"/>
          <w:sz w:val="32"/>
          <w:szCs w:val="32"/>
        </w:rPr>
        <w:t>，占</w:t>
      </w:r>
      <w:r w:rsidR="002B3FAF" w:rsidRPr="000072FE">
        <w:rPr>
          <w:rFonts w:eastAsia="仿宋_GB2312"/>
          <w:color w:val="000000" w:themeColor="text1"/>
          <w:sz w:val="32"/>
          <w:szCs w:val="32"/>
        </w:rPr>
        <w:t>93.54%</w:t>
      </w:r>
      <w:r w:rsidR="00220FB5" w:rsidRPr="000072FE">
        <w:rPr>
          <w:rFonts w:eastAsia="仿宋_GB2312"/>
          <w:color w:val="000000" w:themeColor="text1"/>
          <w:sz w:val="32"/>
          <w:szCs w:val="32"/>
        </w:rPr>
        <w:t>；</w:t>
      </w:r>
      <w:r w:rsidR="00C03B64" w:rsidRPr="000072FE">
        <w:rPr>
          <w:rFonts w:eastAsia="仿宋_GB2312"/>
          <w:b/>
          <w:color w:val="000000" w:themeColor="text1"/>
          <w:sz w:val="32"/>
          <w:szCs w:val="32"/>
        </w:rPr>
        <w:t>住房保障支出</w:t>
      </w:r>
      <w:r w:rsidR="00C03B64" w:rsidRPr="000072FE">
        <w:rPr>
          <w:rFonts w:eastAsia="仿宋_GB2312"/>
          <w:color w:val="000000" w:themeColor="text1"/>
          <w:sz w:val="32"/>
          <w:szCs w:val="32"/>
        </w:rPr>
        <w:t>198.64</w:t>
      </w:r>
      <w:r w:rsidR="00C03B64" w:rsidRPr="000072FE">
        <w:rPr>
          <w:rFonts w:eastAsia="仿宋_GB2312"/>
          <w:color w:val="000000" w:themeColor="text1"/>
          <w:sz w:val="32"/>
          <w:szCs w:val="32"/>
        </w:rPr>
        <w:t>万元，占</w:t>
      </w:r>
      <w:r w:rsidR="00C03B64" w:rsidRPr="000072FE">
        <w:rPr>
          <w:rFonts w:eastAsia="仿宋_GB2312"/>
          <w:color w:val="000000" w:themeColor="text1"/>
          <w:sz w:val="32"/>
          <w:szCs w:val="32"/>
        </w:rPr>
        <w:t>2.33%</w:t>
      </w:r>
      <w:r w:rsidR="00220FB5" w:rsidRPr="000072FE">
        <w:rPr>
          <w:rFonts w:eastAsia="仿宋_GB2312"/>
          <w:color w:val="000000" w:themeColor="text1"/>
          <w:sz w:val="32"/>
          <w:szCs w:val="32"/>
        </w:rPr>
        <w:t>。</w:t>
      </w:r>
    </w:p>
    <w:p w:rsidR="00C03B64" w:rsidRDefault="00C03B64" w:rsidP="00C03B64">
      <w:pPr>
        <w:ind w:firstLineChars="100" w:firstLine="320"/>
        <w:rPr>
          <w:rFonts w:ascii="仿宋" w:eastAsia="仿宋" w:hAnsi="仿宋"/>
          <w:b/>
          <w:color w:val="000000" w:themeColor="text1"/>
          <w:sz w:val="32"/>
          <w:szCs w:val="32"/>
        </w:rPr>
      </w:pPr>
      <w:r w:rsidRPr="0093602C">
        <w:rPr>
          <w:rFonts w:ascii="仿宋" w:eastAsia="仿宋" w:hAnsi="仿宋" w:hint="eastAsia"/>
          <w:b/>
          <w:color w:val="000000" w:themeColor="text1"/>
          <w:sz w:val="32"/>
          <w:szCs w:val="32"/>
        </w:rPr>
        <w:t>（图6：一般公共预算财政拨款支出决算结构）（饼状图）</w:t>
      </w:r>
    </w:p>
    <w:p w:rsidR="00C03B64" w:rsidRDefault="00C03B64" w:rsidP="00C03B64">
      <w:pPr>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5219700" cy="2857500"/>
            <wp:effectExtent l="19050" t="0" r="19050" b="0"/>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5C64" w:rsidRDefault="00204CDE" w:rsidP="0071637F">
      <w:pPr>
        <w:spacing w:line="600" w:lineRule="exact"/>
        <w:ind w:firstLineChars="200" w:firstLine="640"/>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5B5C64" w:rsidRPr="000072FE" w:rsidRDefault="00204CDE" w:rsidP="000072FE">
      <w:pPr>
        <w:spacing w:line="600" w:lineRule="exact"/>
        <w:ind w:firstLineChars="200" w:firstLine="643"/>
        <w:outlineLvl w:val="2"/>
        <w:rPr>
          <w:rFonts w:eastAsia="仿宋_GB2312"/>
          <w:color w:val="FF0000"/>
          <w:sz w:val="32"/>
          <w:szCs w:val="32"/>
        </w:rPr>
      </w:pPr>
      <w:bookmarkStart w:id="37" w:name="_Toc15377213"/>
      <w:bookmarkStart w:id="38" w:name="_Toc15378460"/>
      <w:bookmarkStart w:id="39" w:name="_Toc15377444"/>
      <w:r w:rsidRPr="000072FE">
        <w:rPr>
          <w:rFonts w:eastAsia="仿宋_GB2312"/>
          <w:b/>
          <w:color w:val="000000" w:themeColor="text1"/>
          <w:sz w:val="32"/>
          <w:szCs w:val="32"/>
        </w:rPr>
        <w:t>2019</w:t>
      </w:r>
      <w:r w:rsidRPr="000072FE">
        <w:rPr>
          <w:rFonts w:eastAsia="仿宋_GB2312"/>
          <w:b/>
          <w:color w:val="000000" w:themeColor="text1"/>
          <w:sz w:val="32"/>
          <w:szCs w:val="32"/>
        </w:rPr>
        <w:t>年般公共预算支出决算数为</w:t>
      </w:r>
      <w:r w:rsidR="009F41D8" w:rsidRPr="000072FE">
        <w:rPr>
          <w:rFonts w:eastAsia="仿宋_GB2312"/>
          <w:b/>
          <w:color w:val="000000" w:themeColor="text1"/>
          <w:sz w:val="32"/>
          <w:szCs w:val="32"/>
        </w:rPr>
        <w:t>8538.50</w:t>
      </w:r>
      <w:r w:rsidR="00214EBF" w:rsidRPr="000072FE">
        <w:rPr>
          <w:rFonts w:eastAsia="仿宋_GB2312"/>
          <w:b/>
          <w:color w:val="000000" w:themeColor="text1"/>
          <w:sz w:val="32"/>
          <w:szCs w:val="32"/>
        </w:rPr>
        <w:t>万元</w:t>
      </w:r>
      <w:r w:rsidRPr="000072FE">
        <w:rPr>
          <w:rFonts w:eastAsia="仿宋_GB2312"/>
          <w:color w:val="000000" w:themeColor="text1"/>
          <w:sz w:val="32"/>
          <w:szCs w:val="32"/>
        </w:rPr>
        <w:t>，</w:t>
      </w:r>
      <w:r w:rsidRPr="000072FE">
        <w:rPr>
          <w:rStyle w:val="a7"/>
          <w:rFonts w:eastAsia="仿宋_GB2312"/>
          <w:bCs/>
          <w:color w:val="000000" w:themeColor="text1"/>
          <w:sz w:val="32"/>
          <w:szCs w:val="32"/>
        </w:rPr>
        <w:t>完成</w:t>
      </w:r>
      <w:r w:rsidRPr="000072FE">
        <w:rPr>
          <w:rStyle w:val="a7"/>
          <w:rFonts w:eastAsia="仿宋_GB2312"/>
          <w:bCs/>
          <w:color w:val="000000"/>
          <w:sz w:val="32"/>
          <w:szCs w:val="32"/>
        </w:rPr>
        <w:t>预算</w:t>
      </w:r>
      <w:r w:rsidR="00214EBF" w:rsidRPr="000072FE">
        <w:rPr>
          <w:rStyle w:val="a7"/>
          <w:rFonts w:eastAsia="仿宋_GB2312"/>
          <w:bCs/>
          <w:color w:val="000000"/>
          <w:sz w:val="32"/>
          <w:szCs w:val="32"/>
        </w:rPr>
        <w:t>(</w:t>
      </w:r>
      <w:r w:rsidR="00214EBF" w:rsidRPr="000072FE">
        <w:rPr>
          <w:rStyle w:val="a7"/>
          <w:rFonts w:eastAsia="仿宋_GB2312"/>
          <w:bCs/>
          <w:color w:val="000000"/>
          <w:sz w:val="32"/>
          <w:szCs w:val="32"/>
        </w:rPr>
        <w:t>调整预算数</w:t>
      </w:r>
      <w:r w:rsidR="00214EBF" w:rsidRPr="000072FE">
        <w:rPr>
          <w:rStyle w:val="a7"/>
          <w:rFonts w:eastAsia="仿宋_GB2312"/>
          <w:bCs/>
          <w:color w:val="000000"/>
          <w:sz w:val="32"/>
          <w:szCs w:val="32"/>
        </w:rPr>
        <w:t>12345.02</w:t>
      </w:r>
      <w:r w:rsidR="00214EBF" w:rsidRPr="000072FE">
        <w:rPr>
          <w:rStyle w:val="a7"/>
          <w:rFonts w:eastAsia="仿宋_GB2312"/>
          <w:bCs/>
          <w:color w:val="000000"/>
          <w:sz w:val="32"/>
          <w:szCs w:val="32"/>
        </w:rPr>
        <w:t>万元</w:t>
      </w:r>
      <w:r w:rsidR="00214EBF" w:rsidRPr="000072FE">
        <w:rPr>
          <w:rStyle w:val="a7"/>
          <w:rFonts w:eastAsia="仿宋_GB2312"/>
          <w:bCs/>
          <w:color w:val="000000"/>
          <w:sz w:val="32"/>
          <w:szCs w:val="32"/>
        </w:rPr>
        <w:t>)</w:t>
      </w:r>
      <w:r w:rsidR="00214EBF" w:rsidRPr="000072FE">
        <w:rPr>
          <w:rStyle w:val="a7"/>
          <w:rFonts w:eastAsia="仿宋_GB2312"/>
          <w:bCs/>
          <w:color w:val="000000"/>
          <w:sz w:val="32"/>
          <w:szCs w:val="32"/>
        </w:rPr>
        <w:t>的</w:t>
      </w:r>
      <w:r w:rsidR="00214EBF" w:rsidRPr="000072FE">
        <w:rPr>
          <w:rStyle w:val="a7"/>
          <w:rFonts w:eastAsia="仿宋_GB2312"/>
          <w:bCs/>
          <w:sz w:val="32"/>
          <w:szCs w:val="32"/>
        </w:rPr>
        <w:t>69.17</w:t>
      </w:r>
      <w:r w:rsidRPr="000072FE">
        <w:rPr>
          <w:rStyle w:val="a7"/>
          <w:rFonts w:eastAsia="仿宋_GB2312"/>
          <w:bCs/>
          <w:color w:val="000000"/>
          <w:sz w:val="32"/>
          <w:szCs w:val="32"/>
        </w:rPr>
        <w:t>%</w:t>
      </w:r>
      <w:r w:rsidRPr="000072FE">
        <w:rPr>
          <w:rStyle w:val="a7"/>
          <w:rFonts w:eastAsia="仿宋_GB2312"/>
          <w:bCs/>
          <w:color w:val="000000"/>
          <w:sz w:val="32"/>
          <w:szCs w:val="32"/>
        </w:rPr>
        <w:t>。其中：</w:t>
      </w:r>
      <w:bookmarkEnd w:id="37"/>
      <w:bookmarkEnd w:id="38"/>
      <w:bookmarkEnd w:id="39"/>
    </w:p>
    <w:p w:rsidR="005B5C64" w:rsidRPr="00AD0C2E" w:rsidRDefault="00DB6BDA" w:rsidP="00AD0C2E">
      <w:pPr>
        <w:spacing w:line="600" w:lineRule="exact"/>
        <w:ind w:firstLineChars="200" w:firstLine="643"/>
        <w:rPr>
          <w:rStyle w:val="a7"/>
          <w:rFonts w:eastAsia="仿宋_GB2312"/>
          <w:bCs/>
          <w:color w:val="000000"/>
          <w:sz w:val="32"/>
          <w:szCs w:val="32"/>
        </w:rPr>
      </w:pPr>
      <w:r w:rsidRPr="00AD0C2E">
        <w:rPr>
          <w:rStyle w:val="a7"/>
          <w:rFonts w:eastAsia="仿宋_GB2312"/>
          <w:bCs/>
          <w:color w:val="000000"/>
          <w:sz w:val="32"/>
          <w:szCs w:val="32"/>
        </w:rPr>
        <w:t>1</w:t>
      </w:r>
      <w:r w:rsidR="00204CDE" w:rsidRPr="00AD0C2E">
        <w:rPr>
          <w:rStyle w:val="a7"/>
          <w:rFonts w:eastAsia="仿宋_GB2312"/>
          <w:bCs/>
          <w:color w:val="000000"/>
          <w:sz w:val="32"/>
          <w:szCs w:val="32"/>
        </w:rPr>
        <w:t>.</w:t>
      </w:r>
      <w:r w:rsidR="00204CDE" w:rsidRPr="00AD0C2E">
        <w:rPr>
          <w:rStyle w:val="a7"/>
          <w:rFonts w:eastAsia="仿宋_GB2312"/>
          <w:bCs/>
          <w:color w:val="000000"/>
          <w:sz w:val="32"/>
          <w:szCs w:val="32"/>
        </w:rPr>
        <w:t>社会保障和就业</w:t>
      </w:r>
      <w:r w:rsidR="00C1037D" w:rsidRPr="00AD0C2E">
        <w:rPr>
          <w:rStyle w:val="a7"/>
          <w:rFonts w:eastAsia="仿宋_GB2312"/>
          <w:bCs/>
          <w:color w:val="000000"/>
          <w:sz w:val="32"/>
          <w:szCs w:val="32"/>
        </w:rPr>
        <w:t>支出</w:t>
      </w:r>
    </w:p>
    <w:p w:rsidR="00DB6BDA" w:rsidRPr="000072FE" w:rsidRDefault="00DB6BDA"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2080199</w:t>
      </w:r>
      <w:r w:rsidRPr="000072FE">
        <w:rPr>
          <w:rFonts w:eastAsia="仿宋_GB2312"/>
          <w:b/>
          <w:color w:val="000000"/>
          <w:sz w:val="32"/>
          <w:szCs w:val="32"/>
        </w:rPr>
        <w:t>其他人力资源和社会保障管理事务支出：</w:t>
      </w:r>
      <w:r w:rsidRPr="000072FE">
        <w:rPr>
          <w:rFonts w:eastAsia="仿宋_GB2312"/>
          <w:color w:val="000000"/>
          <w:sz w:val="32"/>
          <w:szCs w:val="32"/>
        </w:rPr>
        <w:t>支出决算为</w:t>
      </w:r>
      <w:r w:rsidR="00AB0D1B" w:rsidRPr="000072FE">
        <w:rPr>
          <w:rFonts w:eastAsia="仿宋_GB2312"/>
          <w:color w:val="000000"/>
          <w:sz w:val="32"/>
          <w:szCs w:val="32"/>
        </w:rPr>
        <w:t>7.2</w:t>
      </w:r>
      <w:r w:rsidRPr="000072FE">
        <w:rPr>
          <w:rFonts w:eastAsia="仿宋_GB2312"/>
          <w:color w:val="000000"/>
          <w:sz w:val="32"/>
          <w:szCs w:val="32"/>
        </w:rPr>
        <w:t>万元，完成预算</w:t>
      </w:r>
      <w:r w:rsidR="006B2B1A">
        <w:rPr>
          <w:rFonts w:eastAsia="仿宋_GB2312"/>
          <w:color w:val="000000"/>
          <w:sz w:val="32"/>
          <w:szCs w:val="32"/>
        </w:rPr>
        <w:t>100%</w:t>
      </w:r>
      <w:r w:rsidR="006B2B1A">
        <w:rPr>
          <w:rFonts w:eastAsia="仿宋_GB2312" w:hint="eastAsia"/>
          <w:color w:val="000000"/>
          <w:sz w:val="32"/>
          <w:szCs w:val="32"/>
        </w:rPr>
        <w:t>，</w:t>
      </w:r>
      <w:r w:rsidR="00AB0D1B" w:rsidRPr="000072FE">
        <w:rPr>
          <w:rFonts w:eastAsia="仿宋_GB2312"/>
          <w:color w:val="000000"/>
          <w:sz w:val="32"/>
          <w:szCs w:val="32"/>
        </w:rPr>
        <w:t>决算数等于预算数。</w:t>
      </w:r>
    </w:p>
    <w:p w:rsidR="00AB0D1B" w:rsidRPr="000072FE" w:rsidRDefault="00AB0D1B" w:rsidP="000072FE">
      <w:pPr>
        <w:spacing w:line="600" w:lineRule="exact"/>
        <w:ind w:firstLineChars="200" w:firstLine="643"/>
        <w:rPr>
          <w:rStyle w:val="a7"/>
          <w:rFonts w:eastAsia="仿宋_GB2312"/>
          <w:bCs/>
          <w:color w:val="000000"/>
          <w:sz w:val="32"/>
          <w:szCs w:val="32"/>
        </w:rPr>
      </w:pPr>
      <w:r w:rsidRPr="000072FE">
        <w:rPr>
          <w:rStyle w:val="a7"/>
          <w:rFonts w:eastAsia="仿宋_GB2312"/>
          <w:bCs/>
          <w:color w:val="000000"/>
          <w:sz w:val="32"/>
          <w:szCs w:val="32"/>
        </w:rPr>
        <w:t>2080504</w:t>
      </w:r>
      <w:r w:rsidRPr="000072FE">
        <w:rPr>
          <w:rStyle w:val="a7"/>
          <w:rFonts w:eastAsia="仿宋_GB2312"/>
          <w:bCs/>
          <w:color w:val="000000"/>
          <w:sz w:val="32"/>
          <w:szCs w:val="32"/>
        </w:rPr>
        <w:t>未归口管理的行政单位离退休支出：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71.51</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AB0D1B" w:rsidRPr="000072FE" w:rsidRDefault="00AB0D1B" w:rsidP="000072FE">
      <w:pPr>
        <w:spacing w:line="600" w:lineRule="exact"/>
        <w:ind w:firstLineChars="200" w:firstLine="643"/>
        <w:rPr>
          <w:rStyle w:val="a7"/>
          <w:rFonts w:eastAsia="仿宋_GB2312"/>
          <w:bCs/>
          <w:color w:val="000000"/>
          <w:sz w:val="32"/>
          <w:szCs w:val="32"/>
        </w:rPr>
      </w:pPr>
      <w:r w:rsidRPr="000072FE">
        <w:rPr>
          <w:rStyle w:val="a7"/>
          <w:rFonts w:eastAsia="仿宋_GB2312"/>
          <w:bCs/>
          <w:color w:val="000000"/>
          <w:sz w:val="32"/>
          <w:szCs w:val="32"/>
        </w:rPr>
        <w:t>2080505</w:t>
      </w:r>
      <w:r w:rsidRPr="000072FE">
        <w:rPr>
          <w:rStyle w:val="a7"/>
          <w:rFonts w:eastAsia="仿宋_GB2312"/>
          <w:bCs/>
          <w:color w:val="000000"/>
          <w:sz w:val="32"/>
          <w:szCs w:val="32"/>
        </w:rPr>
        <w:t>机关事业单位基本养老保险缴费支出：</w:t>
      </w:r>
      <w:r w:rsidRPr="000072FE">
        <w:rPr>
          <w:rStyle w:val="a7"/>
          <w:rFonts w:eastAsia="仿宋_GB2312"/>
          <w:b w:val="0"/>
          <w:bCs/>
          <w:color w:val="000000"/>
          <w:sz w:val="32"/>
          <w:szCs w:val="32"/>
        </w:rPr>
        <w:t>支出决</w:t>
      </w:r>
      <w:r w:rsidRPr="000072FE">
        <w:rPr>
          <w:rStyle w:val="a7"/>
          <w:rFonts w:eastAsia="仿宋_GB2312"/>
          <w:b w:val="0"/>
          <w:bCs/>
          <w:color w:val="000000"/>
          <w:sz w:val="32"/>
          <w:szCs w:val="32"/>
        </w:rPr>
        <w:lastRenderedPageBreak/>
        <w:t>算为</w:t>
      </w:r>
      <w:r w:rsidRPr="000072FE">
        <w:rPr>
          <w:rStyle w:val="a7"/>
          <w:rFonts w:eastAsia="仿宋_GB2312"/>
          <w:b w:val="0"/>
          <w:bCs/>
          <w:color w:val="000000"/>
          <w:sz w:val="32"/>
          <w:szCs w:val="32"/>
        </w:rPr>
        <w:t>160.68</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AB0D1B" w:rsidRPr="000072FE" w:rsidRDefault="00AB0D1B" w:rsidP="000072FE">
      <w:pPr>
        <w:spacing w:line="600" w:lineRule="exact"/>
        <w:ind w:firstLineChars="200" w:firstLine="643"/>
        <w:rPr>
          <w:rStyle w:val="a7"/>
          <w:rFonts w:eastAsia="仿宋_GB2312"/>
          <w:b w:val="0"/>
          <w:bCs/>
          <w:color w:val="000000"/>
          <w:sz w:val="32"/>
          <w:szCs w:val="32"/>
        </w:rPr>
      </w:pPr>
      <w:r w:rsidRPr="000072FE">
        <w:rPr>
          <w:rStyle w:val="a7"/>
          <w:rFonts w:eastAsia="仿宋_GB2312"/>
          <w:bCs/>
          <w:color w:val="000000"/>
          <w:sz w:val="32"/>
          <w:szCs w:val="32"/>
        </w:rPr>
        <w:t>2080506</w:t>
      </w:r>
      <w:r w:rsidRPr="000072FE">
        <w:rPr>
          <w:rStyle w:val="a7"/>
          <w:rFonts w:eastAsia="仿宋_GB2312"/>
          <w:bCs/>
          <w:color w:val="000000"/>
          <w:sz w:val="32"/>
          <w:szCs w:val="32"/>
        </w:rPr>
        <w:t>机关事业单位职业年金缴费支出：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6.6</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5B5C64" w:rsidRPr="00AD0C2E" w:rsidRDefault="00916738" w:rsidP="00AD0C2E">
      <w:pPr>
        <w:spacing w:line="600" w:lineRule="exact"/>
        <w:ind w:firstLineChars="200" w:firstLine="640"/>
        <w:rPr>
          <w:rFonts w:eastAsia="仿宋_GB2312"/>
          <w:b/>
          <w:color w:val="000000"/>
          <w:sz w:val="32"/>
          <w:szCs w:val="32"/>
        </w:rPr>
      </w:pPr>
      <w:r w:rsidRPr="00AD0C2E">
        <w:rPr>
          <w:rStyle w:val="a7"/>
          <w:rFonts w:eastAsia="仿宋_GB2312"/>
          <w:b w:val="0"/>
          <w:bCs/>
          <w:color w:val="000000"/>
          <w:sz w:val="32"/>
          <w:szCs w:val="32"/>
        </w:rPr>
        <w:t>2</w:t>
      </w:r>
      <w:r w:rsidR="00204CDE" w:rsidRPr="00AD0C2E">
        <w:rPr>
          <w:rStyle w:val="a7"/>
          <w:rFonts w:eastAsia="仿宋_GB2312"/>
          <w:b w:val="0"/>
          <w:bCs/>
          <w:color w:val="000000"/>
          <w:sz w:val="32"/>
          <w:szCs w:val="32"/>
        </w:rPr>
        <w:t>.</w:t>
      </w:r>
      <w:r w:rsidR="00204CDE" w:rsidRPr="00AD0C2E">
        <w:rPr>
          <w:rFonts w:eastAsia="仿宋_GB2312"/>
          <w:b/>
          <w:bCs/>
          <w:color w:val="000000" w:themeColor="text1"/>
          <w:sz w:val="32"/>
          <w:szCs w:val="32"/>
        </w:rPr>
        <w:t>卫生健康</w:t>
      </w:r>
      <w:r w:rsidR="00C1037D" w:rsidRPr="00AD0C2E">
        <w:rPr>
          <w:rFonts w:eastAsia="仿宋_GB2312"/>
          <w:b/>
          <w:bCs/>
          <w:color w:val="000000" w:themeColor="text1"/>
          <w:sz w:val="32"/>
          <w:szCs w:val="32"/>
        </w:rPr>
        <w:t>支出</w:t>
      </w:r>
    </w:p>
    <w:p w:rsidR="00916738" w:rsidRPr="000072FE" w:rsidRDefault="00AB0D1B" w:rsidP="00916738">
      <w:pPr>
        <w:spacing w:line="600" w:lineRule="exact"/>
        <w:ind w:firstLineChars="200" w:firstLine="640"/>
        <w:rPr>
          <w:rFonts w:eastAsia="仿宋_GB2312"/>
          <w:color w:val="000000"/>
          <w:sz w:val="32"/>
          <w:szCs w:val="32"/>
        </w:rPr>
      </w:pPr>
      <w:r w:rsidRPr="000072FE">
        <w:rPr>
          <w:rFonts w:eastAsia="仿宋_GB2312"/>
          <w:color w:val="000000"/>
          <w:sz w:val="32"/>
          <w:szCs w:val="32"/>
        </w:rPr>
        <w:t xml:space="preserve"> </w:t>
      </w:r>
      <w:r w:rsidRPr="000072FE">
        <w:rPr>
          <w:rFonts w:eastAsia="仿宋_GB2312"/>
          <w:b/>
          <w:color w:val="000000"/>
          <w:sz w:val="32"/>
          <w:szCs w:val="32"/>
        </w:rPr>
        <w:t>2101101</w:t>
      </w:r>
      <w:r w:rsidR="00916738" w:rsidRPr="000072FE">
        <w:rPr>
          <w:rFonts w:eastAsia="仿宋_GB2312"/>
          <w:b/>
          <w:color w:val="000000"/>
          <w:sz w:val="32"/>
          <w:szCs w:val="32"/>
        </w:rPr>
        <w:t>行政单位医疗支出：</w:t>
      </w:r>
      <w:r w:rsidR="00916738" w:rsidRPr="000072FE">
        <w:rPr>
          <w:rStyle w:val="a7"/>
          <w:rFonts w:eastAsia="仿宋_GB2312"/>
          <w:b w:val="0"/>
          <w:bCs/>
          <w:color w:val="000000"/>
          <w:sz w:val="32"/>
          <w:szCs w:val="32"/>
        </w:rPr>
        <w:t>支出决算为</w:t>
      </w:r>
      <w:r w:rsidR="00916738" w:rsidRPr="000072FE">
        <w:rPr>
          <w:rStyle w:val="a7"/>
          <w:rFonts w:eastAsia="仿宋_GB2312"/>
          <w:b w:val="0"/>
          <w:bCs/>
          <w:color w:val="000000"/>
          <w:sz w:val="32"/>
          <w:szCs w:val="32"/>
        </w:rPr>
        <w:t>24.96</w:t>
      </w:r>
      <w:r w:rsidR="00916738" w:rsidRPr="000072FE">
        <w:rPr>
          <w:rStyle w:val="a7"/>
          <w:rFonts w:eastAsia="仿宋_GB2312"/>
          <w:b w:val="0"/>
          <w:bCs/>
          <w:color w:val="000000"/>
          <w:sz w:val="32"/>
          <w:szCs w:val="32"/>
        </w:rPr>
        <w:t>万元，</w:t>
      </w:r>
      <w:r w:rsidR="00916738"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00916738" w:rsidRPr="000072FE">
        <w:rPr>
          <w:rFonts w:eastAsia="仿宋_GB2312"/>
          <w:color w:val="000000"/>
          <w:sz w:val="32"/>
          <w:szCs w:val="32"/>
        </w:rPr>
        <w:t>决算数等于预算数。</w:t>
      </w:r>
    </w:p>
    <w:p w:rsidR="00916738" w:rsidRPr="000072FE" w:rsidRDefault="00916738" w:rsidP="000072FE">
      <w:pPr>
        <w:spacing w:line="600" w:lineRule="exact"/>
        <w:ind w:firstLineChars="200" w:firstLine="643"/>
        <w:rPr>
          <w:rFonts w:eastAsia="仿宋_GB2312"/>
          <w:color w:val="000000"/>
          <w:sz w:val="32"/>
          <w:szCs w:val="32"/>
        </w:rPr>
      </w:pPr>
      <w:r w:rsidRPr="000072FE">
        <w:rPr>
          <w:rStyle w:val="a7"/>
          <w:rFonts w:eastAsia="仿宋_GB2312"/>
          <w:bCs/>
          <w:color w:val="000000"/>
          <w:sz w:val="32"/>
          <w:szCs w:val="32"/>
        </w:rPr>
        <w:t>2101102</w:t>
      </w:r>
      <w:r w:rsidRPr="000072FE">
        <w:rPr>
          <w:rStyle w:val="a7"/>
          <w:rFonts w:eastAsia="仿宋_GB2312"/>
          <w:bCs/>
          <w:color w:val="000000"/>
          <w:sz w:val="32"/>
          <w:szCs w:val="32"/>
        </w:rPr>
        <w:t>事业单位医疗支出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52.71</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916738" w:rsidRPr="000072FE" w:rsidRDefault="00916738" w:rsidP="000072FE">
      <w:pPr>
        <w:spacing w:line="600" w:lineRule="exact"/>
        <w:ind w:firstLineChars="200" w:firstLine="643"/>
        <w:rPr>
          <w:rFonts w:eastAsia="仿宋_GB2312"/>
          <w:color w:val="000000"/>
          <w:sz w:val="32"/>
          <w:szCs w:val="32"/>
        </w:rPr>
      </w:pPr>
      <w:r w:rsidRPr="000072FE">
        <w:rPr>
          <w:rStyle w:val="a7"/>
          <w:rFonts w:eastAsia="仿宋_GB2312"/>
          <w:bCs/>
          <w:color w:val="000000"/>
          <w:sz w:val="32"/>
          <w:szCs w:val="32"/>
        </w:rPr>
        <w:t>2101103</w:t>
      </w:r>
      <w:r w:rsidRPr="000072FE">
        <w:rPr>
          <w:rStyle w:val="a7"/>
          <w:rFonts w:eastAsia="仿宋_GB2312"/>
          <w:bCs/>
          <w:color w:val="000000"/>
          <w:sz w:val="32"/>
          <w:szCs w:val="32"/>
        </w:rPr>
        <w:t>公务员医疗补助支出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14.93</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916738" w:rsidRPr="000072FE" w:rsidRDefault="00916738" w:rsidP="000072FE">
      <w:pPr>
        <w:spacing w:line="600" w:lineRule="exact"/>
        <w:ind w:firstLineChars="200" w:firstLine="643"/>
        <w:rPr>
          <w:rStyle w:val="a7"/>
          <w:rFonts w:eastAsia="仿宋_GB2312"/>
          <w:bCs/>
          <w:color w:val="000000"/>
          <w:sz w:val="32"/>
          <w:szCs w:val="32"/>
        </w:rPr>
      </w:pPr>
      <w:r w:rsidRPr="000072FE">
        <w:rPr>
          <w:rStyle w:val="a7"/>
          <w:rFonts w:eastAsia="仿宋_GB2312"/>
          <w:bCs/>
          <w:color w:val="000000"/>
          <w:sz w:val="32"/>
          <w:szCs w:val="32"/>
        </w:rPr>
        <w:t>3.</w:t>
      </w:r>
      <w:r w:rsidRPr="000072FE">
        <w:rPr>
          <w:rStyle w:val="a7"/>
          <w:rFonts w:eastAsia="仿宋_GB2312"/>
          <w:bCs/>
          <w:color w:val="000000"/>
          <w:sz w:val="32"/>
          <w:szCs w:val="32"/>
        </w:rPr>
        <w:t>节能环保支出</w:t>
      </w:r>
    </w:p>
    <w:p w:rsidR="00916738" w:rsidRPr="000072FE" w:rsidRDefault="00916738"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2110399</w:t>
      </w:r>
      <w:r w:rsidRPr="000072FE">
        <w:rPr>
          <w:rFonts w:eastAsia="仿宋_GB2312"/>
          <w:b/>
          <w:color w:val="000000"/>
          <w:sz w:val="32"/>
          <w:szCs w:val="32"/>
        </w:rPr>
        <w:t>其他污染防治支出：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14</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916738" w:rsidRPr="000072FE" w:rsidRDefault="00916738" w:rsidP="000072FE">
      <w:pPr>
        <w:spacing w:line="600" w:lineRule="exact"/>
        <w:ind w:firstLineChars="200" w:firstLine="643"/>
        <w:rPr>
          <w:rFonts w:eastAsia="仿宋_GB2312"/>
          <w:b/>
          <w:color w:val="000000"/>
          <w:sz w:val="32"/>
          <w:szCs w:val="32"/>
        </w:rPr>
      </w:pPr>
      <w:r w:rsidRPr="000072FE">
        <w:rPr>
          <w:rFonts w:eastAsia="仿宋_GB2312"/>
          <w:b/>
          <w:color w:val="000000"/>
          <w:sz w:val="32"/>
          <w:szCs w:val="32"/>
        </w:rPr>
        <w:t>4.</w:t>
      </w:r>
      <w:r w:rsidRPr="000072FE">
        <w:rPr>
          <w:rFonts w:eastAsia="仿宋_GB2312"/>
          <w:b/>
          <w:color w:val="000000"/>
          <w:sz w:val="32"/>
          <w:szCs w:val="32"/>
        </w:rPr>
        <w:t>农林水支出</w:t>
      </w:r>
    </w:p>
    <w:p w:rsidR="002A1C3E" w:rsidRPr="000072FE" w:rsidRDefault="002A1C3E" w:rsidP="000072FE">
      <w:pPr>
        <w:spacing w:line="600" w:lineRule="exact"/>
        <w:ind w:firstLineChars="196" w:firstLine="630"/>
        <w:rPr>
          <w:rFonts w:eastAsia="仿宋_GB2312"/>
          <w:color w:val="000000"/>
          <w:sz w:val="32"/>
          <w:szCs w:val="32"/>
        </w:rPr>
      </w:pPr>
      <w:r w:rsidRPr="000072FE">
        <w:rPr>
          <w:rFonts w:eastAsia="仿宋_GB2312"/>
          <w:b/>
          <w:color w:val="000000"/>
          <w:sz w:val="32"/>
          <w:szCs w:val="32"/>
        </w:rPr>
        <w:t>2130101</w:t>
      </w:r>
      <w:r w:rsidRPr="000072FE">
        <w:rPr>
          <w:rFonts w:eastAsia="仿宋_GB2312"/>
          <w:b/>
          <w:color w:val="000000"/>
          <w:sz w:val="32"/>
          <w:szCs w:val="32"/>
        </w:rPr>
        <w:t>行政运行支出：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576.33</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916738" w:rsidRPr="000072FE" w:rsidRDefault="00916738"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2130102</w:t>
      </w:r>
      <w:r w:rsidRPr="000072FE">
        <w:rPr>
          <w:rFonts w:eastAsia="仿宋_GB2312"/>
          <w:b/>
          <w:color w:val="000000"/>
          <w:sz w:val="32"/>
          <w:szCs w:val="32"/>
        </w:rPr>
        <w:t>一般行政管理事务支出：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10.93</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216A1B" w:rsidRPr="000072FE" w:rsidRDefault="00916738" w:rsidP="000072FE">
      <w:pPr>
        <w:spacing w:line="600" w:lineRule="exact"/>
        <w:ind w:firstLineChars="246" w:firstLine="790"/>
        <w:rPr>
          <w:rFonts w:eastAsia="仿宋_GB2312"/>
          <w:color w:val="000000"/>
          <w:sz w:val="32"/>
          <w:szCs w:val="32"/>
        </w:rPr>
      </w:pPr>
      <w:r w:rsidRPr="000072FE">
        <w:rPr>
          <w:rFonts w:eastAsia="仿宋_GB2312"/>
          <w:b/>
          <w:color w:val="000000"/>
          <w:sz w:val="32"/>
          <w:szCs w:val="32"/>
        </w:rPr>
        <w:t>21301</w:t>
      </w:r>
      <w:r w:rsidR="00216A1B" w:rsidRPr="000072FE">
        <w:rPr>
          <w:rFonts w:eastAsia="仿宋_GB2312"/>
          <w:b/>
          <w:color w:val="000000"/>
          <w:sz w:val="32"/>
          <w:szCs w:val="32"/>
        </w:rPr>
        <w:t>04</w:t>
      </w:r>
      <w:r w:rsidR="00216A1B" w:rsidRPr="000072FE">
        <w:rPr>
          <w:rFonts w:eastAsia="仿宋_GB2312"/>
          <w:b/>
          <w:color w:val="000000"/>
          <w:sz w:val="32"/>
          <w:szCs w:val="32"/>
        </w:rPr>
        <w:t>事业运行支出：</w:t>
      </w:r>
      <w:r w:rsidR="00216A1B" w:rsidRPr="000072FE">
        <w:rPr>
          <w:rStyle w:val="a7"/>
          <w:rFonts w:eastAsia="仿宋_GB2312"/>
          <w:b w:val="0"/>
          <w:bCs/>
          <w:color w:val="000000"/>
          <w:sz w:val="32"/>
          <w:szCs w:val="32"/>
        </w:rPr>
        <w:t>支出决算为</w:t>
      </w:r>
      <w:r w:rsidR="00216A1B" w:rsidRPr="000072FE">
        <w:rPr>
          <w:rStyle w:val="a7"/>
          <w:rFonts w:eastAsia="仿宋_GB2312"/>
          <w:b w:val="0"/>
          <w:bCs/>
          <w:color w:val="000000"/>
          <w:sz w:val="32"/>
          <w:szCs w:val="32"/>
        </w:rPr>
        <w:t>1106.53</w:t>
      </w:r>
      <w:r w:rsidR="00216A1B" w:rsidRPr="000072FE">
        <w:rPr>
          <w:rStyle w:val="a7"/>
          <w:rFonts w:eastAsia="仿宋_GB2312"/>
          <w:b w:val="0"/>
          <w:bCs/>
          <w:color w:val="000000"/>
          <w:sz w:val="32"/>
          <w:szCs w:val="32"/>
        </w:rPr>
        <w:t>万元，</w:t>
      </w:r>
      <w:r w:rsidR="00216A1B"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00216A1B" w:rsidRPr="000072FE">
        <w:rPr>
          <w:rFonts w:eastAsia="仿宋_GB2312"/>
          <w:color w:val="000000"/>
          <w:sz w:val="32"/>
          <w:szCs w:val="32"/>
        </w:rPr>
        <w:t>决算数等于预算数。</w:t>
      </w:r>
    </w:p>
    <w:p w:rsidR="00216A1B" w:rsidRPr="000072FE" w:rsidRDefault="00216A1B" w:rsidP="000072FE">
      <w:pPr>
        <w:spacing w:line="600" w:lineRule="exact"/>
        <w:ind w:firstLineChars="250" w:firstLine="803"/>
        <w:rPr>
          <w:rFonts w:eastAsia="仿宋_GB2312"/>
          <w:color w:val="000000"/>
          <w:sz w:val="32"/>
          <w:szCs w:val="32"/>
        </w:rPr>
      </w:pPr>
      <w:r w:rsidRPr="000072FE">
        <w:rPr>
          <w:rFonts w:eastAsia="仿宋_GB2312"/>
          <w:b/>
          <w:color w:val="000000"/>
          <w:sz w:val="32"/>
          <w:szCs w:val="32"/>
        </w:rPr>
        <w:t>2130106</w:t>
      </w:r>
      <w:r w:rsidRPr="000072FE">
        <w:rPr>
          <w:rFonts w:eastAsia="仿宋_GB2312"/>
          <w:b/>
          <w:color w:val="000000"/>
          <w:sz w:val="32"/>
          <w:szCs w:val="32"/>
        </w:rPr>
        <w:t>科技转化与推广服务支出：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9.62</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216A1B" w:rsidRPr="000072FE" w:rsidRDefault="00216A1B" w:rsidP="000072FE">
      <w:pPr>
        <w:spacing w:line="600" w:lineRule="exact"/>
        <w:ind w:firstLineChars="250" w:firstLine="803"/>
        <w:rPr>
          <w:rFonts w:eastAsia="仿宋_GB2312"/>
          <w:color w:val="000000"/>
          <w:sz w:val="32"/>
          <w:szCs w:val="32"/>
        </w:rPr>
      </w:pPr>
      <w:r w:rsidRPr="000072FE">
        <w:rPr>
          <w:rFonts w:eastAsia="仿宋_GB2312"/>
          <w:b/>
          <w:color w:val="000000"/>
          <w:sz w:val="32"/>
          <w:szCs w:val="32"/>
        </w:rPr>
        <w:t>2130108</w:t>
      </w:r>
      <w:r w:rsidRPr="000072FE">
        <w:rPr>
          <w:rFonts w:eastAsia="仿宋_GB2312"/>
          <w:b/>
          <w:color w:val="000000"/>
          <w:sz w:val="32"/>
          <w:szCs w:val="32"/>
        </w:rPr>
        <w:t>病虫害控制支出：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542.65</w:t>
      </w:r>
      <w:r w:rsidRPr="000072FE">
        <w:rPr>
          <w:rStyle w:val="a7"/>
          <w:rFonts w:eastAsia="仿宋_GB2312"/>
          <w:b w:val="0"/>
          <w:bCs/>
          <w:color w:val="000000"/>
          <w:sz w:val="32"/>
          <w:szCs w:val="32"/>
        </w:rPr>
        <w:t>万元，</w:t>
      </w:r>
      <w:r w:rsidR="00423610" w:rsidRPr="000072FE">
        <w:rPr>
          <w:rStyle w:val="a7"/>
          <w:rFonts w:eastAsia="仿宋_GB2312"/>
          <w:b w:val="0"/>
          <w:bCs/>
          <w:color w:val="000000"/>
          <w:sz w:val="32"/>
          <w:szCs w:val="32"/>
        </w:rPr>
        <w:lastRenderedPageBreak/>
        <w:t>预算调整数</w:t>
      </w:r>
      <w:r w:rsidR="00423610" w:rsidRPr="000072FE">
        <w:rPr>
          <w:rStyle w:val="a7"/>
          <w:rFonts w:eastAsia="仿宋_GB2312"/>
          <w:b w:val="0"/>
          <w:bCs/>
          <w:color w:val="000000"/>
          <w:sz w:val="32"/>
          <w:szCs w:val="32"/>
        </w:rPr>
        <w:t>339.4</w:t>
      </w:r>
      <w:r w:rsidR="00423610" w:rsidRPr="000072FE">
        <w:rPr>
          <w:rStyle w:val="a7"/>
          <w:rFonts w:eastAsia="仿宋_GB2312"/>
          <w:b w:val="0"/>
          <w:bCs/>
          <w:color w:val="000000"/>
          <w:sz w:val="32"/>
          <w:szCs w:val="32"/>
        </w:rPr>
        <w:t>万元，</w:t>
      </w:r>
      <w:r w:rsidRPr="000072FE">
        <w:rPr>
          <w:rFonts w:eastAsia="仿宋_GB2312"/>
          <w:color w:val="000000"/>
          <w:sz w:val="32"/>
          <w:szCs w:val="32"/>
        </w:rPr>
        <w:t>完成预算</w:t>
      </w:r>
      <w:r w:rsidR="00423610" w:rsidRPr="000072FE">
        <w:rPr>
          <w:rFonts w:eastAsia="仿宋_GB2312"/>
          <w:sz w:val="32"/>
          <w:szCs w:val="32"/>
        </w:rPr>
        <w:t>159.89</w:t>
      </w:r>
      <w:r w:rsidRPr="000072FE">
        <w:rPr>
          <w:rFonts w:eastAsia="仿宋_GB2312"/>
          <w:sz w:val="32"/>
          <w:szCs w:val="32"/>
        </w:rPr>
        <w:t>%</w:t>
      </w:r>
      <w:r w:rsidR="00AD0C2E">
        <w:rPr>
          <w:rFonts w:eastAsia="仿宋_GB2312" w:hint="eastAsia"/>
          <w:color w:val="000000"/>
          <w:sz w:val="32"/>
          <w:szCs w:val="32"/>
        </w:rPr>
        <w:t>，</w:t>
      </w:r>
      <w:r w:rsidR="002A1C3E" w:rsidRPr="000072FE">
        <w:rPr>
          <w:rFonts w:eastAsia="仿宋_GB2312"/>
          <w:color w:val="000000"/>
          <w:sz w:val="32"/>
          <w:szCs w:val="32"/>
        </w:rPr>
        <w:t>决算数大</w:t>
      </w:r>
      <w:r w:rsidRPr="000072FE">
        <w:rPr>
          <w:rFonts w:eastAsia="仿宋_GB2312"/>
          <w:color w:val="000000"/>
          <w:sz w:val="32"/>
          <w:szCs w:val="32"/>
        </w:rPr>
        <w:t>于预算数</w:t>
      </w:r>
      <w:r w:rsidR="002A1C3E" w:rsidRPr="000072FE">
        <w:rPr>
          <w:rFonts w:eastAsia="仿宋_GB2312"/>
          <w:color w:val="000000"/>
          <w:sz w:val="32"/>
          <w:szCs w:val="32"/>
        </w:rPr>
        <w:t>的主要原因</w:t>
      </w:r>
      <w:r w:rsidR="00423610" w:rsidRPr="000072FE">
        <w:rPr>
          <w:rFonts w:eastAsia="仿宋_GB2312"/>
          <w:color w:val="000000"/>
          <w:sz w:val="32"/>
          <w:szCs w:val="32"/>
        </w:rPr>
        <w:t>有</w:t>
      </w:r>
      <w:r w:rsidR="00423610" w:rsidRPr="000072FE">
        <w:rPr>
          <w:rFonts w:eastAsia="仿宋_GB2312"/>
          <w:color w:val="000000"/>
          <w:sz w:val="32"/>
          <w:szCs w:val="32"/>
        </w:rPr>
        <w:t>16.61</w:t>
      </w:r>
      <w:r w:rsidR="00423610" w:rsidRPr="000072FE">
        <w:rPr>
          <w:rFonts w:eastAsia="仿宋_GB2312"/>
          <w:color w:val="000000"/>
          <w:sz w:val="32"/>
          <w:szCs w:val="32"/>
        </w:rPr>
        <w:t>万元属于以前年度财政应返还资金，有</w:t>
      </w:r>
      <w:r w:rsidR="00423610" w:rsidRPr="000072FE">
        <w:rPr>
          <w:rFonts w:eastAsia="仿宋_GB2312"/>
          <w:color w:val="000000"/>
          <w:sz w:val="32"/>
          <w:szCs w:val="32"/>
        </w:rPr>
        <w:t>186.64</w:t>
      </w:r>
      <w:r w:rsidR="00423610" w:rsidRPr="000072FE">
        <w:rPr>
          <w:rFonts w:eastAsia="仿宋_GB2312"/>
          <w:color w:val="000000"/>
          <w:sz w:val="32"/>
          <w:szCs w:val="32"/>
        </w:rPr>
        <w:t>万元属区级</w:t>
      </w:r>
      <w:proofErr w:type="gramStart"/>
      <w:r w:rsidR="00423610" w:rsidRPr="000072FE">
        <w:rPr>
          <w:rFonts w:eastAsia="仿宋_GB2312"/>
          <w:color w:val="000000"/>
          <w:sz w:val="32"/>
          <w:szCs w:val="32"/>
        </w:rPr>
        <w:t>用清理盘活</w:t>
      </w:r>
      <w:proofErr w:type="gramEnd"/>
      <w:r w:rsidR="00423610" w:rsidRPr="000072FE">
        <w:rPr>
          <w:rFonts w:eastAsia="仿宋_GB2312"/>
          <w:color w:val="000000"/>
          <w:sz w:val="32"/>
          <w:szCs w:val="32"/>
        </w:rPr>
        <w:t>存量资金安排的非洲猪瘟查堵</w:t>
      </w:r>
      <w:r w:rsidR="00853CFE" w:rsidRPr="000072FE">
        <w:rPr>
          <w:rFonts w:eastAsia="仿宋_GB2312"/>
          <w:color w:val="000000"/>
          <w:sz w:val="32"/>
          <w:szCs w:val="32"/>
        </w:rPr>
        <w:t>经费。</w:t>
      </w:r>
    </w:p>
    <w:p w:rsidR="002A1C3E" w:rsidRPr="000072FE" w:rsidRDefault="00216A1B" w:rsidP="000072FE">
      <w:pPr>
        <w:spacing w:line="600" w:lineRule="exact"/>
        <w:ind w:firstLineChars="250" w:firstLine="803"/>
        <w:rPr>
          <w:rFonts w:eastAsia="仿宋_GB2312"/>
          <w:color w:val="000000"/>
          <w:sz w:val="32"/>
          <w:szCs w:val="32"/>
        </w:rPr>
      </w:pPr>
      <w:r w:rsidRPr="000072FE">
        <w:rPr>
          <w:rFonts w:eastAsia="仿宋_GB2312"/>
          <w:b/>
          <w:color w:val="000000"/>
          <w:sz w:val="32"/>
          <w:szCs w:val="32"/>
        </w:rPr>
        <w:t>2130109</w:t>
      </w:r>
      <w:r w:rsidRPr="000072FE">
        <w:rPr>
          <w:rFonts w:eastAsia="仿宋_GB2312"/>
          <w:b/>
          <w:color w:val="000000"/>
          <w:sz w:val="32"/>
          <w:szCs w:val="32"/>
        </w:rPr>
        <w:t>农产品质</w:t>
      </w:r>
      <w:proofErr w:type="gramStart"/>
      <w:r w:rsidRPr="000072FE">
        <w:rPr>
          <w:rFonts w:eastAsia="仿宋_GB2312"/>
          <w:b/>
          <w:color w:val="000000"/>
          <w:sz w:val="32"/>
          <w:szCs w:val="32"/>
        </w:rPr>
        <w:t>量安全</w:t>
      </w:r>
      <w:proofErr w:type="gramEnd"/>
      <w:r w:rsidRPr="000072FE">
        <w:rPr>
          <w:rFonts w:eastAsia="仿宋_GB2312"/>
          <w:b/>
          <w:color w:val="000000"/>
          <w:sz w:val="32"/>
          <w:szCs w:val="32"/>
        </w:rPr>
        <w:t>支出：</w:t>
      </w:r>
      <w:r w:rsidR="002A1C3E" w:rsidRPr="000072FE">
        <w:rPr>
          <w:rStyle w:val="a7"/>
          <w:rFonts w:eastAsia="仿宋_GB2312"/>
          <w:b w:val="0"/>
          <w:bCs/>
          <w:color w:val="000000"/>
          <w:sz w:val="32"/>
          <w:szCs w:val="32"/>
        </w:rPr>
        <w:t>支出决算为</w:t>
      </w:r>
      <w:r w:rsidR="002A1C3E" w:rsidRPr="000072FE">
        <w:rPr>
          <w:rStyle w:val="a7"/>
          <w:rFonts w:eastAsia="仿宋_GB2312"/>
          <w:b w:val="0"/>
          <w:bCs/>
          <w:color w:val="000000"/>
          <w:sz w:val="32"/>
          <w:szCs w:val="32"/>
        </w:rPr>
        <w:t>13.34</w:t>
      </w:r>
      <w:r w:rsidR="002A1C3E" w:rsidRPr="000072FE">
        <w:rPr>
          <w:rStyle w:val="a7"/>
          <w:rFonts w:eastAsia="仿宋_GB2312"/>
          <w:b w:val="0"/>
          <w:bCs/>
          <w:color w:val="000000"/>
          <w:sz w:val="32"/>
          <w:szCs w:val="32"/>
        </w:rPr>
        <w:t>万元，</w:t>
      </w:r>
      <w:r w:rsidR="00423610" w:rsidRPr="000072FE">
        <w:rPr>
          <w:rStyle w:val="a7"/>
          <w:rFonts w:eastAsia="仿宋_GB2312"/>
          <w:b w:val="0"/>
          <w:bCs/>
          <w:color w:val="000000"/>
          <w:sz w:val="32"/>
          <w:szCs w:val="32"/>
        </w:rPr>
        <w:t>预算调整数</w:t>
      </w:r>
      <w:r w:rsidR="00423610" w:rsidRPr="000072FE">
        <w:rPr>
          <w:rStyle w:val="a7"/>
          <w:rFonts w:eastAsia="仿宋_GB2312"/>
          <w:b w:val="0"/>
          <w:bCs/>
          <w:color w:val="000000"/>
          <w:sz w:val="32"/>
          <w:szCs w:val="32"/>
        </w:rPr>
        <w:t>8.54</w:t>
      </w:r>
      <w:r w:rsidR="00423610" w:rsidRPr="000072FE">
        <w:rPr>
          <w:rStyle w:val="a7"/>
          <w:rFonts w:eastAsia="仿宋_GB2312"/>
          <w:b w:val="0"/>
          <w:bCs/>
          <w:color w:val="000000"/>
          <w:sz w:val="32"/>
          <w:szCs w:val="32"/>
        </w:rPr>
        <w:t>万元，</w:t>
      </w:r>
      <w:r w:rsidR="002A1C3E" w:rsidRPr="000072FE">
        <w:rPr>
          <w:rFonts w:eastAsia="仿宋_GB2312"/>
          <w:color w:val="000000"/>
          <w:sz w:val="32"/>
          <w:szCs w:val="32"/>
        </w:rPr>
        <w:t>完成预算</w:t>
      </w:r>
      <w:r w:rsidR="00853CFE" w:rsidRPr="000072FE">
        <w:rPr>
          <w:rFonts w:eastAsia="仿宋_GB2312"/>
          <w:sz w:val="32"/>
          <w:szCs w:val="32"/>
        </w:rPr>
        <w:t>156.21</w:t>
      </w:r>
      <w:r w:rsidR="002A1C3E" w:rsidRPr="000072FE">
        <w:rPr>
          <w:rFonts w:eastAsia="仿宋_GB2312"/>
          <w:sz w:val="32"/>
          <w:szCs w:val="32"/>
        </w:rPr>
        <w:t>%</w:t>
      </w:r>
      <w:r w:rsidR="00AD0C2E">
        <w:rPr>
          <w:rFonts w:eastAsia="仿宋_GB2312" w:hint="eastAsia"/>
          <w:sz w:val="32"/>
          <w:szCs w:val="32"/>
        </w:rPr>
        <w:t>，</w:t>
      </w:r>
      <w:r w:rsidR="002A1C3E" w:rsidRPr="000072FE">
        <w:rPr>
          <w:rFonts w:eastAsia="仿宋_GB2312"/>
          <w:color w:val="000000"/>
          <w:sz w:val="32"/>
          <w:szCs w:val="32"/>
        </w:rPr>
        <w:t>决算数大于预算数的主要原因</w:t>
      </w:r>
      <w:r w:rsidR="00853CFE" w:rsidRPr="000072FE">
        <w:rPr>
          <w:rFonts w:eastAsia="仿宋_GB2312"/>
          <w:color w:val="000000"/>
          <w:sz w:val="32"/>
          <w:szCs w:val="32"/>
        </w:rPr>
        <w:t>是有</w:t>
      </w:r>
      <w:r w:rsidR="00853CFE" w:rsidRPr="000072FE">
        <w:rPr>
          <w:rFonts w:eastAsia="仿宋_GB2312"/>
          <w:color w:val="000000"/>
          <w:sz w:val="32"/>
          <w:szCs w:val="32"/>
        </w:rPr>
        <w:t>4.8</w:t>
      </w:r>
      <w:r w:rsidR="00853CFE" w:rsidRPr="000072FE">
        <w:rPr>
          <w:rFonts w:eastAsia="仿宋_GB2312"/>
          <w:color w:val="000000"/>
          <w:sz w:val="32"/>
          <w:szCs w:val="32"/>
        </w:rPr>
        <w:t>万元属区级</w:t>
      </w:r>
      <w:proofErr w:type="gramStart"/>
      <w:r w:rsidR="00853CFE" w:rsidRPr="000072FE">
        <w:rPr>
          <w:rFonts w:eastAsia="仿宋_GB2312"/>
          <w:color w:val="000000"/>
          <w:sz w:val="32"/>
          <w:szCs w:val="32"/>
        </w:rPr>
        <w:t>用清理盘活</w:t>
      </w:r>
      <w:proofErr w:type="gramEnd"/>
      <w:r w:rsidR="00853CFE" w:rsidRPr="000072FE">
        <w:rPr>
          <w:rFonts w:eastAsia="仿宋_GB2312"/>
          <w:color w:val="000000"/>
          <w:sz w:val="32"/>
          <w:szCs w:val="32"/>
        </w:rPr>
        <w:t>存量资金安排的无公害农产品示范点建设补助</w:t>
      </w:r>
      <w:r w:rsidR="002A1C3E" w:rsidRPr="000072FE">
        <w:rPr>
          <w:rFonts w:eastAsia="仿宋_GB2312"/>
          <w:color w:val="000000"/>
          <w:sz w:val="32"/>
          <w:szCs w:val="32"/>
        </w:rPr>
        <w:t>。</w:t>
      </w:r>
    </w:p>
    <w:p w:rsidR="00216A1B" w:rsidRPr="000072FE" w:rsidRDefault="002A1C3E" w:rsidP="000072FE">
      <w:pPr>
        <w:spacing w:line="600" w:lineRule="exact"/>
        <w:ind w:firstLineChars="250" w:firstLine="803"/>
        <w:rPr>
          <w:rFonts w:eastAsia="仿宋_GB2312"/>
          <w:b/>
          <w:sz w:val="32"/>
          <w:szCs w:val="32"/>
        </w:rPr>
      </w:pPr>
      <w:r w:rsidRPr="000072FE">
        <w:rPr>
          <w:rFonts w:eastAsia="仿宋_GB2312"/>
          <w:b/>
          <w:sz w:val="32"/>
          <w:szCs w:val="32"/>
        </w:rPr>
        <w:t>2130112</w:t>
      </w:r>
      <w:r w:rsidRPr="000072FE">
        <w:rPr>
          <w:rFonts w:eastAsia="仿宋_GB2312"/>
          <w:b/>
          <w:sz w:val="32"/>
          <w:szCs w:val="32"/>
        </w:rPr>
        <w:t>农业行业业务管理支出：</w:t>
      </w:r>
      <w:r w:rsidRPr="000072FE">
        <w:rPr>
          <w:rStyle w:val="a7"/>
          <w:rFonts w:eastAsia="仿宋_GB2312"/>
          <w:b w:val="0"/>
          <w:bCs/>
          <w:sz w:val="32"/>
          <w:szCs w:val="32"/>
        </w:rPr>
        <w:t>支出决算为</w:t>
      </w:r>
      <w:r w:rsidRPr="000072FE">
        <w:rPr>
          <w:rStyle w:val="a7"/>
          <w:rFonts w:eastAsia="仿宋_GB2312"/>
          <w:b w:val="0"/>
          <w:bCs/>
          <w:sz w:val="32"/>
          <w:szCs w:val="32"/>
        </w:rPr>
        <w:t>447.58</w:t>
      </w:r>
      <w:r w:rsidRPr="000072FE">
        <w:rPr>
          <w:rStyle w:val="a7"/>
          <w:rFonts w:eastAsia="仿宋_GB2312"/>
          <w:b w:val="0"/>
          <w:bCs/>
          <w:sz w:val="32"/>
          <w:szCs w:val="32"/>
        </w:rPr>
        <w:t>万元，</w:t>
      </w:r>
      <w:r w:rsidR="00853CFE" w:rsidRPr="000072FE">
        <w:rPr>
          <w:rStyle w:val="a7"/>
          <w:rFonts w:eastAsia="仿宋_GB2312"/>
          <w:b w:val="0"/>
          <w:bCs/>
          <w:sz w:val="32"/>
          <w:szCs w:val="32"/>
        </w:rPr>
        <w:t>无</w:t>
      </w:r>
      <w:r w:rsidR="00423610" w:rsidRPr="000072FE">
        <w:rPr>
          <w:rStyle w:val="a7"/>
          <w:rFonts w:eastAsia="仿宋_GB2312"/>
          <w:b w:val="0"/>
          <w:bCs/>
          <w:sz w:val="32"/>
          <w:szCs w:val="32"/>
        </w:rPr>
        <w:t>预算</w:t>
      </w:r>
      <w:r w:rsidR="00853CFE" w:rsidRPr="000072FE">
        <w:rPr>
          <w:rStyle w:val="a7"/>
          <w:rFonts w:eastAsia="仿宋_GB2312"/>
          <w:b w:val="0"/>
          <w:bCs/>
          <w:sz w:val="32"/>
          <w:szCs w:val="32"/>
        </w:rPr>
        <w:t>，</w:t>
      </w:r>
      <w:r w:rsidR="00853CFE" w:rsidRPr="000072FE">
        <w:rPr>
          <w:rFonts w:eastAsia="仿宋_GB2312"/>
          <w:sz w:val="32"/>
          <w:szCs w:val="32"/>
        </w:rPr>
        <w:t>属区级</w:t>
      </w:r>
      <w:proofErr w:type="gramStart"/>
      <w:r w:rsidR="00853CFE" w:rsidRPr="000072FE">
        <w:rPr>
          <w:rFonts w:eastAsia="仿宋_GB2312"/>
          <w:sz w:val="32"/>
          <w:szCs w:val="32"/>
        </w:rPr>
        <w:t>用清理盘活</w:t>
      </w:r>
      <w:proofErr w:type="gramEnd"/>
      <w:r w:rsidR="00853CFE" w:rsidRPr="000072FE">
        <w:rPr>
          <w:rFonts w:eastAsia="仿宋_GB2312"/>
          <w:sz w:val="32"/>
          <w:szCs w:val="32"/>
        </w:rPr>
        <w:t>存量资金安排的</w:t>
      </w:r>
      <w:r w:rsidR="00853CFE" w:rsidRPr="000072FE">
        <w:rPr>
          <w:rStyle w:val="a7"/>
          <w:rFonts w:eastAsia="仿宋_GB2312"/>
          <w:b w:val="0"/>
          <w:bCs/>
          <w:sz w:val="32"/>
          <w:szCs w:val="32"/>
        </w:rPr>
        <w:t>仁和区农村土地确权登记项目进度款</w:t>
      </w:r>
      <w:r w:rsidRPr="000072FE">
        <w:rPr>
          <w:rFonts w:eastAsia="仿宋_GB2312"/>
          <w:sz w:val="32"/>
          <w:szCs w:val="32"/>
        </w:rPr>
        <w:t>。（此笔没有预算数）</w:t>
      </w:r>
    </w:p>
    <w:p w:rsidR="00916738" w:rsidRPr="000072FE" w:rsidRDefault="002A1C3E"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 xml:space="preserve"> 2130119</w:t>
      </w:r>
      <w:r w:rsidRPr="000072FE">
        <w:rPr>
          <w:rFonts w:eastAsia="仿宋_GB2312"/>
          <w:b/>
          <w:color w:val="000000"/>
          <w:sz w:val="32"/>
          <w:szCs w:val="32"/>
        </w:rPr>
        <w:t>防灾救灾支出：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202.63</w:t>
      </w:r>
      <w:r w:rsidRPr="000072FE">
        <w:rPr>
          <w:rStyle w:val="a7"/>
          <w:rFonts w:eastAsia="仿宋_GB2312"/>
          <w:b w:val="0"/>
          <w:bCs/>
          <w:color w:val="000000"/>
          <w:sz w:val="32"/>
          <w:szCs w:val="32"/>
        </w:rPr>
        <w:t>万元，</w:t>
      </w:r>
      <w:r w:rsidR="00423610" w:rsidRPr="000072FE">
        <w:rPr>
          <w:rStyle w:val="a7"/>
          <w:rFonts w:eastAsia="仿宋_GB2312"/>
          <w:b w:val="0"/>
          <w:bCs/>
          <w:color w:val="000000"/>
          <w:sz w:val="32"/>
          <w:szCs w:val="32"/>
        </w:rPr>
        <w:t>预算调整数</w:t>
      </w:r>
      <w:r w:rsidR="00D77FF6" w:rsidRPr="000072FE">
        <w:rPr>
          <w:rStyle w:val="a7"/>
          <w:rFonts w:eastAsia="仿宋_GB2312"/>
          <w:b w:val="0"/>
          <w:bCs/>
          <w:color w:val="000000"/>
          <w:sz w:val="32"/>
          <w:szCs w:val="32"/>
        </w:rPr>
        <w:t>181.47</w:t>
      </w:r>
      <w:r w:rsidR="00423610" w:rsidRPr="000072FE">
        <w:rPr>
          <w:rStyle w:val="a7"/>
          <w:rFonts w:eastAsia="仿宋_GB2312"/>
          <w:b w:val="0"/>
          <w:bCs/>
          <w:color w:val="000000"/>
          <w:sz w:val="32"/>
          <w:szCs w:val="32"/>
        </w:rPr>
        <w:t>万元，</w:t>
      </w:r>
      <w:r w:rsidRPr="000072FE">
        <w:rPr>
          <w:rFonts w:eastAsia="仿宋_GB2312"/>
          <w:color w:val="000000"/>
          <w:sz w:val="32"/>
          <w:szCs w:val="32"/>
        </w:rPr>
        <w:t>完成预</w:t>
      </w:r>
      <w:r w:rsidRPr="000072FE">
        <w:rPr>
          <w:rFonts w:eastAsia="仿宋_GB2312"/>
          <w:sz w:val="32"/>
          <w:szCs w:val="32"/>
        </w:rPr>
        <w:t>算</w:t>
      </w:r>
      <w:r w:rsidR="00D77FF6" w:rsidRPr="000072FE">
        <w:rPr>
          <w:rFonts w:eastAsia="仿宋_GB2312"/>
          <w:sz w:val="32"/>
          <w:szCs w:val="32"/>
        </w:rPr>
        <w:t>111.66</w:t>
      </w:r>
      <w:r w:rsidR="00F83057">
        <w:rPr>
          <w:rFonts w:eastAsia="仿宋_GB2312"/>
          <w:sz w:val="32"/>
          <w:szCs w:val="32"/>
        </w:rPr>
        <w:t>%</w:t>
      </w:r>
      <w:r w:rsidR="00F83057">
        <w:rPr>
          <w:rFonts w:eastAsia="仿宋_GB2312" w:hint="eastAsia"/>
          <w:sz w:val="32"/>
          <w:szCs w:val="32"/>
        </w:rPr>
        <w:t>，</w:t>
      </w:r>
      <w:r w:rsidRPr="000072FE">
        <w:rPr>
          <w:rFonts w:eastAsia="仿宋_GB2312"/>
          <w:sz w:val="32"/>
          <w:szCs w:val="32"/>
        </w:rPr>
        <w:t>决算数大于预算数的主要原因</w:t>
      </w:r>
      <w:r w:rsidR="00D77FF6" w:rsidRPr="000072FE">
        <w:rPr>
          <w:rFonts w:eastAsia="仿宋_GB2312"/>
          <w:sz w:val="32"/>
          <w:szCs w:val="32"/>
        </w:rPr>
        <w:t>有</w:t>
      </w:r>
      <w:r w:rsidR="00D77FF6" w:rsidRPr="000072FE">
        <w:rPr>
          <w:rFonts w:eastAsia="仿宋_GB2312"/>
          <w:sz w:val="32"/>
          <w:szCs w:val="32"/>
        </w:rPr>
        <w:t>2018</w:t>
      </w:r>
      <w:r w:rsidR="00D77FF6" w:rsidRPr="000072FE">
        <w:rPr>
          <w:rFonts w:eastAsia="仿宋_GB2312"/>
          <w:sz w:val="32"/>
          <w:szCs w:val="32"/>
        </w:rPr>
        <w:t>年</w:t>
      </w:r>
      <w:proofErr w:type="gramStart"/>
      <w:r w:rsidR="00D77FF6" w:rsidRPr="000072FE">
        <w:rPr>
          <w:rFonts w:eastAsia="仿宋_GB2312"/>
          <w:sz w:val="32"/>
          <w:szCs w:val="32"/>
        </w:rPr>
        <w:t>财返资金</w:t>
      </w:r>
      <w:proofErr w:type="gramEnd"/>
      <w:r w:rsidR="00D77FF6" w:rsidRPr="000072FE">
        <w:rPr>
          <w:rFonts w:eastAsia="仿宋_GB2312"/>
          <w:sz w:val="32"/>
          <w:szCs w:val="32"/>
        </w:rPr>
        <w:t>省级财政救</w:t>
      </w:r>
      <w:r w:rsidR="00D77FF6" w:rsidRPr="000072FE">
        <w:rPr>
          <w:rFonts w:eastAsia="仿宋_GB2312"/>
          <w:color w:val="000000"/>
          <w:sz w:val="32"/>
          <w:szCs w:val="32"/>
        </w:rPr>
        <w:t>灾资金（红火</w:t>
      </w:r>
      <w:proofErr w:type="gramStart"/>
      <w:r w:rsidR="00D77FF6" w:rsidRPr="000072FE">
        <w:rPr>
          <w:rFonts w:eastAsia="仿宋_GB2312"/>
          <w:color w:val="000000"/>
          <w:sz w:val="32"/>
          <w:szCs w:val="32"/>
        </w:rPr>
        <w:t>蚁</w:t>
      </w:r>
      <w:proofErr w:type="gramEnd"/>
      <w:r w:rsidR="00D77FF6" w:rsidRPr="000072FE">
        <w:rPr>
          <w:rFonts w:eastAsia="仿宋_GB2312"/>
          <w:color w:val="000000"/>
          <w:sz w:val="32"/>
          <w:szCs w:val="32"/>
        </w:rPr>
        <w:t>防治）</w:t>
      </w:r>
      <w:r w:rsidR="00D77FF6" w:rsidRPr="000072FE">
        <w:rPr>
          <w:rFonts w:eastAsia="仿宋_GB2312"/>
          <w:color w:val="000000"/>
          <w:sz w:val="32"/>
          <w:szCs w:val="32"/>
        </w:rPr>
        <w:t>23</w:t>
      </w:r>
      <w:r w:rsidR="00D77FF6" w:rsidRPr="000072FE">
        <w:rPr>
          <w:rFonts w:eastAsia="仿宋_GB2312"/>
          <w:color w:val="000000"/>
          <w:sz w:val="32"/>
          <w:szCs w:val="32"/>
        </w:rPr>
        <w:t>万元、省级救灾资金用于非洲猪瘟防控经费</w:t>
      </w:r>
      <w:r w:rsidR="00D77FF6" w:rsidRPr="000072FE">
        <w:rPr>
          <w:rFonts w:eastAsia="仿宋_GB2312"/>
          <w:color w:val="000000"/>
          <w:sz w:val="32"/>
          <w:szCs w:val="32"/>
        </w:rPr>
        <w:t>8.42</w:t>
      </w:r>
      <w:r w:rsidR="00D77FF6" w:rsidRPr="000072FE">
        <w:rPr>
          <w:rFonts w:eastAsia="仿宋_GB2312"/>
          <w:color w:val="000000"/>
          <w:sz w:val="32"/>
          <w:szCs w:val="32"/>
        </w:rPr>
        <w:t>万元，区级财政</w:t>
      </w:r>
      <w:proofErr w:type="gramStart"/>
      <w:r w:rsidR="00D77FF6" w:rsidRPr="000072FE">
        <w:rPr>
          <w:rFonts w:eastAsia="仿宋_GB2312"/>
          <w:sz w:val="32"/>
          <w:szCs w:val="32"/>
        </w:rPr>
        <w:t>用清理盘活</w:t>
      </w:r>
      <w:proofErr w:type="gramEnd"/>
      <w:r w:rsidR="00D77FF6" w:rsidRPr="000072FE">
        <w:rPr>
          <w:rFonts w:eastAsia="仿宋_GB2312"/>
          <w:sz w:val="32"/>
          <w:szCs w:val="32"/>
        </w:rPr>
        <w:t>存量资金</w:t>
      </w:r>
      <w:r w:rsidR="00D77FF6" w:rsidRPr="000072FE">
        <w:rPr>
          <w:rFonts w:eastAsia="仿宋_GB2312"/>
          <w:color w:val="000000"/>
          <w:sz w:val="32"/>
          <w:szCs w:val="32"/>
        </w:rPr>
        <w:t>安排非洲猪瘟防控经费</w:t>
      </w:r>
      <w:r w:rsidR="00D77FF6" w:rsidRPr="000072FE">
        <w:rPr>
          <w:rFonts w:eastAsia="仿宋_GB2312"/>
          <w:color w:val="000000"/>
          <w:sz w:val="32"/>
          <w:szCs w:val="32"/>
        </w:rPr>
        <w:t>40.87</w:t>
      </w:r>
      <w:r w:rsidR="00D77FF6" w:rsidRPr="000072FE">
        <w:rPr>
          <w:rFonts w:eastAsia="仿宋_GB2312"/>
          <w:color w:val="000000"/>
          <w:sz w:val="32"/>
          <w:szCs w:val="32"/>
        </w:rPr>
        <w:t>万元。</w:t>
      </w:r>
    </w:p>
    <w:p w:rsidR="0013131B" w:rsidRPr="000072FE" w:rsidRDefault="0013131B"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2130120</w:t>
      </w:r>
      <w:r w:rsidRPr="000072FE">
        <w:rPr>
          <w:rFonts w:eastAsia="仿宋_GB2312"/>
          <w:b/>
          <w:color w:val="000000"/>
          <w:sz w:val="32"/>
          <w:szCs w:val="32"/>
        </w:rPr>
        <w:t>稳定农民收入补贴支出</w:t>
      </w:r>
      <w:r w:rsidRPr="000072FE">
        <w:rPr>
          <w:rFonts w:eastAsia="仿宋_GB2312"/>
          <w:color w:val="000000"/>
          <w:sz w:val="32"/>
          <w:szCs w:val="32"/>
        </w:rPr>
        <w:t>：</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503.8</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D77851" w:rsidRPr="000072FE" w:rsidRDefault="0013131B" w:rsidP="000072FE">
      <w:pPr>
        <w:spacing w:line="600" w:lineRule="exact"/>
        <w:ind w:firstLineChars="196" w:firstLine="630"/>
        <w:rPr>
          <w:rFonts w:eastAsia="仿宋_GB2312"/>
          <w:color w:val="000000"/>
          <w:sz w:val="32"/>
          <w:szCs w:val="32"/>
        </w:rPr>
      </w:pPr>
      <w:r w:rsidRPr="000072FE">
        <w:rPr>
          <w:rFonts w:eastAsia="仿宋_GB2312"/>
          <w:b/>
          <w:color w:val="000000"/>
          <w:sz w:val="32"/>
          <w:szCs w:val="32"/>
        </w:rPr>
        <w:t>2130122</w:t>
      </w:r>
      <w:r w:rsidRPr="000072FE">
        <w:rPr>
          <w:rFonts w:eastAsia="仿宋_GB2312"/>
          <w:b/>
          <w:color w:val="000000"/>
          <w:sz w:val="32"/>
          <w:szCs w:val="32"/>
        </w:rPr>
        <w:t>农业生产支持补贴支出</w:t>
      </w:r>
      <w:r w:rsidRPr="000072FE">
        <w:rPr>
          <w:rFonts w:eastAsia="仿宋_GB2312"/>
          <w:color w:val="000000"/>
          <w:sz w:val="32"/>
          <w:szCs w:val="32"/>
        </w:rPr>
        <w:t>：</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7.54</w:t>
      </w:r>
      <w:r w:rsidRPr="000072FE">
        <w:rPr>
          <w:rStyle w:val="a7"/>
          <w:rFonts w:eastAsia="仿宋_GB2312"/>
          <w:b w:val="0"/>
          <w:bCs/>
          <w:color w:val="000000"/>
          <w:sz w:val="32"/>
          <w:szCs w:val="32"/>
        </w:rPr>
        <w:t>万元，</w:t>
      </w:r>
      <w:r w:rsidR="00D77851" w:rsidRPr="000072FE">
        <w:rPr>
          <w:rStyle w:val="a7"/>
          <w:rFonts w:eastAsia="仿宋_GB2312"/>
          <w:b w:val="0"/>
          <w:bCs/>
          <w:color w:val="000000"/>
          <w:sz w:val="32"/>
          <w:szCs w:val="32"/>
        </w:rPr>
        <w:t>无</w:t>
      </w:r>
      <w:r w:rsidR="00423610" w:rsidRPr="000072FE">
        <w:rPr>
          <w:rStyle w:val="a7"/>
          <w:rFonts w:eastAsia="仿宋_GB2312"/>
          <w:b w:val="0"/>
          <w:bCs/>
          <w:color w:val="000000"/>
          <w:sz w:val="32"/>
          <w:szCs w:val="32"/>
        </w:rPr>
        <w:t>预算数</w:t>
      </w:r>
      <w:r w:rsidR="00AD0C2E">
        <w:rPr>
          <w:rStyle w:val="a7"/>
          <w:rFonts w:eastAsia="仿宋_GB2312" w:hint="eastAsia"/>
          <w:b w:val="0"/>
          <w:bCs/>
          <w:color w:val="000000"/>
          <w:sz w:val="32"/>
          <w:szCs w:val="32"/>
        </w:rPr>
        <w:t>，</w:t>
      </w:r>
      <w:proofErr w:type="gramStart"/>
      <w:r w:rsidR="00D77851" w:rsidRPr="000072FE">
        <w:rPr>
          <w:rStyle w:val="a7"/>
          <w:rFonts w:eastAsia="仿宋_GB2312"/>
          <w:b w:val="0"/>
          <w:bCs/>
          <w:color w:val="000000"/>
          <w:sz w:val="32"/>
          <w:szCs w:val="32"/>
        </w:rPr>
        <w:t>属清理盘活</w:t>
      </w:r>
      <w:proofErr w:type="gramEnd"/>
      <w:r w:rsidR="005173CC" w:rsidRPr="000072FE">
        <w:rPr>
          <w:rStyle w:val="a7"/>
          <w:rFonts w:eastAsia="仿宋_GB2312"/>
          <w:b w:val="0"/>
          <w:bCs/>
          <w:color w:val="000000"/>
          <w:sz w:val="32"/>
          <w:szCs w:val="32"/>
        </w:rPr>
        <w:t>安排</w:t>
      </w:r>
      <w:r w:rsidR="00D77851" w:rsidRPr="000072FE">
        <w:rPr>
          <w:rStyle w:val="a7"/>
          <w:rFonts w:eastAsia="仿宋_GB2312"/>
          <w:b w:val="0"/>
          <w:bCs/>
          <w:color w:val="000000"/>
          <w:sz w:val="32"/>
          <w:szCs w:val="32"/>
        </w:rPr>
        <w:t>的</w:t>
      </w:r>
      <w:r w:rsidR="00D77851" w:rsidRPr="000072FE">
        <w:rPr>
          <w:rFonts w:eastAsia="仿宋_GB2312"/>
          <w:color w:val="000000"/>
          <w:sz w:val="32"/>
          <w:szCs w:val="32"/>
        </w:rPr>
        <w:t>2015</w:t>
      </w:r>
      <w:r w:rsidR="00D77851" w:rsidRPr="000072FE">
        <w:rPr>
          <w:rFonts w:eastAsia="仿宋_GB2312"/>
          <w:color w:val="000000"/>
          <w:sz w:val="32"/>
          <w:szCs w:val="32"/>
        </w:rPr>
        <w:t>年农机购置补贴资金</w:t>
      </w:r>
      <w:r w:rsidRPr="000072FE">
        <w:rPr>
          <w:rFonts w:eastAsia="仿宋_GB2312"/>
          <w:color w:val="000000"/>
          <w:sz w:val="32"/>
          <w:szCs w:val="32"/>
        </w:rPr>
        <w:t>。</w:t>
      </w:r>
    </w:p>
    <w:p w:rsidR="0013131B" w:rsidRPr="000072FE" w:rsidRDefault="0013131B" w:rsidP="000072FE">
      <w:pPr>
        <w:spacing w:line="600" w:lineRule="exact"/>
        <w:ind w:firstLineChars="196" w:firstLine="630"/>
        <w:rPr>
          <w:rFonts w:eastAsia="仿宋_GB2312"/>
          <w:b/>
          <w:color w:val="FF0000"/>
          <w:sz w:val="32"/>
          <w:szCs w:val="32"/>
        </w:rPr>
      </w:pPr>
      <w:r w:rsidRPr="000072FE">
        <w:rPr>
          <w:rFonts w:eastAsia="仿宋_GB2312"/>
          <w:b/>
          <w:color w:val="000000"/>
          <w:sz w:val="32"/>
          <w:szCs w:val="32"/>
        </w:rPr>
        <w:t>2130124</w:t>
      </w:r>
      <w:r w:rsidRPr="000072FE">
        <w:rPr>
          <w:rFonts w:eastAsia="仿宋_GB2312"/>
          <w:b/>
          <w:color w:val="000000"/>
          <w:sz w:val="32"/>
          <w:szCs w:val="32"/>
        </w:rPr>
        <w:t>农业组织化与产业化经营支出：</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41.66</w:t>
      </w:r>
      <w:r w:rsidRPr="000072FE">
        <w:rPr>
          <w:rStyle w:val="a7"/>
          <w:rFonts w:eastAsia="仿宋_GB2312"/>
          <w:b w:val="0"/>
          <w:bCs/>
          <w:color w:val="000000"/>
          <w:sz w:val="32"/>
          <w:szCs w:val="32"/>
        </w:rPr>
        <w:t>万元，</w:t>
      </w:r>
      <w:r w:rsidR="005173CC" w:rsidRPr="000072FE">
        <w:rPr>
          <w:rStyle w:val="a7"/>
          <w:rFonts w:eastAsia="仿宋_GB2312"/>
          <w:b w:val="0"/>
          <w:bCs/>
          <w:color w:val="000000"/>
          <w:sz w:val="32"/>
          <w:szCs w:val="32"/>
        </w:rPr>
        <w:t>无</w:t>
      </w:r>
      <w:r w:rsidR="00423610" w:rsidRPr="000072FE">
        <w:rPr>
          <w:rStyle w:val="a7"/>
          <w:rFonts w:eastAsia="仿宋_GB2312"/>
          <w:b w:val="0"/>
          <w:bCs/>
          <w:color w:val="000000"/>
          <w:sz w:val="32"/>
          <w:szCs w:val="32"/>
        </w:rPr>
        <w:t>预算数</w:t>
      </w:r>
      <w:r w:rsidR="005173CC" w:rsidRPr="000072FE">
        <w:rPr>
          <w:rStyle w:val="a7"/>
          <w:rFonts w:eastAsia="仿宋_GB2312"/>
          <w:b w:val="0"/>
          <w:bCs/>
          <w:color w:val="000000"/>
          <w:sz w:val="32"/>
          <w:szCs w:val="32"/>
        </w:rPr>
        <w:t>，</w:t>
      </w:r>
      <w:r w:rsidR="005173CC" w:rsidRPr="000072FE">
        <w:rPr>
          <w:rFonts w:eastAsia="仿宋_GB2312"/>
          <w:color w:val="000000"/>
          <w:sz w:val="32"/>
          <w:szCs w:val="32"/>
        </w:rPr>
        <w:t>属财政应返还的</w:t>
      </w:r>
      <w:r w:rsidR="005173CC" w:rsidRPr="000072FE">
        <w:rPr>
          <w:rFonts w:eastAsia="仿宋_GB2312"/>
          <w:color w:val="000000"/>
          <w:sz w:val="32"/>
          <w:szCs w:val="32"/>
        </w:rPr>
        <w:t>2018</w:t>
      </w:r>
      <w:r w:rsidR="005173CC" w:rsidRPr="000072FE">
        <w:rPr>
          <w:rFonts w:eastAsia="仿宋_GB2312"/>
          <w:color w:val="000000"/>
          <w:sz w:val="32"/>
          <w:szCs w:val="32"/>
        </w:rPr>
        <w:t>年省级财政农</w:t>
      </w:r>
      <w:r w:rsidR="005173CC" w:rsidRPr="000072FE">
        <w:rPr>
          <w:rFonts w:eastAsia="仿宋_GB2312"/>
          <w:color w:val="000000"/>
          <w:sz w:val="32"/>
          <w:szCs w:val="32"/>
        </w:rPr>
        <w:lastRenderedPageBreak/>
        <w:t>业改革创新科技</w:t>
      </w:r>
      <w:proofErr w:type="gramStart"/>
      <w:r w:rsidR="005173CC" w:rsidRPr="000072FE">
        <w:rPr>
          <w:rFonts w:eastAsia="仿宋_GB2312"/>
          <w:color w:val="000000"/>
          <w:sz w:val="32"/>
          <w:szCs w:val="32"/>
        </w:rPr>
        <w:t>示范奖补</w:t>
      </w:r>
      <w:proofErr w:type="gramEnd"/>
      <w:r w:rsidR="005173CC" w:rsidRPr="000072FE">
        <w:rPr>
          <w:rFonts w:eastAsia="仿宋_GB2312"/>
          <w:color w:val="000000"/>
          <w:sz w:val="32"/>
          <w:szCs w:val="32"/>
        </w:rPr>
        <w:t>资金（新农办支）</w:t>
      </w:r>
      <w:r w:rsidR="005173CC" w:rsidRPr="000072FE">
        <w:rPr>
          <w:rFonts w:eastAsia="仿宋_GB2312"/>
          <w:color w:val="000000"/>
          <w:sz w:val="32"/>
          <w:szCs w:val="32"/>
        </w:rPr>
        <w:t>18.93</w:t>
      </w:r>
      <w:r w:rsidR="005173CC" w:rsidRPr="000072FE">
        <w:rPr>
          <w:rFonts w:eastAsia="仿宋_GB2312"/>
          <w:color w:val="000000"/>
          <w:sz w:val="32"/>
          <w:szCs w:val="32"/>
        </w:rPr>
        <w:t>万元、</w:t>
      </w:r>
      <w:r w:rsidR="005173CC" w:rsidRPr="000072FE">
        <w:rPr>
          <w:rStyle w:val="a7"/>
          <w:rFonts w:eastAsia="仿宋_GB2312"/>
          <w:b w:val="0"/>
          <w:bCs/>
          <w:color w:val="000000"/>
          <w:sz w:val="32"/>
          <w:szCs w:val="32"/>
        </w:rPr>
        <w:t>清理盘活安排</w:t>
      </w:r>
      <w:r w:rsidR="005173CC" w:rsidRPr="000072FE">
        <w:rPr>
          <w:rFonts w:eastAsia="仿宋_GB2312"/>
          <w:color w:val="000000"/>
          <w:sz w:val="32"/>
          <w:szCs w:val="32"/>
        </w:rPr>
        <w:t>2016</w:t>
      </w:r>
      <w:r w:rsidR="005173CC" w:rsidRPr="000072FE">
        <w:rPr>
          <w:rFonts w:eastAsia="仿宋_GB2312"/>
          <w:color w:val="000000"/>
          <w:sz w:val="32"/>
          <w:szCs w:val="32"/>
        </w:rPr>
        <w:t>年扶持专业合作社资金</w:t>
      </w:r>
      <w:r w:rsidR="005173CC" w:rsidRPr="000072FE">
        <w:rPr>
          <w:rFonts w:eastAsia="仿宋_GB2312"/>
          <w:color w:val="000000"/>
          <w:sz w:val="32"/>
          <w:szCs w:val="32"/>
        </w:rPr>
        <w:t>22.73</w:t>
      </w:r>
      <w:r w:rsidRPr="000072FE">
        <w:rPr>
          <w:rFonts w:eastAsia="仿宋_GB2312"/>
          <w:color w:val="000000"/>
          <w:sz w:val="32"/>
          <w:szCs w:val="32"/>
        </w:rPr>
        <w:t>。</w:t>
      </w:r>
    </w:p>
    <w:p w:rsidR="0013131B" w:rsidRPr="000072FE" w:rsidRDefault="0013131B"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2130125</w:t>
      </w:r>
      <w:r w:rsidRPr="000072FE">
        <w:rPr>
          <w:rFonts w:eastAsia="仿宋_GB2312"/>
          <w:b/>
          <w:color w:val="000000"/>
          <w:sz w:val="32"/>
          <w:szCs w:val="32"/>
        </w:rPr>
        <w:t>农产品加工与促销支出</w:t>
      </w:r>
      <w:r w:rsidRPr="000072FE">
        <w:rPr>
          <w:rFonts w:eastAsia="仿宋_GB2312"/>
          <w:color w:val="000000"/>
          <w:sz w:val="32"/>
          <w:szCs w:val="32"/>
        </w:rPr>
        <w:t>：</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51.62</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13131B" w:rsidRPr="000072FE" w:rsidRDefault="0013131B"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2130148</w:t>
      </w:r>
      <w:r w:rsidRPr="000072FE">
        <w:rPr>
          <w:rFonts w:eastAsia="仿宋_GB2312"/>
          <w:b/>
          <w:color w:val="000000"/>
          <w:sz w:val="32"/>
          <w:szCs w:val="32"/>
        </w:rPr>
        <w:t>成品油价格改革对渔业的补贴支出</w:t>
      </w:r>
      <w:r w:rsidRPr="000072FE">
        <w:rPr>
          <w:rFonts w:eastAsia="仿宋_GB2312"/>
          <w:color w:val="000000"/>
          <w:sz w:val="32"/>
          <w:szCs w:val="32"/>
        </w:rPr>
        <w:t>：</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0.2</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4724E7" w:rsidRPr="000072FE" w:rsidRDefault="0013131B" w:rsidP="000072FE">
      <w:pPr>
        <w:ind w:firstLineChars="200" w:firstLine="643"/>
        <w:rPr>
          <w:rFonts w:eastAsia="仿宋_GB2312"/>
          <w:color w:val="000000"/>
          <w:sz w:val="32"/>
          <w:szCs w:val="32"/>
        </w:rPr>
      </w:pPr>
      <w:r w:rsidRPr="000072FE">
        <w:rPr>
          <w:rFonts w:eastAsia="仿宋_GB2312"/>
          <w:b/>
          <w:color w:val="000000"/>
          <w:sz w:val="32"/>
          <w:szCs w:val="32"/>
        </w:rPr>
        <w:t>2130199</w:t>
      </w:r>
      <w:r w:rsidR="00C76FD9" w:rsidRPr="000072FE">
        <w:rPr>
          <w:rFonts w:eastAsia="仿宋_GB2312"/>
          <w:b/>
          <w:color w:val="000000"/>
          <w:sz w:val="32"/>
          <w:szCs w:val="32"/>
        </w:rPr>
        <w:t>其他农业支出：</w:t>
      </w:r>
      <w:r w:rsidR="00C76FD9" w:rsidRPr="000072FE">
        <w:rPr>
          <w:rStyle w:val="a7"/>
          <w:rFonts w:eastAsia="仿宋_GB2312"/>
          <w:b w:val="0"/>
          <w:bCs/>
          <w:color w:val="000000"/>
          <w:sz w:val="32"/>
          <w:szCs w:val="32"/>
        </w:rPr>
        <w:t>支出决算为</w:t>
      </w:r>
      <w:r w:rsidR="00C76FD9" w:rsidRPr="000072FE">
        <w:rPr>
          <w:rStyle w:val="a7"/>
          <w:rFonts w:eastAsia="仿宋_GB2312"/>
          <w:b w:val="0"/>
          <w:bCs/>
          <w:color w:val="000000"/>
          <w:sz w:val="32"/>
          <w:szCs w:val="32"/>
        </w:rPr>
        <w:t>4294.25</w:t>
      </w:r>
      <w:r w:rsidR="00C76FD9" w:rsidRPr="000072FE">
        <w:rPr>
          <w:rStyle w:val="a7"/>
          <w:rFonts w:eastAsia="仿宋_GB2312"/>
          <w:b w:val="0"/>
          <w:bCs/>
          <w:color w:val="000000"/>
          <w:sz w:val="32"/>
          <w:szCs w:val="32"/>
        </w:rPr>
        <w:t>万元，</w:t>
      </w:r>
      <w:r w:rsidR="00423610" w:rsidRPr="000072FE">
        <w:rPr>
          <w:rStyle w:val="a7"/>
          <w:rFonts w:eastAsia="仿宋_GB2312"/>
          <w:b w:val="0"/>
          <w:bCs/>
          <w:color w:val="000000"/>
          <w:sz w:val="32"/>
          <w:szCs w:val="32"/>
        </w:rPr>
        <w:t>预算调整数</w:t>
      </w:r>
      <w:r w:rsidR="005173CC" w:rsidRPr="000072FE">
        <w:rPr>
          <w:rStyle w:val="a7"/>
          <w:rFonts w:eastAsia="仿宋_GB2312"/>
          <w:b w:val="0"/>
          <w:bCs/>
          <w:color w:val="000000"/>
          <w:sz w:val="32"/>
          <w:szCs w:val="32"/>
        </w:rPr>
        <w:t>6083.66</w:t>
      </w:r>
      <w:r w:rsidR="00423610" w:rsidRPr="000072FE">
        <w:rPr>
          <w:rStyle w:val="a7"/>
          <w:rFonts w:eastAsia="仿宋_GB2312"/>
          <w:b w:val="0"/>
          <w:bCs/>
          <w:color w:val="000000"/>
          <w:sz w:val="32"/>
          <w:szCs w:val="32"/>
        </w:rPr>
        <w:t>万元，</w:t>
      </w:r>
      <w:r w:rsidR="00C76FD9" w:rsidRPr="000072FE">
        <w:rPr>
          <w:rFonts w:eastAsia="仿宋_GB2312"/>
          <w:color w:val="000000"/>
          <w:sz w:val="32"/>
          <w:szCs w:val="32"/>
        </w:rPr>
        <w:t>完成预算</w:t>
      </w:r>
      <w:r w:rsidR="005173CC" w:rsidRPr="000072FE">
        <w:rPr>
          <w:rFonts w:eastAsia="仿宋_GB2312"/>
          <w:sz w:val="32"/>
          <w:szCs w:val="32"/>
        </w:rPr>
        <w:t>70.59</w:t>
      </w:r>
      <w:r w:rsidR="000072FE" w:rsidRPr="000072FE">
        <w:rPr>
          <w:rFonts w:eastAsia="仿宋_GB2312"/>
          <w:color w:val="000000"/>
          <w:sz w:val="32"/>
          <w:szCs w:val="32"/>
        </w:rPr>
        <w:t>%</w:t>
      </w:r>
      <w:r w:rsidR="000072FE" w:rsidRPr="000072FE">
        <w:rPr>
          <w:rFonts w:eastAsia="仿宋_GB2312"/>
          <w:color w:val="000000"/>
          <w:sz w:val="32"/>
          <w:szCs w:val="32"/>
        </w:rPr>
        <w:t>，</w:t>
      </w:r>
      <w:r w:rsidR="00C76FD9" w:rsidRPr="000072FE">
        <w:rPr>
          <w:rFonts w:eastAsia="仿宋_GB2312"/>
          <w:color w:val="000000"/>
          <w:sz w:val="32"/>
          <w:szCs w:val="32"/>
        </w:rPr>
        <w:t>决算数小于预算数的主要原因</w:t>
      </w:r>
      <w:r w:rsidR="005173CC" w:rsidRPr="000072FE">
        <w:rPr>
          <w:rFonts w:eastAsia="仿宋_GB2312"/>
          <w:color w:val="000000"/>
          <w:sz w:val="32"/>
          <w:szCs w:val="32"/>
        </w:rPr>
        <w:t>2019</w:t>
      </w:r>
      <w:r w:rsidR="005173CC" w:rsidRPr="000072FE">
        <w:rPr>
          <w:rFonts w:eastAsia="仿宋_GB2312"/>
          <w:color w:val="000000"/>
          <w:sz w:val="32"/>
          <w:szCs w:val="32"/>
        </w:rPr>
        <w:t>年上级下达的一部份项目未实施完，没有报账，结转</w:t>
      </w:r>
      <w:r w:rsidR="00F924A5" w:rsidRPr="000072FE">
        <w:rPr>
          <w:rFonts w:eastAsia="仿宋_GB2312"/>
          <w:color w:val="000000"/>
          <w:sz w:val="32"/>
          <w:szCs w:val="32"/>
        </w:rPr>
        <w:t>到下</w:t>
      </w:r>
      <w:r w:rsidR="005173CC" w:rsidRPr="000072FE">
        <w:rPr>
          <w:rFonts w:eastAsia="仿宋_GB2312"/>
          <w:color w:val="000000"/>
          <w:sz w:val="32"/>
          <w:szCs w:val="32"/>
        </w:rPr>
        <w:t>年使用，具体包括：</w:t>
      </w:r>
      <w:r w:rsidR="005173CC" w:rsidRPr="000072FE">
        <w:rPr>
          <w:rFonts w:eastAsia="仿宋_GB2312"/>
          <w:sz w:val="32"/>
          <w:szCs w:val="32"/>
        </w:rPr>
        <w:t>长江流域水生生物保护区禁捕补偿</w:t>
      </w:r>
      <w:r w:rsidR="005173CC" w:rsidRPr="000072FE">
        <w:rPr>
          <w:rFonts w:eastAsia="仿宋_GB2312"/>
          <w:sz w:val="32"/>
          <w:szCs w:val="32"/>
        </w:rPr>
        <w:t>4.32</w:t>
      </w:r>
      <w:r w:rsidR="005173CC" w:rsidRPr="000072FE">
        <w:rPr>
          <w:rFonts w:eastAsia="仿宋_GB2312"/>
          <w:sz w:val="32"/>
          <w:szCs w:val="32"/>
        </w:rPr>
        <w:t>万元、</w:t>
      </w:r>
      <w:r w:rsidR="005173CC" w:rsidRPr="000072FE">
        <w:rPr>
          <w:rFonts w:eastAsia="仿宋_GB2312"/>
          <w:sz w:val="32"/>
          <w:szCs w:val="32"/>
        </w:rPr>
        <w:t>2019</w:t>
      </w:r>
      <w:r w:rsidR="005173CC" w:rsidRPr="000072FE">
        <w:rPr>
          <w:rFonts w:eastAsia="仿宋_GB2312"/>
          <w:sz w:val="32"/>
          <w:szCs w:val="32"/>
        </w:rPr>
        <w:t>年中央财政农业生产发展资金（农村集体清产核资）</w:t>
      </w:r>
      <w:r w:rsidR="005173CC" w:rsidRPr="000072FE">
        <w:rPr>
          <w:rFonts w:eastAsia="仿宋_GB2312"/>
          <w:sz w:val="32"/>
          <w:szCs w:val="32"/>
        </w:rPr>
        <w:t>12</w:t>
      </w:r>
      <w:r w:rsidR="005173CC" w:rsidRPr="000072FE">
        <w:rPr>
          <w:rFonts w:eastAsia="仿宋_GB2312"/>
          <w:sz w:val="32"/>
          <w:szCs w:val="32"/>
        </w:rPr>
        <w:t>万元、</w:t>
      </w:r>
      <w:r w:rsidR="005173CC" w:rsidRPr="000072FE">
        <w:rPr>
          <w:rFonts w:eastAsia="仿宋_GB2312"/>
          <w:sz w:val="32"/>
          <w:szCs w:val="32"/>
        </w:rPr>
        <w:t>2019</w:t>
      </w:r>
      <w:r w:rsidR="005173CC" w:rsidRPr="000072FE">
        <w:rPr>
          <w:rFonts w:eastAsia="仿宋_GB2312"/>
          <w:sz w:val="32"/>
          <w:szCs w:val="32"/>
        </w:rPr>
        <w:t>年中央财政动物防疫等补助经费及省级财政农业公共安全与生态资源保护利用工程资金（省级强制免疫）</w:t>
      </w:r>
      <w:r w:rsidR="005173CC" w:rsidRPr="000072FE">
        <w:rPr>
          <w:rFonts w:eastAsia="仿宋_GB2312"/>
          <w:sz w:val="32"/>
          <w:szCs w:val="32"/>
        </w:rPr>
        <w:t>7.74</w:t>
      </w:r>
      <w:r w:rsidR="005173CC" w:rsidRPr="000072FE">
        <w:rPr>
          <w:rFonts w:eastAsia="仿宋_GB2312"/>
          <w:sz w:val="32"/>
          <w:szCs w:val="32"/>
        </w:rPr>
        <w:t>万元、绿色高效技术推广服务</w:t>
      </w:r>
      <w:r w:rsidR="005173CC" w:rsidRPr="000072FE">
        <w:rPr>
          <w:rFonts w:eastAsia="仿宋_GB2312"/>
          <w:sz w:val="32"/>
          <w:szCs w:val="32"/>
        </w:rPr>
        <w:t xml:space="preserve"> </w:t>
      </w:r>
      <w:r w:rsidR="005173CC" w:rsidRPr="000072FE">
        <w:rPr>
          <w:rFonts w:eastAsia="仿宋_GB2312"/>
          <w:sz w:val="32"/>
          <w:szCs w:val="32"/>
        </w:rPr>
        <w:t>（基层农技推广体系）</w:t>
      </w:r>
      <w:r w:rsidR="005173CC" w:rsidRPr="000072FE">
        <w:rPr>
          <w:rFonts w:eastAsia="仿宋_GB2312"/>
          <w:sz w:val="32"/>
          <w:szCs w:val="32"/>
        </w:rPr>
        <w:t>11.8</w:t>
      </w:r>
      <w:r w:rsidR="005173CC" w:rsidRPr="000072FE">
        <w:rPr>
          <w:rFonts w:eastAsia="仿宋_GB2312"/>
          <w:sz w:val="32"/>
          <w:szCs w:val="32"/>
        </w:rPr>
        <w:t>万元</w:t>
      </w:r>
      <w:r w:rsidR="006D407D" w:rsidRPr="000072FE">
        <w:rPr>
          <w:rFonts w:eastAsia="仿宋_GB2312"/>
          <w:sz w:val="32"/>
          <w:szCs w:val="32"/>
        </w:rPr>
        <w:t>、</w:t>
      </w:r>
      <w:r w:rsidR="006D407D" w:rsidRPr="000072FE">
        <w:rPr>
          <w:rFonts w:eastAsia="仿宋_GB2312"/>
          <w:sz w:val="32"/>
          <w:szCs w:val="32"/>
        </w:rPr>
        <w:t>2019</w:t>
      </w:r>
      <w:r w:rsidR="006D407D" w:rsidRPr="000072FE">
        <w:rPr>
          <w:rFonts w:eastAsia="仿宋_GB2312"/>
          <w:sz w:val="32"/>
          <w:szCs w:val="32"/>
        </w:rPr>
        <w:t>年动物疫病防控市级补助资金</w:t>
      </w:r>
      <w:r w:rsidR="006D407D" w:rsidRPr="000072FE">
        <w:rPr>
          <w:rFonts w:eastAsia="仿宋_GB2312"/>
          <w:sz w:val="32"/>
          <w:szCs w:val="32"/>
        </w:rPr>
        <w:t>18.17</w:t>
      </w:r>
      <w:r w:rsidR="006D407D" w:rsidRPr="000072FE">
        <w:rPr>
          <w:rFonts w:eastAsia="仿宋_GB2312"/>
          <w:sz w:val="32"/>
          <w:szCs w:val="32"/>
        </w:rPr>
        <w:t>万元、</w:t>
      </w:r>
      <w:r w:rsidR="006D407D" w:rsidRPr="000072FE">
        <w:rPr>
          <w:rFonts w:eastAsia="仿宋_GB2312"/>
          <w:sz w:val="32"/>
          <w:szCs w:val="32"/>
        </w:rPr>
        <w:t>2019</w:t>
      </w:r>
      <w:r w:rsidR="006D407D" w:rsidRPr="000072FE">
        <w:rPr>
          <w:rFonts w:eastAsia="仿宋_GB2312"/>
          <w:sz w:val="32"/>
          <w:szCs w:val="32"/>
        </w:rPr>
        <w:t>年动物疫病防控市级补助资金</w:t>
      </w:r>
      <w:r w:rsidR="006D407D" w:rsidRPr="000072FE">
        <w:rPr>
          <w:rFonts w:eastAsia="仿宋_GB2312"/>
          <w:sz w:val="32"/>
          <w:szCs w:val="32"/>
        </w:rPr>
        <w:t>20</w:t>
      </w:r>
      <w:r w:rsidR="006D407D" w:rsidRPr="000072FE">
        <w:rPr>
          <w:rFonts w:eastAsia="仿宋_GB2312"/>
          <w:sz w:val="32"/>
          <w:szCs w:val="32"/>
        </w:rPr>
        <w:t>万元、</w:t>
      </w:r>
      <w:r w:rsidR="006D407D" w:rsidRPr="000072FE">
        <w:rPr>
          <w:rFonts w:eastAsia="仿宋_GB2312"/>
          <w:sz w:val="32"/>
          <w:szCs w:val="32"/>
        </w:rPr>
        <w:t>2019</w:t>
      </w:r>
      <w:r w:rsidR="006D407D" w:rsidRPr="000072FE">
        <w:rPr>
          <w:rFonts w:eastAsia="仿宋_GB2312"/>
          <w:sz w:val="32"/>
          <w:szCs w:val="32"/>
        </w:rPr>
        <w:t>年中央财政动物防疫等补助经费及省级财政农业公共安全与生态资源保护利用工程资金（耳标采购和指定通道补助）</w:t>
      </w:r>
      <w:r w:rsidR="006D407D" w:rsidRPr="000072FE">
        <w:rPr>
          <w:rFonts w:eastAsia="仿宋_GB2312"/>
          <w:sz w:val="32"/>
          <w:szCs w:val="32"/>
        </w:rPr>
        <w:t>26</w:t>
      </w:r>
      <w:r w:rsidR="006D407D" w:rsidRPr="000072FE">
        <w:rPr>
          <w:rFonts w:eastAsia="仿宋_GB2312"/>
          <w:sz w:val="32"/>
          <w:szCs w:val="32"/>
        </w:rPr>
        <w:t>万元、下达中央财政动物疫病等补助经费</w:t>
      </w:r>
      <w:r w:rsidR="006D407D" w:rsidRPr="000072FE">
        <w:rPr>
          <w:rFonts w:eastAsia="仿宋_GB2312"/>
          <w:sz w:val="32"/>
          <w:szCs w:val="32"/>
        </w:rPr>
        <w:t>0.44</w:t>
      </w:r>
      <w:r w:rsidR="006D407D" w:rsidRPr="000072FE">
        <w:rPr>
          <w:rFonts w:eastAsia="仿宋_GB2312"/>
          <w:sz w:val="32"/>
          <w:szCs w:val="32"/>
        </w:rPr>
        <w:t>万元、</w:t>
      </w:r>
      <w:r w:rsidR="006D407D" w:rsidRPr="000072FE">
        <w:rPr>
          <w:rFonts w:eastAsia="仿宋_GB2312"/>
          <w:sz w:val="32"/>
          <w:szCs w:val="32"/>
        </w:rPr>
        <w:t>2019</w:t>
      </w:r>
      <w:r w:rsidR="006D407D" w:rsidRPr="000072FE">
        <w:rPr>
          <w:rFonts w:eastAsia="仿宋_GB2312"/>
          <w:sz w:val="32"/>
          <w:szCs w:val="32"/>
        </w:rPr>
        <w:t>年省级财政农业公共安全与生态资源保护利用工程资金（农村沼气建设）</w:t>
      </w:r>
      <w:r w:rsidR="006D407D" w:rsidRPr="000072FE">
        <w:rPr>
          <w:rFonts w:eastAsia="仿宋_GB2312"/>
          <w:sz w:val="32"/>
          <w:szCs w:val="32"/>
        </w:rPr>
        <w:t>32.5</w:t>
      </w:r>
      <w:r w:rsidR="006D407D" w:rsidRPr="000072FE">
        <w:rPr>
          <w:rFonts w:eastAsia="仿宋_GB2312"/>
          <w:sz w:val="32"/>
          <w:szCs w:val="32"/>
        </w:rPr>
        <w:t>万元、</w:t>
      </w:r>
      <w:r w:rsidR="006D407D" w:rsidRPr="000072FE">
        <w:rPr>
          <w:rFonts w:eastAsia="仿宋_GB2312"/>
          <w:sz w:val="32"/>
          <w:szCs w:val="32"/>
        </w:rPr>
        <w:t>2019</w:t>
      </w:r>
      <w:r w:rsidR="006D407D" w:rsidRPr="000072FE">
        <w:rPr>
          <w:rFonts w:eastAsia="仿宋_GB2312"/>
          <w:sz w:val="32"/>
          <w:szCs w:val="32"/>
        </w:rPr>
        <w:t>年现代农业园区建设市级</w:t>
      </w:r>
      <w:proofErr w:type="gramStart"/>
      <w:r w:rsidR="006D407D" w:rsidRPr="000072FE">
        <w:rPr>
          <w:rFonts w:eastAsia="仿宋_GB2312"/>
          <w:sz w:val="32"/>
          <w:szCs w:val="32"/>
        </w:rPr>
        <w:t>激励奖补</w:t>
      </w:r>
      <w:proofErr w:type="gramEnd"/>
      <w:r w:rsidR="006D407D" w:rsidRPr="000072FE">
        <w:rPr>
          <w:rFonts w:eastAsia="仿宋_GB2312"/>
          <w:sz w:val="32"/>
          <w:szCs w:val="32"/>
        </w:rPr>
        <w:t>资金</w:t>
      </w:r>
      <w:r w:rsidR="006D407D" w:rsidRPr="000072FE">
        <w:rPr>
          <w:rFonts w:eastAsia="仿宋_GB2312"/>
          <w:sz w:val="32"/>
          <w:szCs w:val="32"/>
        </w:rPr>
        <w:t>34.42</w:t>
      </w:r>
      <w:r w:rsidR="006D407D" w:rsidRPr="000072FE">
        <w:rPr>
          <w:rFonts w:eastAsia="仿宋_GB2312"/>
          <w:sz w:val="32"/>
          <w:szCs w:val="32"/>
        </w:rPr>
        <w:t>万元、</w:t>
      </w:r>
      <w:r w:rsidR="006D407D" w:rsidRPr="000072FE">
        <w:rPr>
          <w:rFonts w:eastAsia="仿宋_GB2312"/>
          <w:sz w:val="32"/>
          <w:szCs w:val="32"/>
        </w:rPr>
        <w:t>2019</w:t>
      </w:r>
      <w:r w:rsidR="006D407D" w:rsidRPr="000072FE">
        <w:rPr>
          <w:rFonts w:eastAsia="仿宋_GB2312"/>
          <w:sz w:val="32"/>
          <w:szCs w:val="32"/>
        </w:rPr>
        <w:t>年中央财政</w:t>
      </w:r>
      <w:r w:rsidR="006D407D" w:rsidRPr="000072FE">
        <w:rPr>
          <w:rFonts w:eastAsia="仿宋_GB2312"/>
          <w:sz w:val="32"/>
          <w:szCs w:val="32"/>
        </w:rPr>
        <w:lastRenderedPageBreak/>
        <w:t>动物防疫等补助经费及省级财政农业公共安全与生态资源保护利用工程资金（中央强制免疫）</w:t>
      </w:r>
      <w:r w:rsidR="006D407D" w:rsidRPr="000072FE">
        <w:rPr>
          <w:rFonts w:eastAsia="仿宋_GB2312"/>
          <w:sz w:val="32"/>
          <w:szCs w:val="32"/>
        </w:rPr>
        <w:t>29.31</w:t>
      </w:r>
      <w:r w:rsidR="006D407D" w:rsidRPr="000072FE">
        <w:rPr>
          <w:rFonts w:eastAsia="仿宋_GB2312"/>
          <w:sz w:val="32"/>
          <w:szCs w:val="32"/>
        </w:rPr>
        <w:t>万元、</w:t>
      </w:r>
      <w:r w:rsidR="00F924A5" w:rsidRPr="000072FE">
        <w:rPr>
          <w:rFonts w:eastAsia="仿宋_GB2312"/>
          <w:sz w:val="32"/>
          <w:szCs w:val="32"/>
        </w:rPr>
        <w:t>2019</w:t>
      </w:r>
      <w:r w:rsidR="00F924A5" w:rsidRPr="000072FE">
        <w:rPr>
          <w:rFonts w:eastAsia="仿宋_GB2312"/>
          <w:sz w:val="32"/>
          <w:szCs w:val="32"/>
        </w:rPr>
        <w:t>年省级财政乡村振兴转移支付资金支持农村人居环境整治和农村厕所建设</w:t>
      </w:r>
      <w:r w:rsidR="00F924A5" w:rsidRPr="000072FE">
        <w:rPr>
          <w:rFonts w:eastAsia="仿宋_GB2312"/>
          <w:sz w:val="32"/>
          <w:szCs w:val="32"/>
        </w:rPr>
        <w:t>(</w:t>
      </w:r>
      <w:r w:rsidR="00F924A5" w:rsidRPr="000072FE">
        <w:rPr>
          <w:rFonts w:eastAsia="仿宋_GB2312"/>
          <w:sz w:val="32"/>
          <w:szCs w:val="32"/>
        </w:rPr>
        <w:t>农村厕所革命示范村建设）</w:t>
      </w:r>
      <w:r w:rsidR="00F924A5" w:rsidRPr="000072FE">
        <w:rPr>
          <w:rFonts w:eastAsia="仿宋_GB2312"/>
          <w:sz w:val="32"/>
          <w:szCs w:val="32"/>
        </w:rPr>
        <w:t>76.5</w:t>
      </w:r>
      <w:r w:rsidR="00F924A5" w:rsidRPr="000072FE">
        <w:rPr>
          <w:rFonts w:eastAsia="仿宋_GB2312"/>
          <w:sz w:val="32"/>
          <w:szCs w:val="32"/>
        </w:rPr>
        <w:t>万元、</w:t>
      </w:r>
      <w:r w:rsidR="00F924A5" w:rsidRPr="000072FE">
        <w:rPr>
          <w:rFonts w:eastAsia="仿宋_GB2312"/>
          <w:sz w:val="32"/>
          <w:szCs w:val="32"/>
        </w:rPr>
        <w:t>2019</w:t>
      </w:r>
      <w:r w:rsidR="00F924A5" w:rsidRPr="000072FE">
        <w:rPr>
          <w:rFonts w:eastAsia="仿宋_GB2312"/>
          <w:sz w:val="32"/>
          <w:szCs w:val="32"/>
        </w:rPr>
        <w:t>年省级财政乡村振兴转移支付资金</w:t>
      </w:r>
      <w:r w:rsidR="00F924A5" w:rsidRPr="000072FE">
        <w:rPr>
          <w:rFonts w:eastAsia="仿宋_GB2312"/>
          <w:sz w:val="32"/>
          <w:szCs w:val="32"/>
        </w:rPr>
        <w:t>(“10+</w:t>
      </w:r>
      <w:smartTag w:uri="urn:schemas-microsoft-com:office:smarttags" w:element="chmetcnv">
        <w:smartTagPr>
          <w:attr w:name="UnitName" w:val="”"/>
          <w:attr w:name="SourceValue" w:val="4"/>
          <w:attr w:name="HasSpace" w:val="False"/>
          <w:attr w:name="Negative" w:val="False"/>
          <w:attr w:name="NumberType" w:val="1"/>
          <w:attr w:name="TCSC" w:val="0"/>
        </w:smartTagPr>
        <w:r w:rsidR="00F924A5" w:rsidRPr="000072FE">
          <w:rPr>
            <w:rFonts w:eastAsia="仿宋_GB2312"/>
            <w:sz w:val="32"/>
            <w:szCs w:val="32"/>
          </w:rPr>
          <w:t>4”</w:t>
        </w:r>
      </w:smartTag>
      <w:r w:rsidR="00F924A5" w:rsidRPr="000072FE">
        <w:rPr>
          <w:rFonts w:eastAsia="仿宋_GB2312"/>
          <w:sz w:val="32"/>
          <w:szCs w:val="32"/>
        </w:rPr>
        <w:t>产业培育项目资金</w:t>
      </w:r>
      <w:r w:rsidR="00F924A5" w:rsidRPr="000072FE">
        <w:rPr>
          <w:rFonts w:eastAsia="仿宋_GB2312"/>
          <w:sz w:val="32"/>
          <w:szCs w:val="32"/>
        </w:rPr>
        <w:t>)97.14</w:t>
      </w:r>
      <w:r w:rsidR="00F924A5" w:rsidRPr="000072FE">
        <w:rPr>
          <w:rFonts w:eastAsia="仿宋_GB2312"/>
          <w:sz w:val="32"/>
          <w:szCs w:val="32"/>
        </w:rPr>
        <w:t>万元、</w:t>
      </w:r>
      <w:r w:rsidR="00F924A5" w:rsidRPr="000072FE">
        <w:rPr>
          <w:rFonts w:eastAsia="仿宋_GB2312"/>
          <w:sz w:val="32"/>
          <w:szCs w:val="32"/>
        </w:rPr>
        <w:t>2019</w:t>
      </w:r>
      <w:r w:rsidR="00F924A5" w:rsidRPr="000072FE">
        <w:rPr>
          <w:rFonts w:eastAsia="仿宋_GB2312"/>
          <w:sz w:val="32"/>
          <w:szCs w:val="32"/>
        </w:rPr>
        <w:t>年中央财政土地指标跨省域调剂收入安排的支出预算（厕所革命财政奖补）</w:t>
      </w:r>
      <w:r w:rsidR="00F924A5" w:rsidRPr="000072FE">
        <w:rPr>
          <w:rFonts w:eastAsia="仿宋_GB2312"/>
          <w:sz w:val="32"/>
          <w:szCs w:val="32"/>
        </w:rPr>
        <w:t>258.44</w:t>
      </w:r>
      <w:r w:rsidR="00F924A5" w:rsidRPr="000072FE">
        <w:rPr>
          <w:rFonts w:eastAsia="仿宋_GB2312"/>
          <w:sz w:val="32"/>
          <w:szCs w:val="32"/>
        </w:rPr>
        <w:t>万元、</w:t>
      </w:r>
      <w:r w:rsidR="00F924A5" w:rsidRPr="000072FE">
        <w:rPr>
          <w:rFonts w:eastAsia="仿宋_GB2312"/>
          <w:sz w:val="32"/>
          <w:szCs w:val="32"/>
        </w:rPr>
        <w:t>2019</w:t>
      </w:r>
      <w:r w:rsidR="00F924A5" w:rsidRPr="000072FE">
        <w:rPr>
          <w:rFonts w:eastAsia="仿宋_GB2312"/>
          <w:sz w:val="32"/>
          <w:szCs w:val="32"/>
        </w:rPr>
        <w:t>年中央财政农业生产发展资金（地理标志农产品生产设施及品牌建设）</w:t>
      </w:r>
      <w:r w:rsidR="00F924A5" w:rsidRPr="000072FE">
        <w:rPr>
          <w:rFonts w:eastAsia="仿宋_GB2312"/>
          <w:sz w:val="32"/>
          <w:szCs w:val="32"/>
        </w:rPr>
        <w:t>48.31</w:t>
      </w:r>
      <w:r w:rsidR="00F924A5" w:rsidRPr="000072FE">
        <w:rPr>
          <w:rFonts w:eastAsia="仿宋_GB2312"/>
          <w:sz w:val="32"/>
          <w:szCs w:val="32"/>
        </w:rPr>
        <w:t>万元、高标准农田建设资金</w:t>
      </w:r>
      <w:r w:rsidR="00F924A5" w:rsidRPr="000072FE">
        <w:rPr>
          <w:rFonts w:eastAsia="仿宋_GB2312"/>
          <w:sz w:val="32"/>
          <w:szCs w:val="32"/>
        </w:rPr>
        <w:t>837.25</w:t>
      </w:r>
      <w:r w:rsidR="00F924A5" w:rsidRPr="000072FE">
        <w:rPr>
          <w:rFonts w:eastAsia="仿宋_GB2312"/>
          <w:sz w:val="32"/>
          <w:szCs w:val="32"/>
        </w:rPr>
        <w:t>万元、</w:t>
      </w:r>
      <w:r w:rsidR="00F924A5" w:rsidRPr="000072FE">
        <w:rPr>
          <w:rFonts w:eastAsia="仿宋_GB2312"/>
          <w:sz w:val="32"/>
          <w:szCs w:val="32"/>
        </w:rPr>
        <w:t>2019</w:t>
      </w:r>
      <w:r w:rsidR="00F924A5" w:rsidRPr="000072FE">
        <w:rPr>
          <w:rFonts w:eastAsia="仿宋_GB2312"/>
          <w:sz w:val="32"/>
          <w:szCs w:val="32"/>
        </w:rPr>
        <w:t>年中央农田建设补助资金</w:t>
      </w:r>
      <w:r w:rsidR="00F924A5" w:rsidRPr="000072FE">
        <w:rPr>
          <w:rFonts w:eastAsia="仿宋_GB2312"/>
          <w:sz w:val="32"/>
          <w:szCs w:val="32"/>
        </w:rPr>
        <w:t>2200</w:t>
      </w:r>
      <w:r w:rsidR="00F924A5" w:rsidRPr="000072FE">
        <w:rPr>
          <w:rFonts w:eastAsia="仿宋_GB2312"/>
          <w:sz w:val="32"/>
          <w:szCs w:val="32"/>
        </w:rPr>
        <w:t>万元、</w:t>
      </w:r>
      <w:r w:rsidR="00F924A5" w:rsidRPr="000072FE">
        <w:rPr>
          <w:rFonts w:eastAsia="仿宋_GB2312"/>
          <w:sz w:val="32"/>
          <w:szCs w:val="32"/>
        </w:rPr>
        <w:t>2019</w:t>
      </w:r>
      <w:r w:rsidR="00F924A5" w:rsidRPr="000072FE">
        <w:rPr>
          <w:rFonts w:eastAsia="仿宋_GB2312"/>
          <w:sz w:val="32"/>
          <w:szCs w:val="32"/>
        </w:rPr>
        <w:t>年省级财政乡村振兴转移支付资金</w:t>
      </w:r>
      <w:r w:rsidR="00F924A5" w:rsidRPr="000072FE">
        <w:rPr>
          <w:rFonts w:eastAsia="仿宋_GB2312"/>
          <w:sz w:val="32"/>
          <w:szCs w:val="32"/>
        </w:rPr>
        <w:t>(</w:t>
      </w:r>
      <w:r w:rsidR="00F924A5" w:rsidRPr="000072FE">
        <w:rPr>
          <w:rFonts w:eastAsia="仿宋_GB2312"/>
          <w:sz w:val="32"/>
          <w:szCs w:val="32"/>
        </w:rPr>
        <w:t>现代农业园区培育项目资金</w:t>
      </w:r>
      <w:r w:rsidR="00F924A5" w:rsidRPr="000072FE">
        <w:rPr>
          <w:rFonts w:eastAsia="仿宋_GB2312"/>
          <w:sz w:val="32"/>
          <w:szCs w:val="32"/>
        </w:rPr>
        <w:t>)0.36</w:t>
      </w:r>
      <w:r w:rsidR="00F924A5" w:rsidRPr="000072FE">
        <w:rPr>
          <w:rFonts w:eastAsia="仿宋_GB2312"/>
          <w:sz w:val="32"/>
          <w:szCs w:val="32"/>
        </w:rPr>
        <w:t>万元。</w:t>
      </w:r>
      <w:r w:rsidR="004724E7" w:rsidRPr="000072FE">
        <w:rPr>
          <w:rFonts w:eastAsia="仿宋_GB2312"/>
          <w:color w:val="000000"/>
          <w:sz w:val="32"/>
          <w:szCs w:val="32"/>
        </w:rPr>
        <w:t xml:space="preserve"> </w:t>
      </w:r>
      <w:r w:rsidR="004724E7" w:rsidRPr="000072FE">
        <w:rPr>
          <w:rFonts w:eastAsia="仿宋_GB2312"/>
          <w:color w:val="000000"/>
          <w:sz w:val="32"/>
          <w:szCs w:val="32"/>
        </w:rPr>
        <w:t>该类款项下还有以前年度财政应返还资金</w:t>
      </w:r>
      <w:r w:rsidR="004724E7" w:rsidRPr="000072FE">
        <w:rPr>
          <w:rFonts w:eastAsia="仿宋_GB2312"/>
          <w:color w:val="000000"/>
          <w:sz w:val="32"/>
          <w:szCs w:val="32"/>
        </w:rPr>
        <w:t>1831.93</w:t>
      </w:r>
      <w:r w:rsidR="004724E7" w:rsidRPr="000072FE">
        <w:rPr>
          <w:rFonts w:eastAsia="仿宋_GB2312"/>
          <w:color w:val="000000"/>
          <w:sz w:val="32"/>
          <w:szCs w:val="32"/>
        </w:rPr>
        <w:t>万元，区级财政</w:t>
      </w:r>
      <w:proofErr w:type="gramStart"/>
      <w:r w:rsidR="004724E7" w:rsidRPr="000072FE">
        <w:rPr>
          <w:rFonts w:eastAsia="仿宋_GB2312"/>
          <w:color w:val="000000"/>
          <w:sz w:val="32"/>
          <w:szCs w:val="32"/>
        </w:rPr>
        <w:t>用清理盘活</w:t>
      </w:r>
      <w:proofErr w:type="gramEnd"/>
      <w:r w:rsidR="004724E7" w:rsidRPr="000072FE">
        <w:rPr>
          <w:rFonts w:eastAsia="仿宋_GB2312"/>
          <w:color w:val="000000"/>
          <w:sz w:val="32"/>
          <w:szCs w:val="32"/>
        </w:rPr>
        <w:t>存量资金安排</w:t>
      </w:r>
      <w:r w:rsidR="004724E7" w:rsidRPr="000072FE">
        <w:rPr>
          <w:rFonts w:eastAsia="仿宋_GB2312"/>
          <w:color w:val="000000"/>
          <w:sz w:val="32"/>
          <w:szCs w:val="32"/>
        </w:rPr>
        <w:t>131.56</w:t>
      </w:r>
      <w:r w:rsidR="004724E7" w:rsidRPr="000072FE">
        <w:rPr>
          <w:rFonts w:eastAsia="仿宋_GB2312"/>
          <w:color w:val="000000"/>
          <w:sz w:val="32"/>
          <w:szCs w:val="32"/>
        </w:rPr>
        <w:t>万元。</w:t>
      </w:r>
    </w:p>
    <w:p w:rsidR="00C76FD9" w:rsidRPr="000072FE" w:rsidRDefault="00C76FD9"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2130502</w:t>
      </w:r>
      <w:r w:rsidRPr="000072FE">
        <w:rPr>
          <w:rFonts w:eastAsia="仿宋_GB2312"/>
          <w:b/>
          <w:color w:val="000000"/>
          <w:sz w:val="32"/>
          <w:szCs w:val="32"/>
        </w:rPr>
        <w:t>一般行政管理事务支出</w:t>
      </w:r>
      <w:r w:rsidRPr="000072FE">
        <w:rPr>
          <w:rFonts w:eastAsia="仿宋_GB2312"/>
          <w:color w:val="000000"/>
          <w:sz w:val="32"/>
          <w:szCs w:val="32"/>
        </w:rPr>
        <w:t>：</w:t>
      </w:r>
      <w:r w:rsidRPr="000072FE">
        <w:rPr>
          <w:rStyle w:val="a7"/>
          <w:rFonts w:eastAsia="仿宋_GB2312"/>
          <w:b w:val="0"/>
          <w:bCs/>
          <w:color w:val="000000"/>
          <w:sz w:val="32"/>
          <w:szCs w:val="32"/>
        </w:rPr>
        <w:t>支出决算为</w:t>
      </w:r>
      <w:r w:rsidRPr="000072FE">
        <w:rPr>
          <w:rStyle w:val="a7"/>
          <w:rFonts w:eastAsia="仿宋_GB2312"/>
          <w:b w:val="0"/>
          <w:bCs/>
          <w:color w:val="000000"/>
          <w:sz w:val="32"/>
          <w:szCs w:val="32"/>
        </w:rPr>
        <w:t>10.8</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C1037D" w:rsidRPr="000072FE" w:rsidRDefault="00C1037D"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2130699</w:t>
      </w:r>
      <w:r w:rsidRPr="000072FE">
        <w:rPr>
          <w:rFonts w:eastAsia="仿宋_GB2312"/>
          <w:b/>
          <w:color w:val="000000"/>
          <w:sz w:val="32"/>
          <w:szCs w:val="32"/>
        </w:rPr>
        <w:t>其他农业综合开发支出：</w:t>
      </w:r>
      <w:r w:rsidRPr="000072FE">
        <w:rPr>
          <w:rFonts w:eastAsia="仿宋_GB2312"/>
          <w:color w:val="000000"/>
          <w:sz w:val="32"/>
          <w:szCs w:val="32"/>
        </w:rPr>
        <w:t>支出决</w:t>
      </w:r>
      <w:r w:rsidRPr="000072FE">
        <w:rPr>
          <w:rStyle w:val="a7"/>
          <w:rFonts w:eastAsia="仿宋_GB2312"/>
          <w:b w:val="0"/>
          <w:bCs/>
          <w:color w:val="000000"/>
          <w:sz w:val="32"/>
          <w:szCs w:val="32"/>
        </w:rPr>
        <w:t>算为</w:t>
      </w:r>
      <w:r w:rsidRPr="000072FE">
        <w:rPr>
          <w:rStyle w:val="a7"/>
          <w:rFonts w:eastAsia="仿宋_GB2312"/>
          <w:b w:val="0"/>
          <w:bCs/>
          <w:color w:val="000000"/>
          <w:sz w:val="32"/>
          <w:szCs w:val="32"/>
        </w:rPr>
        <w:t>10</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p w:rsidR="00C1037D" w:rsidRPr="006B2B1A" w:rsidRDefault="00C1037D" w:rsidP="000072FE">
      <w:pPr>
        <w:spacing w:line="600" w:lineRule="exact"/>
        <w:ind w:firstLineChars="200" w:firstLine="643"/>
        <w:rPr>
          <w:rFonts w:eastAsia="仿宋_GB2312"/>
          <w:color w:val="000000"/>
          <w:sz w:val="32"/>
          <w:szCs w:val="32"/>
        </w:rPr>
      </w:pPr>
      <w:r w:rsidRPr="000072FE">
        <w:rPr>
          <w:rFonts w:eastAsia="仿宋_GB2312"/>
          <w:b/>
          <w:color w:val="000000"/>
          <w:sz w:val="32"/>
          <w:szCs w:val="32"/>
        </w:rPr>
        <w:t>2139999</w:t>
      </w:r>
      <w:r w:rsidRPr="000072FE">
        <w:rPr>
          <w:rFonts w:eastAsia="仿宋_GB2312"/>
          <w:b/>
          <w:color w:val="000000"/>
          <w:sz w:val="32"/>
          <w:szCs w:val="32"/>
        </w:rPr>
        <w:t>其他农林水支出：</w:t>
      </w:r>
      <w:r w:rsidRPr="006B2B1A">
        <w:rPr>
          <w:rStyle w:val="a7"/>
          <w:rFonts w:eastAsia="仿宋_GB2312"/>
          <w:b w:val="0"/>
          <w:bCs/>
          <w:color w:val="000000"/>
          <w:sz w:val="32"/>
          <w:szCs w:val="32"/>
        </w:rPr>
        <w:t>支出决算为</w:t>
      </w:r>
      <w:r w:rsidRPr="006B2B1A">
        <w:rPr>
          <w:rStyle w:val="a7"/>
          <w:rFonts w:eastAsia="仿宋_GB2312"/>
          <w:b w:val="0"/>
          <w:bCs/>
          <w:color w:val="000000"/>
          <w:sz w:val="32"/>
          <w:szCs w:val="32"/>
        </w:rPr>
        <w:t>157.79</w:t>
      </w:r>
      <w:r w:rsidRPr="006B2B1A">
        <w:rPr>
          <w:rStyle w:val="a7"/>
          <w:rFonts w:eastAsia="仿宋_GB2312"/>
          <w:b w:val="0"/>
          <w:bCs/>
          <w:color w:val="000000"/>
          <w:sz w:val="32"/>
          <w:szCs w:val="32"/>
        </w:rPr>
        <w:t>万元，</w:t>
      </w:r>
      <w:r w:rsidR="00423610" w:rsidRPr="006B2B1A">
        <w:rPr>
          <w:rStyle w:val="a7"/>
          <w:rFonts w:eastAsia="仿宋_GB2312"/>
          <w:b w:val="0"/>
          <w:bCs/>
          <w:color w:val="000000"/>
          <w:sz w:val="32"/>
          <w:szCs w:val="32"/>
        </w:rPr>
        <w:t>预算调整数</w:t>
      </w:r>
      <w:r w:rsidR="004724E7" w:rsidRPr="006B2B1A">
        <w:rPr>
          <w:rStyle w:val="a7"/>
          <w:rFonts w:eastAsia="仿宋_GB2312"/>
          <w:b w:val="0"/>
          <w:bCs/>
          <w:color w:val="000000"/>
          <w:sz w:val="32"/>
          <w:szCs w:val="32"/>
        </w:rPr>
        <w:t>2.54</w:t>
      </w:r>
      <w:r w:rsidR="004724E7" w:rsidRPr="006B2B1A">
        <w:rPr>
          <w:rStyle w:val="a7"/>
          <w:rFonts w:eastAsia="仿宋_GB2312"/>
          <w:b w:val="0"/>
          <w:bCs/>
          <w:color w:val="000000"/>
          <w:sz w:val="32"/>
          <w:szCs w:val="32"/>
        </w:rPr>
        <w:t>万</w:t>
      </w:r>
      <w:r w:rsidR="00423610" w:rsidRPr="006B2B1A">
        <w:rPr>
          <w:rStyle w:val="a7"/>
          <w:rFonts w:eastAsia="仿宋_GB2312"/>
          <w:b w:val="0"/>
          <w:bCs/>
          <w:color w:val="000000"/>
          <w:sz w:val="32"/>
          <w:szCs w:val="32"/>
        </w:rPr>
        <w:t>元，</w:t>
      </w:r>
      <w:r w:rsidRPr="006B2B1A">
        <w:rPr>
          <w:rFonts w:eastAsia="仿宋_GB2312"/>
          <w:color w:val="000000"/>
          <w:sz w:val="32"/>
          <w:szCs w:val="32"/>
        </w:rPr>
        <w:t>完成预算</w:t>
      </w:r>
      <w:r w:rsidR="004724E7" w:rsidRPr="006B2B1A">
        <w:rPr>
          <w:rFonts w:eastAsia="仿宋_GB2312"/>
          <w:sz w:val="32"/>
          <w:szCs w:val="32"/>
        </w:rPr>
        <w:t>6212.2</w:t>
      </w:r>
      <w:r w:rsidRPr="006B2B1A">
        <w:rPr>
          <w:rFonts w:eastAsia="仿宋_GB2312"/>
          <w:sz w:val="32"/>
          <w:szCs w:val="32"/>
        </w:rPr>
        <w:t>%</w:t>
      </w:r>
      <w:r w:rsidR="00F83057">
        <w:rPr>
          <w:rFonts w:eastAsia="仿宋_GB2312" w:hint="eastAsia"/>
          <w:color w:val="000000"/>
          <w:sz w:val="32"/>
          <w:szCs w:val="32"/>
        </w:rPr>
        <w:t>，</w:t>
      </w:r>
      <w:r w:rsidRPr="006B2B1A">
        <w:rPr>
          <w:rFonts w:eastAsia="仿宋_GB2312"/>
          <w:color w:val="000000"/>
          <w:sz w:val="32"/>
          <w:szCs w:val="32"/>
        </w:rPr>
        <w:t>决算数大于预算数的主要原因</w:t>
      </w:r>
      <w:r w:rsidR="004724E7" w:rsidRPr="006B2B1A">
        <w:rPr>
          <w:rFonts w:eastAsia="仿宋_GB2312"/>
          <w:color w:val="000000"/>
          <w:sz w:val="32"/>
          <w:szCs w:val="32"/>
        </w:rPr>
        <w:t>是有以前年度财政应返还资金</w:t>
      </w:r>
      <w:r w:rsidR="004724E7" w:rsidRPr="006B2B1A">
        <w:rPr>
          <w:rFonts w:eastAsia="仿宋_GB2312"/>
          <w:color w:val="000000"/>
          <w:sz w:val="32"/>
          <w:szCs w:val="32"/>
        </w:rPr>
        <w:t>2018</w:t>
      </w:r>
      <w:r w:rsidR="004724E7" w:rsidRPr="006B2B1A">
        <w:rPr>
          <w:rFonts w:eastAsia="仿宋_GB2312"/>
          <w:color w:val="000000"/>
          <w:sz w:val="32"/>
          <w:szCs w:val="32"/>
        </w:rPr>
        <w:t>年省级财政农业改革创新科技</w:t>
      </w:r>
      <w:proofErr w:type="gramStart"/>
      <w:r w:rsidR="004724E7" w:rsidRPr="006B2B1A">
        <w:rPr>
          <w:rFonts w:eastAsia="仿宋_GB2312"/>
          <w:color w:val="000000"/>
          <w:sz w:val="32"/>
          <w:szCs w:val="32"/>
        </w:rPr>
        <w:t>示范奖补</w:t>
      </w:r>
      <w:proofErr w:type="gramEnd"/>
      <w:r w:rsidR="004724E7" w:rsidRPr="006B2B1A">
        <w:rPr>
          <w:rFonts w:eastAsia="仿宋_GB2312"/>
          <w:color w:val="000000"/>
          <w:sz w:val="32"/>
          <w:szCs w:val="32"/>
        </w:rPr>
        <w:t>资金（新农办）</w:t>
      </w:r>
      <w:r w:rsidR="004724E7" w:rsidRPr="006B2B1A">
        <w:rPr>
          <w:rFonts w:eastAsia="仿宋_GB2312"/>
          <w:color w:val="000000"/>
          <w:sz w:val="32"/>
          <w:szCs w:val="32"/>
        </w:rPr>
        <w:t>141.99</w:t>
      </w:r>
      <w:r w:rsidR="004724E7" w:rsidRPr="006B2B1A">
        <w:rPr>
          <w:rFonts w:eastAsia="仿宋_GB2312"/>
          <w:color w:val="000000"/>
          <w:sz w:val="32"/>
          <w:szCs w:val="32"/>
        </w:rPr>
        <w:t>万元、</w:t>
      </w:r>
      <w:r w:rsidR="004724E7" w:rsidRPr="006B2B1A">
        <w:rPr>
          <w:rFonts w:eastAsia="仿宋_GB2312"/>
          <w:color w:val="000000"/>
          <w:sz w:val="32"/>
          <w:szCs w:val="32"/>
        </w:rPr>
        <w:t>2018</w:t>
      </w:r>
      <w:r w:rsidR="004724E7" w:rsidRPr="006B2B1A">
        <w:rPr>
          <w:rFonts w:eastAsia="仿宋_GB2312"/>
          <w:color w:val="000000"/>
          <w:sz w:val="32"/>
          <w:szCs w:val="32"/>
        </w:rPr>
        <w:t>年中央农业资源及生态保护补助资金（水果站）</w:t>
      </w:r>
      <w:r w:rsidR="004724E7" w:rsidRPr="006B2B1A">
        <w:rPr>
          <w:rFonts w:eastAsia="仿宋_GB2312"/>
          <w:color w:val="000000"/>
          <w:sz w:val="32"/>
          <w:szCs w:val="32"/>
        </w:rPr>
        <w:t>3.16</w:t>
      </w:r>
      <w:r w:rsidR="004724E7" w:rsidRPr="006B2B1A">
        <w:rPr>
          <w:rFonts w:eastAsia="仿宋_GB2312"/>
          <w:color w:val="000000"/>
          <w:sz w:val="32"/>
          <w:szCs w:val="32"/>
        </w:rPr>
        <w:t>万元、</w:t>
      </w:r>
      <w:r w:rsidR="004724E7" w:rsidRPr="006B2B1A">
        <w:rPr>
          <w:rFonts w:eastAsia="仿宋_GB2312"/>
          <w:color w:val="000000"/>
          <w:sz w:val="32"/>
          <w:szCs w:val="32"/>
        </w:rPr>
        <w:lastRenderedPageBreak/>
        <w:t>2017</w:t>
      </w:r>
      <w:r w:rsidR="004724E7" w:rsidRPr="006B2B1A">
        <w:rPr>
          <w:rFonts w:eastAsia="仿宋_GB2312"/>
          <w:color w:val="000000"/>
          <w:sz w:val="32"/>
          <w:szCs w:val="32"/>
        </w:rPr>
        <w:t>年中央农业资源及生态保护资金</w:t>
      </w:r>
      <w:r w:rsidR="004724E7" w:rsidRPr="006B2B1A">
        <w:rPr>
          <w:rFonts w:eastAsia="仿宋_GB2312"/>
          <w:color w:val="000000"/>
          <w:sz w:val="32"/>
          <w:szCs w:val="32"/>
        </w:rPr>
        <w:t>1.94</w:t>
      </w:r>
      <w:r w:rsidR="004724E7" w:rsidRPr="006B2B1A">
        <w:rPr>
          <w:rFonts w:eastAsia="仿宋_GB2312"/>
          <w:color w:val="000000"/>
          <w:sz w:val="32"/>
          <w:szCs w:val="32"/>
        </w:rPr>
        <w:t>万元，区级财政</w:t>
      </w:r>
      <w:proofErr w:type="gramStart"/>
      <w:r w:rsidR="004724E7" w:rsidRPr="006B2B1A">
        <w:rPr>
          <w:rFonts w:eastAsia="仿宋_GB2312"/>
          <w:sz w:val="32"/>
          <w:szCs w:val="32"/>
        </w:rPr>
        <w:t>用清理盘活</w:t>
      </w:r>
      <w:proofErr w:type="gramEnd"/>
      <w:r w:rsidR="004724E7" w:rsidRPr="006B2B1A">
        <w:rPr>
          <w:rFonts w:eastAsia="仿宋_GB2312"/>
          <w:sz w:val="32"/>
          <w:szCs w:val="32"/>
        </w:rPr>
        <w:t>存量资金</w:t>
      </w:r>
      <w:r w:rsidR="004724E7" w:rsidRPr="006B2B1A">
        <w:rPr>
          <w:rFonts w:eastAsia="仿宋_GB2312"/>
          <w:color w:val="000000"/>
          <w:sz w:val="32"/>
          <w:szCs w:val="32"/>
        </w:rPr>
        <w:t>安排</w:t>
      </w:r>
      <w:r w:rsidR="004724E7" w:rsidRPr="006B2B1A">
        <w:rPr>
          <w:rFonts w:eastAsia="仿宋_GB2312"/>
          <w:color w:val="000000"/>
          <w:sz w:val="32"/>
          <w:szCs w:val="32"/>
        </w:rPr>
        <w:t>2016</w:t>
      </w:r>
      <w:r w:rsidR="004724E7" w:rsidRPr="006B2B1A">
        <w:rPr>
          <w:rFonts w:eastAsia="仿宋_GB2312"/>
          <w:color w:val="000000"/>
          <w:sz w:val="32"/>
          <w:szCs w:val="32"/>
        </w:rPr>
        <w:t>年至</w:t>
      </w:r>
      <w:r w:rsidR="004724E7" w:rsidRPr="006B2B1A">
        <w:rPr>
          <w:rFonts w:eastAsia="仿宋_GB2312"/>
          <w:color w:val="000000"/>
          <w:sz w:val="32"/>
          <w:szCs w:val="32"/>
        </w:rPr>
        <w:t>2017</w:t>
      </w:r>
      <w:r w:rsidR="004724E7" w:rsidRPr="006B2B1A">
        <w:rPr>
          <w:rFonts w:eastAsia="仿宋_GB2312"/>
          <w:color w:val="000000"/>
          <w:sz w:val="32"/>
          <w:szCs w:val="32"/>
        </w:rPr>
        <w:t>年新农村建设工程监理费</w:t>
      </w:r>
      <w:r w:rsidR="004724E7" w:rsidRPr="006B2B1A">
        <w:rPr>
          <w:rFonts w:eastAsia="仿宋_GB2312"/>
          <w:color w:val="000000"/>
          <w:sz w:val="32"/>
          <w:szCs w:val="32"/>
        </w:rPr>
        <w:t>8.16</w:t>
      </w:r>
      <w:r w:rsidR="004724E7" w:rsidRPr="006B2B1A">
        <w:rPr>
          <w:rFonts w:eastAsia="仿宋_GB2312"/>
          <w:color w:val="000000"/>
          <w:sz w:val="32"/>
          <w:szCs w:val="32"/>
        </w:rPr>
        <w:t>万元</w:t>
      </w:r>
      <w:r w:rsidRPr="006B2B1A">
        <w:rPr>
          <w:rFonts w:eastAsia="仿宋_GB2312"/>
          <w:color w:val="000000"/>
          <w:sz w:val="32"/>
          <w:szCs w:val="32"/>
        </w:rPr>
        <w:t>。</w:t>
      </w:r>
    </w:p>
    <w:p w:rsidR="00C1037D" w:rsidRPr="000072FE" w:rsidRDefault="00C1037D" w:rsidP="000072FE">
      <w:pPr>
        <w:spacing w:line="600" w:lineRule="exact"/>
        <w:ind w:firstLineChars="200" w:firstLine="643"/>
        <w:rPr>
          <w:rFonts w:eastAsia="仿宋_GB2312"/>
          <w:b/>
          <w:color w:val="000000"/>
          <w:sz w:val="32"/>
          <w:szCs w:val="32"/>
        </w:rPr>
      </w:pPr>
      <w:r w:rsidRPr="000072FE">
        <w:rPr>
          <w:rFonts w:eastAsia="仿宋_GB2312"/>
          <w:b/>
          <w:color w:val="000000"/>
          <w:sz w:val="32"/>
          <w:szCs w:val="32"/>
        </w:rPr>
        <w:t>5.</w:t>
      </w:r>
      <w:r w:rsidRPr="000072FE">
        <w:rPr>
          <w:rFonts w:eastAsia="仿宋_GB2312"/>
          <w:b/>
          <w:color w:val="000000"/>
          <w:sz w:val="32"/>
          <w:szCs w:val="32"/>
        </w:rPr>
        <w:t>住房保障支出</w:t>
      </w:r>
    </w:p>
    <w:p w:rsidR="00E472B1" w:rsidRPr="000072FE" w:rsidRDefault="00C1037D" w:rsidP="000072FE">
      <w:pPr>
        <w:spacing w:line="600" w:lineRule="exact"/>
        <w:ind w:firstLineChars="200" w:firstLine="643"/>
        <w:rPr>
          <w:rFonts w:eastAsia="仿宋_GB2312"/>
          <w:b/>
          <w:color w:val="000000"/>
          <w:sz w:val="32"/>
          <w:szCs w:val="32"/>
        </w:rPr>
      </w:pPr>
      <w:r w:rsidRPr="000072FE">
        <w:rPr>
          <w:rFonts w:eastAsia="仿宋_GB2312"/>
          <w:b/>
          <w:color w:val="000000"/>
          <w:sz w:val="32"/>
          <w:szCs w:val="32"/>
        </w:rPr>
        <w:t>2210201</w:t>
      </w:r>
      <w:r w:rsidRPr="000072FE">
        <w:rPr>
          <w:rFonts w:eastAsia="仿宋_GB2312"/>
          <w:b/>
          <w:color w:val="000000"/>
          <w:sz w:val="32"/>
          <w:szCs w:val="32"/>
        </w:rPr>
        <w:t>住房公积金支出：</w:t>
      </w:r>
      <w:r w:rsidRPr="000072FE">
        <w:rPr>
          <w:rFonts w:eastAsia="仿宋_GB2312"/>
          <w:color w:val="000000"/>
          <w:sz w:val="32"/>
          <w:szCs w:val="32"/>
        </w:rPr>
        <w:t>支出决</w:t>
      </w:r>
      <w:r w:rsidRPr="000072FE">
        <w:rPr>
          <w:rStyle w:val="a7"/>
          <w:rFonts w:eastAsia="仿宋_GB2312"/>
          <w:b w:val="0"/>
          <w:bCs/>
          <w:color w:val="000000"/>
          <w:sz w:val="32"/>
          <w:szCs w:val="32"/>
        </w:rPr>
        <w:t>算为</w:t>
      </w:r>
      <w:r w:rsidRPr="000072FE">
        <w:rPr>
          <w:rStyle w:val="a7"/>
          <w:rFonts w:eastAsia="仿宋_GB2312"/>
          <w:b w:val="0"/>
          <w:bCs/>
          <w:color w:val="000000"/>
          <w:sz w:val="32"/>
          <w:szCs w:val="32"/>
        </w:rPr>
        <w:t>198.64</w:t>
      </w:r>
      <w:r w:rsidRPr="000072FE">
        <w:rPr>
          <w:rStyle w:val="a7"/>
          <w:rFonts w:eastAsia="仿宋_GB2312"/>
          <w:b w:val="0"/>
          <w:bCs/>
          <w:color w:val="000000"/>
          <w:sz w:val="32"/>
          <w:szCs w:val="32"/>
        </w:rPr>
        <w:t>万元，</w:t>
      </w:r>
      <w:r w:rsidRPr="000072FE">
        <w:rPr>
          <w:rFonts w:eastAsia="仿宋_GB2312"/>
          <w:color w:val="000000"/>
          <w:sz w:val="32"/>
          <w:szCs w:val="32"/>
        </w:rPr>
        <w:t>完成预算</w:t>
      </w:r>
      <w:r w:rsidR="006B2B1A">
        <w:rPr>
          <w:rFonts w:eastAsia="仿宋_GB2312"/>
          <w:color w:val="000000"/>
          <w:sz w:val="32"/>
          <w:szCs w:val="32"/>
        </w:rPr>
        <w:t>100%</w:t>
      </w:r>
      <w:r w:rsidR="006B2B1A">
        <w:rPr>
          <w:rFonts w:eastAsia="仿宋_GB2312" w:hint="eastAsia"/>
          <w:color w:val="000000"/>
          <w:sz w:val="32"/>
          <w:szCs w:val="32"/>
        </w:rPr>
        <w:t>，</w:t>
      </w:r>
      <w:r w:rsidRPr="000072FE">
        <w:rPr>
          <w:rFonts w:eastAsia="仿宋_GB2312"/>
          <w:color w:val="000000"/>
          <w:sz w:val="32"/>
          <w:szCs w:val="32"/>
        </w:rPr>
        <w:t>决算数等于预算数。</w:t>
      </w:r>
    </w:p>
    <w:tbl>
      <w:tblPr>
        <w:tblpPr w:leftFromText="180" w:rightFromText="180" w:vertAnchor="text" w:horzAnchor="margin" w:tblpXSpec="center" w:tblpY="837"/>
        <w:tblW w:w="11500" w:type="dxa"/>
        <w:tblLook w:val="04A0"/>
      </w:tblPr>
      <w:tblGrid>
        <w:gridCol w:w="1480"/>
        <w:gridCol w:w="1316"/>
        <w:gridCol w:w="1516"/>
        <w:gridCol w:w="1516"/>
        <w:gridCol w:w="1516"/>
        <w:gridCol w:w="1516"/>
        <w:gridCol w:w="2640"/>
      </w:tblGrid>
      <w:tr w:rsidR="00D972BF" w:rsidRPr="00632D14" w:rsidTr="00604F2A">
        <w:trPr>
          <w:trHeight w:val="405"/>
        </w:trPr>
        <w:tc>
          <w:tcPr>
            <w:tcW w:w="11500" w:type="dxa"/>
            <w:gridSpan w:val="7"/>
            <w:tcBorders>
              <w:top w:val="nil"/>
              <w:left w:val="nil"/>
              <w:bottom w:val="nil"/>
              <w:right w:val="nil"/>
            </w:tcBorders>
            <w:shd w:val="clear" w:color="auto" w:fill="auto"/>
            <w:noWrap/>
            <w:vAlign w:val="bottom"/>
          </w:tcPr>
          <w:p w:rsidR="00D972BF" w:rsidRPr="00632D14" w:rsidRDefault="00D972BF" w:rsidP="00604F2A">
            <w:pPr>
              <w:widowControl/>
              <w:jc w:val="center"/>
              <w:rPr>
                <w:rFonts w:ascii="Arial" w:hAnsi="Arial" w:cs="Arial"/>
                <w:color w:val="000000"/>
                <w:kern w:val="0"/>
                <w:sz w:val="32"/>
                <w:szCs w:val="32"/>
              </w:rPr>
            </w:pPr>
            <w:r w:rsidRPr="00632D14">
              <w:rPr>
                <w:rFonts w:ascii="Arial" w:hAnsi="Arial" w:cs="Arial"/>
                <w:color w:val="000000"/>
                <w:kern w:val="0"/>
                <w:sz w:val="32"/>
                <w:szCs w:val="32"/>
              </w:rPr>
              <w:t>201</w:t>
            </w:r>
            <w:r>
              <w:rPr>
                <w:rFonts w:ascii="Arial" w:hAnsi="Arial" w:cs="Arial" w:hint="eastAsia"/>
                <w:color w:val="000000"/>
                <w:kern w:val="0"/>
                <w:sz w:val="32"/>
                <w:szCs w:val="32"/>
              </w:rPr>
              <w:t>9</w:t>
            </w:r>
            <w:r>
              <w:rPr>
                <w:rFonts w:ascii="宋体" w:hAnsi="宋体" w:cs="Arial" w:hint="eastAsia"/>
                <w:color w:val="000000"/>
                <w:kern w:val="0"/>
                <w:sz w:val="32"/>
                <w:szCs w:val="32"/>
              </w:rPr>
              <w:t>年农业农村</w:t>
            </w:r>
            <w:r w:rsidRPr="00632D14">
              <w:rPr>
                <w:rFonts w:ascii="宋体" w:hAnsi="宋体" w:cs="Arial" w:hint="eastAsia"/>
                <w:color w:val="000000"/>
                <w:kern w:val="0"/>
                <w:sz w:val="32"/>
                <w:szCs w:val="32"/>
              </w:rPr>
              <w:t>局财政拨款收入支出决算调整分析表</w:t>
            </w:r>
          </w:p>
        </w:tc>
      </w:tr>
      <w:tr w:rsidR="00D972BF" w:rsidRPr="00632D14" w:rsidTr="00604F2A">
        <w:trPr>
          <w:trHeight w:val="375"/>
        </w:trPr>
        <w:tc>
          <w:tcPr>
            <w:tcW w:w="1480" w:type="dxa"/>
            <w:tcBorders>
              <w:top w:val="nil"/>
              <w:left w:val="nil"/>
              <w:bottom w:val="nil"/>
              <w:right w:val="nil"/>
            </w:tcBorders>
            <w:shd w:val="clear" w:color="auto" w:fill="auto"/>
            <w:noWrap/>
            <w:vAlign w:val="bottom"/>
          </w:tcPr>
          <w:p w:rsidR="00D972BF" w:rsidRPr="00632D14" w:rsidRDefault="00D972BF" w:rsidP="00604F2A">
            <w:pPr>
              <w:widowControl/>
              <w:jc w:val="left"/>
              <w:rPr>
                <w:rFonts w:ascii="Arial" w:hAnsi="Arial" w:cs="Arial"/>
                <w:color w:val="000000"/>
                <w:kern w:val="0"/>
                <w:sz w:val="20"/>
                <w:szCs w:val="20"/>
              </w:rPr>
            </w:pPr>
          </w:p>
        </w:tc>
        <w:tc>
          <w:tcPr>
            <w:tcW w:w="1316" w:type="dxa"/>
            <w:tcBorders>
              <w:top w:val="nil"/>
              <w:left w:val="nil"/>
              <w:bottom w:val="nil"/>
              <w:right w:val="nil"/>
            </w:tcBorders>
            <w:shd w:val="clear" w:color="auto" w:fill="auto"/>
            <w:noWrap/>
            <w:vAlign w:val="bottom"/>
          </w:tcPr>
          <w:p w:rsidR="00D972BF" w:rsidRPr="00632D14" w:rsidRDefault="00D972BF" w:rsidP="00604F2A">
            <w:pPr>
              <w:widowControl/>
              <w:jc w:val="left"/>
              <w:rPr>
                <w:rFonts w:ascii="Arial" w:hAnsi="Arial" w:cs="Arial"/>
                <w:color w:val="000000"/>
                <w:kern w:val="0"/>
                <w:sz w:val="20"/>
                <w:szCs w:val="20"/>
              </w:rPr>
            </w:pPr>
          </w:p>
        </w:tc>
        <w:tc>
          <w:tcPr>
            <w:tcW w:w="1516" w:type="dxa"/>
            <w:tcBorders>
              <w:top w:val="nil"/>
              <w:left w:val="nil"/>
              <w:bottom w:val="nil"/>
              <w:right w:val="nil"/>
            </w:tcBorders>
            <w:shd w:val="clear" w:color="auto" w:fill="auto"/>
            <w:noWrap/>
            <w:vAlign w:val="bottom"/>
          </w:tcPr>
          <w:p w:rsidR="00D972BF" w:rsidRPr="00632D14" w:rsidRDefault="00D972BF" w:rsidP="00604F2A">
            <w:pPr>
              <w:widowControl/>
              <w:jc w:val="left"/>
              <w:rPr>
                <w:rFonts w:ascii="Arial" w:hAnsi="Arial" w:cs="Arial"/>
                <w:color w:val="000000"/>
                <w:kern w:val="0"/>
                <w:sz w:val="20"/>
                <w:szCs w:val="20"/>
              </w:rPr>
            </w:pPr>
          </w:p>
        </w:tc>
        <w:tc>
          <w:tcPr>
            <w:tcW w:w="1516" w:type="dxa"/>
            <w:tcBorders>
              <w:top w:val="nil"/>
              <w:left w:val="nil"/>
              <w:bottom w:val="nil"/>
              <w:right w:val="nil"/>
            </w:tcBorders>
            <w:shd w:val="clear" w:color="auto" w:fill="auto"/>
            <w:noWrap/>
            <w:vAlign w:val="bottom"/>
          </w:tcPr>
          <w:p w:rsidR="00D972BF" w:rsidRPr="00632D14" w:rsidRDefault="00D972BF" w:rsidP="00604F2A">
            <w:pPr>
              <w:widowControl/>
              <w:jc w:val="left"/>
              <w:rPr>
                <w:rFonts w:ascii="Arial" w:hAnsi="Arial" w:cs="Arial"/>
                <w:color w:val="000000"/>
                <w:kern w:val="0"/>
                <w:sz w:val="20"/>
                <w:szCs w:val="20"/>
              </w:rPr>
            </w:pPr>
          </w:p>
        </w:tc>
        <w:tc>
          <w:tcPr>
            <w:tcW w:w="1516" w:type="dxa"/>
            <w:tcBorders>
              <w:top w:val="nil"/>
              <w:left w:val="nil"/>
              <w:bottom w:val="nil"/>
              <w:right w:val="nil"/>
            </w:tcBorders>
            <w:shd w:val="clear" w:color="auto" w:fill="auto"/>
            <w:noWrap/>
            <w:vAlign w:val="bottom"/>
          </w:tcPr>
          <w:p w:rsidR="00D972BF" w:rsidRPr="00632D14" w:rsidRDefault="00D972BF" w:rsidP="00604F2A">
            <w:pPr>
              <w:widowControl/>
              <w:jc w:val="left"/>
              <w:rPr>
                <w:rFonts w:ascii="Arial" w:hAnsi="Arial" w:cs="Arial"/>
                <w:color w:val="000000"/>
                <w:kern w:val="0"/>
                <w:sz w:val="20"/>
                <w:szCs w:val="20"/>
              </w:rPr>
            </w:pPr>
          </w:p>
        </w:tc>
        <w:tc>
          <w:tcPr>
            <w:tcW w:w="1516" w:type="dxa"/>
            <w:tcBorders>
              <w:top w:val="nil"/>
              <w:left w:val="nil"/>
              <w:bottom w:val="nil"/>
              <w:right w:val="nil"/>
            </w:tcBorders>
            <w:shd w:val="clear" w:color="auto" w:fill="auto"/>
            <w:noWrap/>
            <w:vAlign w:val="bottom"/>
          </w:tcPr>
          <w:p w:rsidR="00D972BF" w:rsidRPr="00632D14" w:rsidRDefault="00D972BF" w:rsidP="00604F2A">
            <w:pPr>
              <w:widowControl/>
              <w:jc w:val="left"/>
              <w:rPr>
                <w:rFonts w:ascii="Arial" w:hAnsi="Arial" w:cs="Arial"/>
                <w:color w:val="000000"/>
                <w:kern w:val="0"/>
                <w:sz w:val="20"/>
                <w:szCs w:val="20"/>
              </w:rPr>
            </w:pPr>
          </w:p>
        </w:tc>
        <w:tc>
          <w:tcPr>
            <w:tcW w:w="2640" w:type="dxa"/>
            <w:tcBorders>
              <w:top w:val="nil"/>
              <w:left w:val="nil"/>
              <w:bottom w:val="nil"/>
              <w:right w:val="nil"/>
            </w:tcBorders>
            <w:shd w:val="clear" w:color="auto" w:fill="auto"/>
            <w:noWrap/>
            <w:vAlign w:val="bottom"/>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单位：元</w:t>
            </w:r>
          </w:p>
        </w:tc>
      </w:tr>
      <w:tr w:rsidR="00D972BF" w:rsidRPr="00632D14" w:rsidTr="00604F2A">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科目名称</w:t>
            </w:r>
          </w:p>
        </w:tc>
        <w:tc>
          <w:tcPr>
            <w:tcW w:w="1316" w:type="dxa"/>
            <w:tcBorders>
              <w:top w:val="single" w:sz="4" w:space="0" w:color="auto"/>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年初预算数</w:t>
            </w:r>
          </w:p>
        </w:tc>
        <w:tc>
          <w:tcPr>
            <w:tcW w:w="1516" w:type="dxa"/>
            <w:tcBorders>
              <w:top w:val="single" w:sz="4" w:space="0" w:color="auto"/>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年初结转和结余（调整后）</w:t>
            </w:r>
          </w:p>
        </w:tc>
        <w:tc>
          <w:tcPr>
            <w:tcW w:w="1516" w:type="dxa"/>
            <w:tcBorders>
              <w:top w:val="single" w:sz="4" w:space="0" w:color="auto"/>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本年收入决算数</w:t>
            </w:r>
          </w:p>
        </w:tc>
        <w:tc>
          <w:tcPr>
            <w:tcW w:w="1516" w:type="dxa"/>
            <w:tcBorders>
              <w:top w:val="single" w:sz="4" w:space="0" w:color="auto"/>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收入调整数</w:t>
            </w:r>
          </w:p>
        </w:tc>
        <w:tc>
          <w:tcPr>
            <w:tcW w:w="1516" w:type="dxa"/>
            <w:tcBorders>
              <w:top w:val="single" w:sz="4" w:space="0" w:color="auto"/>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本年支出决算数</w:t>
            </w:r>
          </w:p>
        </w:tc>
        <w:tc>
          <w:tcPr>
            <w:tcW w:w="2640" w:type="dxa"/>
            <w:tcBorders>
              <w:top w:val="single" w:sz="4" w:space="0" w:color="auto"/>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资金调整来源及用途</w:t>
            </w:r>
          </w:p>
        </w:tc>
      </w:tr>
      <w:tr w:rsidR="00D972BF" w:rsidRPr="00632D14" w:rsidTr="00604F2A">
        <w:trPr>
          <w:trHeight w:val="54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合计</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753</w:t>
            </w: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618</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28</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982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026.15</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94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468</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202.8</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50,427,241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Arial" w:hAnsi="Arial" w:cs="Arial"/>
                <w:color w:val="000000"/>
                <w:kern w:val="0"/>
                <w:sz w:val="20"/>
                <w:szCs w:val="20"/>
              </w:rPr>
            </w:pPr>
            <w:r w:rsidRPr="00632D14">
              <w:rPr>
                <w:rFonts w:ascii="Arial" w:hAnsi="Arial" w:cs="Arial"/>
                <w:color w:val="000000"/>
                <w:kern w:val="0"/>
                <w:sz w:val="20"/>
                <w:szCs w:val="20"/>
              </w:rPr>
              <w:t xml:space="preserve">　</w:t>
            </w:r>
          </w:p>
        </w:tc>
      </w:tr>
      <w:tr w:rsidR="00D972BF" w:rsidRPr="00632D14" w:rsidTr="00604F2A">
        <w:trPr>
          <w:trHeight w:val="54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财政委托业务支出</w:t>
            </w:r>
          </w:p>
        </w:tc>
        <w:tc>
          <w:tcPr>
            <w:tcW w:w="13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2640" w:type="dxa"/>
            <w:tcBorders>
              <w:top w:val="nil"/>
              <w:left w:val="nil"/>
              <w:bottom w:val="single" w:sz="4" w:space="0" w:color="auto"/>
              <w:right w:val="single" w:sz="4" w:space="0" w:color="auto"/>
            </w:tcBorders>
            <w:shd w:val="clear" w:color="auto" w:fill="auto"/>
            <w:vAlign w:val="center"/>
          </w:tcPr>
          <w:p w:rsidR="00D972BF" w:rsidRPr="00660DF8" w:rsidRDefault="00D972BF" w:rsidP="00604F2A">
            <w:pPr>
              <w:widowControl/>
              <w:jc w:val="left"/>
              <w:rPr>
                <w:rFonts w:ascii="宋体" w:hAnsi="宋体" w:cs="Arial"/>
                <w:color w:val="000000"/>
                <w:kern w:val="0"/>
                <w:sz w:val="20"/>
                <w:szCs w:val="20"/>
              </w:rPr>
            </w:pPr>
            <w:r w:rsidRPr="00660DF8">
              <w:rPr>
                <w:rFonts w:ascii="宋体" w:hAnsi="宋体" w:cs="Arial" w:hint="eastAsia"/>
                <w:color w:val="000000"/>
                <w:kern w:val="0"/>
                <w:sz w:val="20"/>
                <w:szCs w:val="20"/>
              </w:rPr>
              <w:t>财政用友软件维护费</w:t>
            </w:r>
          </w:p>
        </w:tc>
      </w:tr>
      <w:tr w:rsidR="00D972BF" w:rsidRPr="00632D14" w:rsidTr="00604F2A">
        <w:trPr>
          <w:trHeight w:val="54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其他人力资源和社会保障管理事务支出</w:t>
            </w:r>
          </w:p>
        </w:tc>
        <w:tc>
          <w:tcPr>
            <w:tcW w:w="13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000</w:t>
            </w:r>
          </w:p>
        </w:tc>
        <w:tc>
          <w:tcPr>
            <w:tcW w:w="2640" w:type="dxa"/>
            <w:tcBorders>
              <w:top w:val="nil"/>
              <w:left w:val="nil"/>
              <w:bottom w:val="single" w:sz="4" w:space="0" w:color="auto"/>
              <w:right w:val="single" w:sz="4" w:space="0" w:color="auto"/>
            </w:tcBorders>
            <w:shd w:val="clear" w:color="auto" w:fill="auto"/>
            <w:vAlign w:val="center"/>
          </w:tcPr>
          <w:p w:rsidR="00D972BF" w:rsidRPr="00660DF8"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根据区</w:t>
            </w:r>
            <w:proofErr w:type="gramStart"/>
            <w:r>
              <w:rPr>
                <w:rFonts w:ascii="宋体" w:hAnsi="宋体" w:cs="Arial" w:hint="eastAsia"/>
                <w:color w:val="000000"/>
                <w:kern w:val="0"/>
                <w:sz w:val="20"/>
                <w:szCs w:val="20"/>
              </w:rPr>
              <w:t>人社局</w:t>
            </w:r>
            <w:proofErr w:type="gramEnd"/>
            <w:r>
              <w:rPr>
                <w:rFonts w:ascii="宋体" w:hAnsi="宋体" w:cs="Arial" w:hint="eastAsia"/>
                <w:color w:val="000000"/>
                <w:kern w:val="0"/>
                <w:sz w:val="20"/>
                <w:szCs w:val="20"/>
              </w:rPr>
              <w:t>文件，高层次人才优惠待遇补贴</w:t>
            </w:r>
          </w:p>
        </w:tc>
      </w:tr>
      <w:tr w:rsidR="00D972BF" w:rsidRPr="00632D14" w:rsidTr="00604F2A">
        <w:trPr>
          <w:trHeigh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未归口管理的行政单位离退休</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549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915</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715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140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66</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165,225.66</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715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140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66</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退休人员增加</w:t>
            </w:r>
            <w:r>
              <w:rPr>
                <w:rFonts w:ascii="宋体" w:hAnsi="宋体" w:cs="Arial" w:hint="eastAsia"/>
                <w:color w:val="000000"/>
                <w:kern w:val="0"/>
                <w:sz w:val="20"/>
                <w:szCs w:val="20"/>
              </w:rPr>
              <w:t>，目标</w:t>
            </w:r>
            <w:proofErr w:type="gramStart"/>
            <w:r>
              <w:rPr>
                <w:rFonts w:ascii="宋体" w:hAnsi="宋体" w:cs="Arial" w:hint="eastAsia"/>
                <w:color w:val="000000"/>
                <w:kern w:val="0"/>
                <w:sz w:val="20"/>
                <w:szCs w:val="20"/>
              </w:rPr>
              <w:t>绩效奖</w:t>
            </w:r>
            <w:proofErr w:type="gramEnd"/>
          </w:p>
        </w:tc>
      </w:tr>
      <w:tr w:rsidR="00D972BF" w:rsidRPr="00632D14" w:rsidTr="00604F2A">
        <w:trPr>
          <w:trHeight w:val="615"/>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机关事业单位基本养老保险缴费支出</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1, </w:t>
            </w:r>
            <w:r>
              <w:rPr>
                <w:rFonts w:ascii="宋体" w:hAnsi="宋体" w:cs="Arial" w:hint="eastAsia"/>
                <w:color w:val="000000"/>
                <w:kern w:val="0"/>
                <w:sz w:val="20"/>
                <w:szCs w:val="20"/>
              </w:rPr>
              <w:t>674</w:t>
            </w:r>
            <w:r w:rsidRPr="00632D14">
              <w:rPr>
                <w:rFonts w:ascii="宋体" w:hAnsi="宋体" w:cs="Arial" w:hint="eastAsia"/>
                <w:color w:val="000000"/>
                <w:kern w:val="0"/>
                <w:sz w:val="20"/>
                <w:szCs w:val="20"/>
              </w:rPr>
              <w:t>,2</w:t>
            </w:r>
            <w:r>
              <w:rPr>
                <w:rFonts w:ascii="宋体" w:hAnsi="宋体" w:cs="Arial" w:hint="eastAsia"/>
                <w:color w:val="000000"/>
                <w:kern w:val="0"/>
                <w:sz w:val="20"/>
                <w:szCs w:val="20"/>
              </w:rPr>
              <w:t>79</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606,811.85</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-67</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467.15</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606,811.85</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人员变动、退休</w:t>
            </w:r>
          </w:p>
        </w:tc>
      </w:tr>
      <w:tr w:rsidR="00D972BF" w:rsidRPr="00632D14" w:rsidTr="00604F2A">
        <w:trPr>
          <w:trHeight w:val="78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 xml:space="preserve">机关事业单位职业年金缴费支出 </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044.87</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044.87</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044.87</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人员退休，补缴2014年至退休</w:t>
            </w:r>
            <w:proofErr w:type="gramStart"/>
            <w:r>
              <w:rPr>
                <w:rFonts w:ascii="宋体" w:hAnsi="宋体" w:cs="Arial" w:hint="eastAsia"/>
                <w:color w:val="000000"/>
                <w:kern w:val="0"/>
                <w:sz w:val="20"/>
                <w:szCs w:val="20"/>
              </w:rPr>
              <w:t>时职业</w:t>
            </w:r>
            <w:proofErr w:type="gramEnd"/>
            <w:r>
              <w:rPr>
                <w:rFonts w:ascii="宋体" w:hAnsi="宋体" w:cs="Arial" w:hint="eastAsia"/>
                <w:color w:val="000000"/>
                <w:kern w:val="0"/>
                <w:sz w:val="20"/>
                <w:szCs w:val="20"/>
              </w:rPr>
              <w:t>年金单位部份</w:t>
            </w:r>
          </w:p>
        </w:tc>
      </w:tr>
      <w:tr w:rsidR="00D972BF" w:rsidRPr="00632D14" w:rsidTr="00604F2A">
        <w:trPr>
          <w:trHeight w:val="48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行政单位医疗</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236</w:t>
            </w:r>
            <w:r w:rsidRPr="00632D14">
              <w:rPr>
                <w:rFonts w:ascii="宋体" w:hAnsi="宋体" w:cs="Arial" w:hint="eastAsia"/>
                <w:color w:val="000000"/>
                <w:kern w:val="0"/>
                <w:sz w:val="20"/>
                <w:szCs w:val="20"/>
              </w:rPr>
              <w:t>,7</w:t>
            </w:r>
            <w:r>
              <w:rPr>
                <w:rFonts w:ascii="宋体" w:hAnsi="宋体" w:cs="Arial" w:hint="eastAsia"/>
                <w:color w:val="000000"/>
                <w:kern w:val="0"/>
                <w:sz w:val="20"/>
                <w:szCs w:val="20"/>
              </w:rPr>
              <w:t>16</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249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580.17</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864.17</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249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580.17</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人员增减变动</w:t>
            </w:r>
          </w:p>
        </w:tc>
      </w:tr>
      <w:tr w:rsidR="00D972BF" w:rsidRPr="00632D14" w:rsidTr="00604F2A">
        <w:trPr>
          <w:trHeight w:val="48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事业单位医疗</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4</w:t>
            </w:r>
            <w:r>
              <w:rPr>
                <w:rFonts w:ascii="宋体" w:hAnsi="宋体" w:cs="Arial" w:hint="eastAsia"/>
                <w:color w:val="000000"/>
                <w:kern w:val="0"/>
                <w:sz w:val="20"/>
                <w:szCs w:val="20"/>
              </w:rPr>
              <w:t>65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541</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527</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098</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61,557</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527</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098</w:t>
            </w:r>
            <w:r w:rsidRPr="00632D14">
              <w:rPr>
                <w:rFonts w:ascii="宋体" w:hAnsi="宋体" w:cs="Arial" w:hint="eastAsia"/>
                <w:color w:val="000000"/>
                <w:kern w:val="0"/>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机构改革，人员变动增加</w:t>
            </w:r>
          </w:p>
        </w:tc>
      </w:tr>
      <w:tr w:rsidR="00D972BF" w:rsidRPr="00632D14" w:rsidTr="00604F2A">
        <w:trPr>
          <w:trHeight w:val="57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公务员医疗补助</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147</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384</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49,252.09</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,868.09</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49,252.09</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人员增减变动</w:t>
            </w:r>
          </w:p>
        </w:tc>
      </w:tr>
      <w:tr w:rsidR="00D972BF" w:rsidRPr="00632D14" w:rsidTr="00604F2A">
        <w:trPr>
          <w:trHeight w:val="48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行政运行</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5,</w:t>
            </w:r>
            <w:r>
              <w:rPr>
                <w:rFonts w:ascii="宋体" w:hAnsi="宋体" w:cs="Arial" w:hint="eastAsia"/>
                <w:color w:val="000000"/>
                <w:kern w:val="0"/>
                <w:sz w:val="20"/>
                <w:szCs w:val="20"/>
              </w:rPr>
              <w:t>078</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059</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r w:rsidRPr="00632D14">
              <w:rPr>
                <w:rFonts w:ascii="宋体" w:hAnsi="宋体" w:cs="Arial" w:hint="eastAsia"/>
                <w:color w:val="000000"/>
                <w:kern w:val="0"/>
                <w:sz w:val="20"/>
                <w:szCs w:val="20"/>
              </w:rPr>
              <w:t>,7</w:t>
            </w:r>
            <w:r>
              <w:rPr>
                <w:rFonts w:ascii="宋体" w:hAnsi="宋体" w:cs="Arial" w:hint="eastAsia"/>
                <w:color w:val="000000"/>
                <w:kern w:val="0"/>
                <w:sz w:val="20"/>
                <w:szCs w:val="20"/>
              </w:rPr>
              <w:t>63</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299.6</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685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240.6</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r w:rsidRPr="00632D14">
              <w:rPr>
                <w:rFonts w:ascii="宋体" w:hAnsi="宋体" w:cs="Arial" w:hint="eastAsia"/>
                <w:color w:val="000000"/>
                <w:kern w:val="0"/>
                <w:sz w:val="20"/>
                <w:szCs w:val="20"/>
              </w:rPr>
              <w:t>,7</w:t>
            </w:r>
            <w:r>
              <w:rPr>
                <w:rFonts w:ascii="宋体" w:hAnsi="宋体" w:cs="Arial" w:hint="eastAsia"/>
                <w:color w:val="000000"/>
                <w:kern w:val="0"/>
                <w:sz w:val="20"/>
                <w:szCs w:val="20"/>
              </w:rPr>
              <w:t>63</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299.6</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人员增减变动</w:t>
            </w:r>
          </w:p>
        </w:tc>
      </w:tr>
      <w:tr w:rsidR="00D972BF" w:rsidRPr="00632D14" w:rsidTr="00604F2A">
        <w:trPr>
          <w:trHeight w:val="48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一般行政管</w:t>
            </w:r>
            <w:r w:rsidRPr="00632D14">
              <w:rPr>
                <w:rFonts w:ascii="宋体" w:hAnsi="宋体" w:cs="Arial" w:hint="eastAsia"/>
                <w:color w:val="000000"/>
                <w:kern w:val="0"/>
                <w:sz w:val="20"/>
                <w:szCs w:val="20"/>
              </w:rPr>
              <w:lastRenderedPageBreak/>
              <w:t>理事务</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lastRenderedPageBreak/>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262.5</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262.5</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262.5</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下</w:t>
            </w:r>
            <w:r>
              <w:rPr>
                <w:rFonts w:ascii="宋体" w:hAnsi="宋体" w:cs="Arial" w:hint="eastAsia"/>
                <w:color w:val="000000"/>
                <w:kern w:val="0"/>
                <w:sz w:val="20"/>
                <w:szCs w:val="20"/>
              </w:rPr>
              <w:t>争取专项资金及完成固定</w:t>
            </w:r>
            <w:r>
              <w:rPr>
                <w:rFonts w:ascii="宋体" w:hAnsi="宋体" w:cs="Arial" w:hint="eastAsia"/>
                <w:color w:val="000000"/>
                <w:kern w:val="0"/>
                <w:sz w:val="20"/>
                <w:szCs w:val="20"/>
              </w:rPr>
              <w:lastRenderedPageBreak/>
              <w:t>资产投资奖励</w:t>
            </w:r>
          </w:p>
        </w:tc>
      </w:tr>
      <w:tr w:rsidR="00D972BF" w:rsidRPr="00632D14" w:rsidTr="00604F2A">
        <w:trPr>
          <w:trHeight w:val="555"/>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lastRenderedPageBreak/>
              <w:t xml:space="preserve">  事业运行</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924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378</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23,300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11</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065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287.01</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140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909.01</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11</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065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287.01</w:t>
            </w:r>
            <w:r w:rsidRPr="00632D14">
              <w:rPr>
                <w:rFonts w:ascii="宋体" w:hAnsi="宋体" w:cs="Arial" w:hint="eastAsia"/>
                <w:color w:val="000000"/>
                <w:kern w:val="0"/>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机构改革，人员变动增加</w:t>
            </w:r>
          </w:p>
        </w:tc>
      </w:tr>
      <w:tr w:rsidR="00D972BF" w:rsidRPr="00632D14" w:rsidTr="00604F2A">
        <w:trPr>
          <w:trHeigh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科技转化与推广服务</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100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96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200</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800</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96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200</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农村住户培训，办公费未用完</w:t>
            </w:r>
          </w:p>
        </w:tc>
      </w:tr>
      <w:tr w:rsidR="00D972BF" w:rsidRPr="00632D14" w:rsidTr="00604F2A">
        <w:trPr>
          <w:trHeigh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病虫害控制</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643,7</w:t>
            </w:r>
            <w:r w:rsidRPr="00632D14">
              <w:rPr>
                <w:rFonts w:ascii="宋体" w:hAnsi="宋体" w:cs="Arial" w:hint="eastAsia"/>
                <w:color w:val="000000"/>
                <w:kern w:val="0"/>
                <w:sz w:val="20"/>
                <w:szCs w:val="20"/>
              </w:rPr>
              <w:t xml:space="preserve">50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032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460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394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750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250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5,426</w:t>
            </w:r>
            <w:r w:rsidRPr="00632D14">
              <w:rPr>
                <w:rFonts w:ascii="宋体" w:hAnsi="宋体" w:cs="Arial" w:hint="eastAsia"/>
                <w:color w:val="000000"/>
                <w:kern w:val="0"/>
                <w:sz w:val="20"/>
                <w:szCs w:val="20"/>
              </w:rPr>
              <w:t>,46</w:t>
            </w:r>
            <w:r>
              <w:rPr>
                <w:rFonts w:ascii="宋体" w:hAnsi="宋体" w:cs="Arial" w:hint="eastAsia"/>
                <w:color w:val="000000"/>
                <w:kern w:val="0"/>
                <w:sz w:val="20"/>
                <w:szCs w:val="20"/>
              </w:rPr>
              <w:t>0</w:t>
            </w:r>
            <w:r w:rsidRPr="00632D14">
              <w:rPr>
                <w:rFonts w:ascii="宋体" w:hAnsi="宋体" w:cs="Arial" w:hint="eastAsia"/>
                <w:color w:val="000000"/>
                <w:kern w:val="0"/>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kern w:val="0"/>
                <w:sz w:val="20"/>
                <w:szCs w:val="20"/>
              </w:rPr>
            </w:pPr>
            <w:r>
              <w:rPr>
                <w:rFonts w:ascii="宋体" w:hAnsi="宋体" w:cs="Arial" w:hint="eastAsia"/>
                <w:kern w:val="0"/>
                <w:sz w:val="20"/>
                <w:szCs w:val="20"/>
              </w:rPr>
              <w:t>2019年非洲猪瘟查堵经费294万，疑似重大动物疫病防控经费186.634万元</w:t>
            </w:r>
          </w:p>
        </w:tc>
      </w:tr>
      <w:tr w:rsidR="00D972BF" w:rsidRPr="00632D14" w:rsidTr="00604F2A">
        <w:trPr>
          <w:trHeight w:val="525"/>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农产品质</w:t>
            </w:r>
            <w:proofErr w:type="gramStart"/>
            <w:r w:rsidRPr="00632D14">
              <w:rPr>
                <w:rFonts w:ascii="宋体" w:hAnsi="宋体" w:cs="Arial" w:hint="eastAsia"/>
                <w:color w:val="000000"/>
                <w:kern w:val="0"/>
                <w:sz w:val="20"/>
                <w:szCs w:val="20"/>
              </w:rPr>
              <w:t>量安全</w:t>
            </w:r>
            <w:proofErr w:type="gramEnd"/>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12</w:t>
            </w:r>
            <w:r w:rsidRPr="00632D14">
              <w:rPr>
                <w:rFonts w:ascii="宋体" w:hAnsi="宋体" w:cs="Arial" w:hint="eastAsia"/>
                <w:color w:val="000000"/>
                <w:kern w:val="0"/>
                <w:sz w:val="20"/>
                <w:szCs w:val="20"/>
              </w:rPr>
              <w:t xml:space="preserve">0,000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48</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00</w:t>
            </w:r>
            <w:r w:rsidRPr="00632D14">
              <w:rPr>
                <w:rFonts w:ascii="宋体" w:hAnsi="宋体" w:cs="Arial" w:hint="eastAsia"/>
                <w:color w:val="000000"/>
                <w:kern w:val="0"/>
                <w:sz w:val="20"/>
                <w:szCs w:val="20"/>
              </w:rPr>
              <w:t xml:space="preserve">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85,360.5</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w:t>
            </w:r>
            <w:r>
              <w:rPr>
                <w:rFonts w:ascii="宋体" w:hAnsi="宋体" w:cs="Arial" w:hint="eastAsia"/>
                <w:color w:val="000000"/>
                <w:kern w:val="0"/>
                <w:sz w:val="20"/>
                <w:szCs w:val="20"/>
              </w:rPr>
              <w:t>34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639.5</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33</w:t>
            </w:r>
            <w:r w:rsidRPr="00632D14">
              <w:rPr>
                <w:rFonts w:ascii="宋体" w:hAnsi="宋体" w:cs="Arial" w:hint="eastAsia"/>
                <w:color w:val="000000"/>
                <w:kern w:val="0"/>
                <w:sz w:val="20"/>
                <w:szCs w:val="20"/>
              </w:rPr>
              <w:t>,3</w:t>
            </w:r>
            <w:r>
              <w:rPr>
                <w:rFonts w:ascii="宋体" w:hAnsi="宋体" w:cs="Arial" w:hint="eastAsia"/>
                <w:color w:val="000000"/>
                <w:kern w:val="0"/>
                <w:sz w:val="20"/>
                <w:szCs w:val="20"/>
              </w:rPr>
              <w:t>60.5</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kern w:val="0"/>
                <w:sz w:val="20"/>
                <w:szCs w:val="20"/>
              </w:rPr>
            </w:pPr>
            <w:r>
              <w:rPr>
                <w:rFonts w:ascii="宋体" w:hAnsi="宋体" w:cs="Arial" w:hint="eastAsia"/>
                <w:kern w:val="0"/>
                <w:sz w:val="20"/>
                <w:szCs w:val="20"/>
              </w:rPr>
              <w:t>预算资金二次分配了</w:t>
            </w:r>
            <w:proofErr w:type="gramStart"/>
            <w:r w:rsidRPr="00632D14">
              <w:rPr>
                <w:rFonts w:ascii="宋体" w:hAnsi="宋体" w:cs="Arial" w:hint="eastAsia"/>
                <w:kern w:val="0"/>
                <w:sz w:val="20"/>
                <w:szCs w:val="20"/>
              </w:rPr>
              <w:t>部份给乡镇</w:t>
            </w:r>
            <w:proofErr w:type="gramEnd"/>
          </w:p>
        </w:tc>
      </w:tr>
      <w:tr w:rsidR="00D972BF" w:rsidRPr="00632D14" w:rsidTr="00604F2A">
        <w:trPr>
          <w:trHeight w:val="525"/>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农业行业业务管理</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475</w:t>
            </w:r>
            <w:r w:rsidRPr="00632D14">
              <w:rPr>
                <w:rFonts w:ascii="宋体" w:hAnsi="宋体" w:cs="Arial" w:hint="eastAsia"/>
                <w:color w:val="000000"/>
                <w:kern w:val="0"/>
                <w:sz w:val="20"/>
                <w:szCs w:val="20"/>
              </w:rPr>
              <w:t xml:space="preserve">,830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475</w:t>
            </w:r>
            <w:r w:rsidRPr="00632D14">
              <w:rPr>
                <w:rFonts w:ascii="宋体" w:hAnsi="宋体" w:cs="Arial" w:hint="eastAsia"/>
                <w:color w:val="000000"/>
                <w:kern w:val="0"/>
                <w:sz w:val="20"/>
                <w:szCs w:val="20"/>
              </w:rPr>
              <w:t xml:space="preserve">,830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kern w:val="0"/>
                <w:sz w:val="20"/>
                <w:szCs w:val="20"/>
              </w:rPr>
            </w:pPr>
            <w:r w:rsidRPr="00632D14">
              <w:rPr>
                <w:rFonts w:ascii="宋体" w:hAnsi="宋体" w:cs="Arial" w:hint="eastAsia"/>
                <w:kern w:val="0"/>
                <w:sz w:val="20"/>
                <w:szCs w:val="20"/>
              </w:rPr>
              <w:t>农村土地承包经营确权进度款</w:t>
            </w:r>
          </w:p>
        </w:tc>
      </w:tr>
      <w:tr w:rsidR="00D972BF" w:rsidRPr="00632D14" w:rsidTr="00604F2A">
        <w:trPr>
          <w:trHeight w:val="105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防灾救灾</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722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943.05</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814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694.6</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814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694.6</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026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255.65</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Arial" w:hAnsi="Arial" w:cs="Arial"/>
                <w:color w:val="000000"/>
                <w:kern w:val="0"/>
                <w:sz w:val="20"/>
                <w:szCs w:val="20"/>
              </w:rPr>
            </w:pPr>
            <w:r>
              <w:rPr>
                <w:rFonts w:ascii="宋体" w:hAnsi="宋体" w:cs="Arial" w:hint="eastAsia"/>
                <w:color w:val="000000"/>
                <w:kern w:val="0"/>
                <w:sz w:val="20"/>
                <w:szCs w:val="20"/>
              </w:rPr>
              <w:t>中央</w:t>
            </w:r>
            <w:r w:rsidRPr="00632D14">
              <w:rPr>
                <w:rFonts w:ascii="宋体" w:hAnsi="宋体" w:cs="Arial" w:hint="eastAsia"/>
                <w:color w:val="000000"/>
                <w:kern w:val="0"/>
                <w:sz w:val="20"/>
                <w:szCs w:val="20"/>
              </w:rPr>
              <w:t>农业生产救灾资金（红火</w:t>
            </w:r>
            <w:proofErr w:type="gramStart"/>
            <w:r w:rsidRPr="00632D14">
              <w:rPr>
                <w:rFonts w:ascii="宋体" w:hAnsi="宋体" w:cs="Arial" w:hint="eastAsia"/>
                <w:color w:val="000000"/>
                <w:kern w:val="0"/>
                <w:sz w:val="20"/>
                <w:szCs w:val="20"/>
              </w:rPr>
              <w:t>蚁</w:t>
            </w:r>
            <w:proofErr w:type="gramEnd"/>
            <w:r w:rsidRPr="00632D14">
              <w:rPr>
                <w:rFonts w:ascii="宋体" w:hAnsi="宋体" w:cs="Arial" w:hint="eastAsia"/>
                <w:color w:val="000000"/>
                <w:kern w:val="0"/>
                <w:sz w:val="20"/>
                <w:szCs w:val="20"/>
              </w:rPr>
              <w:t>防控</w:t>
            </w:r>
            <w:r>
              <w:rPr>
                <w:rFonts w:ascii="Arial" w:hAnsi="Arial" w:cs="Arial" w:hint="eastAsia"/>
                <w:color w:val="000000"/>
                <w:kern w:val="0"/>
                <w:sz w:val="20"/>
                <w:szCs w:val="20"/>
              </w:rPr>
              <w:t>18.9818</w:t>
            </w:r>
            <w:r w:rsidRPr="00632D14">
              <w:rPr>
                <w:rFonts w:ascii="宋体" w:hAnsi="宋体" w:cs="Arial" w:hint="eastAsia"/>
                <w:color w:val="000000"/>
                <w:kern w:val="0"/>
                <w:sz w:val="20"/>
                <w:szCs w:val="20"/>
              </w:rPr>
              <w:t>万元、</w:t>
            </w:r>
            <w:r>
              <w:rPr>
                <w:rFonts w:ascii="宋体" w:hAnsi="宋体" w:cs="Arial" w:hint="eastAsia"/>
                <w:color w:val="000000"/>
                <w:kern w:val="0"/>
                <w:sz w:val="20"/>
                <w:szCs w:val="20"/>
              </w:rPr>
              <w:t>植物病虫害防治49.88</w:t>
            </w:r>
            <w:r w:rsidRPr="00632D14">
              <w:rPr>
                <w:rFonts w:ascii="宋体" w:hAnsi="宋体" w:cs="Arial" w:hint="eastAsia"/>
                <w:color w:val="000000"/>
                <w:kern w:val="0"/>
                <w:sz w:val="20"/>
                <w:szCs w:val="20"/>
              </w:rPr>
              <w:t>万元），</w:t>
            </w:r>
            <w:r>
              <w:rPr>
                <w:rFonts w:ascii="宋体" w:hAnsi="宋体" w:cs="Arial" w:hint="eastAsia"/>
                <w:color w:val="000000"/>
                <w:kern w:val="0"/>
                <w:sz w:val="20"/>
                <w:szCs w:val="20"/>
              </w:rPr>
              <w:t>省级救灾资金用于草地贪夜蛾防治7.8922万元，市级救灾资金用于草地贪夜蛾防治5.92万元，烤烟防雹经费10万元、</w:t>
            </w:r>
            <w:r w:rsidRPr="00632D14">
              <w:rPr>
                <w:rFonts w:ascii="宋体" w:hAnsi="宋体" w:cs="Arial" w:hint="eastAsia"/>
                <w:color w:val="000000"/>
                <w:kern w:val="0"/>
                <w:sz w:val="20"/>
                <w:szCs w:val="20"/>
              </w:rPr>
              <w:t>区级财政安排非洲猪瘟防控</w:t>
            </w:r>
            <w:r>
              <w:rPr>
                <w:rFonts w:ascii="Arial" w:hAnsi="Arial" w:cs="Arial" w:hint="eastAsia"/>
                <w:color w:val="000000"/>
                <w:kern w:val="0"/>
                <w:sz w:val="20"/>
                <w:szCs w:val="20"/>
              </w:rPr>
              <w:t>37.6573</w:t>
            </w:r>
            <w:r w:rsidRPr="00632D14">
              <w:rPr>
                <w:rFonts w:ascii="宋体" w:hAnsi="宋体" w:cs="Arial" w:hint="eastAsia"/>
                <w:color w:val="000000"/>
                <w:kern w:val="0"/>
                <w:sz w:val="20"/>
                <w:szCs w:val="20"/>
              </w:rPr>
              <w:t>万元</w:t>
            </w:r>
          </w:p>
        </w:tc>
      </w:tr>
      <w:tr w:rsidR="00D972BF" w:rsidRPr="00632D14" w:rsidTr="00604F2A">
        <w:trPr>
          <w:trHeight w:val="105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稳定农民收入补贴</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038</w:t>
            </w: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021.82</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038</w:t>
            </w: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021.82</w:t>
            </w: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038</w:t>
            </w:r>
            <w:r w:rsidRPr="00632D14">
              <w:rPr>
                <w:rFonts w:ascii="宋体" w:hAnsi="宋体" w:cs="Arial" w:hint="eastAsia"/>
                <w:color w:val="000000"/>
                <w:kern w:val="0"/>
                <w:sz w:val="20"/>
                <w:szCs w:val="20"/>
              </w:rPr>
              <w:t xml:space="preserve"> ,</w:t>
            </w:r>
            <w:r>
              <w:rPr>
                <w:rFonts w:ascii="宋体" w:hAnsi="宋体" w:cs="Arial" w:hint="eastAsia"/>
                <w:color w:val="000000"/>
                <w:kern w:val="0"/>
                <w:sz w:val="20"/>
                <w:szCs w:val="20"/>
              </w:rPr>
              <w:t>021.82</w:t>
            </w:r>
          </w:p>
        </w:tc>
        <w:tc>
          <w:tcPr>
            <w:tcW w:w="2640"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烤烟种植补贴434.5281万元、</w:t>
            </w:r>
            <w:proofErr w:type="gramStart"/>
            <w:r>
              <w:rPr>
                <w:rFonts w:ascii="宋体" w:hAnsi="宋体" w:cs="Arial" w:hint="eastAsia"/>
                <w:color w:val="000000"/>
                <w:kern w:val="0"/>
                <w:sz w:val="20"/>
                <w:szCs w:val="20"/>
              </w:rPr>
              <w:t>烤烟煤贴</w:t>
            </w:r>
            <w:proofErr w:type="gramEnd"/>
            <w:r>
              <w:rPr>
                <w:rFonts w:ascii="宋体" w:hAnsi="宋体" w:cs="Arial" w:hint="eastAsia"/>
                <w:color w:val="000000"/>
                <w:kern w:val="0"/>
                <w:sz w:val="20"/>
                <w:szCs w:val="20"/>
              </w:rPr>
              <w:t>69.2741万元</w:t>
            </w:r>
          </w:p>
        </w:tc>
      </w:tr>
      <w:tr w:rsidR="00D972BF" w:rsidRPr="00632D14" w:rsidTr="00604F2A">
        <w:trPr>
          <w:trHeight w:val="105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农业生产支持补贴</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44</w:t>
            </w:r>
            <w:r w:rsidRPr="00632D14">
              <w:rPr>
                <w:rFonts w:ascii="宋体" w:hAnsi="宋体" w:cs="Arial" w:hint="eastAsia"/>
                <w:color w:val="000000"/>
                <w:kern w:val="0"/>
                <w:sz w:val="20"/>
                <w:szCs w:val="20"/>
              </w:rPr>
              <w:t>0</w:t>
            </w: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75</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44</w:t>
            </w:r>
            <w:r w:rsidRPr="00632D14">
              <w:rPr>
                <w:rFonts w:ascii="宋体" w:hAnsi="宋体" w:cs="Arial" w:hint="eastAsia"/>
                <w:color w:val="000000"/>
                <w:kern w:val="0"/>
                <w:sz w:val="20"/>
                <w:szCs w:val="20"/>
              </w:rPr>
              <w:t>0</w:t>
            </w:r>
          </w:p>
        </w:tc>
        <w:tc>
          <w:tcPr>
            <w:tcW w:w="2640"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2015年购机补贴</w:t>
            </w:r>
          </w:p>
        </w:tc>
      </w:tr>
      <w:tr w:rsidR="00D972BF" w:rsidRPr="00632D14" w:rsidTr="00604F2A">
        <w:trPr>
          <w:trHeight w:val="48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农业组织化与产业化经营</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416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638.5</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416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638.5</w:t>
            </w:r>
            <w:r w:rsidRPr="00632D14">
              <w:rPr>
                <w:rFonts w:ascii="宋体" w:hAnsi="宋体" w:cs="Arial" w:hint="eastAsia"/>
                <w:color w:val="000000"/>
                <w:kern w:val="0"/>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省级财政农业改革创新科技</w:t>
            </w:r>
            <w:proofErr w:type="gramStart"/>
            <w:r w:rsidRPr="00632D14">
              <w:rPr>
                <w:rFonts w:ascii="宋体" w:hAnsi="宋体" w:cs="Arial" w:hint="eastAsia"/>
                <w:color w:val="000000"/>
                <w:kern w:val="0"/>
                <w:sz w:val="20"/>
                <w:szCs w:val="20"/>
              </w:rPr>
              <w:t>示范奖补</w:t>
            </w:r>
            <w:proofErr w:type="gramEnd"/>
            <w:r w:rsidRPr="00632D14">
              <w:rPr>
                <w:rFonts w:ascii="宋体" w:hAnsi="宋体" w:cs="Arial" w:hint="eastAsia"/>
                <w:color w:val="000000"/>
                <w:kern w:val="0"/>
                <w:sz w:val="20"/>
                <w:szCs w:val="20"/>
              </w:rPr>
              <w:t>资金</w:t>
            </w:r>
            <w:r>
              <w:rPr>
                <w:rFonts w:ascii="宋体" w:hAnsi="宋体" w:cs="Arial" w:hint="eastAsia"/>
                <w:color w:val="000000"/>
                <w:kern w:val="0"/>
                <w:sz w:val="20"/>
                <w:szCs w:val="20"/>
              </w:rPr>
              <w:t>及2016年专业合作社发展资金</w:t>
            </w:r>
          </w:p>
        </w:tc>
      </w:tr>
      <w:tr w:rsidR="00D972BF" w:rsidRPr="00632D14" w:rsidTr="00604F2A">
        <w:trPr>
          <w:trHeight w:val="849"/>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成品油价格改革对渔业补贴</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r w:rsidRPr="00632D14">
              <w:rPr>
                <w:rFonts w:ascii="宋体" w:hAnsi="宋体" w:cs="Arial" w:hint="eastAsia"/>
                <w:color w:val="000000"/>
                <w:kern w:val="0"/>
                <w:sz w:val="20"/>
                <w:szCs w:val="20"/>
              </w:rPr>
              <w:t xml:space="preserve">,000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r w:rsidRPr="00632D14">
              <w:rPr>
                <w:rFonts w:ascii="宋体" w:hAnsi="宋体" w:cs="Arial" w:hint="eastAsia"/>
                <w:color w:val="000000"/>
                <w:kern w:val="0"/>
                <w:sz w:val="20"/>
                <w:szCs w:val="20"/>
              </w:rPr>
              <w:t xml:space="preserve">,000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r w:rsidRPr="00632D14">
              <w:rPr>
                <w:rFonts w:ascii="宋体" w:hAnsi="宋体" w:cs="Arial" w:hint="eastAsia"/>
                <w:color w:val="000000"/>
                <w:kern w:val="0"/>
                <w:sz w:val="20"/>
                <w:szCs w:val="20"/>
              </w:rPr>
              <w:t xml:space="preserve">,000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省级财政下达对渔民补贴</w:t>
            </w:r>
          </w:p>
        </w:tc>
      </w:tr>
      <w:tr w:rsidR="00D972BF" w:rsidRPr="00632D14" w:rsidTr="00604F2A">
        <w:trPr>
          <w:trHeight w:val="849"/>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农产品加工与促销</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516,2</w:t>
            </w:r>
            <w:r w:rsidRPr="00632D14">
              <w:rPr>
                <w:rFonts w:ascii="宋体" w:hAnsi="宋体" w:cs="Arial" w:hint="eastAsia"/>
                <w:color w:val="000000"/>
                <w:kern w:val="0"/>
                <w:sz w:val="20"/>
                <w:szCs w:val="20"/>
              </w:rPr>
              <w:t>00</w:t>
            </w: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516,2</w:t>
            </w:r>
            <w:r w:rsidRPr="00632D14">
              <w:rPr>
                <w:rFonts w:ascii="宋体" w:hAnsi="宋体" w:cs="Arial" w:hint="eastAsia"/>
                <w:color w:val="000000"/>
                <w:kern w:val="0"/>
                <w:sz w:val="20"/>
                <w:szCs w:val="20"/>
              </w:rPr>
              <w:t>00</w:t>
            </w: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516,2</w:t>
            </w:r>
            <w:r w:rsidRPr="00632D14">
              <w:rPr>
                <w:rFonts w:ascii="宋体" w:hAnsi="宋体" w:cs="Arial" w:hint="eastAsia"/>
                <w:color w:val="000000"/>
                <w:kern w:val="0"/>
                <w:sz w:val="20"/>
                <w:szCs w:val="20"/>
              </w:rPr>
              <w:t>00</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区财政安排特色农产品营销宣传经费19.92万元、第七届农博会资金31.7万元</w:t>
            </w:r>
          </w:p>
        </w:tc>
      </w:tr>
      <w:tr w:rsidR="00D972BF" w:rsidRPr="00632D14" w:rsidTr="00604F2A">
        <w:trPr>
          <w:trHeight w:val="1833"/>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其他农业支出</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19</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632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808.4</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654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834.13</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60</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654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834.13</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43</w:t>
            </w:r>
            <w:r w:rsidRPr="00632D14">
              <w:rPr>
                <w:rFonts w:ascii="宋体" w:hAnsi="宋体" w:cs="Arial" w:hint="eastAsia"/>
                <w:color w:val="000000"/>
                <w:kern w:val="0"/>
                <w:sz w:val="20"/>
                <w:szCs w:val="20"/>
              </w:rPr>
              <w:t>,0</w:t>
            </w:r>
            <w:r>
              <w:rPr>
                <w:rFonts w:ascii="宋体" w:hAnsi="宋体" w:cs="Arial" w:hint="eastAsia"/>
                <w:color w:val="000000"/>
                <w:kern w:val="0"/>
                <w:sz w:val="20"/>
                <w:szCs w:val="20"/>
              </w:rPr>
              <w:t>74</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140.37</w:t>
            </w:r>
            <w:r w:rsidRPr="00632D14">
              <w:rPr>
                <w:rFonts w:ascii="宋体" w:hAnsi="宋体" w:cs="Arial" w:hint="eastAsia"/>
                <w:color w:val="000000"/>
                <w:kern w:val="0"/>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kern w:val="0"/>
                <w:sz w:val="20"/>
                <w:szCs w:val="20"/>
              </w:rPr>
            </w:pPr>
            <w:r w:rsidRPr="00632D14">
              <w:rPr>
                <w:rFonts w:ascii="宋体" w:hAnsi="宋体" w:cs="Arial" w:hint="eastAsia"/>
                <w:kern w:val="0"/>
                <w:sz w:val="20"/>
                <w:szCs w:val="20"/>
              </w:rPr>
              <w:t>中央财政农业发展资金</w:t>
            </w:r>
            <w:r>
              <w:rPr>
                <w:rFonts w:ascii="Arial" w:hAnsi="Arial" w:cs="Arial" w:hint="eastAsia"/>
                <w:kern w:val="0"/>
                <w:sz w:val="20"/>
                <w:szCs w:val="20"/>
              </w:rPr>
              <w:t>400</w:t>
            </w:r>
            <w:r w:rsidRPr="00632D14">
              <w:rPr>
                <w:rFonts w:ascii="宋体" w:hAnsi="宋体" w:cs="Arial" w:hint="eastAsia"/>
                <w:kern w:val="0"/>
                <w:sz w:val="20"/>
                <w:szCs w:val="20"/>
              </w:rPr>
              <w:t>万元</w:t>
            </w:r>
            <w:r>
              <w:rPr>
                <w:rFonts w:ascii="宋体" w:hAnsi="宋体" w:cs="Arial" w:hint="eastAsia"/>
                <w:kern w:val="0"/>
                <w:sz w:val="20"/>
                <w:szCs w:val="20"/>
              </w:rPr>
              <w:t>（专业合作社165万元、家庭农场85万元，新型</w:t>
            </w:r>
            <w:proofErr w:type="gramStart"/>
            <w:r>
              <w:rPr>
                <w:rFonts w:ascii="宋体" w:hAnsi="宋体" w:cs="Arial" w:hint="eastAsia"/>
                <w:kern w:val="0"/>
                <w:sz w:val="20"/>
                <w:szCs w:val="20"/>
              </w:rPr>
              <w:t>农民农民</w:t>
            </w:r>
            <w:proofErr w:type="gramEnd"/>
            <w:r>
              <w:rPr>
                <w:rFonts w:ascii="宋体" w:hAnsi="宋体" w:cs="Arial" w:hint="eastAsia"/>
                <w:kern w:val="0"/>
                <w:sz w:val="20"/>
                <w:szCs w:val="20"/>
              </w:rPr>
              <w:t>培育90万元、绿色高效技术推广30万元）</w:t>
            </w:r>
            <w:r w:rsidRPr="00632D14">
              <w:rPr>
                <w:rFonts w:ascii="宋体" w:hAnsi="宋体" w:cs="Arial" w:hint="eastAsia"/>
                <w:kern w:val="0"/>
                <w:sz w:val="20"/>
                <w:szCs w:val="20"/>
              </w:rPr>
              <w:t>，中央</w:t>
            </w:r>
            <w:r>
              <w:rPr>
                <w:rFonts w:ascii="宋体" w:hAnsi="宋体" w:cs="Arial" w:hint="eastAsia"/>
                <w:kern w:val="0"/>
                <w:sz w:val="20"/>
                <w:szCs w:val="20"/>
              </w:rPr>
              <w:t>农业资源及生态保护</w:t>
            </w:r>
            <w:r>
              <w:rPr>
                <w:rFonts w:ascii="Arial" w:hAnsi="Arial" w:cs="Arial" w:hint="eastAsia"/>
                <w:kern w:val="0"/>
                <w:sz w:val="20"/>
                <w:szCs w:val="20"/>
              </w:rPr>
              <w:t>6.996</w:t>
            </w:r>
            <w:r w:rsidRPr="00632D14">
              <w:rPr>
                <w:rFonts w:ascii="宋体" w:hAnsi="宋体" w:cs="Arial" w:hint="eastAsia"/>
                <w:kern w:val="0"/>
                <w:sz w:val="20"/>
                <w:szCs w:val="20"/>
              </w:rPr>
              <w:t>万元，</w:t>
            </w:r>
            <w:r>
              <w:rPr>
                <w:rFonts w:ascii="宋体" w:hAnsi="宋体" w:cs="Arial" w:hint="eastAsia"/>
                <w:kern w:val="0"/>
                <w:sz w:val="20"/>
                <w:szCs w:val="20"/>
              </w:rPr>
              <w:t>中央动物疫病补助30</w:t>
            </w:r>
            <w:r>
              <w:rPr>
                <w:rFonts w:ascii="宋体" w:hAnsi="宋体" w:cs="Arial" w:hint="eastAsia"/>
                <w:kern w:val="0"/>
                <w:sz w:val="20"/>
                <w:szCs w:val="20"/>
              </w:rPr>
              <w:lastRenderedPageBreak/>
              <w:t>万元、中央强制免疫74.114万元，地理标志农产品建设500万元，中央厕所</w:t>
            </w:r>
            <w:proofErr w:type="gramStart"/>
            <w:r>
              <w:rPr>
                <w:rFonts w:ascii="宋体" w:hAnsi="宋体" w:cs="Arial" w:hint="eastAsia"/>
                <w:kern w:val="0"/>
                <w:sz w:val="20"/>
                <w:szCs w:val="20"/>
              </w:rPr>
              <w:t>革命奖补</w:t>
            </w:r>
            <w:proofErr w:type="gramEnd"/>
            <w:r>
              <w:rPr>
                <w:rFonts w:ascii="宋体" w:hAnsi="宋体" w:cs="Arial" w:hint="eastAsia"/>
                <w:kern w:val="0"/>
                <w:sz w:val="20"/>
                <w:szCs w:val="20"/>
              </w:rPr>
              <w:t>274.5万元，省级乡村振兴“10+4”产业培育100万元，省级农产品质</w:t>
            </w:r>
            <w:proofErr w:type="gramStart"/>
            <w:r>
              <w:rPr>
                <w:rFonts w:ascii="宋体" w:hAnsi="宋体" w:cs="Arial" w:hint="eastAsia"/>
                <w:kern w:val="0"/>
                <w:sz w:val="20"/>
                <w:szCs w:val="20"/>
              </w:rPr>
              <w:t>量安全</w:t>
            </w:r>
            <w:proofErr w:type="gramEnd"/>
            <w:r>
              <w:rPr>
                <w:rFonts w:ascii="宋体" w:hAnsi="宋体" w:cs="Arial" w:hint="eastAsia"/>
                <w:kern w:val="0"/>
                <w:sz w:val="20"/>
                <w:szCs w:val="20"/>
              </w:rPr>
              <w:t>20万元，</w:t>
            </w:r>
            <w:r w:rsidRPr="00632D14">
              <w:rPr>
                <w:rFonts w:ascii="宋体" w:hAnsi="宋体" w:cs="Arial" w:hint="eastAsia"/>
                <w:kern w:val="0"/>
                <w:sz w:val="20"/>
                <w:szCs w:val="20"/>
              </w:rPr>
              <w:t>省级现代农业</w:t>
            </w:r>
            <w:r>
              <w:rPr>
                <w:rFonts w:ascii="宋体" w:hAnsi="宋体" w:cs="Arial" w:hint="eastAsia"/>
                <w:kern w:val="0"/>
                <w:sz w:val="20"/>
                <w:szCs w:val="20"/>
              </w:rPr>
              <w:t>园区培育</w:t>
            </w:r>
            <w:r w:rsidRPr="00632D14">
              <w:rPr>
                <w:rFonts w:ascii="Arial" w:hAnsi="Arial" w:cs="Arial"/>
                <w:kern w:val="0"/>
                <w:sz w:val="20"/>
                <w:szCs w:val="20"/>
              </w:rPr>
              <w:t>1</w:t>
            </w:r>
            <w:r>
              <w:rPr>
                <w:rFonts w:ascii="Arial" w:hAnsi="Arial" w:cs="Arial" w:hint="eastAsia"/>
                <w:kern w:val="0"/>
                <w:sz w:val="20"/>
                <w:szCs w:val="20"/>
              </w:rPr>
              <w:t>000</w:t>
            </w:r>
            <w:r w:rsidRPr="00632D14">
              <w:rPr>
                <w:rFonts w:ascii="宋体" w:hAnsi="宋体" w:cs="Arial" w:hint="eastAsia"/>
                <w:kern w:val="0"/>
                <w:sz w:val="20"/>
                <w:szCs w:val="20"/>
              </w:rPr>
              <w:t>万元，</w:t>
            </w:r>
            <w:r>
              <w:rPr>
                <w:rFonts w:ascii="宋体" w:hAnsi="宋体" w:cs="Arial" w:hint="eastAsia"/>
                <w:kern w:val="0"/>
                <w:sz w:val="20"/>
                <w:szCs w:val="20"/>
              </w:rPr>
              <w:t>省级农机购置补贴28.003万元，省级动物疫病防控17.35万元，省级植物疫情防治10万元，耕地等级评价3.1万元，</w:t>
            </w:r>
            <w:r w:rsidRPr="00632D14">
              <w:rPr>
                <w:rFonts w:ascii="宋体" w:hAnsi="宋体" w:cs="Arial" w:hint="eastAsia"/>
                <w:kern w:val="0"/>
                <w:sz w:val="20"/>
                <w:szCs w:val="20"/>
              </w:rPr>
              <w:t>区财政</w:t>
            </w:r>
            <w:r>
              <w:rPr>
                <w:rFonts w:ascii="宋体" w:hAnsi="宋体" w:cs="Arial" w:hint="eastAsia"/>
                <w:kern w:val="0"/>
                <w:sz w:val="20"/>
                <w:szCs w:val="20"/>
              </w:rPr>
              <w:t>安排“三抓”经费44.195</w:t>
            </w:r>
            <w:r w:rsidRPr="00632D14">
              <w:rPr>
                <w:rFonts w:ascii="宋体" w:hAnsi="宋体" w:cs="Arial" w:hint="eastAsia"/>
                <w:kern w:val="0"/>
                <w:sz w:val="20"/>
                <w:szCs w:val="20"/>
              </w:rPr>
              <w:t>万元，项目包装费</w:t>
            </w:r>
            <w:r>
              <w:rPr>
                <w:rFonts w:ascii="Arial" w:hAnsi="Arial" w:cs="Arial" w:hint="eastAsia"/>
                <w:kern w:val="0"/>
                <w:sz w:val="20"/>
                <w:szCs w:val="20"/>
              </w:rPr>
              <w:t>38</w:t>
            </w:r>
            <w:r w:rsidRPr="00632D14">
              <w:rPr>
                <w:rFonts w:ascii="Arial" w:hAnsi="Arial" w:cs="Arial"/>
                <w:kern w:val="0"/>
                <w:sz w:val="20"/>
                <w:szCs w:val="20"/>
              </w:rPr>
              <w:t>.</w:t>
            </w:r>
            <w:r>
              <w:rPr>
                <w:rFonts w:ascii="Arial" w:hAnsi="Arial" w:cs="Arial" w:hint="eastAsia"/>
                <w:kern w:val="0"/>
                <w:sz w:val="20"/>
                <w:szCs w:val="20"/>
              </w:rPr>
              <w:t>1945</w:t>
            </w:r>
            <w:r w:rsidRPr="00632D14">
              <w:rPr>
                <w:rFonts w:ascii="宋体" w:hAnsi="宋体" w:cs="Arial" w:hint="eastAsia"/>
                <w:kern w:val="0"/>
                <w:sz w:val="20"/>
                <w:szCs w:val="20"/>
              </w:rPr>
              <w:t>万元，</w:t>
            </w:r>
            <w:r>
              <w:rPr>
                <w:rFonts w:ascii="宋体" w:hAnsi="宋体" w:cs="Arial" w:hint="eastAsia"/>
                <w:kern w:val="0"/>
                <w:sz w:val="20"/>
                <w:szCs w:val="20"/>
              </w:rPr>
              <w:t>农村人居环境整治项目管理费16.0077万元，人居环境整治方案编制费3.5万元，省级现代园区规划编制</w:t>
            </w:r>
            <w:r>
              <w:rPr>
                <w:rFonts w:ascii="Arial" w:hAnsi="Arial" w:cs="Arial" w:hint="eastAsia"/>
                <w:kern w:val="0"/>
                <w:sz w:val="20"/>
                <w:szCs w:val="20"/>
              </w:rPr>
              <w:t>79.58</w:t>
            </w:r>
            <w:r w:rsidRPr="00632D14">
              <w:rPr>
                <w:rFonts w:ascii="宋体" w:hAnsi="宋体" w:cs="Arial" w:hint="eastAsia"/>
                <w:kern w:val="0"/>
                <w:sz w:val="20"/>
                <w:szCs w:val="20"/>
              </w:rPr>
              <w:t>万元，</w:t>
            </w:r>
            <w:r>
              <w:rPr>
                <w:rFonts w:ascii="宋体" w:hAnsi="宋体" w:cs="Arial" w:hint="eastAsia"/>
                <w:kern w:val="0"/>
                <w:sz w:val="20"/>
                <w:szCs w:val="20"/>
              </w:rPr>
              <w:t>五星级园区区级配套215.58万元，美丽乡村</w:t>
            </w:r>
            <w:r w:rsidRPr="00632D14">
              <w:rPr>
                <w:rFonts w:ascii="宋体" w:hAnsi="宋体" w:cs="Arial" w:hint="eastAsia"/>
                <w:kern w:val="0"/>
                <w:sz w:val="20"/>
                <w:szCs w:val="20"/>
              </w:rPr>
              <w:t>编制、设计费</w:t>
            </w:r>
            <w:r>
              <w:rPr>
                <w:rFonts w:ascii="Arial" w:hAnsi="Arial" w:cs="Arial" w:hint="eastAsia"/>
                <w:kern w:val="0"/>
                <w:sz w:val="20"/>
                <w:szCs w:val="20"/>
              </w:rPr>
              <w:t>7.3</w:t>
            </w:r>
            <w:r w:rsidRPr="00632D14">
              <w:rPr>
                <w:rFonts w:ascii="宋体" w:hAnsi="宋体" w:cs="Arial" w:hint="eastAsia"/>
                <w:kern w:val="0"/>
                <w:sz w:val="20"/>
                <w:szCs w:val="20"/>
              </w:rPr>
              <w:t>万元，</w:t>
            </w:r>
            <w:r>
              <w:rPr>
                <w:rFonts w:ascii="宋体" w:hAnsi="宋体" w:cs="Arial" w:hint="eastAsia"/>
                <w:kern w:val="0"/>
                <w:sz w:val="20"/>
                <w:szCs w:val="20"/>
              </w:rPr>
              <w:t>地理标志项目方案编制费5.8万元，现代农业园区创建宣传经费5万元，厕所革命区级配套4.95万元，烤烟发展资金4.7069万元，烤烟保险区级配套10.6464万元</w:t>
            </w:r>
          </w:p>
        </w:tc>
      </w:tr>
      <w:tr w:rsidR="00D972BF" w:rsidRPr="00632D14" w:rsidTr="00604F2A">
        <w:trPr>
          <w:trHeight w:val="555"/>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lastRenderedPageBreak/>
              <w:t xml:space="preserve">  扶贫一般行政管理事务</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108</w:t>
            </w:r>
            <w:r w:rsidRPr="00632D14">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108</w:t>
            </w:r>
            <w:r w:rsidRPr="00632D14">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108</w:t>
            </w:r>
            <w:r w:rsidRPr="00632D14">
              <w:rPr>
                <w:rFonts w:ascii="宋体" w:hAnsi="宋体" w:cs="Arial" w:hint="eastAsia"/>
                <w:color w:val="000000"/>
                <w:kern w:val="0"/>
                <w:sz w:val="20"/>
                <w:szCs w:val="20"/>
              </w:rPr>
              <w:t xml:space="preserve">,000 </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援藏干部</w:t>
            </w:r>
            <w:r>
              <w:rPr>
                <w:rFonts w:ascii="宋体" w:hAnsi="宋体" w:cs="Arial" w:hint="eastAsia"/>
                <w:color w:val="000000"/>
                <w:kern w:val="0"/>
                <w:sz w:val="20"/>
                <w:szCs w:val="20"/>
              </w:rPr>
              <w:t>交通及通讯费补贴</w:t>
            </w:r>
          </w:p>
        </w:tc>
      </w:tr>
      <w:tr w:rsidR="00D972BF" w:rsidRPr="00632D14" w:rsidTr="00604F2A">
        <w:trPr>
          <w:trHeight w:val="555"/>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其他农业综合开发支出</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100</w:t>
            </w:r>
            <w:r w:rsidRPr="00632D14">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100</w:t>
            </w:r>
            <w:r w:rsidRPr="00632D14">
              <w:rPr>
                <w:rFonts w:ascii="宋体" w:hAnsi="宋体" w:cs="Arial" w:hint="eastAsia"/>
                <w:color w:val="000000"/>
                <w:kern w:val="0"/>
                <w:sz w:val="20"/>
                <w:szCs w:val="20"/>
              </w:rPr>
              <w:t>,000</w:t>
            </w:r>
          </w:p>
        </w:tc>
        <w:tc>
          <w:tcPr>
            <w:tcW w:w="1516" w:type="dxa"/>
            <w:tcBorders>
              <w:top w:val="nil"/>
              <w:left w:val="nil"/>
              <w:bottom w:val="single" w:sz="4" w:space="0" w:color="auto"/>
              <w:right w:val="single" w:sz="4" w:space="0" w:color="auto"/>
            </w:tcBorders>
            <w:shd w:val="clear" w:color="auto" w:fill="auto"/>
            <w:vAlign w:val="center"/>
          </w:tcPr>
          <w:p w:rsidR="00D972BF"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100</w:t>
            </w:r>
            <w:r w:rsidRPr="00632D14">
              <w:rPr>
                <w:rFonts w:ascii="宋体" w:hAnsi="宋体" w:cs="Arial" w:hint="eastAsia"/>
                <w:color w:val="000000"/>
                <w:kern w:val="0"/>
                <w:sz w:val="20"/>
                <w:szCs w:val="20"/>
              </w:rPr>
              <w:t>,000</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农发办转入，相关工作经费</w:t>
            </w:r>
          </w:p>
        </w:tc>
      </w:tr>
      <w:tr w:rsidR="00D972BF" w:rsidRPr="00632D14" w:rsidTr="00604F2A">
        <w:trPr>
          <w:trHeight w:val="1050"/>
        </w:trPr>
        <w:tc>
          <w:tcPr>
            <w:tcW w:w="1480" w:type="dxa"/>
            <w:tcBorders>
              <w:top w:val="nil"/>
              <w:left w:val="single" w:sz="4" w:space="0" w:color="auto"/>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其他农林水支出</w:t>
            </w:r>
          </w:p>
        </w:tc>
        <w:tc>
          <w:tcPr>
            <w:tcW w:w="13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552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477.2</w:t>
            </w:r>
            <w:r w:rsidRPr="00632D14">
              <w:rPr>
                <w:rFonts w:ascii="宋体" w:hAnsi="宋体" w:cs="Arial"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25,45</w:t>
            </w:r>
            <w:r w:rsidRPr="00632D14">
              <w:rPr>
                <w:rFonts w:ascii="宋体" w:hAnsi="宋体" w:cs="Arial" w:hint="eastAsia"/>
                <w:color w:val="000000"/>
                <w:kern w:val="0"/>
                <w:sz w:val="20"/>
                <w:szCs w:val="20"/>
              </w:rPr>
              <w:t xml:space="preserve">0 </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25,45</w:t>
            </w:r>
            <w:r w:rsidRPr="00632D14">
              <w:rPr>
                <w:rFonts w:ascii="宋体" w:hAnsi="宋体" w:cs="Arial" w:hint="eastAsia"/>
                <w:color w:val="000000"/>
                <w:kern w:val="0"/>
                <w:sz w:val="20"/>
                <w:szCs w:val="20"/>
              </w:rPr>
              <w:t>0</w:t>
            </w:r>
          </w:p>
        </w:tc>
        <w:tc>
          <w:tcPr>
            <w:tcW w:w="1516"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577</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927.2</w:t>
            </w:r>
          </w:p>
        </w:tc>
        <w:tc>
          <w:tcPr>
            <w:tcW w:w="2640" w:type="dxa"/>
            <w:tcBorders>
              <w:top w:val="nil"/>
              <w:left w:val="nil"/>
              <w:bottom w:val="single" w:sz="4" w:space="0" w:color="auto"/>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区财政下达2019年第一书记、驻村工作队队员生活补贴</w:t>
            </w:r>
          </w:p>
        </w:tc>
      </w:tr>
      <w:tr w:rsidR="00D972BF" w:rsidRPr="00632D14" w:rsidTr="00AD0C2E">
        <w:trPr>
          <w:trHeight w:val="525"/>
        </w:trPr>
        <w:tc>
          <w:tcPr>
            <w:tcW w:w="1480" w:type="dxa"/>
            <w:tcBorders>
              <w:top w:val="nil"/>
              <w:left w:val="single" w:sz="4" w:space="0" w:color="auto"/>
              <w:bottom w:val="nil"/>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sidRPr="00632D14">
              <w:rPr>
                <w:rFonts w:ascii="宋体" w:hAnsi="宋体" w:cs="Arial" w:hint="eastAsia"/>
                <w:color w:val="000000"/>
                <w:kern w:val="0"/>
                <w:sz w:val="20"/>
                <w:szCs w:val="20"/>
              </w:rPr>
              <w:t xml:space="preserve">  住房公积金</w:t>
            </w:r>
          </w:p>
        </w:tc>
        <w:tc>
          <w:tcPr>
            <w:tcW w:w="1316" w:type="dxa"/>
            <w:tcBorders>
              <w:top w:val="nil"/>
              <w:left w:val="nil"/>
              <w:bottom w:val="nil"/>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813</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59</w:t>
            </w:r>
            <w:r w:rsidRPr="00632D14">
              <w:rPr>
                <w:rFonts w:ascii="宋体" w:hAnsi="宋体" w:cs="Arial" w:hint="eastAsia"/>
                <w:color w:val="000000"/>
                <w:kern w:val="0"/>
                <w:sz w:val="20"/>
                <w:szCs w:val="20"/>
              </w:rPr>
              <w:t xml:space="preserve">6 </w:t>
            </w:r>
          </w:p>
        </w:tc>
        <w:tc>
          <w:tcPr>
            <w:tcW w:w="1516" w:type="dxa"/>
            <w:tcBorders>
              <w:top w:val="nil"/>
              <w:left w:val="nil"/>
              <w:bottom w:val="nil"/>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 xml:space="preserve">　</w:t>
            </w:r>
          </w:p>
        </w:tc>
        <w:tc>
          <w:tcPr>
            <w:tcW w:w="1516" w:type="dxa"/>
            <w:tcBorders>
              <w:top w:val="nil"/>
              <w:left w:val="nil"/>
              <w:bottom w:val="nil"/>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986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380</w:t>
            </w:r>
          </w:p>
        </w:tc>
        <w:tc>
          <w:tcPr>
            <w:tcW w:w="1516" w:type="dxa"/>
            <w:tcBorders>
              <w:top w:val="nil"/>
              <w:left w:val="nil"/>
              <w:bottom w:val="nil"/>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72</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784</w:t>
            </w:r>
            <w:r w:rsidRPr="00632D14">
              <w:rPr>
                <w:rFonts w:ascii="宋体" w:hAnsi="宋体" w:cs="Arial" w:hint="eastAsia"/>
                <w:color w:val="000000"/>
                <w:kern w:val="0"/>
                <w:sz w:val="20"/>
                <w:szCs w:val="20"/>
              </w:rPr>
              <w:t xml:space="preserve"> </w:t>
            </w:r>
          </w:p>
        </w:tc>
        <w:tc>
          <w:tcPr>
            <w:tcW w:w="1516" w:type="dxa"/>
            <w:tcBorders>
              <w:top w:val="nil"/>
              <w:left w:val="nil"/>
              <w:bottom w:val="nil"/>
              <w:right w:val="single" w:sz="4" w:space="0" w:color="auto"/>
            </w:tcBorders>
            <w:shd w:val="clear" w:color="auto" w:fill="auto"/>
            <w:vAlign w:val="center"/>
          </w:tcPr>
          <w:p w:rsidR="00D972BF" w:rsidRPr="00632D14" w:rsidRDefault="00D972BF" w:rsidP="00604F2A">
            <w:pPr>
              <w:widowControl/>
              <w:jc w:val="center"/>
              <w:rPr>
                <w:rFonts w:ascii="宋体" w:hAnsi="宋体" w:cs="Arial"/>
                <w:color w:val="000000"/>
                <w:kern w:val="0"/>
                <w:sz w:val="20"/>
                <w:szCs w:val="20"/>
              </w:rPr>
            </w:pPr>
            <w:r w:rsidRPr="00632D14">
              <w:rPr>
                <w:rFonts w:ascii="宋体" w:hAnsi="宋体" w:cs="Arial" w:hint="eastAsia"/>
                <w:color w:val="000000"/>
                <w:kern w:val="0"/>
                <w:sz w:val="20"/>
                <w:szCs w:val="20"/>
              </w:rPr>
              <w:t>1,</w:t>
            </w:r>
            <w:r>
              <w:rPr>
                <w:rFonts w:ascii="宋体" w:hAnsi="宋体" w:cs="Arial" w:hint="eastAsia"/>
                <w:color w:val="000000"/>
                <w:kern w:val="0"/>
                <w:sz w:val="20"/>
                <w:szCs w:val="20"/>
              </w:rPr>
              <w:t>986</w:t>
            </w:r>
            <w:r w:rsidRPr="00632D14">
              <w:rPr>
                <w:rFonts w:ascii="宋体" w:hAnsi="宋体" w:cs="Arial" w:hint="eastAsia"/>
                <w:color w:val="000000"/>
                <w:kern w:val="0"/>
                <w:sz w:val="20"/>
                <w:szCs w:val="20"/>
              </w:rPr>
              <w:t>,</w:t>
            </w:r>
            <w:r>
              <w:rPr>
                <w:rFonts w:ascii="宋体" w:hAnsi="宋体" w:cs="Arial" w:hint="eastAsia"/>
                <w:color w:val="000000"/>
                <w:kern w:val="0"/>
                <w:sz w:val="20"/>
                <w:szCs w:val="20"/>
              </w:rPr>
              <w:t>380</w:t>
            </w:r>
          </w:p>
        </w:tc>
        <w:tc>
          <w:tcPr>
            <w:tcW w:w="2640" w:type="dxa"/>
            <w:tcBorders>
              <w:top w:val="nil"/>
              <w:left w:val="nil"/>
              <w:bottom w:val="nil"/>
              <w:right w:val="single" w:sz="4" w:space="0" w:color="auto"/>
            </w:tcBorders>
            <w:shd w:val="clear" w:color="auto" w:fill="auto"/>
            <w:vAlign w:val="center"/>
          </w:tcPr>
          <w:p w:rsidR="00D972BF" w:rsidRPr="00632D14" w:rsidRDefault="00D972BF" w:rsidP="00604F2A">
            <w:pPr>
              <w:widowControl/>
              <w:jc w:val="left"/>
              <w:rPr>
                <w:rFonts w:ascii="宋体" w:hAnsi="宋体" w:cs="Arial"/>
                <w:color w:val="000000"/>
                <w:kern w:val="0"/>
                <w:sz w:val="20"/>
                <w:szCs w:val="20"/>
              </w:rPr>
            </w:pPr>
            <w:r>
              <w:rPr>
                <w:rFonts w:ascii="宋体" w:hAnsi="宋体" w:cs="Arial" w:hint="eastAsia"/>
                <w:color w:val="000000"/>
                <w:kern w:val="0"/>
                <w:sz w:val="20"/>
                <w:szCs w:val="20"/>
              </w:rPr>
              <w:t>机构改革，人员变动增加</w:t>
            </w:r>
          </w:p>
        </w:tc>
      </w:tr>
      <w:tr w:rsidR="00AD0C2E" w:rsidRPr="00632D14" w:rsidTr="00604F2A">
        <w:trPr>
          <w:trHeight w:val="525"/>
        </w:trPr>
        <w:tc>
          <w:tcPr>
            <w:tcW w:w="1480" w:type="dxa"/>
            <w:tcBorders>
              <w:top w:val="nil"/>
              <w:left w:val="single" w:sz="4" w:space="0" w:color="auto"/>
              <w:bottom w:val="single" w:sz="4" w:space="0" w:color="auto"/>
              <w:right w:val="single" w:sz="4" w:space="0" w:color="auto"/>
            </w:tcBorders>
            <w:shd w:val="clear" w:color="auto" w:fill="auto"/>
            <w:vAlign w:val="center"/>
          </w:tcPr>
          <w:p w:rsidR="00AD0C2E" w:rsidRPr="00632D14" w:rsidRDefault="00AD0C2E" w:rsidP="00604F2A">
            <w:pPr>
              <w:widowControl/>
              <w:jc w:val="left"/>
              <w:rPr>
                <w:rFonts w:ascii="宋体" w:hAnsi="宋体" w:cs="Arial"/>
                <w:color w:val="000000"/>
                <w:kern w:val="0"/>
                <w:sz w:val="20"/>
                <w:szCs w:val="20"/>
              </w:rPr>
            </w:pPr>
          </w:p>
        </w:tc>
        <w:tc>
          <w:tcPr>
            <w:tcW w:w="1316" w:type="dxa"/>
            <w:tcBorders>
              <w:top w:val="nil"/>
              <w:left w:val="nil"/>
              <w:bottom w:val="single" w:sz="4" w:space="0" w:color="auto"/>
              <w:right w:val="single" w:sz="4" w:space="0" w:color="auto"/>
            </w:tcBorders>
            <w:shd w:val="clear" w:color="auto" w:fill="auto"/>
            <w:vAlign w:val="center"/>
          </w:tcPr>
          <w:p w:rsidR="00AD0C2E" w:rsidRPr="00632D14" w:rsidRDefault="00AD0C2E"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AD0C2E" w:rsidRPr="00632D14" w:rsidRDefault="00AD0C2E"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AD0C2E" w:rsidRPr="00632D14" w:rsidRDefault="00AD0C2E"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AD0C2E" w:rsidRPr="00632D14" w:rsidRDefault="00AD0C2E" w:rsidP="00604F2A">
            <w:pPr>
              <w:widowControl/>
              <w:jc w:val="center"/>
              <w:rPr>
                <w:rFonts w:ascii="宋体" w:hAnsi="宋体" w:cs="Arial"/>
                <w:color w:val="000000"/>
                <w:kern w:val="0"/>
                <w:sz w:val="20"/>
                <w:szCs w:val="20"/>
              </w:rPr>
            </w:pPr>
          </w:p>
        </w:tc>
        <w:tc>
          <w:tcPr>
            <w:tcW w:w="1516" w:type="dxa"/>
            <w:tcBorders>
              <w:top w:val="nil"/>
              <w:left w:val="nil"/>
              <w:bottom w:val="single" w:sz="4" w:space="0" w:color="auto"/>
              <w:right w:val="single" w:sz="4" w:space="0" w:color="auto"/>
            </w:tcBorders>
            <w:shd w:val="clear" w:color="auto" w:fill="auto"/>
            <w:vAlign w:val="center"/>
          </w:tcPr>
          <w:p w:rsidR="00AD0C2E" w:rsidRPr="00632D14" w:rsidRDefault="00AD0C2E" w:rsidP="00604F2A">
            <w:pPr>
              <w:widowControl/>
              <w:jc w:val="center"/>
              <w:rPr>
                <w:rFonts w:ascii="宋体" w:hAnsi="宋体" w:cs="Arial"/>
                <w:color w:val="000000"/>
                <w:kern w:val="0"/>
                <w:sz w:val="20"/>
                <w:szCs w:val="20"/>
              </w:rPr>
            </w:pPr>
          </w:p>
        </w:tc>
        <w:tc>
          <w:tcPr>
            <w:tcW w:w="2640" w:type="dxa"/>
            <w:tcBorders>
              <w:top w:val="nil"/>
              <w:left w:val="nil"/>
              <w:bottom w:val="single" w:sz="4" w:space="0" w:color="auto"/>
              <w:right w:val="single" w:sz="4" w:space="0" w:color="auto"/>
            </w:tcBorders>
            <w:shd w:val="clear" w:color="auto" w:fill="auto"/>
            <w:vAlign w:val="center"/>
          </w:tcPr>
          <w:p w:rsidR="00AD0C2E" w:rsidRDefault="00AD0C2E" w:rsidP="00604F2A">
            <w:pPr>
              <w:widowControl/>
              <w:jc w:val="left"/>
              <w:rPr>
                <w:rFonts w:ascii="宋体" w:hAnsi="宋体" w:cs="Arial"/>
                <w:color w:val="000000"/>
                <w:kern w:val="0"/>
                <w:sz w:val="20"/>
                <w:szCs w:val="20"/>
              </w:rPr>
            </w:pPr>
          </w:p>
        </w:tc>
      </w:tr>
    </w:tbl>
    <w:p w:rsidR="00D972BF" w:rsidRDefault="00D972BF" w:rsidP="00D972BF">
      <w:pPr>
        <w:snapToGrid w:val="0"/>
        <w:spacing w:line="520" w:lineRule="exact"/>
        <w:rPr>
          <w:rFonts w:ascii="仿宋_GB2312" w:eastAsia="仿宋_GB2312" w:hAnsi="仿宋"/>
          <w:sz w:val="32"/>
          <w:szCs w:val="32"/>
        </w:rPr>
      </w:pPr>
    </w:p>
    <w:p w:rsidR="005B5C64" w:rsidRPr="000E724F" w:rsidRDefault="00204CDE">
      <w:pPr>
        <w:tabs>
          <w:tab w:val="right" w:pos="8306"/>
        </w:tabs>
        <w:spacing w:line="600" w:lineRule="exact"/>
        <w:ind w:firstLine="640"/>
        <w:outlineLvl w:val="1"/>
        <w:rPr>
          <w:rStyle w:val="2Char"/>
        </w:rPr>
      </w:pPr>
      <w:bookmarkStart w:id="40" w:name="_Toc15377214"/>
      <w:bookmarkStart w:id="41" w:name="_Toc15396608"/>
      <w:r w:rsidRPr="000E724F">
        <w:rPr>
          <w:rFonts w:ascii="黑体" w:eastAsia="黑体" w:hint="eastAsia"/>
          <w:sz w:val="32"/>
          <w:szCs w:val="32"/>
        </w:rPr>
        <w:t>六</w:t>
      </w:r>
      <w:r w:rsidRPr="000E724F">
        <w:rPr>
          <w:rFonts w:ascii="黑体" w:eastAsia="黑体" w:hint="eastAsia"/>
          <w:b/>
          <w:sz w:val="32"/>
          <w:szCs w:val="32"/>
        </w:rPr>
        <w:t>、</w:t>
      </w:r>
      <w:r w:rsidRPr="000E724F">
        <w:rPr>
          <w:rFonts w:ascii="黑体" w:eastAsia="黑体" w:hAnsi="黑体" w:hint="eastAsia"/>
          <w:b/>
          <w:sz w:val="32"/>
          <w:szCs w:val="32"/>
        </w:rPr>
        <w:t>一</w:t>
      </w:r>
      <w:r w:rsidRPr="000E724F">
        <w:rPr>
          <w:rStyle w:val="2Char"/>
          <w:rFonts w:ascii="黑体" w:eastAsia="黑体" w:hAnsi="黑体" w:hint="eastAsia"/>
          <w:b w:val="0"/>
        </w:rPr>
        <w:t>般公共预算财政拨款基本支出决算情况说明</w:t>
      </w:r>
      <w:bookmarkEnd w:id="40"/>
      <w:bookmarkEnd w:id="41"/>
      <w:r w:rsidRPr="000E724F">
        <w:rPr>
          <w:rStyle w:val="2Char"/>
          <w:rFonts w:ascii="黑体" w:eastAsia="黑体" w:hAnsi="黑体"/>
          <w:b w:val="0"/>
        </w:rPr>
        <w:tab/>
      </w:r>
    </w:p>
    <w:p w:rsidR="005B5C64" w:rsidRPr="00F83057" w:rsidRDefault="00204CDE">
      <w:pPr>
        <w:spacing w:line="600" w:lineRule="exact"/>
        <w:ind w:firstLine="645"/>
        <w:rPr>
          <w:rFonts w:eastAsia="仿宋_GB2312"/>
          <w:color w:val="000000"/>
          <w:sz w:val="32"/>
          <w:szCs w:val="32"/>
        </w:rPr>
      </w:pPr>
      <w:r w:rsidRPr="00F83057">
        <w:rPr>
          <w:rFonts w:eastAsia="仿宋_GB2312"/>
          <w:color w:val="000000"/>
          <w:sz w:val="32"/>
          <w:szCs w:val="32"/>
        </w:rPr>
        <w:t>2019</w:t>
      </w:r>
      <w:r w:rsidRPr="00F83057">
        <w:rPr>
          <w:rFonts w:eastAsia="仿宋_GB2312"/>
          <w:color w:val="000000"/>
          <w:sz w:val="32"/>
          <w:szCs w:val="32"/>
        </w:rPr>
        <w:t>年一般公共预算财政拨款基本支出</w:t>
      </w:r>
      <w:r w:rsidR="00996E5A" w:rsidRPr="00F83057">
        <w:rPr>
          <w:rFonts w:eastAsia="仿宋_GB2312"/>
          <w:color w:val="000000"/>
          <w:sz w:val="32"/>
          <w:szCs w:val="32"/>
        </w:rPr>
        <w:t>2212.89</w:t>
      </w:r>
      <w:r w:rsidRPr="00F83057">
        <w:rPr>
          <w:rFonts w:eastAsia="仿宋_GB2312"/>
          <w:color w:val="000000"/>
          <w:sz w:val="32"/>
          <w:szCs w:val="32"/>
        </w:rPr>
        <w:t>万元，</w:t>
      </w:r>
      <w:r w:rsidRPr="00F83057">
        <w:rPr>
          <w:rFonts w:eastAsia="仿宋_GB2312"/>
          <w:color w:val="000000"/>
          <w:sz w:val="32"/>
          <w:szCs w:val="32"/>
        </w:rPr>
        <w:lastRenderedPageBreak/>
        <w:t>其中：</w:t>
      </w:r>
    </w:p>
    <w:p w:rsidR="001A3902" w:rsidRPr="001A3902" w:rsidRDefault="00204CDE" w:rsidP="00C30E69">
      <w:pPr>
        <w:spacing w:line="600" w:lineRule="exact"/>
        <w:ind w:firstLine="645"/>
        <w:rPr>
          <w:rFonts w:ascii="仿宋" w:eastAsia="仿宋" w:hAnsi="仿宋"/>
          <w:color w:val="000000"/>
          <w:sz w:val="32"/>
          <w:szCs w:val="32"/>
        </w:rPr>
      </w:pPr>
      <w:r w:rsidRPr="00F83057">
        <w:rPr>
          <w:rFonts w:eastAsia="仿宋_GB2312"/>
          <w:color w:val="000000"/>
          <w:sz w:val="32"/>
          <w:szCs w:val="32"/>
        </w:rPr>
        <w:t>人员经费</w:t>
      </w:r>
      <w:r w:rsidR="00996E5A" w:rsidRPr="00F83057">
        <w:rPr>
          <w:rFonts w:eastAsia="仿宋_GB2312"/>
          <w:color w:val="000000"/>
          <w:sz w:val="32"/>
          <w:szCs w:val="32"/>
        </w:rPr>
        <w:t>2038.69</w:t>
      </w:r>
      <w:r w:rsidRPr="00F83057">
        <w:rPr>
          <w:rFonts w:eastAsia="仿宋_GB2312"/>
          <w:color w:val="000000"/>
          <w:sz w:val="32"/>
          <w:szCs w:val="32"/>
        </w:rPr>
        <w:t>万元，主要包括：基本工资、津贴补贴、奖金、伙食补助费、绩效工资、机关事业单位基本</w:t>
      </w:r>
      <w:r w:rsidR="001A3902">
        <w:rPr>
          <w:rFonts w:eastAsia="仿宋_GB2312"/>
          <w:color w:val="000000"/>
          <w:sz w:val="32"/>
          <w:szCs w:val="32"/>
        </w:rPr>
        <w:t>养老保险缴费、职业年金缴费、其他社会保障缴费、其他工资福利支出</w:t>
      </w:r>
      <w:r w:rsidRPr="00F83057">
        <w:rPr>
          <w:rFonts w:eastAsia="仿宋_GB2312"/>
          <w:color w:val="000000"/>
          <w:sz w:val="32"/>
          <w:szCs w:val="32"/>
        </w:rPr>
        <w:t>、退休费、抚恤金、生活补助、医疗费</w:t>
      </w:r>
      <w:r w:rsidR="00265372" w:rsidRPr="00F83057">
        <w:rPr>
          <w:rFonts w:eastAsia="仿宋_GB2312"/>
          <w:color w:val="000000"/>
          <w:sz w:val="32"/>
          <w:szCs w:val="32"/>
        </w:rPr>
        <w:t>补助</w:t>
      </w:r>
      <w:r w:rsidRPr="00F83057">
        <w:rPr>
          <w:rFonts w:eastAsia="仿宋_GB2312"/>
          <w:color w:val="000000"/>
          <w:sz w:val="32"/>
          <w:szCs w:val="32"/>
        </w:rPr>
        <w:t>、奖励金、住房公积金、其他对个人和家庭的补助支出等</w:t>
      </w:r>
      <w:r w:rsidR="00265372" w:rsidRPr="00F83057">
        <w:rPr>
          <w:rFonts w:eastAsia="仿宋_GB2312"/>
          <w:color w:val="000000"/>
          <w:sz w:val="32"/>
          <w:szCs w:val="32"/>
        </w:rPr>
        <w:t>。</w:t>
      </w:r>
      <w:r w:rsidRPr="00F83057">
        <w:rPr>
          <w:rFonts w:eastAsia="仿宋_GB2312"/>
          <w:color w:val="000000"/>
          <w:sz w:val="32"/>
          <w:szCs w:val="32"/>
        </w:rPr>
        <w:br/>
      </w:r>
      <w:r w:rsidRPr="00F83057">
        <w:rPr>
          <w:rFonts w:eastAsia="仿宋_GB2312"/>
          <w:color w:val="000000"/>
          <w:sz w:val="32"/>
          <w:szCs w:val="32"/>
        </w:rPr>
        <w:t xml:space="preserve">　　</w:t>
      </w:r>
      <w:r w:rsidR="005B5C64" w:rsidRPr="00F83057">
        <w:rPr>
          <w:rFonts w:eastAsia="仿宋_GB2312"/>
          <w:color w:val="000000"/>
          <w:sz w:val="32"/>
          <w:szCs w:val="32"/>
        </w:rPr>
        <w:t>日常</w:t>
      </w:r>
      <w:r w:rsidRPr="00F83057">
        <w:rPr>
          <w:rFonts w:eastAsia="仿宋_GB2312"/>
          <w:color w:val="000000"/>
          <w:sz w:val="32"/>
          <w:szCs w:val="32"/>
        </w:rPr>
        <w:t>公用经费</w:t>
      </w:r>
      <w:r w:rsidR="00996E5A" w:rsidRPr="00F83057">
        <w:rPr>
          <w:rFonts w:eastAsia="仿宋_GB2312"/>
          <w:color w:val="000000"/>
          <w:sz w:val="32"/>
          <w:szCs w:val="32"/>
        </w:rPr>
        <w:t>174.2</w:t>
      </w:r>
      <w:r w:rsidRPr="00F83057">
        <w:rPr>
          <w:rFonts w:eastAsia="仿宋_GB2312"/>
          <w:color w:val="000000"/>
          <w:sz w:val="32"/>
          <w:szCs w:val="32"/>
        </w:rPr>
        <w:t>万元，主要包括：办公费、印刷费、水费、电费、邮电费、差旅费、维修（护）费、租赁费、会议费、培训费、公务接待费、劳务费、委托业务费、工会经费、福利费、公务用车运行维护费、其他交通费、</w:t>
      </w:r>
      <w:r w:rsidR="001A3902">
        <w:rPr>
          <w:rFonts w:eastAsia="仿宋_GB2312"/>
          <w:color w:val="000000"/>
          <w:sz w:val="32"/>
          <w:szCs w:val="32"/>
        </w:rPr>
        <w:t>其他商品和服务支出、办公设备购置、专用设备购置</w:t>
      </w:r>
      <w:r w:rsidRPr="00F83057">
        <w:rPr>
          <w:rFonts w:eastAsia="仿宋_GB2312"/>
          <w:color w:val="000000"/>
          <w:sz w:val="32"/>
          <w:szCs w:val="32"/>
        </w:rPr>
        <w:t>等。</w:t>
      </w:r>
    </w:p>
    <w:p w:rsidR="005B5C64" w:rsidRPr="00AD0C2E" w:rsidRDefault="00204CDE">
      <w:pPr>
        <w:spacing w:line="600" w:lineRule="exact"/>
        <w:ind w:firstLine="640"/>
        <w:outlineLvl w:val="1"/>
        <w:rPr>
          <w:rStyle w:val="2Char"/>
          <w:rFonts w:ascii="黑体" w:eastAsia="黑体" w:hAnsi="黑体"/>
        </w:rPr>
      </w:pPr>
      <w:bookmarkStart w:id="42" w:name="_Toc15396609"/>
      <w:bookmarkStart w:id="43" w:name="_Toc15377215"/>
      <w:r w:rsidRPr="00AD0C2E">
        <w:rPr>
          <w:rFonts w:ascii="黑体" w:eastAsia="黑体" w:hint="eastAsia"/>
          <w:color w:val="000000"/>
          <w:sz w:val="32"/>
          <w:szCs w:val="32"/>
        </w:rPr>
        <w:t>七、</w:t>
      </w:r>
      <w:r w:rsidRPr="00AD0C2E">
        <w:rPr>
          <w:rStyle w:val="2Char"/>
          <w:rFonts w:ascii="黑体" w:eastAsia="黑体" w:hAnsi="黑体" w:hint="eastAsia"/>
        </w:rPr>
        <w:t>“三公”经费财政拨款支出决算情况说明</w:t>
      </w:r>
      <w:bookmarkEnd w:id="42"/>
      <w:bookmarkEnd w:id="43"/>
    </w:p>
    <w:p w:rsidR="005B5C64" w:rsidRDefault="00204CDE" w:rsidP="00F83057">
      <w:pPr>
        <w:spacing w:line="600" w:lineRule="exact"/>
        <w:ind w:firstLineChars="150" w:firstLine="48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w:t>
      </w:r>
      <w:r w:rsidR="00F83057">
        <w:rPr>
          <w:rFonts w:ascii="仿宋" w:eastAsia="仿宋" w:hAnsi="仿宋" w:hint="eastAsia"/>
          <w:b/>
          <w:color w:val="000000"/>
          <w:sz w:val="32"/>
          <w:szCs w:val="32"/>
        </w:rPr>
        <w:t xml:space="preserve"> </w:t>
      </w:r>
      <w:r>
        <w:rPr>
          <w:rFonts w:ascii="仿宋" w:eastAsia="仿宋" w:hAnsi="仿宋" w:hint="eastAsia"/>
          <w:b/>
          <w:color w:val="000000"/>
          <w:sz w:val="32"/>
          <w:szCs w:val="32"/>
        </w:rPr>
        <w:t>“三公”经费财政拨款支出决算总体情况说明</w:t>
      </w:r>
      <w:bookmarkEnd w:id="44"/>
    </w:p>
    <w:p w:rsidR="00E65828" w:rsidRPr="000E724F" w:rsidRDefault="00204CDE">
      <w:pPr>
        <w:spacing w:line="600" w:lineRule="exact"/>
        <w:ind w:firstLine="640"/>
        <w:rPr>
          <w:rFonts w:eastAsia="仿宋_GB2312"/>
          <w:sz w:val="32"/>
          <w:szCs w:val="32"/>
        </w:rPr>
      </w:pPr>
      <w:r w:rsidRPr="00F83057">
        <w:rPr>
          <w:rFonts w:eastAsia="仿宋_GB2312"/>
          <w:color w:val="000000"/>
          <w:sz w:val="32"/>
          <w:szCs w:val="32"/>
        </w:rPr>
        <w:t>2019</w:t>
      </w:r>
      <w:r w:rsidRPr="00F83057">
        <w:rPr>
          <w:rFonts w:eastAsia="仿宋_GB2312"/>
          <w:color w:val="000000"/>
          <w:sz w:val="32"/>
          <w:szCs w:val="32"/>
        </w:rPr>
        <w:t>年</w:t>
      </w:r>
      <w:r w:rsidRPr="00F83057">
        <w:rPr>
          <w:rFonts w:eastAsia="仿宋_GB2312"/>
          <w:color w:val="000000"/>
          <w:sz w:val="32"/>
          <w:szCs w:val="32"/>
        </w:rPr>
        <w:t>“</w:t>
      </w:r>
      <w:r w:rsidRPr="00F83057">
        <w:rPr>
          <w:rFonts w:eastAsia="仿宋_GB2312"/>
          <w:color w:val="000000"/>
          <w:sz w:val="32"/>
          <w:szCs w:val="32"/>
        </w:rPr>
        <w:t>三公</w:t>
      </w:r>
      <w:r w:rsidRPr="00F83057">
        <w:rPr>
          <w:rFonts w:eastAsia="仿宋_GB2312"/>
          <w:color w:val="000000"/>
          <w:sz w:val="32"/>
          <w:szCs w:val="32"/>
        </w:rPr>
        <w:t>”</w:t>
      </w:r>
      <w:r w:rsidRPr="00F83057">
        <w:rPr>
          <w:rFonts w:eastAsia="仿宋_GB2312"/>
          <w:color w:val="000000"/>
          <w:sz w:val="32"/>
          <w:szCs w:val="32"/>
        </w:rPr>
        <w:t>经费财政拨款支出决算为</w:t>
      </w:r>
      <w:r w:rsidR="00996E5A" w:rsidRPr="00F83057">
        <w:rPr>
          <w:rFonts w:eastAsia="仿宋_GB2312"/>
          <w:color w:val="000000"/>
          <w:sz w:val="32"/>
          <w:szCs w:val="32"/>
        </w:rPr>
        <w:t>26.18</w:t>
      </w:r>
      <w:r w:rsidRPr="00F83057">
        <w:rPr>
          <w:rFonts w:eastAsia="仿宋_GB2312"/>
          <w:color w:val="000000"/>
          <w:sz w:val="32"/>
          <w:szCs w:val="32"/>
        </w:rPr>
        <w:t>万元，完成预算</w:t>
      </w:r>
      <w:r w:rsidR="00E65828" w:rsidRPr="00F83057">
        <w:rPr>
          <w:rFonts w:eastAsia="仿宋_GB2312"/>
          <w:color w:val="000000"/>
          <w:sz w:val="32"/>
          <w:szCs w:val="32"/>
        </w:rPr>
        <w:t>100</w:t>
      </w:r>
      <w:r w:rsidRPr="00F83057">
        <w:rPr>
          <w:rFonts w:eastAsia="仿宋_GB2312"/>
          <w:color w:val="000000"/>
          <w:sz w:val="32"/>
          <w:szCs w:val="32"/>
        </w:rPr>
        <w:t>%</w:t>
      </w:r>
      <w:r w:rsidR="00E65828" w:rsidRPr="00F83057">
        <w:rPr>
          <w:rFonts w:eastAsia="仿宋_GB2312"/>
          <w:color w:val="000000"/>
          <w:sz w:val="32"/>
          <w:szCs w:val="32"/>
        </w:rPr>
        <w:t>，</w:t>
      </w:r>
      <w:r w:rsidR="00E65828" w:rsidRPr="000E724F">
        <w:rPr>
          <w:rFonts w:eastAsia="仿宋_GB2312"/>
          <w:sz w:val="32"/>
          <w:szCs w:val="32"/>
        </w:rPr>
        <w:t>决算数等</w:t>
      </w:r>
      <w:r w:rsidRPr="000E724F">
        <w:rPr>
          <w:rFonts w:eastAsia="仿宋_GB2312"/>
          <w:sz w:val="32"/>
          <w:szCs w:val="32"/>
        </w:rPr>
        <w:t>于预算数</w:t>
      </w:r>
      <w:r w:rsidR="00E65828" w:rsidRPr="000E724F">
        <w:rPr>
          <w:rFonts w:eastAsia="仿宋_GB2312"/>
          <w:sz w:val="32"/>
          <w:szCs w:val="32"/>
        </w:rPr>
        <w:t>。</w:t>
      </w:r>
    </w:p>
    <w:p w:rsidR="005B5C64" w:rsidRDefault="00204CDE" w:rsidP="00F83057">
      <w:pPr>
        <w:spacing w:line="600" w:lineRule="exact"/>
        <w:ind w:firstLineChars="150" w:firstLine="48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w:t>
      </w:r>
      <w:r w:rsidR="00F83057">
        <w:rPr>
          <w:rFonts w:ascii="仿宋" w:eastAsia="仿宋" w:hAnsi="仿宋" w:hint="eastAsia"/>
          <w:b/>
          <w:color w:val="000000"/>
          <w:sz w:val="32"/>
          <w:szCs w:val="32"/>
        </w:rPr>
        <w:t xml:space="preserve"> </w:t>
      </w:r>
      <w:r>
        <w:rPr>
          <w:rFonts w:ascii="仿宋" w:eastAsia="仿宋" w:hAnsi="仿宋" w:hint="eastAsia"/>
          <w:b/>
          <w:color w:val="000000"/>
          <w:sz w:val="32"/>
          <w:szCs w:val="32"/>
        </w:rPr>
        <w:t>“三公”经费财政拨款支出决算具体情况说明</w:t>
      </w:r>
      <w:bookmarkEnd w:id="45"/>
    </w:p>
    <w:p w:rsidR="005B5C64" w:rsidRPr="00F83057" w:rsidRDefault="00204CDE">
      <w:pPr>
        <w:spacing w:line="600" w:lineRule="exact"/>
        <w:ind w:firstLine="640"/>
        <w:rPr>
          <w:rFonts w:eastAsia="仿宋_GB2312"/>
          <w:color w:val="000000"/>
          <w:sz w:val="32"/>
          <w:szCs w:val="32"/>
        </w:rPr>
      </w:pPr>
      <w:r w:rsidRPr="00F83057">
        <w:rPr>
          <w:rFonts w:eastAsia="仿宋_GB2312"/>
          <w:color w:val="000000"/>
          <w:sz w:val="32"/>
          <w:szCs w:val="32"/>
        </w:rPr>
        <w:t>2019</w:t>
      </w:r>
      <w:r w:rsidRPr="00F83057">
        <w:rPr>
          <w:rFonts w:eastAsia="仿宋_GB2312"/>
          <w:color w:val="000000"/>
          <w:sz w:val="32"/>
          <w:szCs w:val="32"/>
        </w:rPr>
        <w:t>年</w:t>
      </w:r>
      <w:r w:rsidRPr="00F83057">
        <w:rPr>
          <w:rFonts w:eastAsia="仿宋_GB2312"/>
          <w:color w:val="000000"/>
          <w:sz w:val="32"/>
          <w:szCs w:val="32"/>
        </w:rPr>
        <w:t>“</w:t>
      </w:r>
      <w:r w:rsidRPr="00F83057">
        <w:rPr>
          <w:rFonts w:eastAsia="仿宋_GB2312"/>
          <w:color w:val="000000"/>
          <w:sz w:val="32"/>
          <w:szCs w:val="32"/>
        </w:rPr>
        <w:t>三公</w:t>
      </w:r>
      <w:r w:rsidRPr="00F83057">
        <w:rPr>
          <w:rFonts w:eastAsia="仿宋_GB2312"/>
          <w:color w:val="000000"/>
          <w:sz w:val="32"/>
          <w:szCs w:val="32"/>
        </w:rPr>
        <w:t>”</w:t>
      </w:r>
      <w:r w:rsidRPr="00F83057">
        <w:rPr>
          <w:rFonts w:eastAsia="仿宋_GB2312"/>
          <w:color w:val="000000"/>
          <w:sz w:val="32"/>
          <w:szCs w:val="32"/>
        </w:rPr>
        <w:t>经费财政拨款支出决算中，因公出国（境）费支出决算</w:t>
      </w:r>
      <w:r w:rsidR="00996E5A" w:rsidRPr="00F83057">
        <w:rPr>
          <w:rFonts w:eastAsia="仿宋_GB2312"/>
          <w:color w:val="000000"/>
          <w:sz w:val="32"/>
          <w:szCs w:val="32"/>
        </w:rPr>
        <w:t>0</w:t>
      </w:r>
      <w:r w:rsidRPr="00F83057">
        <w:rPr>
          <w:rFonts w:eastAsia="仿宋_GB2312"/>
          <w:color w:val="000000"/>
          <w:sz w:val="32"/>
          <w:szCs w:val="32"/>
        </w:rPr>
        <w:t>万元，占</w:t>
      </w:r>
      <w:r w:rsidR="00996E5A" w:rsidRPr="00F83057">
        <w:rPr>
          <w:rFonts w:eastAsia="仿宋_GB2312"/>
          <w:color w:val="000000"/>
          <w:sz w:val="32"/>
          <w:szCs w:val="32"/>
        </w:rPr>
        <w:t>0</w:t>
      </w:r>
      <w:r w:rsidRPr="00F83057">
        <w:rPr>
          <w:rFonts w:eastAsia="仿宋_GB2312"/>
          <w:color w:val="000000"/>
          <w:sz w:val="32"/>
          <w:szCs w:val="32"/>
        </w:rPr>
        <w:t>%</w:t>
      </w:r>
      <w:r w:rsidRPr="00F83057">
        <w:rPr>
          <w:rFonts w:eastAsia="仿宋_GB2312"/>
          <w:color w:val="000000"/>
          <w:sz w:val="32"/>
          <w:szCs w:val="32"/>
        </w:rPr>
        <w:t>；公务用车购置及运行维护费支出决算</w:t>
      </w:r>
      <w:r w:rsidR="00996E5A" w:rsidRPr="00F83057">
        <w:rPr>
          <w:rFonts w:eastAsia="仿宋_GB2312"/>
          <w:color w:val="000000"/>
          <w:sz w:val="32"/>
          <w:szCs w:val="32"/>
        </w:rPr>
        <w:t>20</w:t>
      </w:r>
      <w:r w:rsidRPr="00F83057">
        <w:rPr>
          <w:rFonts w:eastAsia="仿宋_GB2312"/>
          <w:color w:val="000000"/>
          <w:sz w:val="32"/>
          <w:szCs w:val="32"/>
        </w:rPr>
        <w:t>万元，占</w:t>
      </w:r>
      <w:r w:rsidR="00996E5A" w:rsidRPr="00F83057">
        <w:rPr>
          <w:rFonts w:eastAsia="仿宋_GB2312"/>
          <w:color w:val="000000"/>
          <w:sz w:val="32"/>
          <w:szCs w:val="32"/>
        </w:rPr>
        <w:t>76.39</w:t>
      </w:r>
      <w:r w:rsidRPr="00F83057">
        <w:rPr>
          <w:rFonts w:eastAsia="仿宋_GB2312"/>
          <w:color w:val="000000"/>
          <w:sz w:val="32"/>
          <w:szCs w:val="32"/>
        </w:rPr>
        <w:t>%</w:t>
      </w:r>
      <w:r w:rsidRPr="00F83057">
        <w:rPr>
          <w:rFonts w:eastAsia="仿宋_GB2312"/>
          <w:color w:val="000000"/>
          <w:sz w:val="32"/>
          <w:szCs w:val="32"/>
        </w:rPr>
        <w:t>；公务接待费支出决算</w:t>
      </w:r>
      <w:r w:rsidR="00996E5A" w:rsidRPr="00F83057">
        <w:rPr>
          <w:rFonts w:eastAsia="仿宋_GB2312"/>
          <w:color w:val="000000"/>
          <w:sz w:val="32"/>
          <w:szCs w:val="32"/>
        </w:rPr>
        <w:t>6.18</w:t>
      </w:r>
      <w:r w:rsidRPr="00F83057">
        <w:rPr>
          <w:rFonts w:eastAsia="仿宋_GB2312"/>
          <w:color w:val="000000"/>
          <w:sz w:val="32"/>
          <w:szCs w:val="32"/>
        </w:rPr>
        <w:t>万元，占</w:t>
      </w:r>
      <w:r w:rsidR="00996E5A" w:rsidRPr="00F83057">
        <w:rPr>
          <w:rFonts w:eastAsia="仿宋_GB2312"/>
          <w:color w:val="000000"/>
          <w:sz w:val="32"/>
          <w:szCs w:val="32"/>
        </w:rPr>
        <w:t>23.61</w:t>
      </w:r>
      <w:r w:rsidRPr="00F83057">
        <w:rPr>
          <w:rFonts w:eastAsia="仿宋_GB2312"/>
          <w:color w:val="000000"/>
          <w:sz w:val="32"/>
          <w:szCs w:val="32"/>
        </w:rPr>
        <w:t>%</w:t>
      </w:r>
      <w:r w:rsidRPr="00F83057">
        <w:rPr>
          <w:rFonts w:eastAsia="仿宋_GB2312"/>
          <w:color w:val="000000"/>
          <w:sz w:val="32"/>
          <w:szCs w:val="32"/>
        </w:rPr>
        <w:t>。具体情况如下：</w:t>
      </w:r>
    </w:p>
    <w:p w:rsidR="005B5C64" w:rsidRDefault="00204CD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CC4D58" w:rsidRDefault="00CC4D58" w:rsidP="00CC4D58">
      <w:pPr>
        <w:ind w:firstLineChars="150" w:firstLine="480"/>
        <w:rPr>
          <w:rFonts w:ascii="仿宋_GB2312" w:eastAsia="仿宋_GB2312" w:hAnsi="仿宋" w:cs="仿宋"/>
          <w:color w:val="000000"/>
          <w:sz w:val="32"/>
          <w:szCs w:val="32"/>
        </w:rPr>
      </w:pPr>
      <w:r>
        <w:rPr>
          <w:rFonts w:ascii="仿宋" w:eastAsia="仿宋" w:hAnsi="仿宋" w:hint="eastAsia"/>
          <w:noProof/>
          <w:color w:val="000000"/>
          <w:sz w:val="32"/>
          <w:szCs w:val="32"/>
        </w:rPr>
        <w:lastRenderedPageBreak/>
        <w:drawing>
          <wp:inline distT="0" distB="0" distL="0" distR="0">
            <wp:extent cx="4257675" cy="2600325"/>
            <wp:effectExtent l="19050" t="0" r="9525" b="0"/>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4D58" w:rsidRPr="00F83057" w:rsidRDefault="00204CDE">
      <w:pPr>
        <w:spacing w:line="600" w:lineRule="exact"/>
        <w:ind w:firstLine="640"/>
        <w:rPr>
          <w:rFonts w:eastAsia="仿宋_GB2312"/>
          <w:color w:val="000000"/>
          <w:sz w:val="32"/>
          <w:szCs w:val="32"/>
        </w:rPr>
      </w:pPr>
      <w:r w:rsidRPr="00F83057">
        <w:rPr>
          <w:rFonts w:eastAsia="仿宋_GB2312"/>
          <w:color w:val="000000"/>
          <w:sz w:val="32"/>
          <w:szCs w:val="32"/>
        </w:rPr>
        <w:t>1.</w:t>
      </w:r>
      <w:r w:rsidRPr="00F83057">
        <w:rPr>
          <w:rFonts w:eastAsia="仿宋_GB2312"/>
          <w:color w:val="000000"/>
          <w:sz w:val="32"/>
          <w:szCs w:val="32"/>
        </w:rPr>
        <w:t>因公出国（境）经费支出</w:t>
      </w:r>
      <w:r w:rsidR="004315F2" w:rsidRPr="00F83057">
        <w:rPr>
          <w:rFonts w:eastAsia="仿宋_GB2312"/>
          <w:color w:val="000000"/>
          <w:sz w:val="32"/>
          <w:szCs w:val="32"/>
        </w:rPr>
        <w:t>0</w:t>
      </w:r>
      <w:r w:rsidR="004315F2" w:rsidRPr="00F83057">
        <w:rPr>
          <w:rFonts w:eastAsia="仿宋_GB2312"/>
          <w:color w:val="000000"/>
          <w:sz w:val="32"/>
          <w:szCs w:val="32"/>
        </w:rPr>
        <w:t>元。本年无预算，也无支出。</w:t>
      </w:r>
    </w:p>
    <w:p w:rsidR="005B5C64" w:rsidRPr="00F83057" w:rsidRDefault="00204CDE">
      <w:pPr>
        <w:spacing w:line="600" w:lineRule="exact"/>
        <w:ind w:firstLine="640"/>
        <w:rPr>
          <w:rFonts w:eastAsia="仿宋_GB2312"/>
          <w:color w:val="000000"/>
          <w:sz w:val="32"/>
          <w:szCs w:val="32"/>
        </w:rPr>
      </w:pPr>
      <w:r w:rsidRPr="00F83057">
        <w:rPr>
          <w:rFonts w:eastAsia="仿宋_GB2312"/>
          <w:color w:val="000000"/>
          <w:sz w:val="32"/>
          <w:szCs w:val="32"/>
        </w:rPr>
        <w:t>2.</w:t>
      </w:r>
      <w:r w:rsidRPr="00F83057">
        <w:rPr>
          <w:rFonts w:eastAsia="仿宋_GB2312"/>
          <w:color w:val="000000"/>
          <w:sz w:val="32"/>
          <w:szCs w:val="32"/>
        </w:rPr>
        <w:t>公务用车购置及运行维护费支出</w:t>
      </w:r>
      <w:r w:rsidR="00996E5A" w:rsidRPr="00F83057">
        <w:rPr>
          <w:rFonts w:eastAsia="仿宋_GB2312"/>
          <w:color w:val="000000"/>
          <w:sz w:val="32"/>
          <w:szCs w:val="32"/>
        </w:rPr>
        <w:t>20</w:t>
      </w:r>
      <w:r w:rsidRPr="00F83057">
        <w:rPr>
          <w:rFonts w:eastAsia="仿宋_GB2312"/>
          <w:color w:val="000000"/>
          <w:sz w:val="32"/>
          <w:szCs w:val="32"/>
        </w:rPr>
        <w:t>万元</w:t>
      </w:r>
      <w:r w:rsidRPr="00F83057">
        <w:rPr>
          <w:rFonts w:eastAsia="仿宋_GB2312"/>
          <w:color w:val="000000"/>
          <w:sz w:val="32"/>
          <w:szCs w:val="32"/>
        </w:rPr>
        <w:t>,</w:t>
      </w:r>
      <w:r w:rsidRPr="00F83057">
        <w:rPr>
          <w:rStyle w:val="a7"/>
          <w:rFonts w:eastAsia="仿宋_GB2312"/>
          <w:b w:val="0"/>
          <w:bCs/>
          <w:color w:val="000000"/>
          <w:sz w:val="32"/>
          <w:szCs w:val="32"/>
        </w:rPr>
        <w:t>完成预算</w:t>
      </w:r>
      <w:r w:rsidR="00996E5A" w:rsidRPr="00F83057">
        <w:rPr>
          <w:rStyle w:val="a7"/>
          <w:rFonts w:eastAsia="仿宋_GB2312"/>
          <w:b w:val="0"/>
          <w:bCs/>
          <w:color w:val="000000"/>
          <w:sz w:val="32"/>
          <w:szCs w:val="32"/>
        </w:rPr>
        <w:t>100</w:t>
      </w:r>
      <w:r w:rsidRPr="00F83057">
        <w:rPr>
          <w:rStyle w:val="a7"/>
          <w:rFonts w:eastAsia="仿宋_GB2312"/>
          <w:b w:val="0"/>
          <w:bCs/>
          <w:color w:val="000000"/>
          <w:sz w:val="32"/>
          <w:szCs w:val="32"/>
        </w:rPr>
        <w:t>%</w:t>
      </w:r>
      <w:r w:rsidRPr="00F83057">
        <w:rPr>
          <w:rStyle w:val="a7"/>
          <w:rFonts w:eastAsia="仿宋_GB2312"/>
          <w:b w:val="0"/>
          <w:bCs/>
          <w:color w:val="000000"/>
          <w:sz w:val="32"/>
          <w:szCs w:val="32"/>
        </w:rPr>
        <w:t>。</w:t>
      </w:r>
      <w:r w:rsidRPr="00F83057">
        <w:rPr>
          <w:rFonts w:eastAsia="仿宋_GB2312"/>
          <w:color w:val="000000"/>
          <w:sz w:val="32"/>
          <w:szCs w:val="32"/>
        </w:rPr>
        <w:t>公务用车购置及运行维护费支出决算比</w:t>
      </w:r>
      <w:r w:rsidRPr="00F83057">
        <w:rPr>
          <w:rFonts w:eastAsia="仿宋_GB2312"/>
          <w:color w:val="000000"/>
          <w:sz w:val="32"/>
          <w:szCs w:val="32"/>
        </w:rPr>
        <w:t>2018</w:t>
      </w:r>
      <w:r w:rsidR="00733318" w:rsidRPr="00F83057">
        <w:rPr>
          <w:rFonts w:eastAsia="仿宋_GB2312"/>
          <w:color w:val="000000"/>
          <w:sz w:val="32"/>
          <w:szCs w:val="32"/>
        </w:rPr>
        <w:t>年</w:t>
      </w:r>
      <w:r w:rsidRPr="00F83057">
        <w:rPr>
          <w:rFonts w:eastAsia="仿宋_GB2312"/>
          <w:color w:val="000000"/>
          <w:sz w:val="32"/>
          <w:szCs w:val="32"/>
        </w:rPr>
        <w:t>减少</w:t>
      </w:r>
      <w:r w:rsidR="00733318" w:rsidRPr="00F83057">
        <w:rPr>
          <w:rFonts w:eastAsia="仿宋_GB2312"/>
          <w:color w:val="000000"/>
          <w:sz w:val="32"/>
          <w:szCs w:val="32"/>
        </w:rPr>
        <w:t>10.55</w:t>
      </w:r>
      <w:r w:rsidR="00733318" w:rsidRPr="00F83057">
        <w:rPr>
          <w:rFonts w:eastAsia="仿宋_GB2312"/>
          <w:color w:val="000000"/>
          <w:sz w:val="32"/>
          <w:szCs w:val="32"/>
        </w:rPr>
        <w:t>万元，</w:t>
      </w:r>
      <w:r w:rsidRPr="00F83057">
        <w:rPr>
          <w:rFonts w:eastAsia="仿宋_GB2312"/>
          <w:color w:val="000000"/>
          <w:sz w:val="32"/>
          <w:szCs w:val="32"/>
        </w:rPr>
        <w:t>下降</w:t>
      </w:r>
      <w:r w:rsidR="00733318" w:rsidRPr="00F83057">
        <w:rPr>
          <w:rFonts w:eastAsia="仿宋_GB2312"/>
          <w:color w:val="000000"/>
          <w:sz w:val="32"/>
          <w:szCs w:val="32"/>
        </w:rPr>
        <w:t>34.53</w:t>
      </w:r>
      <w:r w:rsidRPr="00F83057">
        <w:rPr>
          <w:rFonts w:eastAsia="仿宋_GB2312"/>
          <w:color w:val="000000"/>
          <w:sz w:val="32"/>
          <w:szCs w:val="32"/>
        </w:rPr>
        <w:t>%</w:t>
      </w:r>
      <w:r w:rsidRPr="00F83057">
        <w:rPr>
          <w:rFonts w:eastAsia="仿宋_GB2312"/>
          <w:color w:val="000000"/>
          <w:sz w:val="32"/>
          <w:szCs w:val="32"/>
        </w:rPr>
        <w:t>。主要原因是</w:t>
      </w:r>
      <w:r w:rsidR="00733318" w:rsidRPr="00F83057">
        <w:rPr>
          <w:rFonts w:eastAsia="仿宋_GB2312"/>
          <w:color w:val="000000"/>
          <w:sz w:val="32"/>
          <w:szCs w:val="32"/>
        </w:rPr>
        <w:t>公务用车改革减少了公务车辆。</w:t>
      </w:r>
    </w:p>
    <w:p w:rsidR="00833962" w:rsidRPr="00F83057" w:rsidRDefault="00204CDE">
      <w:pPr>
        <w:spacing w:line="600" w:lineRule="exact"/>
        <w:ind w:firstLineChars="200" w:firstLine="640"/>
        <w:rPr>
          <w:rFonts w:eastAsia="仿宋_GB2312"/>
          <w:color w:val="000000"/>
          <w:sz w:val="32"/>
          <w:szCs w:val="32"/>
        </w:rPr>
      </w:pPr>
      <w:r w:rsidRPr="00F83057">
        <w:rPr>
          <w:rFonts w:eastAsia="仿宋_GB2312"/>
          <w:color w:val="000000"/>
          <w:sz w:val="32"/>
          <w:szCs w:val="32"/>
        </w:rPr>
        <w:t>其中：公务用车购置支出</w:t>
      </w:r>
      <w:r w:rsidR="00733318" w:rsidRPr="00F83057">
        <w:rPr>
          <w:rFonts w:eastAsia="仿宋_GB2312"/>
          <w:color w:val="000000"/>
          <w:sz w:val="32"/>
          <w:szCs w:val="32"/>
        </w:rPr>
        <w:t>0</w:t>
      </w:r>
      <w:r w:rsidRPr="00F83057">
        <w:rPr>
          <w:rFonts w:eastAsia="仿宋_GB2312"/>
          <w:color w:val="000000"/>
          <w:sz w:val="32"/>
          <w:szCs w:val="32"/>
        </w:rPr>
        <w:t>万元。全年按规定更新购置公务用车</w:t>
      </w:r>
      <w:r w:rsidR="00733318" w:rsidRPr="00F83057">
        <w:rPr>
          <w:rFonts w:eastAsia="仿宋_GB2312"/>
          <w:color w:val="000000"/>
          <w:sz w:val="32"/>
          <w:szCs w:val="32"/>
        </w:rPr>
        <w:t>0</w:t>
      </w:r>
      <w:r w:rsidRPr="00F83057">
        <w:rPr>
          <w:rFonts w:eastAsia="仿宋_GB2312"/>
          <w:color w:val="000000"/>
          <w:sz w:val="32"/>
          <w:szCs w:val="32"/>
        </w:rPr>
        <w:t>辆，</w:t>
      </w:r>
      <w:r w:rsidR="00727533" w:rsidRPr="00F83057">
        <w:rPr>
          <w:rFonts w:eastAsia="仿宋_GB2312"/>
          <w:color w:val="000000"/>
          <w:sz w:val="32"/>
          <w:szCs w:val="32"/>
        </w:rPr>
        <w:t>金额</w:t>
      </w:r>
      <w:r w:rsidR="00733318" w:rsidRPr="00F83057">
        <w:rPr>
          <w:rFonts w:eastAsia="仿宋_GB2312"/>
          <w:color w:val="000000"/>
          <w:sz w:val="32"/>
          <w:szCs w:val="32"/>
        </w:rPr>
        <w:t>0</w:t>
      </w:r>
      <w:r w:rsidR="00727533" w:rsidRPr="00F83057">
        <w:rPr>
          <w:rFonts w:eastAsia="仿宋_GB2312"/>
          <w:color w:val="000000"/>
          <w:sz w:val="32"/>
          <w:szCs w:val="32"/>
        </w:rPr>
        <w:t>元。</w:t>
      </w:r>
      <w:r w:rsidRPr="00F83057">
        <w:rPr>
          <w:rFonts w:eastAsia="仿宋_GB2312"/>
          <w:color w:val="000000"/>
          <w:sz w:val="32"/>
          <w:szCs w:val="32"/>
        </w:rPr>
        <w:t>截至</w:t>
      </w:r>
      <w:r w:rsidRPr="00F83057">
        <w:rPr>
          <w:rFonts w:eastAsia="仿宋_GB2312"/>
          <w:color w:val="000000"/>
          <w:sz w:val="32"/>
          <w:szCs w:val="32"/>
        </w:rPr>
        <w:t>2019</w:t>
      </w:r>
      <w:r w:rsidRPr="00F83057">
        <w:rPr>
          <w:rFonts w:eastAsia="仿宋_GB2312"/>
          <w:color w:val="000000"/>
          <w:sz w:val="32"/>
          <w:szCs w:val="32"/>
        </w:rPr>
        <w:t>年</w:t>
      </w:r>
      <w:r w:rsidRPr="00F83057">
        <w:rPr>
          <w:rFonts w:eastAsia="仿宋_GB2312"/>
          <w:color w:val="000000"/>
          <w:sz w:val="32"/>
          <w:szCs w:val="32"/>
        </w:rPr>
        <w:t>12</w:t>
      </w:r>
      <w:r w:rsidRPr="00F83057">
        <w:rPr>
          <w:rFonts w:eastAsia="仿宋_GB2312"/>
          <w:color w:val="000000"/>
          <w:sz w:val="32"/>
          <w:szCs w:val="32"/>
        </w:rPr>
        <w:t>月底，单位共有公务用车</w:t>
      </w:r>
      <w:r w:rsidR="00AF3E8E" w:rsidRPr="00F83057">
        <w:rPr>
          <w:rFonts w:eastAsia="仿宋_GB2312"/>
          <w:color w:val="000000"/>
          <w:sz w:val="32"/>
          <w:szCs w:val="32"/>
        </w:rPr>
        <w:t>7</w:t>
      </w:r>
      <w:r w:rsidRPr="00F83057">
        <w:rPr>
          <w:rFonts w:eastAsia="仿宋_GB2312"/>
          <w:color w:val="000000"/>
          <w:sz w:val="32"/>
          <w:szCs w:val="32"/>
        </w:rPr>
        <w:t>辆，其中：</w:t>
      </w:r>
      <w:r w:rsidR="004F403E" w:rsidRPr="00F83057">
        <w:rPr>
          <w:rFonts w:eastAsia="仿宋_GB2312"/>
          <w:color w:val="000000"/>
          <w:sz w:val="32"/>
          <w:szCs w:val="32"/>
        </w:rPr>
        <w:t xml:space="preserve"> </w:t>
      </w:r>
      <w:r w:rsidR="00727533" w:rsidRPr="00F83057">
        <w:rPr>
          <w:rFonts w:eastAsia="仿宋_GB2312"/>
          <w:color w:val="000000"/>
          <w:sz w:val="32"/>
          <w:szCs w:val="32"/>
        </w:rPr>
        <w:t>执法执勤用车</w:t>
      </w:r>
      <w:r w:rsidR="00AF3E8E" w:rsidRPr="00F83057">
        <w:rPr>
          <w:rFonts w:eastAsia="仿宋_GB2312"/>
          <w:color w:val="000000"/>
          <w:sz w:val="32"/>
          <w:szCs w:val="32"/>
        </w:rPr>
        <w:t>1</w:t>
      </w:r>
      <w:r w:rsidR="00727533" w:rsidRPr="00F83057">
        <w:rPr>
          <w:rFonts w:eastAsia="仿宋_GB2312"/>
          <w:color w:val="000000"/>
          <w:sz w:val="32"/>
          <w:szCs w:val="32"/>
        </w:rPr>
        <w:t>辆</w:t>
      </w:r>
      <w:r w:rsidR="00AF3E8E" w:rsidRPr="00F83057">
        <w:rPr>
          <w:rFonts w:eastAsia="仿宋_GB2312"/>
          <w:color w:val="000000"/>
          <w:sz w:val="32"/>
          <w:szCs w:val="32"/>
        </w:rPr>
        <w:t>、特种专业技术用车</w:t>
      </w:r>
      <w:r w:rsidR="00AF3E8E" w:rsidRPr="00F83057">
        <w:rPr>
          <w:rFonts w:eastAsia="仿宋_GB2312"/>
          <w:color w:val="000000"/>
          <w:sz w:val="32"/>
          <w:szCs w:val="32"/>
        </w:rPr>
        <w:t>3</w:t>
      </w:r>
      <w:r w:rsidR="00AF3E8E" w:rsidRPr="00F83057">
        <w:rPr>
          <w:rFonts w:eastAsia="仿宋_GB2312"/>
          <w:color w:val="000000"/>
          <w:sz w:val="32"/>
          <w:szCs w:val="32"/>
        </w:rPr>
        <w:t>辆、其他用车</w:t>
      </w:r>
      <w:r w:rsidR="00AF3E8E" w:rsidRPr="00F83057">
        <w:rPr>
          <w:rFonts w:eastAsia="仿宋_GB2312"/>
          <w:color w:val="000000"/>
          <w:sz w:val="32"/>
          <w:szCs w:val="32"/>
        </w:rPr>
        <w:t>3</w:t>
      </w:r>
      <w:r w:rsidR="00AF3E8E" w:rsidRPr="00F83057">
        <w:rPr>
          <w:rFonts w:eastAsia="仿宋_GB2312"/>
          <w:color w:val="000000"/>
          <w:sz w:val="32"/>
          <w:szCs w:val="32"/>
        </w:rPr>
        <w:t>辆。</w:t>
      </w:r>
    </w:p>
    <w:p w:rsidR="00733318" w:rsidRPr="00F83057" w:rsidRDefault="00204CDE" w:rsidP="00733318">
      <w:pPr>
        <w:spacing w:line="600" w:lineRule="exact"/>
        <w:ind w:firstLine="640"/>
        <w:rPr>
          <w:rFonts w:eastAsia="仿宋_GB2312"/>
          <w:color w:val="000000"/>
          <w:sz w:val="32"/>
          <w:szCs w:val="32"/>
        </w:rPr>
      </w:pPr>
      <w:r w:rsidRPr="00F83057">
        <w:rPr>
          <w:rFonts w:eastAsia="仿宋_GB2312"/>
          <w:color w:val="000000"/>
          <w:sz w:val="32"/>
          <w:szCs w:val="32"/>
        </w:rPr>
        <w:t>公务用车运行维护费支出</w:t>
      </w:r>
      <w:r w:rsidR="00733318" w:rsidRPr="00F83057">
        <w:rPr>
          <w:rFonts w:eastAsia="仿宋_GB2312"/>
          <w:color w:val="000000"/>
          <w:sz w:val="32"/>
          <w:szCs w:val="32"/>
        </w:rPr>
        <w:t>20</w:t>
      </w:r>
      <w:r w:rsidRPr="00F83057">
        <w:rPr>
          <w:rFonts w:eastAsia="仿宋_GB2312"/>
          <w:color w:val="000000"/>
          <w:sz w:val="32"/>
          <w:szCs w:val="32"/>
        </w:rPr>
        <w:t>万元。主要用于</w:t>
      </w:r>
      <w:r w:rsidR="00733318" w:rsidRPr="00F83057">
        <w:rPr>
          <w:rFonts w:eastAsia="仿宋_GB2312"/>
          <w:color w:val="000000"/>
          <w:sz w:val="32"/>
          <w:szCs w:val="32"/>
        </w:rPr>
        <w:t>现代农业产业园区、新型职业农民培训、绿色技术推广、非洲猪瘟防控、高标准农田建设等所需的公务用车燃料费、维修费、过路过桥费、保险费等支出。</w:t>
      </w:r>
    </w:p>
    <w:p w:rsidR="005B5C64" w:rsidRPr="00F83057" w:rsidRDefault="00204CDE" w:rsidP="00BA5CDE">
      <w:pPr>
        <w:ind w:firstLine="709"/>
        <w:rPr>
          <w:rFonts w:eastAsia="仿宋_GB2312"/>
          <w:color w:val="FF0000"/>
          <w:sz w:val="32"/>
          <w:szCs w:val="32"/>
        </w:rPr>
      </w:pPr>
      <w:r w:rsidRPr="00F83057">
        <w:rPr>
          <w:rFonts w:eastAsia="仿宋_GB2312"/>
          <w:color w:val="000000"/>
          <w:sz w:val="32"/>
          <w:szCs w:val="32"/>
        </w:rPr>
        <w:t>3.</w:t>
      </w:r>
      <w:r w:rsidR="00BA5CDE" w:rsidRPr="00F83057">
        <w:rPr>
          <w:rFonts w:eastAsia="仿宋_GB2312"/>
          <w:color w:val="000000"/>
          <w:sz w:val="32"/>
          <w:szCs w:val="32"/>
        </w:rPr>
        <w:t xml:space="preserve"> </w:t>
      </w:r>
      <w:r w:rsidR="00BA5CDE" w:rsidRPr="00F83057">
        <w:rPr>
          <w:rFonts w:eastAsia="仿宋_GB2312"/>
          <w:color w:val="000000"/>
          <w:sz w:val="32"/>
          <w:szCs w:val="32"/>
        </w:rPr>
        <w:t>公务接待费年初预算数</w:t>
      </w:r>
      <w:r w:rsidR="00BA5CDE" w:rsidRPr="00F83057">
        <w:rPr>
          <w:rFonts w:eastAsia="仿宋_GB2312"/>
          <w:color w:val="000000"/>
          <w:sz w:val="32"/>
          <w:szCs w:val="32"/>
        </w:rPr>
        <w:t>12</w:t>
      </w:r>
      <w:r w:rsidR="004315F2" w:rsidRPr="00F83057">
        <w:rPr>
          <w:rFonts w:eastAsia="仿宋_GB2312"/>
          <w:color w:val="000000"/>
          <w:sz w:val="32"/>
          <w:szCs w:val="32"/>
        </w:rPr>
        <w:t>.44</w:t>
      </w:r>
      <w:r w:rsidR="004315F2" w:rsidRPr="00F83057">
        <w:rPr>
          <w:rFonts w:eastAsia="仿宋_GB2312"/>
          <w:color w:val="000000"/>
          <w:sz w:val="32"/>
          <w:szCs w:val="32"/>
        </w:rPr>
        <w:t>万</w:t>
      </w:r>
      <w:r w:rsidR="00BA5CDE" w:rsidRPr="00F83057">
        <w:rPr>
          <w:rFonts w:eastAsia="仿宋_GB2312"/>
          <w:color w:val="000000"/>
          <w:sz w:val="32"/>
          <w:szCs w:val="32"/>
        </w:rPr>
        <w:t>元（原农牧局</w:t>
      </w:r>
      <w:r w:rsidR="00BA5CDE" w:rsidRPr="00F83057">
        <w:rPr>
          <w:rFonts w:eastAsia="仿宋_GB2312"/>
          <w:color w:val="000000"/>
          <w:sz w:val="32"/>
          <w:szCs w:val="32"/>
        </w:rPr>
        <w:t>6</w:t>
      </w:r>
      <w:r w:rsidR="004315F2" w:rsidRPr="00F83057">
        <w:rPr>
          <w:rFonts w:eastAsia="仿宋_GB2312"/>
          <w:color w:val="000000"/>
          <w:sz w:val="32"/>
          <w:szCs w:val="32"/>
        </w:rPr>
        <w:t>.</w:t>
      </w:r>
      <w:r w:rsidR="00BA5CDE" w:rsidRPr="00F83057">
        <w:rPr>
          <w:rFonts w:eastAsia="仿宋_GB2312"/>
          <w:color w:val="000000"/>
          <w:sz w:val="32"/>
          <w:szCs w:val="32"/>
        </w:rPr>
        <w:t>2</w:t>
      </w:r>
      <w:r w:rsidR="004315F2" w:rsidRPr="00F83057">
        <w:rPr>
          <w:rFonts w:eastAsia="仿宋_GB2312"/>
          <w:color w:val="000000"/>
          <w:sz w:val="32"/>
          <w:szCs w:val="32"/>
        </w:rPr>
        <w:t>4</w:t>
      </w:r>
      <w:r w:rsidR="004315F2" w:rsidRPr="00F83057">
        <w:rPr>
          <w:rFonts w:eastAsia="仿宋_GB2312"/>
          <w:color w:val="000000"/>
          <w:sz w:val="32"/>
          <w:szCs w:val="32"/>
        </w:rPr>
        <w:t>万</w:t>
      </w:r>
      <w:r w:rsidR="00BA5CDE" w:rsidRPr="00F83057">
        <w:rPr>
          <w:rFonts w:eastAsia="仿宋_GB2312"/>
          <w:color w:val="000000"/>
          <w:sz w:val="32"/>
          <w:szCs w:val="32"/>
        </w:rPr>
        <w:t>元、</w:t>
      </w:r>
      <w:proofErr w:type="gramStart"/>
      <w:r w:rsidR="00BA5CDE" w:rsidRPr="00F83057">
        <w:rPr>
          <w:rFonts w:eastAsia="仿宋_GB2312"/>
          <w:color w:val="000000"/>
          <w:sz w:val="32"/>
          <w:szCs w:val="32"/>
        </w:rPr>
        <w:t>烟办</w:t>
      </w:r>
      <w:proofErr w:type="gramEnd"/>
      <w:r w:rsidR="00BA5CDE" w:rsidRPr="00F83057">
        <w:rPr>
          <w:rFonts w:eastAsia="仿宋_GB2312"/>
          <w:color w:val="000000"/>
          <w:sz w:val="32"/>
          <w:szCs w:val="32"/>
        </w:rPr>
        <w:t>6</w:t>
      </w:r>
      <w:r w:rsidR="004315F2" w:rsidRPr="00F83057">
        <w:rPr>
          <w:rFonts w:eastAsia="仿宋_GB2312"/>
          <w:color w:val="000000"/>
          <w:sz w:val="32"/>
          <w:szCs w:val="32"/>
        </w:rPr>
        <w:t>.</w:t>
      </w:r>
      <w:r w:rsidR="00BA5CDE" w:rsidRPr="00F83057">
        <w:rPr>
          <w:rFonts w:eastAsia="仿宋_GB2312"/>
          <w:color w:val="000000"/>
          <w:sz w:val="32"/>
          <w:szCs w:val="32"/>
        </w:rPr>
        <w:t>2</w:t>
      </w:r>
      <w:r w:rsidR="004315F2" w:rsidRPr="00F83057">
        <w:rPr>
          <w:rFonts w:eastAsia="仿宋_GB2312"/>
          <w:color w:val="000000"/>
          <w:sz w:val="32"/>
          <w:szCs w:val="32"/>
        </w:rPr>
        <w:t>万</w:t>
      </w:r>
      <w:r w:rsidR="00BA5CDE" w:rsidRPr="00F83057">
        <w:rPr>
          <w:rFonts w:eastAsia="仿宋_GB2312"/>
          <w:color w:val="000000"/>
          <w:sz w:val="32"/>
          <w:szCs w:val="32"/>
        </w:rPr>
        <w:t>元），决算数</w:t>
      </w:r>
      <w:r w:rsidR="00BA5CDE" w:rsidRPr="00F83057">
        <w:rPr>
          <w:rFonts w:eastAsia="仿宋_GB2312"/>
          <w:color w:val="000000"/>
          <w:sz w:val="32"/>
          <w:szCs w:val="32"/>
        </w:rPr>
        <w:t>6</w:t>
      </w:r>
      <w:r w:rsidR="004315F2" w:rsidRPr="00F83057">
        <w:rPr>
          <w:rFonts w:eastAsia="仿宋_GB2312"/>
          <w:color w:val="000000"/>
          <w:sz w:val="32"/>
          <w:szCs w:val="32"/>
        </w:rPr>
        <w:t>.</w:t>
      </w:r>
      <w:r w:rsidR="00BA5CDE" w:rsidRPr="00F83057">
        <w:rPr>
          <w:rFonts w:eastAsia="仿宋_GB2312"/>
          <w:color w:val="000000"/>
          <w:sz w:val="32"/>
          <w:szCs w:val="32"/>
        </w:rPr>
        <w:t>18</w:t>
      </w:r>
      <w:r w:rsidR="004315F2" w:rsidRPr="00F83057">
        <w:rPr>
          <w:rFonts w:eastAsia="仿宋_GB2312"/>
          <w:color w:val="000000"/>
          <w:sz w:val="32"/>
          <w:szCs w:val="32"/>
        </w:rPr>
        <w:t>万</w:t>
      </w:r>
      <w:r w:rsidR="00BA5CDE" w:rsidRPr="00F83057">
        <w:rPr>
          <w:rFonts w:eastAsia="仿宋_GB2312"/>
          <w:color w:val="000000"/>
          <w:sz w:val="32"/>
          <w:szCs w:val="32"/>
        </w:rPr>
        <w:t>元，共发生国内公务</w:t>
      </w:r>
      <w:r w:rsidR="00BA5CDE" w:rsidRPr="00F83057">
        <w:rPr>
          <w:rFonts w:eastAsia="仿宋_GB2312"/>
          <w:color w:val="000000"/>
          <w:sz w:val="32"/>
          <w:szCs w:val="32"/>
        </w:rPr>
        <w:lastRenderedPageBreak/>
        <w:t>接待</w:t>
      </w:r>
      <w:r w:rsidR="00BA5CDE" w:rsidRPr="00F83057">
        <w:rPr>
          <w:rFonts w:eastAsia="仿宋_GB2312"/>
          <w:color w:val="000000"/>
          <w:sz w:val="32"/>
          <w:szCs w:val="32"/>
        </w:rPr>
        <w:t>60</w:t>
      </w:r>
      <w:r w:rsidR="00BA5CDE" w:rsidRPr="00F83057">
        <w:rPr>
          <w:rFonts w:eastAsia="仿宋_GB2312"/>
          <w:color w:val="000000"/>
          <w:sz w:val="32"/>
          <w:szCs w:val="32"/>
        </w:rPr>
        <w:t>次，</w:t>
      </w:r>
      <w:r w:rsidR="00BA5CDE" w:rsidRPr="00F83057">
        <w:rPr>
          <w:rFonts w:eastAsia="仿宋_GB2312"/>
          <w:color w:val="000000"/>
          <w:sz w:val="32"/>
          <w:szCs w:val="32"/>
        </w:rPr>
        <w:t>564</w:t>
      </w:r>
      <w:r w:rsidR="00BA5CDE" w:rsidRPr="00F83057">
        <w:rPr>
          <w:rFonts w:eastAsia="仿宋_GB2312"/>
          <w:color w:val="000000"/>
          <w:sz w:val="32"/>
          <w:szCs w:val="32"/>
        </w:rPr>
        <w:t>人次。公务接待费比上年</w:t>
      </w:r>
      <w:r w:rsidR="00BA5CDE" w:rsidRPr="00F83057">
        <w:rPr>
          <w:rFonts w:eastAsia="仿宋_GB2312"/>
          <w:color w:val="000000"/>
          <w:sz w:val="32"/>
          <w:szCs w:val="32"/>
        </w:rPr>
        <w:t>4</w:t>
      </w:r>
      <w:r w:rsidR="004315F2" w:rsidRPr="00F83057">
        <w:rPr>
          <w:rFonts w:eastAsia="仿宋_GB2312"/>
          <w:color w:val="000000"/>
          <w:sz w:val="32"/>
          <w:szCs w:val="32"/>
        </w:rPr>
        <w:t>.</w:t>
      </w:r>
      <w:r w:rsidR="00BA5CDE" w:rsidRPr="00F83057">
        <w:rPr>
          <w:rFonts w:eastAsia="仿宋_GB2312"/>
          <w:color w:val="000000"/>
          <w:sz w:val="32"/>
          <w:szCs w:val="32"/>
        </w:rPr>
        <w:t>81</w:t>
      </w:r>
      <w:r w:rsidR="004315F2" w:rsidRPr="00F83057">
        <w:rPr>
          <w:rFonts w:eastAsia="仿宋_GB2312"/>
          <w:color w:val="000000"/>
          <w:sz w:val="32"/>
          <w:szCs w:val="32"/>
        </w:rPr>
        <w:t>万元</w:t>
      </w:r>
      <w:r w:rsidR="00BA5CDE" w:rsidRPr="00F83057">
        <w:rPr>
          <w:rFonts w:eastAsia="仿宋_GB2312"/>
          <w:color w:val="000000"/>
          <w:sz w:val="32"/>
          <w:szCs w:val="32"/>
        </w:rPr>
        <w:t>增加</w:t>
      </w:r>
      <w:r w:rsidR="00BA5CDE" w:rsidRPr="00F83057">
        <w:rPr>
          <w:rFonts w:eastAsia="仿宋_GB2312"/>
          <w:color w:val="000000"/>
          <w:sz w:val="32"/>
          <w:szCs w:val="32"/>
        </w:rPr>
        <w:t>1</w:t>
      </w:r>
      <w:r w:rsidR="004315F2" w:rsidRPr="00F83057">
        <w:rPr>
          <w:rFonts w:eastAsia="仿宋_GB2312"/>
          <w:color w:val="000000"/>
          <w:sz w:val="32"/>
          <w:szCs w:val="32"/>
        </w:rPr>
        <w:t>.</w:t>
      </w:r>
      <w:r w:rsidR="00BA5CDE" w:rsidRPr="00F83057">
        <w:rPr>
          <w:rFonts w:eastAsia="仿宋_GB2312"/>
          <w:color w:val="000000"/>
          <w:sz w:val="32"/>
          <w:szCs w:val="32"/>
        </w:rPr>
        <w:t>3</w:t>
      </w:r>
      <w:r w:rsidR="004315F2" w:rsidRPr="00F83057">
        <w:rPr>
          <w:rFonts w:eastAsia="仿宋_GB2312"/>
          <w:color w:val="000000"/>
          <w:sz w:val="32"/>
          <w:szCs w:val="32"/>
        </w:rPr>
        <w:t>7</w:t>
      </w:r>
      <w:r w:rsidR="004315F2" w:rsidRPr="00F83057">
        <w:rPr>
          <w:rFonts w:eastAsia="仿宋_GB2312"/>
          <w:color w:val="000000"/>
          <w:sz w:val="32"/>
          <w:szCs w:val="32"/>
        </w:rPr>
        <w:t>万</w:t>
      </w:r>
      <w:r w:rsidR="00BA5CDE" w:rsidRPr="00F83057">
        <w:rPr>
          <w:rFonts w:eastAsia="仿宋_GB2312"/>
          <w:color w:val="000000"/>
          <w:sz w:val="32"/>
          <w:szCs w:val="32"/>
        </w:rPr>
        <w:t>元，升高了</w:t>
      </w:r>
      <w:r w:rsidR="00BA5CDE" w:rsidRPr="00F83057">
        <w:rPr>
          <w:rFonts w:eastAsia="仿宋_GB2312"/>
          <w:color w:val="000000"/>
          <w:sz w:val="32"/>
          <w:szCs w:val="32"/>
        </w:rPr>
        <w:t>28.44%</w:t>
      </w:r>
      <w:r w:rsidR="00BA5CDE" w:rsidRPr="00F83057">
        <w:rPr>
          <w:rFonts w:eastAsia="仿宋_GB2312"/>
          <w:color w:val="000000"/>
          <w:sz w:val="32"/>
          <w:szCs w:val="32"/>
        </w:rPr>
        <w:t>，主要原因是机构合并，</w:t>
      </w:r>
      <w:proofErr w:type="gramStart"/>
      <w:r w:rsidR="00BA5CDE" w:rsidRPr="00F83057">
        <w:rPr>
          <w:rFonts w:eastAsia="仿宋_GB2312"/>
          <w:color w:val="000000"/>
          <w:sz w:val="32"/>
          <w:szCs w:val="32"/>
        </w:rPr>
        <w:t>原烟办转入</w:t>
      </w:r>
      <w:proofErr w:type="gramEnd"/>
      <w:r w:rsidR="00BA5CDE" w:rsidRPr="00F83057">
        <w:rPr>
          <w:rFonts w:eastAsia="仿宋_GB2312"/>
          <w:color w:val="000000"/>
          <w:sz w:val="32"/>
          <w:szCs w:val="32"/>
        </w:rPr>
        <w:t>，项目增加，创建乡村振兴先进乡、示范村，创建</w:t>
      </w:r>
      <w:r w:rsidR="00BA5CDE" w:rsidRPr="00F83057">
        <w:rPr>
          <w:rFonts w:eastAsia="仿宋_GB2312"/>
          <w:color w:val="000000"/>
          <w:sz w:val="32"/>
          <w:szCs w:val="32"/>
        </w:rPr>
        <w:t>“</w:t>
      </w:r>
      <w:r w:rsidR="00BA5CDE" w:rsidRPr="00F83057">
        <w:rPr>
          <w:rFonts w:eastAsia="仿宋_GB2312"/>
          <w:color w:val="000000"/>
          <w:sz w:val="32"/>
          <w:szCs w:val="32"/>
        </w:rPr>
        <w:t>五星级</w:t>
      </w:r>
      <w:r w:rsidR="00BA5CDE" w:rsidRPr="00F83057">
        <w:rPr>
          <w:rFonts w:eastAsia="仿宋_GB2312"/>
          <w:color w:val="000000"/>
          <w:sz w:val="32"/>
          <w:szCs w:val="32"/>
        </w:rPr>
        <w:t>”</w:t>
      </w:r>
      <w:r w:rsidR="00BA5CDE" w:rsidRPr="00F83057">
        <w:rPr>
          <w:rFonts w:eastAsia="仿宋_GB2312"/>
          <w:color w:val="000000"/>
          <w:sz w:val="32"/>
          <w:szCs w:val="32"/>
        </w:rPr>
        <w:t>现代农业园区，绩效考评和检查验收多，非洲猪瘟检查督导多。</w:t>
      </w:r>
      <w:r w:rsidRPr="00F83057">
        <w:rPr>
          <w:rFonts w:eastAsia="仿宋_GB2312"/>
          <w:color w:val="000000"/>
          <w:sz w:val="32"/>
          <w:szCs w:val="32"/>
        </w:rPr>
        <w:t>其中：</w:t>
      </w:r>
    </w:p>
    <w:p w:rsidR="005B5C64" w:rsidRPr="00E9209F" w:rsidRDefault="00204CDE">
      <w:pPr>
        <w:spacing w:line="600" w:lineRule="exact"/>
        <w:ind w:firstLine="640"/>
        <w:rPr>
          <w:rFonts w:eastAsia="仿宋_GB2312"/>
          <w:sz w:val="32"/>
          <w:szCs w:val="32"/>
        </w:rPr>
      </w:pPr>
      <w:r w:rsidRPr="00F83057">
        <w:rPr>
          <w:rFonts w:eastAsia="仿宋_GB2312"/>
          <w:color w:val="000000"/>
          <w:sz w:val="32"/>
          <w:szCs w:val="32"/>
        </w:rPr>
        <w:t>国内公务接待支出</w:t>
      </w:r>
      <w:r w:rsidR="006C39D9" w:rsidRPr="00F83057">
        <w:rPr>
          <w:rFonts w:eastAsia="仿宋_GB2312"/>
          <w:color w:val="000000"/>
          <w:sz w:val="32"/>
          <w:szCs w:val="32"/>
        </w:rPr>
        <w:t>6.18</w:t>
      </w:r>
      <w:r w:rsidRPr="00F83057">
        <w:rPr>
          <w:rFonts w:eastAsia="仿宋_GB2312"/>
          <w:color w:val="000000"/>
          <w:sz w:val="32"/>
          <w:szCs w:val="32"/>
        </w:rPr>
        <w:t>万元，主要用于</w:t>
      </w:r>
      <w:r w:rsidR="00C1037D" w:rsidRPr="00F83057">
        <w:rPr>
          <w:rFonts w:eastAsia="仿宋_GB2312"/>
          <w:color w:val="000000"/>
          <w:sz w:val="32"/>
          <w:szCs w:val="32"/>
        </w:rPr>
        <w:t>上级部门对项目检查、督导、调研、农业执法检查等公务活动的用餐费</w:t>
      </w:r>
      <w:r w:rsidR="003547FC" w:rsidRPr="00F83057">
        <w:rPr>
          <w:rFonts w:eastAsia="仿宋_GB2312"/>
          <w:color w:val="000000"/>
          <w:sz w:val="32"/>
          <w:szCs w:val="32"/>
        </w:rPr>
        <w:t>。</w:t>
      </w:r>
      <w:r w:rsidRPr="00F83057">
        <w:rPr>
          <w:rFonts w:eastAsia="仿宋_GB2312"/>
          <w:color w:val="000000"/>
          <w:sz w:val="32"/>
          <w:szCs w:val="32"/>
        </w:rPr>
        <w:t>国内公务接待</w:t>
      </w:r>
      <w:r w:rsidR="00C1037D" w:rsidRPr="00F83057">
        <w:rPr>
          <w:rFonts w:eastAsia="仿宋_GB2312"/>
          <w:color w:val="000000"/>
          <w:sz w:val="32"/>
          <w:szCs w:val="32"/>
        </w:rPr>
        <w:t>60</w:t>
      </w:r>
      <w:r w:rsidRPr="00F83057">
        <w:rPr>
          <w:rFonts w:eastAsia="仿宋_GB2312"/>
          <w:color w:val="000000"/>
          <w:sz w:val="32"/>
          <w:szCs w:val="32"/>
        </w:rPr>
        <w:t>批次，</w:t>
      </w:r>
      <w:r w:rsidR="00C1037D" w:rsidRPr="00F83057">
        <w:rPr>
          <w:rFonts w:eastAsia="仿宋_GB2312"/>
          <w:sz w:val="32"/>
          <w:szCs w:val="32"/>
        </w:rPr>
        <w:t>564</w:t>
      </w:r>
      <w:r w:rsidRPr="00F83057">
        <w:rPr>
          <w:rFonts w:eastAsia="仿宋_GB2312"/>
          <w:color w:val="000000"/>
          <w:sz w:val="32"/>
          <w:szCs w:val="32"/>
        </w:rPr>
        <w:t>人次（不包括陪同人员），共计支出</w:t>
      </w:r>
      <w:r w:rsidR="006C39D9" w:rsidRPr="00F83057">
        <w:rPr>
          <w:rFonts w:eastAsia="仿宋_GB2312"/>
          <w:color w:val="000000"/>
          <w:sz w:val="32"/>
          <w:szCs w:val="32"/>
        </w:rPr>
        <w:t>6.18</w:t>
      </w:r>
      <w:r w:rsidRPr="00F83057">
        <w:rPr>
          <w:rFonts w:eastAsia="仿宋_GB2312"/>
          <w:color w:val="000000"/>
          <w:sz w:val="32"/>
          <w:szCs w:val="32"/>
        </w:rPr>
        <w:t>万元，具体内容包括：</w:t>
      </w:r>
      <w:r w:rsidR="00437929" w:rsidRPr="00F83057">
        <w:rPr>
          <w:rFonts w:eastAsia="仿宋_GB2312"/>
          <w:color w:val="000000"/>
          <w:sz w:val="32"/>
          <w:szCs w:val="32"/>
        </w:rPr>
        <w:t>全市花卉产业调研</w:t>
      </w:r>
      <w:r w:rsidR="00437929" w:rsidRPr="00F83057">
        <w:rPr>
          <w:rFonts w:eastAsia="仿宋_GB2312"/>
          <w:color w:val="000000"/>
          <w:sz w:val="32"/>
          <w:szCs w:val="32"/>
        </w:rPr>
        <w:t>720</w:t>
      </w:r>
      <w:r w:rsidR="00437929" w:rsidRPr="00F83057">
        <w:rPr>
          <w:rFonts w:eastAsia="仿宋_GB2312"/>
          <w:color w:val="000000"/>
          <w:sz w:val="32"/>
          <w:szCs w:val="32"/>
        </w:rPr>
        <w:t>元；农村假冒伪劣产品执法检查</w:t>
      </w:r>
      <w:r w:rsidR="00437929" w:rsidRPr="00F83057">
        <w:rPr>
          <w:rFonts w:eastAsia="仿宋_GB2312"/>
          <w:color w:val="000000"/>
          <w:sz w:val="32"/>
          <w:szCs w:val="32"/>
        </w:rPr>
        <w:t>1200</w:t>
      </w:r>
      <w:r w:rsidR="00437929" w:rsidRPr="00F83057">
        <w:rPr>
          <w:rFonts w:eastAsia="仿宋_GB2312"/>
          <w:color w:val="000000"/>
          <w:sz w:val="32"/>
          <w:szCs w:val="32"/>
        </w:rPr>
        <w:t>元；农机、渔船安全检查</w:t>
      </w:r>
      <w:r w:rsidR="00437929" w:rsidRPr="00F83057">
        <w:rPr>
          <w:rFonts w:eastAsia="仿宋_GB2312"/>
          <w:color w:val="000000"/>
          <w:sz w:val="32"/>
          <w:szCs w:val="32"/>
        </w:rPr>
        <w:t>551</w:t>
      </w:r>
      <w:r w:rsidR="00437929" w:rsidRPr="00F83057">
        <w:rPr>
          <w:rFonts w:eastAsia="仿宋_GB2312"/>
          <w:color w:val="000000"/>
          <w:sz w:val="32"/>
          <w:szCs w:val="32"/>
        </w:rPr>
        <w:t>元；禁渔期联合检查</w:t>
      </w:r>
      <w:r w:rsidR="00437929" w:rsidRPr="00F83057">
        <w:rPr>
          <w:rFonts w:eastAsia="仿宋_GB2312"/>
          <w:color w:val="000000"/>
          <w:sz w:val="32"/>
          <w:szCs w:val="32"/>
        </w:rPr>
        <w:t>450</w:t>
      </w:r>
      <w:r w:rsidR="00437929" w:rsidRPr="00F83057">
        <w:rPr>
          <w:rFonts w:eastAsia="仿宋_GB2312"/>
          <w:color w:val="000000"/>
          <w:sz w:val="32"/>
          <w:szCs w:val="32"/>
        </w:rPr>
        <w:t>元；</w:t>
      </w:r>
      <w:r w:rsidR="00437929" w:rsidRPr="00F83057">
        <w:rPr>
          <w:rFonts w:eastAsia="仿宋_GB2312"/>
          <w:color w:val="000000"/>
          <w:sz w:val="32"/>
          <w:szCs w:val="32"/>
        </w:rPr>
        <w:t>“</w:t>
      </w:r>
      <w:r w:rsidR="00437929" w:rsidRPr="00F83057">
        <w:rPr>
          <w:rFonts w:eastAsia="仿宋_GB2312"/>
          <w:color w:val="000000"/>
          <w:sz w:val="32"/>
          <w:szCs w:val="32"/>
        </w:rPr>
        <w:t>大棚房</w:t>
      </w:r>
      <w:r w:rsidR="00437929" w:rsidRPr="00F83057">
        <w:rPr>
          <w:rFonts w:eastAsia="仿宋_GB2312"/>
          <w:color w:val="000000"/>
          <w:sz w:val="32"/>
          <w:szCs w:val="32"/>
        </w:rPr>
        <w:t>”</w:t>
      </w:r>
      <w:r w:rsidR="00437929" w:rsidRPr="00F83057">
        <w:rPr>
          <w:rFonts w:eastAsia="仿宋_GB2312"/>
          <w:color w:val="000000"/>
          <w:sz w:val="32"/>
          <w:szCs w:val="32"/>
        </w:rPr>
        <w:t>清理督导</w:t>
      </w:r>
      <w:r w:rsidR="00437929" w:rsidRPr="00F83057">
        <w:rPr>
          <w:rFonts w:eastAsia="仿宋_GB2312"/>
          <w:color w:val="000000"/>
          <w:sz w:val="32"/>
          <w:szCs w:val="32"/>
        </w:rPr>
        <w:t>380</w:t>
      </w:r>
      <w:r w:rsidR="00437929" w:rsidRPr="00F83057">
        <w:rPr>
          <w:rFonts w:eastAsia="仿宋_GB2312"/>
          <w:color w:val="000000"/>
          <w:sz w:val="32"/>
          <w:szCs w:val="32"/>
        </w:rPr>
        <w:t>元；农业安全生产及农机道路调研</w:t>
      </w:r>
      <w:r w:rsidR="00437929" w:rsidRPr="00F83057">
        <w:rPr>
          <w:rFonts w:eastAsia="仿宋_GB2312"/>
          <w:color w:val="000000"/>
          <w:sz w:val="32"/>
          <w:szCs w:val="32"/>
        </w:rPr>
        <w:t>616</w:t>
      </w:r>
      <w:r w:rsidR="00437929" w:rsidRPr="00F83057">
        <w:rPr>
          <w:rFonts w:eastAsia="仿宋_GB2312"/>
          <w:color w:val="000000"/>
          <w:sz w:val="32"/>
          <w:szCs w:val="32"/>
        </w:rPr>
        <w:t>元；农产品质</w:t>
      </w:r>
      <w:proofErr w:type="gramStart"/>
      <w:r w:rsidR="00437929" w:rsidRPr="00F83057">
        <w:rPr>
          <w:rFonts w:eastAsia="仿宋_GB2312"/>
          <w:color w:val="000000"/>
          <w:sz w:val="32"/>
          <w:szCs w:val="32"/>
        </w:rPr>
        <w:t>量安全</w:t>
      </w:r>
      <w:proofErr w:type="gramEnd"/>
      <w:r w:rsidR="00437929" w:rsidRPr="00F83057">
        <w:rPr>
          <w:rFonts w:eastAsia="仿宋_GB2312"/>
          <w:color w:val="000000"/>
          <w:sz w:val="32"/>
          <w:szCs w:val="32"/>
        </w:rPr>
        <w:t>抽检</w:t>
      </w:r>
      <w:r w:rsidR="00437929" w:rsidRPr="00F83057">
        <w:rPr>
          <w:rFonts w:eastAsia="仿宋_GB2312"/>
          <w:color w:val="000000"/>
          <w:sz w:val="32"/>
          <w:szCs w:val="32"/>
        </w:rPr>
        <w:t>1240</w:t>
      </w:r>
      <w:r w:rsidR="00437929" w:rsidRPr="00F83057">
        <w:rPr>
          <w:rFonts w:eastAsia="仿宋_GB2312"/>
          <w:color w:val="000000"/>
          <w:sz w:val="32"/>
          <w:szCs w:val="32"/>
        </w:rPr>
        <w:t>元；招商引资考察</w:t>
      </w:r>
      <w:r w:rsidR="00437929" w:rsidRPr="00F83057">
        <w:rPr>
          <w:rFonts w:eastAsia="仿宋_GB2312"/>
          <w:color w:val="000000"/>
          <w:sz w:val="32"/>
          <w:szCs w:val="32"/>
        </w:rPr>
        <w:t>890</w:t>
      </w:r>
      <w:r w:rsidR="00437929" w:rsidRPr="00F83057">
        <w:rPr>
          <w:rFonts w:eastAsia="仿宋_GB2312"/>
          <w:color w:val="000000"/>
          <w:sz w:val="32"/>
          <w:szCs w:val="32"/>
        </w:rPr>
        <w:t>元；</w:t>
      </w:r>
      <w:r w:rsidR="003B500A" w:rsidRPr="00F83057">
        <w:rPr>
          <w:rFonts w:eastAsia="仿宋_GB2312"/>
          <w:color w:val="000000"/>
          <w:sz w:val="32"/>
          <w:szCs w:val="32"/>
        </w:rPr>
        <w:t>水产品质量安全检查</w:t>
      </w:r>
      <w:r w:rsidR="003B500A" w:rsidRPr="00F83057">
        <w:rPr>
          <w:rFonts w:eastAsia="仿宋_GB2312"/>
          <w:color w:val="000000"/>
          <w:sz w:val="32"/>
          <w:szCs w:val="32"/>
        </w:rPr>
        <w:t>1180</w:t>
      </w:r>
      <w:r w:rsidR="003B500A" w:rsidRPr="00F83057">
        <w:rPr>
          <w:rFonts w:eastAsia="仿宋_GB2312"/>
          <w:color w:val="000000"/>
          <w:sz w:val="32"/>
          <w:szCs w:val="32"/>
        </w:rPr>
        <w:t>元；果园水利设施、节水灌溉参观学习</w:t>
      </w:r>
      <w:r w:rsidR="003B500A" w:rsidRPr="00F83057">
        <w:rPr>
          <w:rFonts w:eastAsia="仿宋_GB2312"/>
          <w:color w:val="000000"/>
          <w:sz w:val="32"/>
          <w:szCs w:val="32"/>
        </w:rPr>
        <w:t>920</w:t>
      </w:r>
      <w:r w:rsidR="003B500A" w:rsidRPr="00F83057">
        <w:rPr>
          <w:rFonts w:eastAsia="仿宋_GB2312"/>
          <w:color w:val="000000"/>
          <w:sz w:val="32"/>
          <w:szCs w:val="32"/>
        </w:rPr>
        <w:t>元；油梨产业指导</w:t>
      </w:r>
      <w:r w:rsidR="003B500A" w:rsidRPr="00F83057">
        <w:rPr>
          <w:rFonts w:eastAsia="仿宋_GB2312"/>
          <w:color w:val="000000"/>
          <w:sz w:val="32"/>
          <w:szCs w:val="32"/>
        </w:rPr>
        <w:t>1263</w:t>
      </w:r>
      <w:r w:rsidR="003B500A" w:rsidRPr="00F83057">
        <w:rPr>
          <w:rFonts w:eastAsia="仿宋_GB2312"/>
          <w:color w:val="000000"/>
          <w:sz w:val="32"/>
          <w:szCs w:val="32"/>
        </w:rPr>
        <w:t>元；大棚房清理</w:t>
      </w:r>
      <w:r w:rsidR="003B500A" w:rsidRPr="00F83057">
        <w:rPr>
          <w:rFonts w:eastAsia="仿宋_GB2312"/>
          <w:color w:val="000000"/>
          <w:sz w:val="32"/>
          <w:szCs w:val="32"/>
        </w:rPr>
        <w:t>933</w:t>
      </w:r>
      <w:r w:rsidR="002439BE" w:rsidRPr="00F83057">
        <w:rPr>
          <w:rFonts w:eastAsia="仿宋_GB2312"/>
          <w:color w:val="000000"/>
          <w:sz w:val="32"/>
          <w:szCs w:val="32"/>
        </w:rPr>
        <w:t>元；农产品深加工项目</w:t>
      </w:r>
      <w:r w:rsidR="002439BE" w:rsidRPr="00F83057">
        <w:rPr>
          <w:rFonts w:eastAsia="仿宋_GB2312"/>
          <w:color w:val="000000"/>
          <w:sz w:val="32"/>
          <w:szCs w:val="32"/>
        </w:rPr>
        <w:t>560</w:t>
      </w:r>
      <w:r w:rsidR="002439BE" w:rsidRPr="00F83057">
        <w:rPr>
          <w:rFonts w:eastAsia="仿宋_GB2312"/>
          <w:color w:val="000000"/>
          <w:sz w:val="32"/>
          <w:szCs w:val="32"/>
        </w:rPr>
        <w:t>元；试验基地进口仪器调研</w:t>
      </w:r>
      <w:r w:rsidR="002439BE" w:rsidRPr="00F83057">
        <w:rPr>
          <w:rFonts w:eastAsia="仿宋_GB2312"/>
          <w:color w:val="000000"/>
          <w:sz w:val="32"/>
          <w:szCs w:val="32"/>
        </w:rPr>
        <w:t>1380</w:t>
      </w:r>
      <w:r w:rsidR="002439BE" w:rsidRPr="00F83057">
        <w:rPr>
          <w:rFonts w:eastAsia="仿宋_GB2312"/>
          <w:color w:val="000000"/>
          <w:sz w:val="32"/>
          <w:szCs w:val="32"/>
        </w:rPr>
        <w:t>元；考察学习</w:t>
      </w:r>
      <w:r w:rsidR="002439BE" w:rsidRPr="00F83057">
        <w:rPr>
          <w:rFonts w:eastAsia="仿宋_GB2312"/>
          <w:color w:val="000000"/>
          <w:sz w:val="32"/>
          <w:szCs w:val="32"/>
        </w:rPr>
        <w:t>1424</w:t>
      </w:r>
      <w:r w:rsidR="002439BE" w:rsidRPr="00F83057">
        <w:rPr>
          <w:rFonts w:eastAsia="仿宋_GB2312"/>
          <w:color w:val="000000"/>
          <w:sz w:val="32"/>
          <w:szCs w:val="32"/>
        </w:rPr>
        <w:t>元；调研交流</w:t>
      </w:r>
      <w:r w:rsidR="002439BE" w:rsidRPr="00F83057">
        <w:rPr>
          <w:rFonts w:eastAsia="仿宋_GB2312"/>
          <w:color w:val="000000"/>
          <w:sz w:val="32"/>
          <w:szCs w:val="32"/>
        </w:rPr>
        <w:t>1900</w:t>
      </w:r>
      <w:r w:rsidR="002439BE" w:rsidRPr="00F83057">
        <w:rPr>
          <w:rFonts w:eastAsia="仿宋_GB2312"/>
          <w:color w:val="000000"/>
          <w:sz w:val="32"/>
          <w:szCs w:val="32"/>
        </w:rPr>
        <w:t>元；特色水果产销洽谈</w:t>
      </w:r>
      <w:r w:rsidR="002439BE" w:rsidRPr="00F83057">
        <w:rPr>
          <w:rFonts w:eastAsia="仿宋_GB2312"/>
          <w:color w:val="000000"/>
          <w:sz w:val="32"/>
          <w:szCs w:val="32"/>
        </w:rPr>
        <w:t>994</w:t>
      </w:r>
      <w:r w:rsidR="002439BE" w:rsidRPr="00F83057">
        <w:rPr>
          <w:rFonts w:eastAsia="仿宋_GB2312"/>
          <w:color w:val="000000"/>
          <w:sz w:val="32"/>
          <w:szCs w:val="32"/>
        </w:rPr>
        <w:t>元；非洲猪瘟防控督查</w:t>
      </w:r>
      <w:r w:rsidR="002439BE" w:rsidRPr="00F83057">
        <w:rPr>
          <w:rFonts w:eastAsia="仿宋_GB2312"/>
          <w:color w:val="000000"/>
          <w:sz w:val="32"/>
          <w:szCs w:val="32"/>
        </w:rPr>
        <w:t>800</w:t>
      </w:r>
      <w:r w:rsidR="002439BE" w:rsidRPr="00F83057">
        <w:rPr>
          <w:rFonts w:eastAsia="仿宋_GB2312"/>
          <w:color w:val="000000"/>
          <w:sz w:val="32"/>
          <w:szCs w:val="32"/>
        </w:rPr>
        <w:t>元；春防督查</w:t>
      </w:r>
      <w:r w:rsidR="002439BE" w:rsidRPr="00F83057">
        <w:rPr>
          <w:rFonts w:eastAsia="仿宋_GB2312"/>
          <w:color w:val="000000"/>
          <w:sz w:val="32"/>
          <w:szCs w:val="32"/>
        </w:rPr>
        <w:t>490</w:t>
      </w:r>
      <w:r w:rsidR="002439BE" w:rsidRPr="00F83057">
        <w:rPr>
          <w:rFonts w:eastAsia="仿宋_GB2312"/>
          <w:color w:val="000000"/>
          <w:sz w:val="32"/>
          <w:szCs w:val="32"/>
        </w:rPr>
        <w:t>元；农产品质</w:t>
      </w:r>
      <w:proofErr w:type="gramStart"/>
      <w:r w:rsidR="002439BE" w:rsidRPr="00F83057">
        <w:rPr>
          <w:rFonts w:eastAsia="仿宋_GB2312"/>
          <w:color w:val="000000"/>
          <w:sz w:val="32"/>
          <w:szCs w:val="32"/>
        </w:rPr>
        <w:t>量安全</w:t>
      </w:r>
      <w:proofErr w:type="gramEnd"/>
      <w:r w:rsidR="002439BE" w:rsidRPr="00F83057">
        <w:rPr>
          <w:rFonts w:eastAsia="仿宋_GB2312"/>
          <w:color w:val="000000"/>
          <w:sz w:val="32"/>
          <w:szCs w:val="32"/>
        </w:rPr>
        <w:t>抽检</w:t>
      </w:r>
      <w:r w:rsidR="002439BE" w:rsidRPr="00F83057">
        <w:rPr>
          <w:rFonts w:eastAsia="仿宋_GB2312"/>
          <w:color w:val="000000"/>
          <w:sz w:val="32"/>
          <w:szCs w:val="32"/>
        </w:rPr>
        <w:t>1185</w:t>
      </w:r>
      <w:r w:rsidR="002439BE" w:rsidRPr="00F83057">
        <w:rPr>
          <w:rFonts w:eastAsia="仿宋_GB2312"/>
          <w:color w:val="000000"/>
          <w:sz w:val="32"/>
          <w:szCs w:val="32"/>
        </w:rPr>
        <w:t>元；调研人居环境整治、环保</w:t>
      </w:r>
      <w:r w:rsidR="002439BE" w:rsidRPr="00F83057">
        <w:rPr>
          <w:rFonts w:eastAsia="仿宋_GB2312"/>
          <w:color w:val="000000"/>
          <w:sz w:val="32"/>
          <w:szCs w:val="32"/>
        </w:rPr>
        <w:t>710</w:t>
      </w:r>
      <w:r w:rsidR="002439BE" w:rsidRPr="00F83057">
        <w:rPr>
          <w:rFonts w:eastAsia="仿宋_GB2312"/>
          <w:color w:val="000000"/>
          <w:sz w:val="32"/>
          <w:szCs w:val="32"/>
        </w:rPr>
        <w:t>元；非洲猪瘟防控督查</w:t>
      </w:r>
      <w:r w:rsidR="002439BE" w:rsidRPr="00F83057">
        <w:rPr>
          <w:rFonts w:eastAsia="仿宋_GB2312"/>
          <w:color w:val="000000"/>
          <w:sz w:val="32"/>
          <w:szCs w:val="32"/>
        </w:rPr>
        <w:t>850</w:t>
      </w:r>
      <w:r w:rsidR="002439BE" w:rsidRPr="00F83057">
        <w:rPr>
          <w:rFonts w:eastAsia="仿宋_GB2312"/>
          <w:color w:val="000000"/>
          <w:sz w:val="32"/>
          <w:szCs w:val="32"/>
        </w:rPr>
        <w:t>元；动物病原微生物实验室安全检查</w:t>
      </w:r>
      <w:r w:rsidR="002439BE" w:rsidRPr="00F83057">
        <w:rPr>
          <w:rFonts w:eastAsia="仿宋_GB2312"/>
          <w:color w:val="000000"/>
          <w:sz w:val="32"/>
          <w:szCs w:val="32"/>
        </w:rPr>
        <w:t>780</w:t>
      </w:r>
      <w:r w:rsidR="002439BE" w:rsidRPr="00F83057">
        <w:rPr>
          <w:rFonts w:eastAsia="仿宋_GB2312"/>
          <w:color w:val="000000"/>
          <w:sz w:val="32"/>
          <w:szCs w:val="32"/>
        </w:rPr>
        <w:t>元；重大动物疫病春防检查</w:t>
      </w:r>
      <w:r w:rsidR="002439BE" w:rsidRPr="00F83057">
        <w:rPr>
          <w:rFonts w:eastAsia="仿宋_GB2312"/>
          <w:color w:val="000000"/>
          <w:sz w:val="32"/>
          <w:szCs w:val="32"/>
        </w:rPr>
        <w:t>965</w:t>
      </w:r>
      <w:r w:rsidR="002439BE" w:rsidRPr="00F83057">
        <w:rPr>
          <w:rFonts w:eastAsia="仿宋_GB2312"/>
          <w:color w:val="000000"/>
          <w:sz w:val="32"/>
          <w:szCs w:val="32"/>
        </w:rPr>
        <w:t>元；乡村振兴采访</w:t>
      </w:r>
      <w:r w:rsidR="002439BE" w:rsidRPr="00F83057">
        <w:rPr>
          <w:rFonts w:eastAsia="仿宋_GB2312"/>
          <w:color w:val="000000"/>
          <w:sz w:val="32"/>
          <w:szCs w:val="32"/>
        </w:rPr>
        <w:t>600</w:t>
      </w:r>
      <w:r w:rsidR="002439BE" w:rsidRPr="00F83057">
        <w:rPr>
          <w:rFonts w:eastAsia="仿宋_GB2312"/>
          <w:color w:val="000000"/>
          <w:sz w:val="32"/>
          <w:szCs w:val="32"/>
        </w:rPr>
        <w:t>元；旱情调查</w:t>
      </w:r>
      <w:r w:rsidR="002439BE" w:rsidRPr="00F83057">
        <w:rPr>
          <w:rFonts w:eastAsia="仿宋_GB2312"/>
          <w:color w:val="000000"/>
          <w:sz w:val="32"/>
          <w:szCs w:val="32"/>
        </w:rPr>
        <w:t>247</w:t>
      </w:r>
      <w:r w:rsidR="002439BE" w:rsidRPr="00F83057">
        <w:rPr>
          <w:rFonts w:eastAsia="仿宋_GB2312"/>
          <w:color w:val="000000"/>
          <w:sz w:val="32"/>
          <w:szCs w:val="32"/>
        </w:rPr>
        <w:t>元；农村人居环境整治及现代农业园区建设采访</w:t>
      </w:r>
      <w:r w:rsidR="002439BE" w:rsidRPr="00F83057">
        <w:rPr>
          <w:rFonts w:eastAsia="仿宋_GB2312"/>
          <w:color w:val="000000"/>
          <w:sz w:val="32"/>
          <w:szCs w:val="32"/>
        </w:rPr>
        <w:t>480</w:t>
      </w:r>
      <w:r w:rsidR="002439BE" w:rsidRPr="00F83057">
        <w:rPr>
          <w:rFonts w:eastAsia="仿宋_GB2312"/>
          <w:color w:val="000000"/>
          <w:sz w:val="32"/>
          <w:szCs w:val="32"/>
        </w:rPr>
        <w:t>元；农机购置交叉检查及专项清理</w:t>
      </w:r>
      <w:r w:rsidR="002439BE" w:rsidRPr="00F83057">
        <w:rPr>
          <w:rFonts w:eastAsia="仿宋_GB2312"/>
          <w:color w:val="000000"/>
          <w:sz w:val="32"/>
          <w:szCs w:val="32"/>
        </w:rPr>
        <w:t>“</w:t>
      </w:r>
      <w:r w:rsidR="002439BE" w:rsidRPr="00F83057">
        <w:rPr>
          <w:rFonts w:eastAsia="仿宋_GB2312"/>
          <w:color w:val="000000"/>
          <w:sz w:val="32"/>
          <w:szCs w:val="32"/>
        </w:rPr>
        <w:t>回头看</w:t>
      </w:r>
      <w:r w:rsidR="002439BE" w:rsidRPr="00F83057">
        <w:rPr>
          <w:rFonts w:eastAsia="仿宋_GB2312"/>
          <w:color w:val="000000"/>
          <w:sz w:val="32"/>
          <w:szCs w:val="32"/>
        </w:rPr>
        <w:t>”1518</w:t>
      </w:r>
      <w:r w:rsidR="002439BE" w:rsidRPr="00F83057">
        <w:rPr>
          <w:rFonts w:eastAsia="仿宋_GB2312"/>
          <w:color w:val="000000"/>
          <w:sz w:val="32"/>
          <w:szCs w:val="32"/>
        </w:rPr>
        <w:t>元；渔业增殖放流放鱼</w:t>
      </w:r>
      <w:r w:rsidR="002439BE" w:rsidRPr="00F83057">
        <w:rPr>
          <w:rFonts w:eastAsia="仿宋_GB2312"/>
          <w:color w:val="000000"/>
          <w:sz w:val="32"/>
          <w:szCs w:val="32"/>
        </w:rPr>
        <w:t>1260</w:t>
      </w:r>
      <w:r w:rsidR="002439BE" w:rsidRPr="00F83057">
        <w:rPr>
          <w:rFonts w:eastAsia="仿宋_GB2312"/>
          <w:color w:val="000000"/>
          <w:sz w:val="32"/>
          <w:szCs w:val="32"/>
        </w:rPr>
        <w:lastRenderedPageBreak/>
        <w:t>元；草地贪夜蛾监测防控调研</w:t>
      </w:r>
      <w:r w:rsidR="002439BE" w:rsidRPr="00F83057">
        <w:rPr>
          <w:rFonts w:eastAsia="仿宋_GB2312"/>
          <w:color w:val="000000"/>
          <w:sz w:val="32"/>
          <w:szCs w:val="32"/>
        </w:rPr>
        <w:t>1780</w:t>
      </w:r>
      <w:r w:rsidR="002439BE" w:rsidRPr="00F83057">
        <w:rPr>
          <w:rFonts w:eastAsia="仿宋_GB2312"/>
          <w:color w:val="000000"/>
          <w:sz w:val="32"/>
          <w:szCs w:val="32"/>
        </w:rPr>
        <w:t>元；非洲猪瘟防控督查</w:t>
      </w:r>
      <w:r w:rsidR="002439BE" w:rsidRPr="00F83057">
        <w:rPr>
          <w:rFonts w:eastAsia="仿宋_GB2312"/>
          <w:color w:val="000000"/>
          <w:sz w:val="32"/>
          <w:szCs w:val="32"/>
        </w:rPr>
        <w:t>650</w:t>
      </w:r>
      <w:r w:rsidR="002439BE" w:rsidRPr="00F83057">
        <w:rPr>
          <w:rFonts w:eastAsia="仿宋_GB2312"/>
          <w:color w:val="000000"/>
          <w:sz w:val="32"/>
          <w:szCs w:val="32"/>
        </w:rPr>
        <w:t>元；非洲猪瘟防控调研</w:t>
      </w:r>
      <w:r w:rsidR="002439BE" w:rsidRPr="00F83057">
        <w:rPr>
          <w:rFonts w:eastAsia="仿宋_GB2312"/>
          <w:color w:val="000000"/>
          <w:sz w:val="32"/>
          <w:szCs w:val="32"/>
        </w:rPr>
        <w:t>950</w:t>
      </w:r>
      <w:r w:rsidR="002439BE" w:rsidRPr="00F83057">
        <w:rPr>
          <w:rFonts w:eastAsia="仿宋_GB2312"/>
          <w:color w:val="000000"/>
          <w:sz w:val="32"/>
          <w:szCs w:val="32"/>
        </w:rPr>
        <w:t>；检查秸秆综合利用</w:t>
      </w:r>
      <w:r w:rsidR="002439BE" w:rsidRPr="00F83057">
        <w:rPr>
          <w:rFonts w:eastAsia="仿宋_GB2312"/>
          <w:color w:val="000000"/>
          <w:sz w:val="32"/>
          <w:szCs w:val="32"/>
        </w:rPr>
        <w:t>704</w:t>
      </w:r>
      <w:r w:rsidR="002439BE" w:rsidRPr="00F83057">
        <w:rPr>
          <w:rFonts w:eastAsia="仿宋_GB2312"/>
          <w:color w:val="000000"/>
          <w:sz w:val="32"/>
          <w:szCs w:val="32"/>
        </w:rPr>
        <w:t>元；农机购置</w:t>
      </w:r>
      <w:r w:rsidR="002439BE" w:rsidRPr="00F83057">
        <w:rPr>
          <w:rFonts w:eastAsia="仿宋_GB2312"/>
          <w:color w:val="000000"/>
          <w:sz w:val="32"/>
          <w:szCs w:val="32"/>
        </w:rPr>
        <w:t>“</w:t>
      </w:r>
      <w:r w:rsidR="002439BE" w:rsidRPr="00F83057">
        <w:rPr>
          <w:rFonts w:eastAsia="仿宋_GB2312"/>
          <w:color w:val="000000"/>
          <w:sz w:val="32"/>
          <w:szCs w:val="32"/>
        </w:rPr>
        <w:t>回头看</w:t>
      </w:r>
      <w:r w:rsidR="002439BE" w:rsidRPr="00F83057">
        <w:rPr>
          <w:rFonts w:eastAsia="仿宋_GB2312"/>
          <w:color w:val="000000"/>
          <w:sz w:val="32"/>
          <w:szCs w:val="32"/>
        </w:rPr>
        <w:t>”606</w:t>
      </w:r>
      <w:r w:rsidR="002439BE" w:rsidRPr="00F83057">
        <w:rPr>
          <w:rFonts w:eastAsia="仿宋_GB2312"/>
          <w:color w:val="000000"/>
          <w:sz w:val="32"/>
          <w:szCs w:val="32"/>
        </w:rPr>
        <w:t>元；农产品质</w:t>
      </w:r>
      <w:proofErr w:type="gramStart"/>
      <w:r w:rsidR="002439BE" w:rsidRPr="00F83057">
        <w:rPr>
          <w:rFonts w:eastAsia="仿宋_GB2312"/>
          <w:color w:val="000000"/>
          <w:sz w:val="32"/>
          <w:szCs w:val="32"/>
        </w:rPr>
        <w:t>量安全</w:t>
      </w:r>
      <w:proofErr w:type="gramEnd"/>
      <w:r w:rsidR="002439BE" w:rsidRPr="00F83057">
        <w:rPr>
          <w:rFonts w:eastAsia="仿宋_GB2312"/>
          <w:color w:val="000000"/>
          <w:sz w:val="32"/>
          <w:szCs w:val="32"/>
        </w:rPr>
        <w:t>抽检</w:t>
      </w:r>
      <w:r w:rsidR="002439BE" w:rsidRPr="00F83057">
        <w:rPr>
          <w:rFonts w:eastAsia="仿宋_GB2312"/>
          <w:color w:val="000000"/>
          <w:sz w:val="32"/>
          <w:szCs w:val="32"/>
        </w:rPr>
        <w:t>926</w:t>
      </w:r>
      <w:r w:rsidR="002439BE" w:rsidRPr="00F83057">
        <w:rPr>
          <w:rFonts w:eastAsia="仿宋_GB2312"/>
          <w:color w:val="000000"/>
          <w:sz w:val="32"/>
          <w:szCs w:val="32"/>
        </w:rPr>
        <w:t>元；农资、农产品质</w:t>
      </w:r>
      <w:proofErr w:type="gramStart"/>
      <w:r w:rsidR="002439BE" w:rsidRPr="00F83057">
        <w:rPr>
          <w:rFonts w:eastAsia="仿宋_GB2312"/>
          <w:color w:val="000000"/>
          <w:sz w:val="32"/>
          <w:szCs w:val="32"/>
        </w:rPr>
        <w:t>量安全</w:t>
      </w:r>
      <w:proofErr w:type="gramEnd"/>
      <w:r w:rsidR="002439BE" w:rsidRPr="00F83057">
        <w:rPr>
          <w:rFonts w:eastAsia="仿宋_GB2312"/>
          <w:color w:val="000000"/>
          <w:sz w:val="32"/>
          <w:szCs w:val="32"/>
        </w:rPr>
        <w:t>调研</w:t>
      </w:r>
      <w:r w:rsidR="002439BE" w:rsidRPr="00F83057">
        <w:rPr>
          <w:rFonts w:eastAsia="仿宋_GB2312"/>
          <w:color w:val="000000"/>
          <w:sz w:val="32"/>
          <w:szCs w:val="32"/>
        </w:rPr>
        <w:t>1132</w:t>
      </w:r>
      <w:r w:rsidR="002439BE" w:rsidRPr="00F83057">
        <w:rPr>
          <w:rFonts w:eastAsia="仿宋_GB2312"/>
          <w:color w:val="000000"/>
          <w:sz w:val="32"/>
          <w:szCs w:val="32"/>
        </w:rPr>
        <w:t>元；</w:t>
      </w:r>
      <w:r w:rsidR="002439BE" w:rsidRPr="00F83057">
        <w:rPr>
          <w:rFonts w:eastAsia="仿宋_GB2312"/>
          <w:color w:val="000000"/>
          <w:sz w:val="32"/>
          <w:szCs w:val="32"/>
        </w:rPr>
        <w:t>2019</w:t>
      </w:r>
      <w:r w:rsidR="002439BE" w:rsidRPr="00F83057">
        <w:rPr>
          <w:rFonts w:eastAsia="仿宋_GB2312"/>
          <w:color w:val="000000"/>
          <w:sz w:val="32"/>
          <w:szCs w:val="32"/>
        </w:rPr>
        <w:t>年高标准农田建设前期调研</w:t>
      </w:r>
      <w:r w:rsidR="002439BE" w:rsidRPr="00F83057">
        <w:rPr>
          <w:rFonts w:eastAsia="仿宋_GB2312"/>
          <w:color w:val="000000"/>
          <w:sz w:val="32"/>
          <w:szCs w:val="32"/>
        </w:rPr>
        <w:t>1272</w:t>
      </w:r>
      <w:r w:rsidR="002439BE" w:rsidRPr="00F83057">
        <w:rPr>
          <w:rFonts w:eastAsia="仿宋_GB2312"/>
          <w:color w:val="000000"/>
          <w:sz w:val="32"/>
          <w:szCs w:val="32"/>
        </w:rPr>
        <w:t>元；专业合作社调研</w:t>
      </w:r>
      <w:r w:rsidR="002439BE" w:rsidRPr="00F83057">
        <w:rPr>
          <w:rFonts w:eastAsia="仿宋_GB2312"/>
          <w:color w:val="000000"/>
          <w:sz w:val="32"/>
          <w:szCs w:val="32"/>
        </w:rPr>
        <w:t>780</w:t>
      </w:r>
      <w:r w:rsidR="002439BE" w:rsidRPr="00F83057">
        <w:rPr>
          <w:rFonts w:eastAsia="仿宋_GB2312"/>
          <w:color w:val="000000"/>
          <w:sz w:val="32"/>
          <w:szCs w:val="32"/>
        </w:rPr>
        <w:t>元；农业农村工作督查</w:t>
      </w:r>
      <w:r w:rsidR="002439BE" w:rsidRPr="00F83057">
        <w:rPr>
          <w:rFonts w:eastAsia="仿宋_GB2312"/>
          <w:color w:val="000000"/>
          <w:sz w:val="32"/>
          <w:szCs w:val="32"/>
        </w:rPr>
        <w:t>792</w:t>
      </w:r>
      <w:r w:rsidR="002439BE" w:rsidRPr="00F83057">
        <w:rPr>
          <w:rFonts w:eastAsia="仿宋_GB2312"/>
          <w:color w:val="000000"/>
          <w:sz w:val="32"/>
          <w:szCs w:val="32"/>
        </w:rPr>
        <w:t>元；农产品质</w:t>
      </w:r>
      <w:proofErr w:type="gramStart"/>
      <w:r w:rsidR="002439BE" w:rsidRPr="00F83057">
        <w:rPr>
          <w:rFonts w:eastAsia="仿宋_GB2312"/>
          <w:color w:val="000000"/>
          <w:sz w:val="32"/>
          <w:szCs w:val="32"/>
        </w:rPr>
        <w:t>量安全</w:t>
      </w:r>
      <w:proofErr w:type="gramEnd"/>
      <w:r w:rsidR="002439BE" w:rsidRPr="00F83057">
        <w:rPr>
          <w:rFonts w:eastAsia="仿宋_GB2312"/>
          <w:color w:val="000000"/>
          <w:sz w:val="32"/>
          <w:szCs w:val="32"/>
        </w:rPr>
        <w:t>抽检</w:t>
      </w:r>
      <w:r w:rsidR="002439BE" w:rsidRPr="00F83057">
        <w:rPr>
          <w:rFonts w:eastAsia="仿宋_GB2312"/>
          <w:color w:val="000000"/>
          <w:sz w:val="32"/>
          <w:szCs w:val="32"/>
        </w:rPr>
        <w:t>915</w:t>
      </w:r>
      <w:r w:rsidR="002439BE" w:rsidRPr="00F83057">
        <w:rPr>
          <w:rFonts w:eastAsia="仿宋_GB2312"/>
          <w:color w:val="000000"/>
          <w:sz w:val="32"/>
          <w:szCs w:val="32"/>
        </w:rPr>
        <w:t>元；乡村振兴调研</w:t>
      </w:r>
      <w:r w:rsidR="002439BE" w:rsidRPr="00F83057">
        <w:rPr>
          <w:rFonts w:eastAsia="仿宋_GB2312"/>
          <w:color w:val="000000"/>
          <w:sz w:val="32"/>
          <w:szCs w:val="32"/>
        </w:rPr>
        <w:t>1132</w:t>
      </w:r>
      <w:r w:rsidR="002439BE" w:rsidRPr="00F83057">
        <w:rPr>
          <w:rFonts w:eastAsia="仿宋_GB2312"/>
          <w:color w:val="000000"/>
          <w:sz w:val="32"/>
          <w:szCs w:val="32"/>
        </w:rPr>
        <w:t>元；农业农村重点工作督查</w:t>
      </w:r>
      <w:r w:rsidR="002439BE" w:rsidRPr="00F83057">
        <w:rPr>
          <w:rFonts w:eastAsia="仿宋_GB2312"/>
          <w:color w:val="000000"/>
          <w:sz w:val="32"/>
          <w:szCs w:val="32"/>
        </w:rPr>
        <w:t>930</w:t>
      </w:r>
      <w:r w:rsidR="002439BE" w:rsidRPr="00F83057">
        <w:rPr>
          <w:rFonts w:eastAsia="仿宋_GB2312"/>
          <w:color w:val="000000"/>
          <w:sz w:val="32"/>
          <w:szCs w:val="32"/>
        </w:rPr>
        <w:t>元；水产品质量安全检查</w:t>
      </w:r>
      <w:r w:rsidR="002439BE" w:rsidRPr="00F83057">
        <w:rPr>
          <w:rFonts w:eastAsia="仿宋_GB2312"/>
          <w:color w:val="000000"/>
          <w:sz w:val="32"/>
          <w:szCs w:val="32"/>
        </w:rPr>
        <w:t>1244</w:t>
      </w:r>
      <w:r w:rsidR="002439BE" w:rsidRPr="00F83057">
        <w:rPr>
          <w:rFonts w:eastAsia="仿宋_GB2312"/>
          <w:color w:val="000000"/>
          <w:sz w:val="32"/>
          <w:szCs w:val="32"/>
        </w:rPr>
        <w:t>元；非洲猪瘟防控督查</w:t>
      </w:r>
      <w:r w:rsidR="002439BE" w:rsidRPr="00F83057">
        <w:rPr>
          <w:rFonts w:eastAsia="仿宋_GB2312"/>
          <w:color w:val="000000"/>
          <w:sz w:val="32"/>
          <w:szCs w:val="32"/>
        </w:rPr>
        <w:t>620</w:t>
      </w:r>
      <w:r w:rsidR="002439BE" w:rsidRPr="00F83057">
        <w:rPr>
          <w:rFonts w:eastAsia="仿宋_GB2312"/>
          <w:color w:val="000000"/>
          <w:sz w:val="32"/>
          <w:szCs w:val="32"/>
        </w:rPr>
        <w:t>元；农机安全检查</w:t>
      </w:r>
      <w:r w:rsidR="002439BE" w:rsidRPr="00F83057">
        <w:rPr>
          <w:rFonts w:eastAsia="仿宋_GB2312"/>
          <w:color w:val="000000"/>
          <w:sz w:val="32"/>
          <w:szCs w:val="32"/>
        </w:rPr>
        <w:t>695</w:t>
      </w:r>
      <w:r w:rsidR="002439BE" w:rsidRPr="00F83057">
        <w:rPr>
          <w:rFonts w:eastAsia="仿宋_GB2312"/>
          <w:color w:val="000000"/>
          <w:sz w:val="32"/>
          <w:szCs w:val="32"/>
        </w:rPr>
        <w:t>元；植保社会化服务调研</w:t>
      </w:r>
      <w:r w:rsidR="002439BE" w:rsidRPr="00F83057">
        <w:rPr>
          <w:rFonts w:eastAsia="仿宋_GB2312"/>
          <w:color w:val="000000"/>
          <w:sz w:val="32"/>
          <w:szCs w:val="32"/>
        </w:rPr>
        <w:t>972</w:t>
      </w:r>
      <w:r w:rsidR="002439BE" w:rsidRPr="00F83057">
        <w:rPr>
          <w:rFonts w:eastAsia="仿宋_GB2312"/>
          <w:color w:val="000000"/>
          <w:sz w:val="32"/>
          <w:szCs w:val="32"/>
        </w:rPr>
        <w:t>元；</w:t>
      </w:r>
      <w:proofErr w:type="gramStart"/>
      <w:r w:rsidR="002439BE" w:rsidRPr="00F83057">
        <w:rPr>
          <w:rFonts w:eastAsia="仿宋_GB2312"/>
          <w:color w:val="000000"/>
          <w:sz w:val="32"/>
          <w:szCs w:val="32"/>
        </w:rPr>
        <w:t>赴攀调研</w:t>
      </w:r>
      <w:proofErr w:type="gramEnd"/>
      <w:r w:rsidR="002439BE" w:rsidRPr="00F83057">
        <w:rPr>
          <w:rFonts w:eastAsia="仿宋_GB2312"/>
          <w:color w:val="000000"/>
          <w:sz w:val="32"/>
          <w:szCs w:val="32"/>
        </w:rPr>
        <w:t>2462</w:t>
      </w:r>
      <w:r w:rsidR="002439BE" w:rsidRPr="00F83057">
        <w:rPr>
          <w:rFonts w:eastAsia="仿宋_GB2312"/>
          <w:color w:val="000000"/>
          <w:sz w:val="32"/>
          <w:szCs w:val="32"/>
        </w:rPr>
        <w:t>元；对接牛油果项目</w:t>
      </w:r>
      <w:r w:rsidR="002439BE" w:rsidRPr="00F83057">
        <w:rPr>
          <w:rFonts w:eastAsia="仿宋_GB2312"/>
          <w:color w:val="000000"/>
          <w:sz w:val="32"/>
          <w:szCs w:val="32"/>
        </w:rPr>
        <w:t>1224</w:t>
      </w:r>
      <w:r w:rsidR="002439BE" w:rsidRPr="00F83057">
        <w:rPr>
          <w:rFonts w:eastAsia="仿宋_GB2312"/>
          <w:color w:val="000000"/>
          <w:sz w:val="32"/>
          <w:szCs w:val="32"/>
        </w:rPr>
        <w:t>元；铁皮石斛基地建设项目签约</w:t>
      </w:r>
      <w:r w:rsidR="002439BE" w:rsidRPr="00F83057">
        <w:rPr>
          <w:rFonts w:eastAsia="仿宋_GB2312"/>
          <w:color w:val="000000"/>
          <w:sz w:val="32"/>
          <w:szCs w:val="32"/>
        </w:rPr>
        <w:t>775</w:t>
      </w:r>
      <w:r w:rsidR="002439BE" w:rsidRPr="00F83057">
        <w:rPr>
          <w:rFonts w:eastAsia="仿宋_GB2312"/>
          <w:color w:val="000000"/>
          <w:sz w:val="32"/>
          <w:szCs w:val="32"/>
        </w:rPr>
        <w:t>元；节前安全检查</w:t>
      </w:r>
      <w:r w:rsidR="002439BE" w:rsidRPr="00F83057">
        <w:rPr>
          <w:rFonts w:eastAsia="仿宋_GB2312"/>
          <w:color w:val="000000"/>
          <w:sz w:val="32"/>
          <w:szCs w:val="32"/>
        </w:rPr>
        <w:t>680</w:t>
      </w:r>
      <w:r w:rsidR="002439BE" w:rsidRPr="00F83057">
        <w:rPr>
          <w:rFonts w:eastAsia="仿宋_GB2312"/>
          <w:color w:val="000000"/>
          <w:sz w:val="32"/>
          <w:szCs w:val="32"/>
        </w:rPr>
        <w:t>元；全省水产品质</w:t>
      </w:r>
      <w:proofErr w:type="gramStart"/>
      <w:r w:rsidR="002439BE" w:rsidRPr="00F83057">
        <w:rPr>
          <w:rFonts w:eastAsia="仿宋_GB2312"/>
          <w:color w:val="000000"/>
          <w:sz w:val="32"/>
          <w:szCs w:val="32"/>
        </w:rPr>
        <w:t>量安全</w:t>
      </w:r>
      <w:proofErr w:type="gramEnd"/>
      <w:r w:rsidR="002439BE" w:rsidRPr="00F83057">
        <w:rPr>
          <w:rFonts w:eastAsia="仿宋_GB2312"/>
          <w:color w:val="000000"/>
          <w:sz w:val="32"/>
          <w:szCs w:val="32"/>
        </w:rPr>
        <w:t>交叉检查</w:t>
      </w:r>
      <w:r w:rsidR="002439BE" w:rsidRPr="00F83057">
        <w:rPr>
          <w:rFonts w:eastAsia="仿宋_GB2312"/>
          <w:color w:val="000000"/>
          <w:sz w:val="32"/>
          <w:szCs w:val="32"/>
        </w:rPr>
        <w:t>1760</w:t>
      </w:r>
      <w:r w:rsidR="002439BE" w:rsidRPr="00F83057">
        <w:rPr>
          <w:rFonts w:eastAsia="仿宋_GB2312"/>
          <w:color w:val="000000"/>
          <w:sz w:val="32"/>
          <w:szCs w:val="32"/>
        </w:rPr>
        <w:t>元；非洲猪瘟防控及恢复生猪生产督查、调研</w:t>
      </w:r>
      <w:r w:rsidR="002439BE" w:rsidRPr="00F83057">
        <w:rPr>
          <w:rFonts w:eastAsia="仿宋_GB2312"/>
          <w:color w:val="000000"/>
          <w:sz w:val="32"/>
          <w:szCs w:val="32"/>
        </w:rPr>
        <w:t>1080</w:t>
      </w:r>
      <w:r w:rsidR="002439BE" w:rsidRPr="00F83057">
        <w:rPr>
          <w:rFonts w:eastAsia="仿宋_GB2312"/>
          <w:color w:val="000000"/>
          <w:sz w:val="32"/>
          <w:szCs w:val="32"/>
        </w:rPr>
        <w:t>元</w:t>
      </w:r>
      <w:r w:rsidR="001845BA" w:rsidRPr="00F83057">
        <w:rPr>
          <w:rFonts w:eastAsia="仿宋_GB2312"/>
          <w:color w:val="000000"/>
          <w:sz w:val="32"/>
          <w:szCs w:val="32"/>
        </w:rPr>
        <w:t>；农产品质</w:t>
      </w:r>
      <w:proofErr w:type="gramStart"/>
      <w:r w:rsidR="001845BA" w:rsidRPr="00F83057">
        <w:rPr>
          <w:rFonts w:eastAsia="仿宋_GB2312"/>
          <w:color w:val="000000"/>
          <w:sz w:val="32"/>
          <w:szCs w:val="32"/>
        </w:rPr>
        <w:t>量安全</w:t>
      </w:r>
      <w:proofErr w:type="gramEnd"/>
      <w:r w:rsidR="001845BA" w:rsidRPr="00F83057">
        <w:rPr>
          <w:rFonts w:eastAsia="仿宋_GB2312"/>
          <w:color w:val="000000"/>
          <w:sz w:val="32"/>
          <w:szCs w:val="32"/>
        </w:rPr>
        <w:t>抽检</w:t>
      </w:r>
      <w:r w:rsidR="001845BA" w:rsidRPr="00F83057">
        <w:rPr>
          <w:rFonts w:eastAsia="仿宋_GB2312"/>
          <w:color w:val="000000"/>
          <w:sz w:val="32"/>
          <w:szCs w:val="32"/>
        </w:rPr>
        <w:t>1776</w:t>
      </w:r>
      <w:r w:rsidR="001845BA" w:rsidRPr="00F83057">
        <w:rPr>
          <w:rFonts w:eastAsia="仿宋_GB2312"/>
          <w:color w:val="000000"/>
          <w:sz w:val="32"/>
          <w:szCs w:val="32"/>
        </w:rPr>
        <w:t>元；节前农机安全检查</w:t>
      </w:r>
      <w:r w:rsidR="001845BA" w:rsidRPr="00F83057">
        <w:rPr>
          <w:rFonts w:eastAsia="仿宋_GB2312"/>
          <w:color w:val="000000"/>
          <w:sz w:val="32"/>
          <w:szCs w:val="32"/>
        </w:rPr>
        <w:t>920</w:t>
      </w:r>
      <w:r w:rsidR="001845BA" w:rsidRPr="00F83057">
        <w:rPr>
          <w:rFonts w:eastAsia="仿宋_GB2312"/>
          <w:color w:val="000000"/>
          <w:sz w:val="32"/>
          <w:szCs w:val="32"/>
        </w:rPr>
        <w:t>元；热作物产业调研</w:t>
      </w:r>
      <w:r w:rsidR="001845BA" w:rsidRPr="00F83057">
        <w:rPr>
          <w:rFonts w:eastAsia="仿宋_GB2312"/>
          <w:color w:val="000000"/>
          <w:sz w:val="32"/>
          <w:szCs w:val="32"/>
        </w:rPr>
        <w:t>1721</w:t>
      </w:r>
      <w:r w:rsidR="001845BA" w:rsidRPr="00F83057">
        <w:rPr>
          <w:rFonts w:eastAsia="仿宋_GB2312"/>
          <w:color w:val="000000"/>
          <w:sz w:val="32"/>
          <w:szCs w:val="32"/>
        </w:rPr>
        <w:t>元；水产品质量安全检查</w:t>
      </w:r>
      <w:r w:rsidR="001845BA" w:rsidRPr="00F83057">
        <w:rPr>
          <w:rFonts w:eastAsia="仿宋_GB2312"/>
          <w:color w:val="000000"/>
          <w:sz w:val="32"/>
          <w:szCs w:val="32"/>
        </w:rPr>
        <w:t>860</w:t>
      </w:r>
      <w:r w:rsidR="001845BA" w:rsidRPr="00F83057">
        <w:rPr>
          <w:rFonts w:eastAsia="仿宋_GB2312"/>
          <w:color w:val="000000"/>
          <w:sz w:val="32"/>
          <w:szCs w:val="32"/>
        </w:rPr>
        <w:t>元；渔业发展调研</w:t>
      </w:r>
      <w:r w:rsidR="001845BA" w:rsidRPr="00F83057">
        <w:rPr>
          <w:rFonts w:eastAsia="仿宋_GB2312"/>
          <w:color w:val="000000"/>
          <w:sz w:val="32"/>
          <w:szCs w:val="32"/>
        </w:rPr>
        <w:t>1141</w:t>
      </w:r>
      <w:r w:rsidR="001845BA" w:rsidRPr="00F83057">
        <w:rPr>
          <w:rFonts w:eastAsia="仿宋_GB2312"/>
          <w:color w:val="000000"/>
          <w:sz w:val="32"/>
          <w:szCs w:val="32"/>
        </w:rPr>
        <w:t>元；秋防工作检查</w:t>
      </w:r>
      <w:r w:rsidR="001845BA" w:rsidRPr="00F83057">
        <w:rPr>
          <w:rFonts w:eastAsia="仿宋_GB2312"/>
          <w:color w:val="000000"/>
          <w:sz w:val="32"/>
          <w:szCs w:val="32"/>
        </w:rPr>
        <w:t>1400</w:t>
      </w:r>
      <w:r w:rsidR="001845BA" w:rsidRPr="00F83057">
        <w:rPr>
          <w:rFonts w:eastAsia="仿宋_GB2312"/>
          <w:color w:val="000000"/>
          <w:sz w:val="32"/>
          <w:szCs w:val="32"/>
        </w:rPr>
        <w:t>元；生猪屠宰调研</w:t>
      </w:r>
      <w:r w:rsidR="001845BA" w:rsidRPr="00F83057">
        <w:rPr>
          <w:rFonts w:eastAsia="仿宋_GB2312"/>
          <w:color w:val="000000"/>
          <w:sz w:val="32"/>
          <w:szCs w:val="32"/>
        </w:rPr>
        <w:t>420</w:t>
      </w:r>
      <w:r w:rsidR="001845BA" w:rsidRPr="00F83057">
        <w:rPr>
          <w:rFonts w:eastAsia="仿宋_GB2312"/>
          <w:color w:val="000000"/>
          <w:sz w:val="32"/>
          <w:szCs w:val="32"/>
        </w:rPr>
        <w:t>元；草地贪夜蛾监测防控调研</w:t>
      </w:r>
      <w:r w:rsidR="001845BA" w:rsidRPr="00F83057">
        <w:rPr>
          <w:rFonts w:eastAsia="仿宋_GB2312"/>
          <w:color w:val="000000"/>
          <w:sz w:val="32"/>
          <w:szCs w:val="32"/>
        </w:rPr>
        <w:t>1870</w:t>
      </w:r>
      <w:r w:rsidR="001845BA" w:rsidRPr="00F83057">
        <w:rPr>
          <w:rFonts w:eastAsia="仿宋_GB2312"/>
          <w:color w:val="000000"/>
          <w:sz w:val="32"/>
          <w:szCs w:val="32"/>
        </w:rPr>
        <w:t>元</w:t>
      </w:r>
      <w:r w:rsidR="00E9209F">
        <w:rPr>
          <w:rFonts w:eastAsia="仿宋_GB2312" w:hint="eastAsia"/>
          <w:color w:val="000000"/>
          <w:sz w:val="32"/>
          <w:szCs w:val="32"/>
        </w:rPr>
        <w:t>；</w:t>
      </w:r>
      <w:proofErr w:type="gramStart"/>
      <w:r w:rsidR="00BA5CDE" w:rsidRPr="00E9209F">
        <w:rPr>
          <w:rFonts w:eastAsia="仿宋_GB2312"/>
          <w:sz w:val="32"/>
          <w:szCs w:val="32"/>
        </w:rPr>
        <w:t>原烟办</w:t>
      </w:r>
      <w:r w:rsidR="00AD0C2E" w:rsidRPr="00E9209F">
        <w:rPr>
          <w:rFonts w:eastAsia="仿宋_GB2312" w:hint="eastAsia"/>
          <w:sz w:val="32"/>
          <w:szCs w:val="32"/>
        </w:rPr>
        <w:t>接待</w:t>
      </w:r>
      <w:r w:rsidR="00E9209F" w:rsidRPr="00E9209F">
        <w:rPr>
          <w:rFonts w:eastAsia="仿宋_GB2312" w:hint="eastAsia"/>
          <w:sz w:val="32"/>
          <w:szCs w:val="32"/>
        </w:rPr>
        <w:t>市烟办</w:t>
      </w:r>
      <w:proofErr w:type="gramEnd"/>
      <w:r w:rsidR="00E9209F" w:rsidRPr="00E9209F">
        <w:rPr>
          <w:rFonts w:eastAsia="仿宋_GB2312" w:hint="eastAsia"/>
          <w:sz w:val="32"/>
          <w:szCs w:val="32"/>
        </w:rPr>
        <w:t>1210</w:t>
      </w:r>
      <w:r w:rsidR="00E9209F" w:rsidRPr="00E9209F">
        <w:rPr>
          <w:rFonts w:eastAsia="仿宋_GB2312" w:hint="eastAsia"/>
          <w:sz w:val="32"/>
          <w:szCs w:val="32"/>
        </w:rPr>
        <w:t>元。</w:t>
      </w:r>
    </w:p>
    <w:p w:rsidR="005B5C64" w:rsidRPr="00F83057" w:rsidRDefault="00204CDE" w:rsidP="0071637F">
      <w:pPr>
        <w:spacing w:line="600" w:lineRule="exact"/>
        <w:ind w:firstLineChars="200" w:firstLine="640"/>
        <w:rPr>
          <w:rFonts w:eastAsia="仿宋_GB2312"/>
          <w:color w:val="000000"/>
          <w:sz w:val="32"/>
          <w:szCs w:val="32"/>
        </w:rPr>
      </w:pPr>
      <w:r w:rsidRPr="00F83057">
        <w:rPr>
          <w:rFonts w:eastAsia="仿宋_GB2312"/>
          <w:color w:val="000000"/>
          <w:sz w:val="32"/>
          <w:szCs w:val="32"/>
        </w:rPr>
        <w:t>外事接待支出</w:t>
      </w:r>
      <w:r w:rsidR="006C39D9" w:rsidRPr="00F83057">
        <w:rPr>
          <w:rFonts w:eastAsia="仿宋_GB2312"/>
          <w:color w:val="000000"/>
          <w:sz w:val="32"/>
          <w:szCs w:val="32"/>
        </w:rPr>
        <w:t>0</w:t>
      </w:r>
      <w:r w:rsidRPr="00F83057">
        <w:rPr>
          <w:rFonts w:eastAsia="仿宋_GB2312"/>
          <w:color w:val="000000"/>
          <w:sz w:val="32"/>
          <w:szCs w:val="32"/>
        </w:rPr>
        <w:t>万元</w:t>
      </w:r>
      <w:r w:rsidRPr="00F83057">
        <w:rPr>
          <w:rFonts w:eastAsia="仿宋_GB2312"/>
          <w:color w:val="000000" w:themeColor="text1"/>
          <w:sz w:val="32"/>
          <w:szCs w:val="32"/>
        </w:rPr>
        <w:t>，外事接待</w:t>
      </w:r>
      <w:r w:rsidR="006C39D9" w:rsidRPr="00F83057">
        <w:rPr>
          <w:rFonts w:eastAsia="仿宋_GB2312"/>
          <w:color w:val="000000" w:themeColor="text1"/>
          <w:sz w:val="32"/>
          <w:szCs w:val="32"/>
        </w:rPr>
        <w:t>0</w:t>
      </w:r>
      <w:r w:rsidRPr="00F83057">
        <w:rPr>
          <w:rFonts w:eastAsia="仿宋_GB2312"/>
          <w:color w:val="000000" w:themeColor="text1"/>
          <w:sz w:val="32"/>
          <w:szCs w:val="32"/>
        </w:rPr>
        <w:t>批次，</w:t>
      </w:r>
      <w:r w:rsidR="006C39D9" w:rsidRPr="00F83057">
        <w:rPr>
          <w:rFonts w:eastAsia="仿宋_GB2312"/>
          <w:color w:val="000000" w:themeColor="text1"/>
          <w:sz w:val="32"/>
          <w:szCs w:val="32"/>
        </w:rPr>
        <w:t>0</w:t>
      </w:r>
      <w:r w:rsidRPr="00F83057">
        <w:rPr>
          <w:rFonts w:eastAsia="仿宋_GB2312"/>
          <w:color w:val="000000" w:themeColor="text1"/>
          <w:sz w:val="32"/>
          <w:szCs w:val="32"/>
        </w:rPr>
        <w:t>人，共计支出</w:t>
      </w:r>
      <w:r w:rsidR="006C39D9" w:rsidRPr="00F83057">
        <w:rPr>
          <w:rFonts w:eastAsia="仿宋_GB2312"/>
          <w:color w:val="000000" w:themeColor="text1"/>
          <w:sz w:val="32"/>
          <w:szCs w:val="32"/>
        </w:rPr>
        <w:t>0</w:t>
      </w:r>
      <w:r w:rsidRPr="00F83057">
        <w:rPr>
          <w:rFonts w:eastAsia="仿宋_GB2312"/>
          <w:color w:val="000000" w:themeColor="text1"/>
          <w:sz w:val="32"/>
          <w:szCs w:val="32"/>
        </w:rPr>
        <w:t>万元</w:t>
      </w:r>
      <w:bookmarkStart w:id="46" w:name="_Toc15396610"/>
      <w:bookmarkStart w:id="47" w:name="_Toc15377218"/>
      <w:r w:rsidR="001845BA" w:rsidRPr="00F83057">
        <w:rPr>
          <w:rFonts w:eastAsia="仿宋_GB2312"/>
          <w:color w:val="000000" w:themeColor="text1"/>
          <w:sz w:val="32"/>
          <w:szCs w:val="32"/>
        </w:rPr>
        <w:t>。</w:t>
      </w:r>
      <w:r w:rsidR="001845BA" w:rsidRPr="00F83057">
        <w:rPr>
          <w:rFonts w:eastAsia="仿宋_GB2312"/>
          <w:color w:val="000000"/>
          <w:sz w:val="32"/>
          <w:szCs w:val="32"/>
        </w:rPr>
        <w:t xml:space="preserve"> </w:t>
      </w:r>
    </w:p>
    <w:p w:rsidR="005B5C64" w:rsidRPr="00F83057" w:rsidRDefault="00204CDE">
      <w:pPr>
        <w:spacing w:line="600" w:lineRule="exact"/>
        <w:ind w:firstLine="640"/>
        <w:outlineLvl w:val="1"/>
        <w:rPr>
          <w:rStyle w:val="2Char"/>
          <w:rFonts w:ascii="黑体" w:eastAsia="黑体" w:hAnsi="黑体"/>
          <w:b w:val="0"/>
        </w:rPr>
      </w:pPr>
      <w:r w:rsidRPr="00F83057">
        <w:rPr>
          <w:rFonts w:ascii="黑体" w:eastAsia="黑体" w:hint="eastAsia"/>
          <w:color w:val="000000"/>
          <w:sz w:val="32"/>
          <w:szCs w:val="32"/>
        </w:rPr>
        <w:t>八、</w:t>
      </w:r>
      <w:r w:rsidRPr="00F83057">
        <w:rPr>
          <w:rStyle w:val="2Char"/>
          <w:rFonts w:ascii="黑体" w:eastAsia="黑体" w:hAnsi="黑体" w:hint="eastAsia"/>
          <w:b w:val="0"/>
        </w:rPr>
        <w:t>政府性基金预算支出决算情况说明</w:t>
      </w:r>
      <w:bookmarkEnd w:id="46"/>
      <w:bookmarkEnd w:id="47"/>
    </w:p>
    <w:p w:rsidR="005B5C64" w:rsidRPr="00F83057" w:rsidRDefault="00204CDE" w:rsidP="00036871">
      <w:pPr>
        <w:spacing w:line="600" w:lineRule="exact"/>
        <w:ind w:firstLine="640"/>
        <w:rPr>
          <w:rFonts w:ascii="仿宋_GB2312" w:eastAsia="仿宋_GB2312"/>
          <w:color w:val="000000"/>
          <w:sz w:val="32"/>
          <w:szCs w:val="32"/>
        </w:rPr>
      </w:pPr>
      <w:r w:rsidRPr="00F83057">
        <w:rPr>
          <w:rFonts w:ascii="仿宋_GB2312" w:eastAsia="仿宋_GB2312"/>
          <w:color w:val="000000"/>
          <w:sz w:val="32"/>
          <w:szCs w:val="32"/>
        </w:rPr>
        <w:t>201</w:t>
      </w:r>
      <w:r w:rsidRPr="00F83057">
        <w:rPr>
          <w:rFonts w:ascii="仿宋_GB2312" w:eastAsia="仿宋_GB2312" w:hint="eastAsia"/>
          <w:color w:val="000000"/>
          <w:sz w:val="32"/>
          <w:szCs w:val="32"/>
        </w:rPr>
        <w:t>9年政府性基金预算拨款支出</w:t>
      </w:r>
      <w:r w:rsidR="006C39D9" w:rsidRPr="00F83057">
        <w:rPr>
          <w:rFonts w:ascii="仿宋_GB2312" w:eastAsia="仿宋_GB2312" w:hint="eastAsia"/>
          <w:color w:val="000000"/>
          <w:sz w:val="32"/>
          <w:szCs w:val="32"/>
        </w:rPr>
        <w:t>0</w:t>
      </w:r>
      <w:r w:rsidRPr="00F83057">
        <w:rPr>
          <w:rFonts w:ascii="仿宋_GB2312" w:eastAsia="仿宋_GB2312" w:hint="eastAsia"/>
          <w:color w:val="000000"/>
          <w:sz w:val="32"/>
          <w:szCs w:val="32"/>
        </w:rPr>
        <w:t>万元。</w:t>
      </w:r>
    </w:p>
    <w:p w:rsidR="005B5C64" w:rsidRPr="00F83057" w:rsidRDefault="00204CDE">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sidRPr="00F83057">
        <w:rPr>
          <w:rStyle w:val="2Char"/>
          <w:rFonts w:ascii="黑体" w:eastAsia="黑体" w:hAnsi="黑体" w:hint="eastAsia"/>
          <w:b w:val="0"/>
        </w:rPr>
        <w:t>国有资本经营预算支出决算情况说明</w:t>
      </w:r>
      <w:bookmarkEnd w:id="48"/>
      <w:bookmarkEnd w:id="49"/>
    </w:p>
    <w:p w:rsidR="005B5C64" w:rsidRPr="00F83057" w:rsidRDefault="00204CDE" w:rsidP="00F83057">
      <w:pPr>
        <w:spacing w:line="600" w:lineRule="exact"/>
        <w:ind w:firstLine="640"/>
        <w:rPr>
          <w:rFonts w:ascii="方正小标宋简体" w:eastAsia="方正小标宋简体" w:hAnsi="方正小标宋简体" w:cs="方正小标宋简体"/>
          <w:sz w:val="44"/>
          <w:szCs w:val="44"/>
        </w:rPr>
      </w:pPr>
      <w:r w:rsidRPr="00F83057">
        <w:rPr>
          <w:rFonts w:ascii="仿宋_GB2312" w:eastAsia="仿宋_GB2312"/>
          <w:color w:val="000000"/>
          <w:sz w:val="32"/>
          <w:szCs w:val="32"/>
        </w:rPr>
        <w:t>201</w:t>
      </w:r>
      <w:r w:rsidRPr="00F83057">
        <w:rPr>
          <w:rFonts w:ascii="仿宋_GB2312" w:eastAsia="仿宋_GB2312" w:hint="eastAsia"/>
          <w:color w:val="000000"/>
          <w:sz w:val="32"/>
          <w:szCs w:val="32"/>
        </w:rPr>
        <w:t>9年国有资本经营预算拨款支出</w:t>
      </w:r>
      <w:r w:rsidR="003547FC" w:rsidRPr="00F83057">
        <w:rPr>
          <w:rFonts w:ascii="仿宋_GB2312" w:eastAsia="仿宋_GB2312" w:hint="eastAsia"/>
          <w:color w:val="000000"/>
          <w:sz w:val="32"/>
          <w:szCs w:val="32"/>
        </w:rPr>
        <w:t>0</w:t>
      </w:r>
      <w:r w:rsidRPr="00F83057">
        <w:rPr>
          <w:rFonts w:ascii="仿宋_GB2312" w:eastAsia="仿宋_GB2312" w:hint="eastAsia"/>
          <w:color w:val="000000"/>
          <w:sz w:val="32"/>
          <w:szCs w:val="32"/>
        </w:rPr>
        <w:t>万元。</w:t>
      </w:r>
    </w:p>
    <w:p w:rsidR="005B5C64" w:rsidRPr="00F83057" w:rsidRDefault="00204CDE" w:rsidP="00F83057">
      <w:pPr>
        <w:spacing w:line="600" w:lineRule="exact"/>
        <w:ind w:firstLineChars="200" w:firstLine="640"/>
        <w:outlineLvl w:val="1"/>
        <w:rPr>
          <w:rStyle w:val="2Char"/>
          <w:rFonts w:ascii="黑体" w:eastAsia="黑体" w:hAnsi="黑体"/>
          <w:b w:val="0"/>
        </w:rPr>
      </w:pPr>
      <w:bookmarkStart w:id="50" w:name="_Toc15396612"/>
      <w:bookmarkStart w:id="51" w:name="_Toc15377221"/>
      <w:r w:rsidRPr="00F83057">
        <w:rPr>
          <w:rFonts w:ascii="黑体" w:eastAsia="黑体" w:hAnsi="黑体" w:hint="eastAsia"/>
          <w:color w:val="000000"/>
          <w:sz w:val="32"/>
          <w:szCs w:val="32"/>
        </w:rPr>
        <w:t>十</w:t>
      </w:r>
      <w:r w:rsidRPr="00F83057">
        <w:rPr>
          <w:rStyle w:val="2Char"/>
          <w:rFonts w:ascii="黑体" w:eastAsia="黑体" w:hAnsi="黑体" w:hint="eastAsia"/>
          <w:b w:val="0"/>
        </w:rPr>
        <w:t>、其他重要事项的情况说明</w:t>
      </w:r>
      <w:bookmarkEnd w:id="50"/>
      <w:bookmarkEnd w:id="51"/>
    </w:p>
    <w:p w:rsidR="005B5C64" w:rsidRPr="00F83057" w:rsidRDefault="00204CDE" w:rsidP="0071637F">
      <w:pPr>
        <w:spacing w:line="600" w:lineRule="exact"/>
        <w:ind w:firstLineChars="200" w:firstLine="640"/>
        <w:outlineLvl w:val="2"/>
        <w:rPr>
          <w:rFonts w:ascii="仿宋" w:eastAsia="仿宋" w:hAnsi="仿宋"/>
          <w:color w:val="000000"/>
          <w:sz w:val="32"/>
          <w:szCs w:val="32"/>
        </w:rPr>
      </w:pPr>
      <w:bookmarkStart w:id="52" w:name="_Toc15377222"/>
      <w:r w:rsidRPr="00F83057">
        <w:rPr>
          <w:rFonts w:ascii="仿宋" w:eastAsia="仿宋" w:hAnsi="仿宋" w:hint="eastAsia"/>
          <w:color w:val="000000"/>
          <w:sz w:val="32"/>
          <w:szCs w:val="32"/>
        </w:rPr>
        <w:lastRenderedPageBreak/>
        <w:t>（一）机关运行经费支出情况</w:t>
      </w:r>
      <w:bookmarkEnd w:id="52"/>
    </w:p>
    <w:p w:rsidR="00E472B1" w:rsidRPr="000E724F" w:rsidRDefault="00204CDE" w:rsidP="00F83057">
      <w:pPr>
        <w:ind w:firstLine="709"/>
        <w:rPr>
          <w:rFonts w:eastAsia="仿宋_GB2312"/>
          <w:sz w:val="32"/>
          <w:szCs w:val="32"/>
        </w:rPr>
      </w:pPr>
      <w:r w:rsidRPr="00F83057">
        <w:rPr>
          <w:rFonts w:eastAsia="仿宋_GB2312"/>
          <w:color w:val="000000"/>
          <w:sz w:val="32"/>
          <w:szCs w:val="32"/>
        </w:rPr>
        <w:t>2019</w:t>
      </w:r>
      <w:r w:rsidRPr="00F83057">
        <w:rPr>
          <w:rFonts w:eastAsia="仿宋_GB2312"/>
          <w:color w:val="000000"/>
          <w:sz w:val="32"/>
          <w:szCs w:val="32"/>
        </w:rPr>
        <w:t>年，</w:t>
      </w:r>
      <w:r w:rsidR="006C39D9" w:rsidRPr="00F83057">
        <w:rPr>
          <w:rFonts w:eastAsia="仿宋_GB2312"/>
          <w:color w:val="000000"/>
          <w:sz w:val="32"/>
          <w:szCs w:val="32"/>
        </w:rPr>
        <w:t>攀枝花市仁和区农业农村局</w:t>
      </w:r>
      <w:r w:rsidRPr="00F83057">
        <w:rPr>
          <w:rFonts w:eastAsia="仿宋_GB2312"/>
          <w:color w:val="000000"/>
          <w:sz w:val="32"/>
          <w:szCs w:val="32"/>
        </w:rPr>
        <w:t>机关</w:t>
      </w:r>
      <w:r w:rsidR="00BA5CDE" w:rsidRPr="00F83057">
        <w:rPr>
          <w:rFonts w:eastAsia="仿宋_GB2312"/>
          <w:bCs/>
          <w:sz w:val="32"/>
          <w:szCs w:val="32"/>
        </w:rPr>
        <w:t>及下属站所</w:t>
      </w:r>
      <w:r w:rsidRPr="00F83057">
        <w:rPr>
          <w:rFonts w:eastAsia="仿宋_GB2312"/>
          <w:color w:val="000000"/>
          <w:sz w:val="32"/>
          <w:szCs w:val="32"/>
        </w:rPr>
        <w:t>运行经费支出</w:t>
      </w:r>
      <w:r w:rsidR="006C39D9" w:rsidRPr="00F83057">
        <w:rPr>
          <w:rFonts w:eastAsia="仿宋_GB2312"/>
          <w:color w:val="000000"/>
          <w:sz w:val="32"/>
          <w:szCs w:val="32"/>
        </w:rPr>
        <w:t>174.20</w:t>
      </w:r>
      <w:r w:rsidRPr="00F83057">
        <w:rPr>
          <w:rFonts w:eastAsia="仿宋_GB2312"/>
          <w:color w:val="000000"/>
          <w:sz w:val="32"/>
          <w:szCs w:val="32"/>
        </w:rPr>
        <w:t>万元，比</w:t>
      </w:r>
      <w:r w:rsidRPr="00F83057">
        <w:rPr>
          <w:rFonts w:eastAsia="仿宋_GB2312"/>
          <w:color w:val="000000"/>
          <w:sz w:val="32"/>
          <w:szCs w:val="32"/>
        </w:rPr>
        <w:t>2018</w:t>
      </w:r>
      <w:r w:rsidR="00B966DF" w:rsidRPr="00F83057">
        <w:rPr>
          <w:rFonts w:eastAsia="仿宋_GB2312"/>
          <w:color w:val="000000"/>
          <w:sz w:val="32"/>
          <w:szCs w:val="32"/>
        </w:rPr>
        <w:t>年</w:t>
      </w:r>
      <w:r w:rsidR="00BA5CDE" w:rsidRPr="00F83057">
        <w:rPr>
          <w:rFonts w:eastAsia="仿宋_GB2312"/>
          <w:color w:val="000000"/>
          <w:sz w:val="32"/>
          <w:szCs w:val="32"/>
        </w:rPr>
        <w:t>191.15</w:t>
      </w:r>
      <w:r w:rsidR="00BA5CDE" w:rsidRPr="00F83057">
        <w:rPr>
          <w:rFonts w:eastAsia="仿宋_GB2312"/>
          <w:color w:val="000000"/>
          <w:sz w:val="32"/>
          <w:szCs w:val="32"/>
        </w:rPr>
        <w:t>万元</w:t>
      </w:r>
      <w:r w:rsidRPr="00F83057">
        <w:rPr>
          <w:rFonts w:eastAsia="仿宋_GB2312"/>
          <w:color w:val="000000"/>
          <w:sz w:val="32"/>
          <w:szCs w:val="32"/>
        </w:rPr>
        <w:t>减少</w:t>
      </w:r>
      <w:r w:rsidR="00B966DF" w:rsidRPr="00F83057">
        <w:rPr>
          <w:rFonts w:eastAsia="仿宋_GB2312"/>
          <w:color w:val="000000"/>
          <w:sz w:val="32"/>
          <w:szCs w:val="32"/>
        </w:rPr>
        <w:t>16.95</w:t>
      </w:r>
      <w:r w:rsidR="00B966DF" w:rsidRPr="00F83057">
        <w:rPr>
          <w:rFonts w:eastAsia="仿宋_GB2312"/>
          <w:color w:val="000000"/>
          <w:sz w:val="32"/>
          <w:szCs w:val="32"/>
        </w:rPr>
        <w:t>万元，</w:t>
      </w:r>
      <w:r w:rsidRPr="00F83057">
        <w:rPr>
          <w:rFonts w:eastAsia="仿宋_GB2312"/>
          <w:color w:val="000000"/>
          <w:sz w:val="32"/>
          <w:szCs w:val="32"/>
        </w:rPr>
        <w:t>下降</w:t>
      </w:r>
      <w:r w:rsidR="00B966DF" w:rsidRPr="00F83057">
        <w:rPr>
          <w:rFonts w:eastAsia="仿宋_GB2312"/>
          <w:color w:val="000000"/>
          <w:sz w:val="32"/>
          <w:szCs w:val="32"/>
        </w:rPr>
        <w:t>8.87</w:t>
      </w:r>
      <w:r w:rsidRPr="00F83057">
        <w:rPr>
          <w:rFonts w:eastAsia="仿宋_GB2312"/>
          <w:color w:val="000000"/>
          <w:sz w:val="32"/>
          <w:szCs w:val="32"/>
        </w:rPr>
        <w:t>%</w:t>
      </w:r>
      <w:r w:rsidRPr="00F83057">
        <w:rPr>
          <w:rFonts w:eastAsia="仿宋_GB2312"/>
          <w:color w:val="000000"/>
          <w:sz w:val="32"/>
          <w:szCs w:val="32"/>
        </w:rPr>
        <w:t>。</w:t>
      </w:r>
      <w:r w:rsidR="00BA5CDE" w:rsidRPr="00F83057">
        <w:rPr>
          <w:rFonts w:eastAsia="仿宋_GB2312"/>
          <w:bCs/>
          <w:color w:val="000000"/>
          <w:sz w:val="32"/>
          <w:szCs w:val="32"/>
        </w:rPr>
        <w:t>主要原因是</w:t>
      </w:r>
      <w:r w:rsidR="00BA5CDE" w:rsidRPr="00F83057">
        <w:rPr>
          <w:rFonts w:eastAsia="仿宋_GB2312"/>
          <w:bCs/>
          <w:color w:val="000000"/>
          <w:sz w:val="32"/>
          <w:szCs w:val="32"/>
        </w:rPr>
        <w:t>2019</w:t>
      </w:r>
      <w:r w:rsidR="00BA5CDE" w:rsidRPr="00F83057">
        <w:rPr>
          <w:rFonts w:eastAsia="仿宋_GB2312"/>
          <w:bCs/>
          <w:color w:val="000000"/>
          <w:sz w:val="32"/>
          <w:szCs w:val="32"/>
        </w:rPr>
        <w:t>年财政压缩开支，追减</w:t>
      </w:r>
      <w:r w:rsidR="00BA5CDE" w:rsidRPr="000E724F">
        <w:rPr>
          <w:rFonts w:eastAsia="仿宋_GB2312"/>
          <w:bCs/>
          <w:sz w:val="32"/>
          <w:szCs w:val="32"/>
        </w:rPr>
        <w:t>20%</w:t>
      </w:r>
      <w:r w:rsidR="00BA5CDE" w:rsidRPr="000E724F">
        <w:rPr>
          <w:rFonts w:eastAsia="仿宋_GB2312"/>
          <w:bCs/>
          <w:sz w:val="32"/>
          <w:szCs w:val="32"/>
        </w:rPr>
        <w:t>公用经费。</w:t>
      </w:r>
    </w:p>
    <w:p w:rsidR="005B5C64" w:rsidRPr="00F83057" w:rsidRDefault="00204CDE" w:rsidP="0071637F">
      <w:pPr>
        <w:autoSpaceDE w:val="0"/>
        <w:autoSpaceDN w:val="0"/>
        <w:adjustRightInd w:val="0"/>
        <w:spacing w:line="600" w:lineRule="exact"/>
        <w:ind w:firstLineChars="200" w:firstLine="640"/>
        <w:jc w:val="left"/>
        <w:outlineLvl w:val="2"/>
        <w:rPr>
          <w:rFonts w:ascii="仿宋" w:eastAsia="仿宋" w:hAnsi="仿宋"/>
          <w:color w:val="000000"/>
          <w:sz w:val="32"/>
          <w:szCs w:val="32"/>
        </w:rPr>
      </w:pPr>
      <w:bookmarkStart w:id="53" w:name="_Toc15377223"/>
      <w:r w:rsidRPr="00F83057">
        <w:rPr>
          <w:rFonts w:ascii="仿宋" w:eastAsia="仿宋" w:hAnsi="仿宋" w:hint="eastAsia"/>
          <w:color w:val="000000"/>
          <w:sz w:val="32"/>
          <w:szCs w:val="32"/>
        </w:rPr>
        <w:t>（二）政府采购支出情况</w:t>
      </w:r>
      <w:bookmarkEnd w:id="53"/>
    </w:p>
    <w:p w:rsidR="00E472B1" w:rsidRPr="000E724F" w:rsidRDefault="00204CDE">
      <w:pPr>
        <w:spacing w:line="600" w:lineRule="exact"/>
        <w:ind w:firstLineChars="200" w:firstLine="640"/>
        <w:rPr>
          <w:rFonts w:eastAsia="仿宋_GB2312"/>
          <w:sz w:val="32"/>
          <w:szCs w:val="32"/>
        </w:rPr>
      </w:pPr>
      <w:r w:rsidRPr="00F83057">
        <w:rPr>
          <w:rFonts w:eastAsia="仿宋_GB2312"/>
          <w:color w:val="000000"/>
          <w:sz w:val="32"/>
          <w:szCs w:val="32"/>
        </w:rPr>
        <w:t>2019</w:t>
      </w:r>
      <w:r w:rsidRPr="00F83057">
        <w:rPr>
          <w:rFonts w:eastAsia="仿宋_GB2312"/>
          <w:color w:val="000000"/>
          <w:sz w:val="32"/>
          <w:szCs w:val="32"/>
        </w:rPr>
        <w:t>年，</w:t>
      </w:r>
      <w:r w:rsidR="00B966DF" w:rsidRPr="00F83057">
        <w:rPr>
          <w:rFonts w:eastAsia="仿宋_GB2312"/>
          <w:color w:val="000000"/>
          <w:sz w:val="32"/>
          <w:szCs w:val="32"/>
        </w:rPr>
        <w:t>攀枝花市仁和区农业农村局</w:t>
      </w:r>
      <w:r w:rsidRPr="00F83057">
        <w:rPr>
          <w:rFonts w:eastAsia="仿宋_GB2312"/>
          <w:color w:val="000000"/>
          <w:sz w:val="32"/>
          <w:szCs w:val="32"/>
        </w:rPr>
        <w:t>政府采购支出总额</w:t>
      </w:r>
      <w:r w:rsidR="00B966DF" w:rsidRPr="00F83057">
        <w:rPr>
          <w:rFonts w:eastAsia="仿宋_GB2312"/>
          <w:color w:val="000000"/>
          <w:sz w:val="32"/>
          <w:szCs w:val="32"/>
        </w:rPr>
        <w:t>6.33</w:t>
      </w:r>
      <w:r w:rsidRPr="00F83057">
        <w:rPr>
          <w:rFonts w:eastAsia="仿宋_GB2312"/>
          <w:color w:val="000000"/>
          <w:sz w:val="32"/>
          <w:szCs w:val="32"/>
        </w:rPr>
        <w:t>万元，其中：政府采购货物支出</w:t>
      </w:r>
      <w:r w:rsidR="00B966DF" w:rsidRPr="00F83057">
        <w:rPr>
          <w:rFonts w:eastAsia="仿宋_GB2312"/>
          <w:color w:val="000000"/>
          <w:sz w:val="32"/>
          <w:szCs w:val="32"/>
        </w:rPr>
        <w:t>6.33</w:t>
      </w:r>
      <w:r w:rsidR="00B966DF" w:rsidRPr="00F83057">
        <w:rPr>
          <w:rFonts w:eastAsia="仿宋_GB2312"/>
          <w:color w:val="000000"/>
          <w:sz w:val="32"/>
          <w:szCs w:val="32"/>
        </w:rPr>
        <w:t>万元</w:t>
      </w:r>
      <w:r w:rsidRPr="00F83057">
        <w:rPr>
          <w:rFonts w:eastAsia="仿宋_GB2312"/>
          <w:color w:val="000000"/>
          <w:sz w:val="32"/>
          <w:szCs w:val="32"/>
        </w:rPr>
        <w:t>。主要用于</w:t>
      </w:r>
      <w:r w:rsidR="00B966DF" w:rsidRPr="00F83057">
        <w:rPr>
          <w:rFonts w:eastAsia="仿宋_GB2312"/>
          <w:color w:val="000000"/>
          <w:sz w:val="32"/>
          <w:szCs w:val="32"/>
        </w:rPr>
        <w:t>购买办公设备</w:t>
      </w:r>
      <w:r w:rsidRPr="00F83057">
        <w:rPr>
          <w:rFonts w:eastAsia="仿宋_GB2312"/>
          <w:color w:val="000000"/>
          <w:sz w:val="32"/>
          <w:szCs w:val="32"/>
        </w:rPr>
        <w:t>。授予中小企业合同金额</w:t>
      </w:r>
      <w:r w:rsidR="00B966DF" w:rsidRPr="00F83057">
        <w:rPr>
          <w:rFonts w:eastAsia="仿宋_GB2312"/>
          <w:color w:val="000000"/>
          <w:sz w:val="32"/>
          <w:szCs w:val="32"/>
        </w:rPr>
        <w:t>6.33</w:t>
      </w:r>
      <w:r w:rsidRPr="00F83057">
        <w:rPr>
          <w:rFonts w:eastAsia="仿宋_GB2312"/>
          <w:color w:val="000000"/>
          <w:sz w:val="32"/>
          <w:szCs w:val="32"/>
        </w:rPr>
        <w:t>万元，占政府采购支出总额的</w:t>
      </w:r>
      <w:r w:rsidR="00B966DF" w:rsidRPr="00F83057">
        <w:rPr>
          <w:rFonts w:eastAsia="仿宋_GB2312"/>
          <w:color w:val="000000"/>
          <w:sz w:val="32"/>
          <w:szCs w:val="32"/>
        </w:rPr>
        <w:t>100</w:t>
      </w:r>
      <w:r w:rsidRPr="00F83057">
        <w:rPr>
          <w:rFonts w:eastAsia="仿宋_GB2312"/>
          <w:color w:val="000000"/>
          <w:sz w:val="32"/>
          <w:szCs w:val="32"/>
        </w:rPr>
        <w:t>%</w:t>
      </w:r>
      <w:r w:rsidRPr="00F83057">
        <w:rPr>
          <w:rFonts w:eastAsia="仿宋_GB2312"/>
          <w:color w:val="000000"/>
          <w:sz w:val="32"/>
          <w:szCs w:val="32"/>
        </w:rPr>
        <w:t>，其中：授予小</w:t>
      </w:r>
      <w:proofErr w:type="gramStart"/>
      <w:r w:rsidRPr="00F83057">
        <w:rPr>
          <w:rFonts w:eastAsia="仿宋_GB2312"/>
          <w:color w:val="000000"/>
          <w:sz w:val="32"/>
          <w:szCs w:val="32"/>
        </w:rPr>
        <w:t>微企业</w:t>
      </w:r>
      <w:proofErr w:type="gramEnd"/>
      <w:r w:rsidRPr="00F83057">
        <w:rPr>
          <w:rFonts w:eastAsia="仿宋_GB2312"/>
          <w:color w:val="000000"/>
          <w:sz w:val="32"/>
          <w:szCs w:val="32"/>
        </w:rPr>
        <w:t>合同金额</w:t>
      </w:r>
      <w:r w:rsidR="00B966DF" w:rsidRPr="00F83057">
        <w:rPr>
          <w:rFonts w:eastAsia="仿宋_GB2312"/>
          <w:color w:val="000000"/>
          <w:sz w:val="32"/>
          <w:szCs w:val="32"/>
        </w:rPr>
        <w:t>6.33</w:t>
      </w:r>
      <w:r w:rsidRPr="00F83057">
        <w:rPr>
          <w:rFonts w:eastAsia="仿宋_GB2312"/>
          <w:color w:val="000000"/>
          <w:sz w:val="32"/>
          <w:szCs w:val="32"/>
        </w:rPr>
        <w:t>万元，占政府</w:t>
      </w:r>
      <w:r w:rsidRPr="000E724F">
        <w:rPr>
          <w:rFonts w:eastAsia="仿宋_GB2312"/>
          <w:sz w:val="32"/>
          <w:szCs w:val="32"/>
        </w:rPr>
        <w:t>采购支出总额的</w:t>
      </w:r>
      <w:r w:rsidR="00B966DF" w:rsidRPr="000E724F">
        <w:rPr>
          <w:rFonts w:eastAsia="仿宋_GB2312"/>
          <w:sz w:val="32"/>
          <w:szCs w:val="32"/>
        </w:rPr>
        <w:t>100</w:t>
      </w:r>
      <w:r w:rsidRPr="000E724F">
        <w:rPr>
          <w:rFonts w:eastAsia="仿宋_GB2312"/>
          <w:sz w:val="32"/>
          <w:szCs w:val="32"/>
        </w:rPr>
        <w:t>%</w:t>
      </w:r>
      <w:r w:rsidRPr="000E724F">
        <w:rPr>
          <w:rFonts w:eastAsia="仿宋_GB2312"/>
          <w:sz w:val="32"/>
          <w:szCs w:val="32"/>
        </w:rPr>
        <w:t>。</w:t>
      </w:r>
    </w:p>
    <w:p w:rsidR="005B5C64" w:rsidRPr="00F83057" w:rsidRDefault="00204CDE" w:rsidP="0071637F">
      <w:pPr>
        <w:autoSpaceDE w:val="0"/>
        <w:autoSpaceDN w:val="0"/>
        <w:adjustRightInd w:val="0"/>
        <w:spacing w:line="600" w:lineRule="exact"/>
        <w:ind w:firstLineChars="200" w:firstLine="640"/>
        <w:jc w:val="left"/>
        <w:outlineLvl w:val="2"/>
        <w:rPr>
          <w:rFonts w:ascii="仿宋" w:eastAsia="仿宋" w:hAnsi="仿宋"/>
          <w:color w:val="000000"/>
          <w:sz w:val="32"/>
          <w:szCs w:val="32"/>
        </w:rPr>
      </w:pPr>
      <w:bookmarkStart w:id="54" w:name="_Toc15377224"/>
      <w:r w:rsidRPr="00F83057">
        <w:rPr>
          <w:rFonts w:ascii="仿宋" w:eastAsia="仿宋" w:hAnsi="仿宋" w:hint="eastAsia"/>
          <w:color w:val="000000"/>
          <w:sz w:val="32"/>
          <w:szCs w:val="32"/>
        </w:rPr>
        <w:t>（三）国有资产占有使用情况</w:t>
      </w:r>
      <w:bookmarkEnd w:id="54"/>
    </w:p>
    <w:p w:rsidR="00E34046" w:rsidRPr="000E724F" w:rsidRDefault="00204CDE" w:rsidP="00AD0F83">
      <w:pPr>
        <w:autoSpaceDE w:val="0"/>
        <w:autoSpaceDN w:val="0"/>
        <w:adjustRightInd w:val="0"/>
        <w:spacing w:line="600" w:lineRule="exact"/>
        <w:ind w:firstLineChars="200" w:firstLine="640"/>
        <w:jc w:val="left"/>
        <w:rPr>
          <w:rFonts w:eastAsia="仿宋_GB2312"/>
          <w:sz w:val="32"/>
          <w:szCs w:val="32"/>
        </w:rPr>
      </w:pPr>
      <w:r w:rsidRPr="00F83057">
        <w:rPr>
          <w:rFonts w:eastAsia="仿宋_GB2312"/>
          <w:color w:val="000000"/>
          <w:sz w:val="32"/>
          <w:szCs w:val="32"/>
        </w:rPr>
        <w:t>截至</w:t>
      </w:r>
      <w:r w:rsidRPr="00F83057">
        <w:rPr>
          <w:rFonts w:eastAsia="仿宋_GB2312"/>
          <w:color w:val="000000"/>
          <w:sz w:val="32"/>
          <w:szCs w:val="32"/>
        </w:rPr>
        <w:t>2019</w:t>
      </w:r>
      <w:r w:rsidRPr="00F83057">
        <w:rPr>
          <w:rFonts w:eastAsia="仿宋_GB2312"/>
          <w:color w:val="000000"/>
          <w:sz w:val="32"/>
          <w:szCs w:val="32"/>
        </w:rPr>
        <w:t>年</w:t>
      </w:r>
      <w:r w:rsidRPr="00F83057">
        <w:rPr>
          <w:rFonts w:eastAsia="仿宋_GB2312"/>
          <w:color w:val="000000"/>
          <w:sz w:val="32"/>
          <w:szCs w:val="32"/>
        </w:rPr>
        <w:t>12</w:t>
      </w:r>
      <w:r w:rsidRPr="00F83057">
        <w:rPr>
          <w:rFonts w:eastAsia="仿宋_GB2312"/>
          <w:color w:val="000000"/>
          <w:sz w:val="32"/>
          <w:szCs w:val="32"/>
        </w:rPr>
        <w:t>月</w:t>
      </w:r>
      <w:r w:rsidRPr="00F83057">
        <w:rPr>
          <w:rFonts w:eastAsia="仿宋_GB2312"/>
          <w:color w:val="000000"/>
          <w:sz w:val="32"/>
          <w:szCs w:val="32"/>
        </w:rPr>
        <w:t>31</w:t>
      </w:r>
      <w:r w:rsidRPr="00F83057">
        <w:rPr>
          <w:rFonts w:eastAsia="仿宋_GB2312"/>
          <w:color w:val="000000"/>
          <w:sz w:val="32"/>
          <w:szCs w:val="32"/>
        </w:rPr>
        <w:t>日，</w:t>
      </w:r>
      <w:r w:rsidR="00B966DF" w:rsidRPr="00F83057">
        <w:rPr>
          <w:rFonts w:eastAsia="仿宋_GB2312"/>
          <w:color w:val="000000"/>
          <w:sz w:val="32"/>
          <w:szCs w:val="32"/>
        </w:rPr>
        <w:t>攀枝花市仁和区农业农村局</w:t>
      </w:r>
      <w:r w:rsidRPr="00F83057">
        <w:rPr>
          <w:rFonts w:eastAsia="仿宋_GB2312"/>
          <w:color w:val="000000"/>
          <w:sz w:val="32"/>
          <w:szCs w:val="32"/>
        </w:rPr>
        <w:t>共有车辆</w:t>
      </w:r>
      <w:r w:rsidR="00B966DF" w:rsidRPr="00F83057">
        <w:rPr>
          <w:rFonts w:eastAsia="仿宋_GB2312"/>
          <w:color w:val="000000"/>
          <w:sz w:val="32"/>
          <w:szCs w:val="32"/>
        </w:rPr>
        <w:t>7</w:t>
      </w:r>
      <w:r w:rsidRPr="00F83057">
        <w:rPr>
          <w:rFonts w:eastAsia="仿宋_GB2312"/>
          <w:color w:val="000000"/>
          <w:sz w:val="32"/>
          <w:szCs w:val="32"/>
        </w:rPr>
        <w:t>辆，其中：</w:t>
      </w:r>
      <w:r w:rsidR="009F5122" w:rsidRPr="00F83057">
        <w:rPr>
          <w:rFonts w:eastAsia="仿宋_GB2312"/>
          <w:color w:val="000000"/>
          <w:sz w:val="32"/>
          <w:szCs w:val="32"/>
        </w:rPr>
        <w:t>执法执勤车</w:t>
      </w:r>
      <w:r w:rsidR="009F5122" w:rsidRPr="00F83057">
        <w:rPr>
          <w:rFonts w:eastAsia="仿宋_GB2312"/>
          <w:color w:val="000000"/>
          <w:sz w:val="32"/>
          <w:szCs w:val="32"/>
        </w:rPr>
        <w:t>1</w:t>
      </w:r>
      <w:r w:rsidR="009F5122" w:rsidRPr="00F83057">
        <w:rPr>
          <w:rFonts w:eastAsia="仿宋_GB2312"/>
          <w:color w:val="000000"/>
          <w:sz w:val="32"/>
          <w:szCs w:val="32"/>
        </w:rPr>
        <w:t>辆、特种专业技术用车</w:t>
      </w:r>
      <w:r w:rsidR="009F5122" w:rsidRPr="00F83057">
        <w:rPr>
          <w:rFonts w:eastAsia="仿宋_GB2312"/>
          <w:color w:val="000000"/>
          <w:sz w:val="32"/>
          <w:szCs w:val="32"/>
        </w:rPr>
        <w:t>3</w:t>
      </w:r>
      <w:r w:rsidR="009F5122" w:rsidRPr="00F83057">
        <w:rPr>
          <w:rFonts w:eastAsia="仿宋_GB2312"/>
          <w:color w:val="000000"/>
          <w:sz w:val="32"/>
          <w:szCs w:val="32"/>
        </w:rPr>
        <w:t>辆</w:t>
      </w:r>
      <w:r w:rsidR="00F94666" w:rsidRPr="000E724F">
        <w:rPr>
          <w:rFonts w:eastAsia="仿宋_GB2312" w:hint="eastAsia"/>
          <w:sz w:val="32"/>
          <w:szCs w:val="32"/>
        </w:rPr>
        <w:t>、</w:t>
      </w:r>
      <w:r w:rsidR="00813348" w:rsidRPr="000E724F">
        <w:rPr>
          <w:rFonts w:eastAsia="仿宋_GB2312"/>
          <w:sz w:val="32"/>
          <w:szCs w:val="32"/>
        </w:rPr>
        <w:t>主要</w:t>
      </w:r>
      <w:r w:rsidRPr="000E724F">
        <w:rPr>
          <w:rFonts w:eastAsia="仿宋_GB2312"/>
          <w:sz w:val="32"/>
          <w:szCs w:val="32"/>
        </w:rPr>
        <w:t>领导干部用车</w:t>
      </w:r>
      <w:r w:rsidR="00F94666" w:rsidRPr="000E724F">
        <w:rPr>
          <w:rFonts w:eastAsia="仿宋_GB2312" w:hint="eastAsia"/>
          <w:sz w:val="32"/>
          <w:szCs w:val="32"/>
        </w:rPr>
        <w:t>0</w:t>
      </w:r>
      <w:r w:rsidRPr="000E724F">
        <w:rPr>
          <w:rFonts w:eastAsia="仿宋_GB2312"/>
          <w:sz w:val="32"/>
          <w:szCs w:val="32"/>
        </w:rPr>
        <w:t>辆、机要通信用车</w:t>
      </w:r>
      <w:r w:rsidR="00F94666" w:rsidRPr="000E724F">
        <w:rPr>
          <w:rFonts w:eastAsia="仿宋_GB2312" w:hint="eastAsia"/>
          <w:sz w:val="32"/>
          <w:szCs w:val="32"/>
        </w:rPr>
        <w:t>0</w:t>
      </w:r>
      <w:r w:rsidRPr="000E724F">
        <w:rPr>
          <w:rFonts w:eastAsia="仿宋_GB2312"/>
          <w:sz w:val="32"/>
          <w:szCs w:val="32"/>
        </w:rPr>
        <w:t>辆、应急保障用车</w:t>
      </w:r>
      <w:r w:rsidR="00F94666" w:rsidRPr="000E724F">
        <w:rPr>
          <w:rFonts w:eastAsia="仿宋_GB2312" w:hint="eastAsia"/>
          <w:sz w:val="32"/>
          <w:szCs w:val="32"/>
        </w:rPr>
        <w:t>0</w:t>
      </w:r>
      <w:r w:rsidRPr="000E724F">
        <w:rPr>
          <w:rFonts w:eastAsia="仿宋_GB2312"/>
          <w:sz w:val="32"/>
          <w:szCs w:val="32"/>
        </w:rPr>
        <w:t>辆、其他用车</w:t>
      </w:r>
      <w:r w:rsidR="009F5122" w:rsidRPr="000E724F">
        <w:rPr>
          <w:rFonts w:eastAsia="仿宋_GB2312"/>
          <w:sz w:val="32"/>
          <w:szCs w:val="32"/>
        </w:rPr>
        <w:t>3</w:t>
      </w:r>
      <w:r w:rsidRPr="000E724F">
        <w:rPr>
          <w:rFonts w:eastAsia="仿宋_GB2312"/>
          <w:sz w:val="32"/>
          <w:szCs w:val="32"/>
        </w:rPr>
        <w:t>辆</w:t>
      </w:r>
      <w:r w:rsidR="009F5122" w:rsidRPr="000E724F">
        <w:rPr>
          <w:rFonts w:eastAsia="仿宋_GB2312"/>
          <w:sz w:val="32"/>
          <w:szCs w:val="32"/>
        </w:rPr>
        <w:t>，其他用车主要是用于冷藏运送疫苗等。</w:t>
      </w:r>
      <w:r w:rsidRPr="000E724F">
        <w:rPr>
          <w:rFonts w:eastAsia="仿宋_GB2312"/>
          <w:sz w:val="32"/>
          <w:szCs w:val="32"/>
        </w:rPr>
        <w:t>单价</w:t>
      </w:r>
      <w:r w:rsidRPr="000E724F">
        <w:rPr>
          <w:rFonts w:eastAsia="仿宋_GB2312"/>
          <w:sz w:val="32"/>
          <w:szCs w:val="32"/>
        </w:rPr>
        <w:t>50</w:t>
      </w:r>
      <w:r w:rsidRPr="000E724F">
        <w:rPr>
          <w:rFonts w:eastAsia="仿宋_GB2312"/>
          <w:sz w:val="32"/>
          <w:szCs w:val="32"/>
        </w:rPr>
        <w:t>万元以上通用设备</w:t>
      </w:r>
      <w:r w:rsidR="009F5122" w:rsidRPr="000E724F">
        <w:rPr>
          <w:rFonts w:eastAsia="仿宋_GB2312"/>
          <w:sz w:val="32"/>
          <w:szCs w:val="32"/>
        </w:rPr>
        <w:t>1</w:t>
      </w:r>
      <w:r w:rsidR="009F5122" w:rsidRPr="000E724F">
        <w:rPr>
          <w:rFonts w:eastAsia="仿宋_GB2312"/>
          <w:sz w:val="32"/>
          <w:szCs w:val="32"/>
        </w:rPr>
        <w:t>台（套）。</w:t>
      </w:r>
    </w:p>
    <w:p w:rsidR="00416CD4" w:rsidRDefault="00833962" w:rsidP="0071637F">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591F4F" w:rsidRPr="00591F4F" w:rsidRDefault="00591F4F" w:rsidP="00591F4F">
      <w:pPr>
        <w:snapToGrid w:val="0"/>
        <w:spacing w:line="520" w:lineRule="exact"/>
        <w:ind w:firstLineChars="200" w:firstLine="643"/>
        <w:rPr>
          <w:rFonts w:eastAsia="仿宋_GB2312"/>
          <w:b/>
          <w:sz w:val="32"/>
          <w:szCs w:val="32"/>
        </w:rPr>
      </w:pPr>
      <w:r w:rsidRPr="00591F4F">
        <w:rPr>
          <w:rFonts w:eastAsia="仿宋_GB2312" w:hint="eastAsia"/>
          <w:b/>
          <w:sz w:val="32"/>
          <w:szCs w:val="32"/>
        </w:rPr>
        <w:t>1.</w:t>
      </w:r>
      <w:r w:rsidRPr="00591F4F">
        <w:rPr>
          <w:rFonts w:eastAsia="仿宋_GB2312"/>
          <w:b/>
          <w:sz w:val="32"/>
          <w:szCs w:val="32"/>
        </w:rPr>
        <w:t>概述本单位整体支出绩效目标实现情况。</w:t>
      </w:r>
    </w:p>
    <w:p w:rsidR="00591F4F" w:rsidRDefault="00591F4F" w:rsidP="00591F4F">
      <w:pPr>
        <w:spacing w:line="560" w:lineRule="exact"/>
        <w:ind w:firstLineChars="199" w:firstLine="637"/>
        <w:rPr>
          <w:rFonts w:eastAsia="仿宋_GB2312"/>
          <w:sz w:val="32"/>
          <w:szCs w:val="32"/>
        </w:rPr>
      </w:pPr>
      <w:r w:rsidRPr="00F83057">
        <w:rPr>
          <w:rFonts w:eastAsia="仿宋_GB2312"/>
          <w:sz w:val="32"/>
          <w:szCs w:val="32"/>
        </w:rPr>
        <w:t>2019</w:t>
      </w:r>
      <w:r w:rsidRPr="00F83057">
        <w:rPr>
          <w:rFonts w:eastAsia="仿宋_GB2312"/>
          <w:sz w:val="32"/>
          <w:szCs w:val="32"/>
        </w:rPr>
        <w:t>年单位整体支出绩效目标完成情况：</w:t>
      </w:r>
      <w:r w:rsidRPr="00F83057">
        <w:rPr>
          <w:rFonts w:eastAsia="仿宋_GB2312"/>
          <w:sz w:val="32"/>
          <w:szCs w:val="32"/>
        </w:rPr>
        <w:t>2019</w:t>
      </w:r>
      <w:r w:rsidRPr="00F83057">
        <w:rPr>
          <w:rFonts w:eastAsia="仿宋_GB2312"/>
          <w:sz w:val="32"/>
          <w:szCs w:val="32"/>
        </w:rPr>
        <w:t>年全区完成农林牧渔业总产值</w:t>
      </w:r>
      <w:r w:rsidRPr="00F83057">
        <w:rPr>
          <w:rFonts w:eastAsia="仿宋_GB2312"/>
          <w:sz w:val="32"/>
          <w:szCs w:val="32"/>
        </w:rPr>
        <w:t>21.5</w:t>
      </w:r>
      <w:r w:rsidRPr="00F83057">
        <w:rPr>
          <w:rFonts w:eastAsia="仿宋_GB2312"/>
          <w:sz w:val="32"/>
          <w:szCs w:val="32"/>
        </w:rPr>
        <w:t>亿元，同比增长</w:t>
      </w:r>
      <w:r w:rsidRPr="00F83057">
        <w:rPr>
          <w:rFonts w:eastAsia="仿宋_GB2312"/>
          <w:sz w:val="32"/>
          <w:szCs w:val="32"/>
        </w:rPr>
        <w:t>3%</w:t>
      </w:r>
      <w:r w:rsidRPr="00F83057">
        <w:rPr>
          <w:rFonts w:eastAsia="仿宋_GB2312"/>
          <w:sz w:val="32"/>
          <w:szCs w:val="32"/>
        </w:rPr>
        <w:t>；完成农林牧渔业增加值</w:t>
      </w:r>
      <w:r w:rsidRPr="00F83057">
        <w:rPr>
          <w:rFonts w:eastAsia="仿宋_GB2312"/>
          <w:sz w:val="32"/>
          <w:szCs w:val="32"/>
        </w:rPr>
        <w:t>12.4</w:t>
      </w:r>
      <w:r w:rsidRPr="00F83057">
        <w:rPr>
          <w:rFonts w:eastAsia="仿宋_GB2312"/>
          <w:sz w:val="32"/>
          <w:szCs w:val="32"/>
        </w:rPr>
        <w:t>亿元，同比增长</w:t>
      </w:r>
      <w:r w:rsidRPr="00F83057">
        <w:rPr>
          <w:rFonts w:eastAsia="仿宋_GB2312"/>
          <w:sz w:val="32"/>
          <w:szCs w:val="32"/>
        </w:rPr>
        <w:t>3.1%</w:t>
      </w:r>
      <w:r w:rsidRPr="00F83057">
        <w:rPr>
          <w:rFonts w:eastAsia="仿宋_GB2312"/>
          <w:sz w:val="32"/>
          <w:szCs w:val="32"/>
        </w:rPr>
        <w:t>；预计完成农村居民人均可支配收入</w:t>
      </w:r>
      <w:r w:rsidRPr="00F83057">
        <w:rPr>
          <w:rFonts w:eastAsia="仿宋_GB2312"/>
          <w:sz w:val="32"/>
          <w:szCs w:val="32"/>
        </w:rPr>
        <w:t>19132</w:t>
      </w:r>
      <w:r w:rsidRPr="00F83057">
        <w:rPr>
          <w:rFonts w:eastAsia="仿宋_GB2312"/>
          <w:sz w:val="32"/>
          <w:szCs w:val="32"/>
        </w:rPr>
        <w:t>元，同比增长</w:t>
      </w:r>
      <w:r w:rsidRPr="00F83057">
        <w:rPr>
          <w:rFonts w:eastAsia="仿宋_GB2312"/>
          <w:sz w:val="32"/>
          <w:szCs w:val="32"/>
        </w:rPr>
        <w:t>9.3%</w:t>
      </w:r>
      <w:r w:rsidRPr="00F83057">
        <w:rPr>
          <w:rFonts w:eastAsia="仿宋_GB2312"/>
          <w:sz w:val="32"/>
          <w:szCs w:val="32"/>
        </w:rPr>
        <w:t>，在全省高收入</w:t>
      </w:r>
      <w:r w:rsidRPr="00F83057">
        <w:rPr>
          <w:rFonts w:eastAsia="仿宋_GB2312"/>
          <w:sz w:val="32"/>
          <w:szCs w:val="32"/>
        </w:rPr>
        <w:lastRenderedPageBreak/>
        <w:t>组排位靠前；完成粮食总产量</w:t>
      </w:r>
      <w:r w:rsidRPr="00F83057">
        <w:rPr>
          <w:rFonts w:eastAsia="仿宋_GB2312"/>
          <w:sz w:val="32"/>
          <w:szCs w:val="32"/>
        </w:rPr>
        <w:t>4.27</w:t>
      </w:r>
      <w:r w:rsidRPr="00F83057">
        <w:rPr>
          <w:rFonts w:eastAsia="仿宋_GB2312"/>
          <w:sz w:val="32"/>
          <w:szCs w:val="32"/>
        </w:rPr>
        <w:t>万吨</w:t>
      </w:r>
      <w:r w:rsidRPr="00F83057">
        <w:rPr>
          <w:rFonts w:eastAsia="仿宋_GB2312"/>
          <w:bCs/>
          <w:kern w:val="0"/>
          <w:sz w:val="32"/>
          <w:szCs w:val="32"/>
        </w:rPr>
        <w:t>。</w:t>
      </w:r>
      <w:r w:rsidRPr="00F83057">
        <w:rPr>
          <w:rFonts w:eastAsia="仿宋_GB2312"/>
          <w:sz w:val="32"/>
          <w:szCs w:val="32"/>
        </w:rPr>
        <w:t>全年共争取上级财政资金</w:t>
      </w:r>
      <w:r w:rsidRPr="00F83057">
        <w:rPr>
          <w:rFonts w:eastAsia="仿宋_GB2312"/>
          <w:sz w:val="32"/>
          <w:szCs w:val="32"/>
          <w:shd w:val="clear" w:color="auto" w:fill="FFFFFF"/>
        </w:rPr>
        <w:t>8250</w:t>
      </w:r>
      <w:r w:rsidRPr="00F83057">
        <w:rPr>
          <w:rFonts w:eastAsia="仿宋_GB2312"/>
          <w:sz w:val="32"/>
          <w:szCs w:val="32"/>
        </w:rPr>
        <w:t>万元，完成固定资产投资</w:t>
      </w:r>
      <w:r w:rsidRPr="00F83057">
        <w:rPr>
          <w:rFonts w:eastAsia="仿宋_GB2312"/>
          <w:sz w:val="32"/>
          <w:szCs w:val="32"/>
        </w:rPr>
        <w:t>3.5</w:t>
      </w:r>
      <w:r w:rsidRPr="00F83057">
        <w:rPr>
          <w:rFonts w:eastAsia="仿宋_GB2312"/>
          <w:sz w:val="32"/>
          <w:szCs w:val="32"/>
        </w:rPr>
        <w:t>亿元、入库</w:t>
      </w:r>
      <w:r w:rsidRPr="00F83057">
        <w:rPr>
          <w:rFonts w:eastAsia="仿宋_GB2312"/>
          <w:sz w:val="32"/>
          <w:szCs w:val="32"/>
        </w:rPr>
        <w:t>4</w:t>
      </w:r>
      <w:r w:rsidRPr="00F83057">
        <w:rPr>
          <w:rFonts w:eastAsia="仿宋_GB2312"/>
          <w:sz w:val="32"/>
          <w:szCs w:val="32"/>
        </w:rPr>
        <w:t>亿元。</w:t>
      </w:r>
      <w:r w:rsidRPr="00F83057">
        <w:rPr>
          <w:rFonts w:eastAsia="仿宋_GB2312"/>
          <w:sz w:val="32"/>
          <w:szCs w:val="32"/>
        </w:rPr>
        <w:t>2019</w:t>
      </w:r>
      <w:r w:rsidRPr="00F83057">
        <w:rPr>
          <w:rFonts w:eastAsia="仿宋_GB2312"/>
          <w:sz w:val="32"/>
          <w:szCs w:val="32"/>
        </w:rPr>
        <w:t>年，仁和区先后获得</w:t>
      </w:r>
      <w:r w:rsidRPr="00F83057">
        <w:rPr>
          <w:rFonts w:eastAsia="仿宋_GB2312"/>
          <w:sz w:val="32"/>
          <w:szCs w:val="32"/>
        </w:rPr>
        <w:t>“</w:t>
      </w:r>
      <w:r w:rsidRPr="00F83057">
        <w:rPr>
          <w:rFonts w:eastAsia="仿宋_GB2312" w:hAnsi="仿宋_GB2312"/>
          <w:sz w:val="32"/>
          <w:szCs w:val="32"/>
        </w:rPr>
        <w:t>省级绿色防控示范县</w:t>
      </w:r>
      <w:r w:rsidRPr="00F83057">
        <w:rPr>
          <w:rFonts w:eastAsia="仿宋_GB2312"/>
          <w:sz w:val="32"/>
          <w:szCs w:val="32"/>
        </w:rPr>
        <w:t>”</w:t>
      </w:r>
      <w:r w:rsidRPr="00F83057">
        <w:rPr>
          <w:rFonts w:eastAsia="仿宋_GB2312" w:hAnsi="仿宋_GB2312"/>
          <w:sz w:val="32"/>
          <w:szCs w:val="32"/>
        </w:rPr>
        <w:t>、</w:t>
      </w:r>
      <w:r w:rsidRPr="00F83057">
        <w:rPr>
          <w:rFonts w:eastAsia="仿宋_GB2312"/>
          <w:sz w:val="32"/>
          <w:szCs w:val="32"/>
        </w:rPr>
        <w:t>“</w:t>
      </w:r>
      <w:r w:rsidRPr="00F83057">
        <w:rPr>
          <w:rFonts w:eastAsia="仿宋_GB2312" w:hAnsi="仿宋_GB2312"/>
          <w:sz w:val="32"/>
          <w:szCs w:val="32"/>
        </w:rPr>
        <w:t>省级深化农村改革先进县</w:t>
      </w:r>
      <w:r w:rsidRPr="00F83057">
        <w:rPr>
          <w:rFonts w:eastAsia="仿宋_GB2312"/>
          <w:sz w:val="32"/>
          <w:szCs w:val="32"/>
        </w:rPr>
        <w:t>”</w:t>
      </w:r>
      <w:r w:rsidRPr="00F83057">
        <w:rPr>
          <w:rFonts w:eastAsia="仿宋_GB2312" w:hAnsi="仿宋_GB2312"/>
          <w:sz w:val="32"/>
          <w:szCs w:val="32"/>
        </w:rPr>
        <w:t>、</w:t>
      </w:r>
      <w:r w:rsidRPr="00F83057">
        <w:rPr>
          <w:rFonts w:eastAsia="仿宋_GB2312"/>
          <w:sz w:val="32"/>
          <w:szCs w:val="32"/>
        </w:rPr>
        <w:t>“</w:t>
      </w:r>
      <w:r w:rsidRPr="00F83057">
        <w:rPr>
          <w:rFonts w:eastAsia="仿宋_GB2312" w:hAnsi="仿宋_GB2312"/>
          <w:sz w:val="32"/>
          <w:szCs w:val="32"/>
        </w:rPr>
        <w:t>省级农民教育培训先进集体</w:t>
      </w:r>
      <w:r w:rsidRPr="00F83057">
        <w:rPr>
          <w:rFonts w:eastAsia="仿宋_GB2312"/>
          <w:sz w:val="32"/>
          <w:szCs w:val="32"/>
        </w:rPr>
        <w:t>”</w:t>
      </w:r>
      <w:r w:rsidRPr="00F83057">
        <w:rPr>
          <w:rFonts w:eastAsia="仿宋_GB2312" w:hAnsi="仿宋_GB2312"/>
          <w:sz w:val="32"/>
          <w:szCs w:val="32"/>
        </w:rPr>
        <w:t>、</w:t>
      </w:r>
      <w:r w:rsidRPr="00F83057">
        <w:rPr>
          <w:rFonts w:eastAsia="仿宋_GB2312"/>
          <w:sz w:val="32"/>
          <w:szCs w:val="32"/>
        </w:rPr>
        <w:t>“</w:t>
      </w:r>
      <w:r w:rsidRPr="00F83057">
        <w:rPr>
          <w:rFonts w:eastAsia="仿宋_GB2312" w:hAnsi="仿宋_GB2312"/>
          <w:sz w:val="32"/>
          <w:szCs w:val="32"/>
        </w:rPr>
        <w:t>现代烟草农业发展成效突出县</w:t>
      </w:r>
      <w:r w:rsidRPr="00F83057">
        <w:rPr>
          <w:rFonts w:eastAsia="仿宋_GB2312"/>
          <w:sz w:val="32"/>
          <w:szCs w:val="32"/>
        </w:rPr>
        <w:t>”</w:t>
      </w:r>
      <w:r w:rsidRPr="00F83057">
        <w:rPr>
          <w:rFonts w:eastAsia="仿宋_GB2312" w:hAnsi="仿宋_GB2312"/>
          <w:sz w:val="32"/>
          <w:szCs w:val="32"/>
        </w:rPr>
        <w:t>和</w:t>
      </w:r>
      <w:r w:rsidRPr="00F83057">
        <w:rPr>
          <w:rFonts w:eastAsia="仿宋_GB2312"/>
          <w:sz w:val="32"/>
          <w:szCs w:val="32"/>
        </w:rPr>
        <w:t>“</w:t>
      </w:r>
      <w:r w:rsidRPr="00F83057">
        <w:rPr>
          <w:rFonts w:eastAsia="仿宋_GB2312" w:hAnsi="仿宋_GB2312"/>
          <w:sz w:val="32"/>
          <w:szCs w:val="32"/>
        </w:rPr>
        <w:t>全省农村经营管理工作成绩突出单位</w:t>
      </w:r>
      <w:r w:rsidRPr="00F83057">
        <w:rPr>
          <w:rFonts w:eastAsia="仿宋_GB2312"/>
          <w:sz w:val="32"/>
          <w:szCs w:val="32"/>
        </w:rPr>
        <w:t>”</w:t>
      </w:r>
      <w:r w:rsidRPr="00F83057">
        <w:rPr>
          <w:rFonts w:eastAsia="仿宋_GB2312"/>
          <w:sz w:val="32"/>
          <w:szCs w:val="32"/>
        </w:rPr>
        <w:t>。</w:t>
      </w:r>
    </w:p>
    <w:p w:rsidR="00591F4F" w:rsidRPr="00591F4F" w:rsidRDefault="00591F4F" w:rsidP="00591F4F">
      <w:pPr>
        <w:snapToGrid w:val="0"/>
        <w:spacing w:line="520" w:lineRule="exact"/>
        <w:ind w:firstLineChars="200" w:firstLine="643"/>
        <w:rPr>
          <w:rFonts w:eastAsia="仿宋_GB2312"/>
          <w:b/>
          <w:sz w:val="32"/>
          <w:szCs w:val="32"/>
        </w:rPr>
      </w:pPr>
      <w:r w:rsidRPr="00591F4F">
        <w:rPr>
          <w:rFonts w:eastAsia="仿宋_GB2312" w:hint="eastAsia"/>
          <w:b/>
          <w:sz w:val="32"/>
          <w:szCs w:val="32"/>
        </w:rPr>
        <w:t>2.</w:t>
      </w:r>
      <w:r w:rsidRPr="00591F4F">
        <w:rPr>
          <w:rFonts w:eastAsia="仿宋_GB2312" w:hint="eastAsia"/>
          <w:b/>
          <w:sz w:val="32"/>
          <w:szCs w:val="32"/>
        </w:rPr>
        <w:t>部门绩效评价结果。</w:t>
      </w:r>
    </w:p>
    <w:p w:rsidR="00591F4F" w:rsidRDefault="00591F4F" w:rsidP="00591F4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Pr="00F83057">
        <w:rPr>
          <w:rFonts w:eastAsia="仿宋_GB2312" w:hAnsi="仿宋_GB2312"/>
          <w:sz w:val="32"/>
          <w:szCs w:val="32"/>
        </w:rPr>
        <w:t>从评价情况来看，</w:t>
      </w:r>
      <w:r w:rsidRPr="00F83057">
        <w:rPr>
          <w:rFonts w:eastAsia="仿宋_GB2312"/>
          <w:sz w:val="32"/>
          <w:szCs w:val="32"/>
        </w:rPr>
        <w:t>2019</w:t>
      </w:r>
      <w:r w:rsidRPr="00F83057">
        <w:rPr>
          <w:rFonts w:eastAsia="仿宋_GB2312" w:hAnsi="仿宋_GB2312"/>
          <w:sz w:val="32"/>
          <w:szCs w:val="32"/>
        </w:rPr>
        <w:t>年整体支出绩效目标任务已基本达到，数量指标及质量指标均已完成。促进了农民增收、农业发展，推动一三产业互动发展，加快建成现代农业，加大产业扶贫。</w:t>
      </w:r>
      <w:r>
        <w:rPr>
          <w:rFonts w:ascii="仿宋_GB2312" w:eastAsia="仿宋_GB2312" w:hAnsi="仿宋_GB2312" w:cs="仿宋_GB2312" w:hint="eastAsia"/>
          <w:sz w:val="32"/>
          <w:szCs w:val="32"/>
        </w:rPr>
        <w:t>《攀枝花市仁和区农业农村局2019年部门整体支出绩效评价报告》见附件（附件1）。</w:t>
      </w:r>
    </w:p>
    <w:p w:rsidR="00ED70D7" w:rsidRPr="00591F4F" w:rsidRDefault="00591F4F" w:rsidP="00591F4F">
      <w:pPr>
        <w:spacing w:line="580" w:lineRule="exact"/>
        <w:ind w:firstLineChars="200" w:firstLine="643"/>
        <w:rPr>
          <w:rFonts w:eastAsia="仿宋_GB2312" w:hAnsi="仿宋_GB2312"/>
          <w:b/>
          <w:sz w:val="32"/>
          <w:szCs w:val="32"/>
        </w:rPr>
      </w:pPr>
      <w:r w:rsidRPr="00591F4F">
        <w:rPr>
          <w:rFonts w:eastAsia="仿宋_GB2312" w:hAnsi="仿宋_GB2312" w:hint="eastAsia"/>
          <w:b/>
          <w:sz w:val="32"/>
          <w:szCs w:val="32"/>
        </w:rPr>
        <w:t>3.</w:t>
      </w:r>
      <w:r w:rsidRPr="00591F4F">
        <w:rPr>
          <w:rFonts w:eastAsia="仿宋_GB2312" w:hAnsi="仿宋_GB2312" w:hint="eastAsia"/>
          <w:b/>
          <w:sz w:val="32"/>
          <w:szCs w:val="32"/>
        </w:rPr>
        <w:t>项目绩效管理</w:t>
      </w:r>
    </w:p>
    <w:p w:rsidR="00D77BD3" w:rsidRPr="00D77BD3" w:rsidRDefault="00E9209F" w:rsidP="00D77BD3">
      <w:pPr>
        <w:spacing w:line="580" w:lineRule="exact"/>
        <w:ind w:firstLineChars="200" w:firstLine="640"/>
        <w:rPr>
          <w:rFonts w:ascii="仿宋" w:eastAsia="仿宋" w:hAnsi="仿宋"/>
          <w:b/>
          <w:color w:val="000000"/>
          <w:sz w:val="32"/>
          <w:szCs w:val="32"/>
        </w:rPr>
      </w:pPr>
      <w:r w:rsidRPr="00F83057">
        <w:rPr>
          <w:rFonts w:eastAsia="仿宋_GB2312" w:hAnsi="仿宋_GB2312"/>
          <w:sz w:val="32"/>
          <w:szCs w:val="32"/>
        </w:rPr>
        <w:t>根据预算绩效管理要求，本部门在年初预算编制阶段，组织对</w:t>
      </w:r>
      <w:r w:rsidRPr="00F83057">
        <w:rPr>
          <w:rFonts w:eastAsia="仿宋_GB2312"/>
          <w:sz w:val="32"/>
          <w:szCs w:val="32"/>
        </w:rPr>
        <w:t>“</w:t>
      </w:r>
      <w:r w:rsidRPr="00F83057">
        <w:rPr>
          <w:rFonts w:eastAsia="仿宋_GB2312" w:hAnsi="仿宋_GB2312"/>
          <w:sz w:val="32"/>
          <w:szCs w:val="32"/>
        </w:rPr>
        <w:t>农村住户培训、春秋两防强制免疫耗材、协检员劳务费、村级防疫员劳务费、农产品质量安全监测项目开展了预算事前绩效评估，对</w:t>
      </w:r>
      <w:r w:rsidRPr="00F83057">
        <w:rPr>
          <w:rFonts w:eastAsia="仿宋_GB2312"/>
          <w:sz w:val="32"/>
          <w:szCs w:val="32"/>
        </w:rPr>
        <w:t>5</w:t>
      </w:r>
      <w:r w:rsidRPr="00F83057">
        <w:rPr>
          <w:rFonts w:eastAsia="仿宋_GB2312" w:hAnsi="仿宋_GB2312"/>
          <w:sz w:val="32"/>
          <w:szCs w:val="32"/>
        </w:rPr>
        <w:t>个项目编制了绩效目标，预算执行过程中，选取</w:t>
      </w:r>
      <w:r w:rsidRPr="00F83057">
        <w:rPr>
          <w:rFonts w:eastAsia="仿宋_GB2312"/>
          <w:sz w:val="32"/>
          <w:szCs w:val="32"/>
        </w:rPr>
        <w:t>5</w:t>
      </w:r>
      <w:r w:rsidRPr="00F83057">
        <w:rPr>
          <w:rFonts w:eastAsia="仿宋_GB2312" w:hAnsi="仿宋_GB2312"/>
          <w:sz w:val="32"/>
          <w:szCs w:val="32"/>
        </w:rPr>
        <w:t>个项目开展绩效监控，年终执行完毕后，对</w:t>
      </w:r>
      <w:r w:rsidRPr="00F83057">
        <w:rPr>
          <w:rFonts w:eastAsia="仿宋_GB2312"/>
          <w:sz w:val="32"/>
          <w:szCs w:val="32"/>
        </w:rPr>
        <w:t>5</w:t>
      </w:r>
      <w:r w:rsidRPr="00F83057">
        <w:rPr>
          <w:rFonts w:eastAsia="仿宋_GB2312" w:hAnsi="仿宋_GB2312"/>
          <w:sz w:val="32"/>
          <w:szCs w:val="32"/>
        </w:rPr>
        <w:t>个项目开展了绩效目标完成情况自评。从评价情况来看，</w:t>
      </w:r>
      <w:r w:rsidR="00D77BD3" w:rsidRPr="00F83057">
        <w:rPr>
          <w:rFonts w:eastAsia="仿宋_GB2312"/>
          <w:sz w:val="32"/>
          <w:szCs w:val="32"/>
        </w:rPr>
        <w:t>即定的绩效目标均已完成，取得较好的经济效益和社会效益。</w:t>
      </w:r>
    </w:p>
    <w:p w:rsidR="003419FF" w:rsidRPr="003419FF" w:rsidRDefault="00E9209F" w:rsidP="003419FF">
      <w:pPr>
        <w:spacing w:line="580" w:lineRule="exact"/>
        <w:ind w:firstLineChars="200" w:firstLine="640"/>
        <w:rPr>
          <w:rFonts w:ascii="仿宋_GB2312" w:eastAsia="仿宋_GB2312" w:hAnsi="宋体"/>
          <w:color w:val="000000"/>
          <w:kern w:val="0"/>
          <w:sz w:val="32"/>
          <w:szCs w:val="32"/>
          <w:lang w:val="zh-CN"/>
        </w:rPr>
      </w:pPr>
      <w:r w:rsidRPr="00F83057">
        <w:rPr>
          <w:rFonts w:eastAsia="仿宋_GB2312"/>
          <w:sz w:val="32"/>
          <w:szCs w:val="32"/>
        </w:rPr>
        <w:t>2019</w:t>
      </w:r>
      <w:r w:rsidRPr="00F83057">
        <w:rPr>
          <w:rFonts w:eastAsia="仿宋_GB2312" w:hAnsi="仿宋_GB2312"/>
          <w:sz w:val="32"/>
          <w:szCs w:val="32"/>
        </w:rPr>
        <w:t>年</w:t>
      </w:r>
      <w:r w:rsidRPr="00F83057">
        <w:rPr>
          <w:rFonts w:eastAsia="仿宋_GB2312"/>
          <w:sz w:val="32"/>
          <w:szCs w:val="32"/>
        </w:rPr>
        <w:t>5</w:t>
      </w:r>
      <w:r w:rsidRPr="00F83057">
        <w:rPr>
          <w:rFonts w:eastAsia="仿宋_GB2312" w:hAnsi="仿宋_GB2312"/>
          <w:sz w:val="32"/>
          <w:szCs w:val="32"/>
        </w:rPr>
        <w:t>个项目预算（调整数）</w:t>
      </w:r>
      <w:r w:rsidRPr="00F83057">
        <w:rPr>
          <w:rFonts w:eastAsia="仿宋_GB2312"/>
          <w:sz w:val="32"/>
          <w:szCs w:val="32"/>
        </w:rPr>
        <w:t>81.27</w:t>
      </w:r>
      <w:r w:rsidRPr="00F83057">
        <w:rPr>
          <w:rFonts w:eastAsia="仿宋_GB2312" w:hAnsi="仿宋_GB2312"/>
          <w:sz w:val="32"/>
          <w:szCs w:val="32"/>
        </w:rPr>
        <w:t>万元，包括农村住户培训</w:t>
      </w:r>
      <w:r w:rsidRPr="00F83057">
        <w:rPr>
          <w:rFonts w:eastAsia="仿宋_GB2312"/>
          <w:sz w:val="32"/>
          <w:szCs w:val="32"/>
        </w:rPr>
        <w:t>9.62</w:t>
      </w:r>
      <w:r w:rsidRPr="00F83057">
        <w:rPr>
          <w:rFonts w:eastAsia="仿宋_GB2312" w:hAnsi="仿宋_GB2312"/>
          <w:sz w:val="32"/>
          <w:szCs w:val="32"/>
        </w:rPr>
        <w:t>万元、</w:t>
      </w:r>
      <w:proofErr w:type="gramStart"/>
      <w:r w:rsidRPr="00F83057">
        <w:rPr>
          <w:rFonts w:eastAsia="仿宋_GB2312" w:hAnsi="仿宋_GB2312"/>
          <w:sz w:val="32"/>
          <w:szCs w:val="32"/>
        </w:rPr>
        <w:t>春秋两防强制</w:t>
      </w:r>
      <w:proofErr w:type="gramEnd"/>
      <w:r w:rsidRPr="00F83057">
        <w:rPr>
          <w:rFonts w:eastAsia="仿宋_GB2312" w:hAnsi="仿宋_GB2312"/>
          <w:sz w:val="32"/>
          <w:szCs w:val="32"/>
        </w:rPr>
        <w:t>免疫耗材</w:t>
      </w:r>
      <w:r w:rsidRPr="00F83057">
        <w:rPr>
          <w:rFonts w:eastAsia="仿宋_GB2312"/>
          <w:sz w:val="32"/>
          <w:szCs w:val="32"/>
        </w:rPr>
        <w:t>11.54</w:t>
      </w:r>
      <w:r w:rsidRPr="00F83057">
        <w:rPr>
          <w:rFonts w:eastAsia="仿宋_GB2312" w:hAnsi="仿宋_GB2312"/>
          <w:sz w:val="32"/>
          <w:szCs w:val="32"/>
        </w:rPr>
        <w:t>万元、</w:t>
      </w:r>
      <w:proofErr w:type="gramStart"/>
      <w:r w:rsidRPr="00F83057">
        <w:rPr>
          <w:rFonts w:eastAsia="仿宋_GB2312" w:hAnsi="仿宋_GB2312"/>
          <w:sz w:val="32"/>
          <w:szCs w:val="32"/>
        </w:rPr>
        <w:t>协检员</w:t>
      </w:r>
      <w:proofErr w:type="gramEnd"/>
      <w:r w:rsidRPr="00F83057">
        <w:rPr>
          <w:rFonts w:eastAsia="仿宋_GB2312" w:hAnsi="仿宋_GB2312"/>
          <w:sz w:val="32"/>
          <w:szCs w:val="32"/>
        </w:rPr>
        <w:t>劳务费</w:t>
      </w:r>
      <w:r w:rsidRPr="00F83057">
        <w:rPr>
          <w:rFonts w:eastAsia="仿宋_GB2312"/>
          <w:sz w:val="32"/>
          <w:szCs w:val="32"/>
        </w:rPr>
        <w:t>33.86</w:t>
      </w:r>
      <w:r w:rsidRPr="00F83057">
        <w:rPr>
          <w:rFonts w:eastAsia="仿宋_GB2312" w:hAnsi="仿宋_GB2312"/>
          <w:sz w:val="32"/>
          <w:szCs w:val="32"/>
        </w:rPr>
        <w:t>万元、村级防疫员劳务费</w:t>
      </w:r>
      <w:r w:rsidRPr="00F83057">
        <w:rPr>
          <w:rFonts w:eastAsia="仿宋_GB2312"/>
          <w:sz w:val="32"/>
          <w:szCs w:val="32"/>
        </w:rPr>
        <w:t>17.71</w:t>
      </w:r>
      <w:r w:rsidRPr="00F83057">
        <w:rPr>
          <w:rFonts w:eastAsia="仿宋_GB2312" w:hAnsi="仿宋_GB2312"/>
          <w:sz w:val="32"/>
          <w:szCs w:val="32"/>
        </w:rPr>
        <w:t>万元、农</w:t>
      </w:r>
      <w:r w:rsidRPr="00F83057">
        <w:rPr>
          <w:rFonts w:eastAsia="仿宋_GB2312" w:hAnsi="仿宋_GB2312"/>
          <w:sz w:val="32"/>
          <w:szCs w:val="32"/>
        </w:rPr>
        <w:lastRenderedPageBreak/>
        <w:t>产品质</w:t>
      </w:r>
      <w:proofErr w:type="gramStart"/>
      <w:r w:rsidRPr="00F83057">
        <w:rPr>
          <w:rFonts w:eastAsia="仿宋_GB2312" w:hAnsi="仿宋_GB2312"/>
          <w:sz w:val="32"/>
          <w:szCs w:val="32"/>
        </w:rPr>
        <w:t>量安全</w:t>
      </w:r>
      <w:proofErr w:type="gramEnd"/>
      <w:r w:rsidRPr="00F83057">
        <w:rPr>
          <w:rFonts w:eastAsia="仿宋_GB2312" w:hAnsi="仿宋_GB2312"/>
          <w:sz w:val="32"/>
          <w:szCs w:val="32"/>
        </w:rPr>
        <w:t>监测</w:t>
      </w:r>
      <w:r w:rsidRPr="00F83057">
        <w:rPr>
          <w:rFonts w:eastAsia="仿宋_GB2312"/>
          <w:sz w:val="32"/>
          <w:szCs w:val="32"/>
        </w:rPr>
        <w:t>8.54</w:t>
      </w:r>
      <w:r w:rsidRPr="00F83057">
        <w:rPr>
          <w:rFonts w:eastAsia="仿宋_GB2312" w:hAnsi="仿宋_GB2312"/>
          <w:sz w:val="32"/>
          <w:szCs w:val="32"/>
        </w:rPr>
        <w:t>万元。</w:t>
      </w:r>
      <w:r w:rsidR="005058BB" w:rsidRPr="00F83057">
        <w:rPr>
          <w:rFonts w:eastAsia="仿宋_GB2312"/>
          <w:sz w:val="32"/>
          <w:szCs w:val="32"/>
        </w:rPr>
        <w:t>全年开展农村记账户培训</w:t>
      </w:r>
      <w:r w:rsidR="005058BB" w:rsidRPr="00F83057">
        <w:rPr>
          <w:rFonts w:eastAsia="仿宋_GB2312"/>
          <w:sz w:val="32"/>
          <w:szCs w:val="32"/>
        </w:rPr>
        <w:t>2</w:t>
      </w:r>
      <w:r w:rsidR="005058BB" w:rsidRPr="00F83057">
        <w:rPr>
          <w:rFonts w:eastAsia="仿宋_GB2312"/>
          <w:sz w:val="32"/>
          <w:szCs w:val="32"/>
        </w:rPr>
        <w:t>期，</w:t>
      </w:r>
      <w:r w:rsidR="005058BB" w:rsidRPr="00F83057">
        <w:rPr>
          <w:rFonts w:eastAsia="仿宋_GB2312"/>
          <w:sz w:val="32"/>
          <w:szCs w:val="32"/>
        </w:rPr>
        <w:t>154</w:t>
      </w:r>
      <w:r w:rsidR="005058BB" w:rsidRPr="00F83057">
        <w:rPr>
          <w:rFonts w:eastAsia="仿宋_GB2312"/>
          <w:sz w:val="32"/>
          <w:szCs w:val="32"/>
        </w:rPr>
        <w:t>人。蔬菜农药残留</w:t>
      </w:r>
      <w:r w:rsidR="0043404A" w:rsidRPr="000E724F">
        <w:rPr>
          <w:rFonts w:eastAsia="仿宋_GB2312" w:hint="eastAsia"/>
          <w:sz w:val="32"/>
          <w:szCs w:val="32"/>
        </w:rPr>
        <w:t>检</w:t>
      </w:r>
      <w:r w:rsidR="005058BB" w:rsidRPr="00F83057">
        <w:rPr>
          <w:rFonts w:eastAsia="仿宋_GB2312"/>
          <w:sz w:val="32"/>
          <w:szCs w:val="32"/>
        </w:rPr>
        <w:t>测</w:t>
      </w:r>
      <w:r w:rsidR="005058BB" w:rsidRPr="00F83057">
        <w:rPr>
          <w:rFonts w:eastAsia="仿宋_GB2312"/>
          <w:sz w:val="32"/>
          <w:szCs w:val="32"/>
        </w:rPr>
        <w:t>1254</w:t>
      </w:r>
      <w:r w:rsidR="005058BB" w:rsidRPr="00F83057">
        <w:rPr>
          <w:rFonts w:eastAsia="仿宋_GB2312"/>
          <w:sz w:val="32"/>
          <w:szCs w:val="32"/>
        </w:rPr>
        <w:t>个，所抽样品中氨基甲酸脂类和有机磷类农药残留合格率为</w:t>
      </w:r>
      <w:r w:rsidR="005058BB" w:rsidRPr="00F83057">
        <w:rPr>
          <w:rFonts w:eastAsia="仿宋_GB2312"/>
          <w:sz w:val="32"/>
          <w:szCs w:val="32"/>
        </w:rPr>
        <w:t>100%</w:t>
      </w:r>
      <w:r w:rsidR="005058BB" w:rsidRPr="00F83057">
        <w:rPr>
          <w:rFonts w:eastAsia="仿宋_GB2312"/>
          <w:sz w:val="32"/>
          <w:szCs w:val="32"/>
        </w:rPr>
        <w:t>。水产品检疫样品</w:t>
      </w:r>
      <w:r w:rsidR="005058BB" w:rsidRPr="00F83057">
        <w:rPr>
          <w:rFonts w:eastAsia="仿宋_GB2312"/>
          <w:sz w:val="32"/>
          <w:szCs w:val="32"/>
        </w:rPr>
        <w:t>100</w:t>
      </w:r>
      <w:r w:rsidR="005058BB" w:rsidRPr="00F83057">
        <w:rPr>
          <w:rFonts w:eastAsia="仿宋_GB2312"/>
          <w:sz w:val="32"/>
          <w:szCs w:val="32"/>
        </w:rPr>
        <w:t>个，抽检合格率</w:t>
      </w:r>
      <w:r w:rsidR="005058BB" w:rsidRPr="00F83057">
        <w:rPr>
          <w:rFonts w:eastAsia="仿宋_GB2312"/>
          <w:sz w:val="32"/>
          <w:szCs w:val="32"/>
        </w:rPr>
        <w:t>100%</w:t>
      </w:r>
      <w:r w:rsidR="005058BB" w:rsidRPr="00F83057">
        <w:rPr>
          <w:rFonts w:eastAsia="仿宋_GB2312"/>
          <w:sz w:val="32"/>
          <w:szCs w:val="32"/>
        </w:rPr>
        <w:t>。开展产地检疫工作，共检疫生猪</w:t>
      </w:r>
      <w:r w:rsidR="005058BB" w:rsidRPr="00F83057">
        <w:rPr>
          <w:rFonts w:eastAsia="仿宋_GB2312"/>
          <w:sz w:val="32"/>
          <w:szCs w:val="32"/>
        </w:rPr>
        <w:t>106526</w:t>
      </w:r>
      <w:r w:rsidR="005058BB" w:rsidRPr="00F83057">
        <w:rPr>
          <w:rFonts w:eastAsia="仿宋_GB2312"/>
          <w:sz w:val="32"/>
          <w:szCs w:val="32"/>
        </w:rPr>
        <w:t>头，牛</w:t>
      </w:r>
      <w:r w:rsidR="005058BB" w:rsidRPr="00F83057">
        <w:rPr>
          <w:rFonts w:eastAsia="仿宋_GB2312"/>
          <w:sz w:val="32"/>
          <w:szCs w:val="32"/>
        </w:rPr>
        <w:t>7687</w:t>
      </w:r>
      <w:r w:rsidR="005058BB" w:rsidRPr="00F83057">
        <w:rPr>
          <w:rFonts w:eastAsia="仿宋_GB2312"/>
          <w:sz w:val="32"/>
          <w:szCs w:val="32"/>
        </w:rPr>
        <w:t>头，羊</w:t>
      </w:r>
      <w:r w:rsidR="005058BB" w:rsidRPr="00F83057">
        <w:rPr>
          <w:rFonts w:eastAsia="仿宋_GB2312"/>
          <w:sz w:val="32"/>
          <w:szCs w:val="32"/>
        </w:rPr>
        <w:t>6772</w:t>
      </w:r>
      <w:r w:rsidR="005058BB" w:rsidRPr="00F83057">
        <w:rPr>
          <w:rFonts w:eastAsia="仿宋_GB2312"/>
          <w:sz w:val="32"/>
          <w:szCs w:val="32"/>
        </w:rPr>
        <w:t>只，禽</w:t>
      </w:r>
      <w:r w:rsidR="005058BB" w:rsidRPr="00F83057">
        <w:rPr>
          <w:rFonts w:eastAsia="仿宋_GB2312"/>
          <w:sz w:val="32"/>
          <w:szCs w:val="32"/>
        </w:rPr>
        <w:t>435044</w:t>
      </w:r>
      <w:r w:rsidR="005058BB" w:rsidRPr="00F83057">
        <w:rPr>
          <w:rFonts w:eastAsia="仿宋_GB2312"/>
          <w:sz w:val="32"/>
          <w:szCs w:val="32"/>
        </w:rPr>
        <w:t>羽，产地检疫开展率达</w:t>
      </w:r>
      <w:r w:rsidR="005058BB" w:rsidRPr="00F83057">
        <w:rPr>
          <w:rFonts w:eastAsia="仿宋_GB2312"/>
          <w:sz w:val="32"/>
          <w:szCs w:val="32"/>
        </w:rPr>
        <w:t>100%</w:t>
      </w:r>
      <w:r w:rsidR="005058BB" w:rsidRPr="00F83057">
        <w:rPr>
          <w:rFonts w:eastAsia="仿宋_GB2312"/>
          <w:sz w:val="32"/>
          <w:szCs w:val="32"/>
        </w:rPr>
        <w:t>，检疫申报率达到</w:t>
      </w:r>
      <w:r w:rsidR="005058BB" w:rsidRPr="00F83057">
        <w:rPr>
          <w:rFonts w:eastAsia="仿宋_GB2312"/>
          <w:sz w:val="32"/>
          <w:szCs w:val="32"/>
        </w:rPr>
        <w:t>90%</w:t>
      </w:r>
      <w:r w:rsidR="005058BB" w:rsidRPr="00F83057">
        <w:rPr>
          <w:rFonts w:eastAsia="仿宋_GB2312"/>
          <w:sz w:val="32"/>
          <w:szCs w:val="32"/>
        </w:rPr>
        <w:t>以上，养殖场监管率达</w:t>
      </w:r>
      <w:r w:rsidR="005058BB" w:rsidRPr="00F83057">
        <w:rPr>
          <w:rFonts w:eastAsia="仿宋_GB2312"/>
          <w:sz w:val="32"/>
          <w:szCs w:val="32"/>
        </w:rPr>
        <w:t>100%</w:t>
      </w:r>
      <w:r w:rsidR="005058BB" w:rsidRPr="00F83057">
        <w:rPr>
          <w:rFonts w:eastAsia="仿宋_GB2312"/>
          <w:sz w:val="32"/>
          <w:szCs w:val="32"/>
        </w:rPr>
        <w:t>，牲畜标识</w:t>
      </w:r>
      <w:r w:rsidR="00F94666" w:rsidRPr="000E724F">
        <w:rPr>
          <w:rFonts w:eastAsia="仿宋_GB2312" w:hint="eastAsia"/>
          <w:sz w:val="32"/>
          <w:szCs w:val="32"/>
        </w:rPr>
        <w:t>佩</w:t>
      </w:r>
      <w:r w:rsidR="005058BB" w:rsidRPr="00F83057">
        <w:rPr>
          <w:rFonts w:eastAsia="仿宋_GB2312"/>
          <w:sz w:val="32"/>
          <w:szCs w:val="32"/>
        </w:rPr>
        <w:t>戴率达</w:t>
      </w:r>
      <w:r w:rsidR="005058BB" w:rsidRPr="00F83057">
        <w:rPr>
          <w:rFonts w:eastAsia="仿宋_GB2312"/>
          <w:sz w:val="32"/>
          <w:szCs w:val="32"/>
        </w:rPr>
        <w:t>100%</w:t>
      </w:r>
      <w:r w:rsidR="005058BB" w:rsidRPr="00F83057">
        <w:rPr>
          <w:rFonts w:eastAsia="仿宋_GB2312"/>
          <w:sz w:val="32"/>
          <w:szCs w:val="32"/>
        </w:rPr>
        <w:t>；二是猪瘟、猪牛羊口蹄疫、山羊痘、禽流感、新城</w:t>
      </w:r>
      <w:proofErr w:type="gramStart"/>
      <w:r w:rsidR="005058BB" w:rsidRPr="00F83057">
        <w:rPr>
          <w:rFonts w:eastAsia="仿宋_GB2312"/>
          <w:sz w:val="32"/>
          <w:szCs w:val="32"/>
        </w:rPr>
        <w:t>疫</w:t>
      </w:r>
      <w:proofErr w:type="gramEnd"/>
      <w:r w:rsidR="005058BB" w:rsidRPr="00F83057">
        <w:rPr>
          <w:rFonts w:eastAsia="仿宋_GB2312"/>
          <w:sz w:val="32"/>
          <w:szCs w:val="32"/>
        </w:rPr>
        <w:t>应免畜禽免疫密度达到</w:t>
      </w:r>
      <w:r w:rsidR="005058BB" w:rsidRPr="00F83057">
        <w:rPr>
          <w:rFonts w:eastAsia="仿宋_GB2312"/>
          <w:sz w:val="32"/>
          <w:szCs w:val="32"/>
        </w:rPr>
        <w:t>100%</w:t>
      </w:r>
      <w:r w:rsidR="005058BB" w:rsidRPr="00F83057">
        <w:rPr>
          <w:rFonts w:eastAsia="仿宋_GB2312"/>
          <w:sz w:val="32"/>
          <w:szCs w:val="32"/>
        </w:rPr>
        <w:t>，畜禽圈舍</w:t>
      </w:r>
      <w:proofErr w:type="gramStart"/>
      <w:r w:rsidR="005058BB" w:rsidRPr="00F83057">
        <w:rPr>
          <w:rFonts w:eastAsia="仿宋_GB2312"/>
          <w:sz w:val="32"/>
          <w:szCs w:val="32"/>
        </w:rPr>
        <w:t>消毒面</w:t>
      </w:r>
      <w:proofErr w:type="gramEnd"/>
      <w:r w:rsidR="005058BB" w:rsidRPr="00F83057">
        <w:rPr>
          <w:rFonts w:eastAsia="仿宋_GB2312"/>
          <w:sz w:val="32"/>
          <w:szCs w:val="32"/>
        </w:rPr>
        <w:t>达到</w:t>
      </w:r>
      <w:r w:rsidR="005058BB" w:rsidRPr="00F83057">
        <w:rPr>
          <w:rFonts w:eastAsia="仿宋_GB2312"/>
          <w:sz w:val="32"/>
          <w:szCs w:val="32"/>
        </w:rPr>
        <w:t>100%</w:t>
      </w:r>
      <w:r w:rsidR="005058BB" w:rsidRPr="00F83057">
        <w:rPr>
          <w:rFonts w:eastAsia="仿宋_GB2312"/>
          <w:sz w:val="32"/>
          <w:szCs w:val="32"/>
        </w:rPr>
        <w:t>，猪牛羊耳标佩</w:t>
      </w:r>
      <w:r w:rsidR="005344B9" w:rsidRPr="000E724F">
        <w:rPr>
          <w:rFonts w:eastAsia="仿宋_GB2312"/>
          <w:sz w:val="32"/>
          <w:szCs w:val="32"/>
        </w:rPr>
        <w:t>戴</w:t>
      </w:r>
      <w:r w:rsidR="005058BB" w:rsidRPr="00F83057">
        <w:rPr>
          <w:rFonts w:eastAsia="仿宋_GB2312"/>
          <w:sz w:val="32"/>
          <w:szCs w:val="32"/>
        </w:rPr>
        <w:t>率达到</w:t>
      </w:r>
      <w:r w:rsidR="005058BB" w:rsidRPr="00F83057">
        <w:rPr>
          <w:rFonts w:eastAsia="仿宋_GB2312"/>
          <w:sz w:val="32"/>
          <w:szCs w:val="32"/>
        </w:rPr>
        <w:t>100%</w:t>
      </w:r>
      <w:r w:rsidR="005058BB" w:rsidRPr="00F83057">
        <w:rPr>
          <w:rFonts w:eastAsia="仿宋_GB2312"/>
          <w:sz w:val="32"/>
          <w:szCs w:val="32"/>
        </w:rPr>
        <w:t>。免疫抗体合格率保持在</w:t>
      </w:r>
      <w:r w:rsidR="005058BB" w:rsidRPr="00F83057">
        <w:rPr>
          <w:rFonts w:eastAsia="仿宋_GB2312"/>
          <w:sz w:val="32"/>
          <w:szCs w:val="32"/>
        </w:rPr>
        <w:t>70%</w:t>
      </w:r>
      <w:r w:rsidR="005058BB" w:rsidRPr="00F83057">
        <w:rPr>
          <w:rFonts w:eastAsia="仿宋_GB2312"/>
          <w:sz w:val="32"/>
          <w:szCs w:val="32"/>
        </w:rPr>
        <w:t>。</w:t>
      </w:r>
      <w:r w:rsidR="003419FF">
        <w:rPr>
          <w:rFonts w:ascii="仿宋_GB2312" w:eastAsia="仿宋_GB2312" w:hAnsi="宋体" w:hint="eastAsia"/>
          <w:color w:val="000000"/>
          <w:kern w:val="0"/>
          <w:sz w:val="32"/>
          <w:szCs w:val="32"/>
        </w:rPr>
        <w:t>《</w:t>
      </w:r>
      <w:r w:rsidR="003419FF" w:rsidRPr="003419FF">
        <w:rPr>
          <w:rFonts w:ascii="仿宋_GB2312" w:eastAsia="仿宋_GB2312" w:hAnsi="宋体" w:hint="eastAsia"/>
          <w:color w:val="000000"/>
          <w:kern w:val="0"/>
          <w:sz w:val="32"/>
          <w:szCs w:val="32"/>
        </w:rPr>
        <w:t>仁和区农业农村局</w:t>
      </w:r>
      <w:r w:rsidR="003419FF" w:rsidRPr="003419FF">
        <w:rPr>
          <w:rFonts w:ascii="仿宋_GB2312" w:eastAsia="仿宋_GB2312" w:hAnsi="宋体" w:hint="eastAsia"/>
          <w:color w:val="000000"/>
          <w:kern w:val="0"/>
          <w:sz w:val="32"/>
          <w:szCs w:val="32"/>
          <w:lang w:val="zh-CN"/>
        </w:rPr>
        <w:t>项目</w:t>
      </w:r>
      <w:r w:rsidR="003419FF" w:rsidRPr="003419FF">
        <w:rPr>
          <w:rFonts w:ascii="仿宋_GB2312" w:eastAsia="仿宋_GB2312" w:hAnsi="宋体" w:hint="eastAsia"/>
          <w:color w:val="000000"/>
          <w:kern w:val="0"/>
          <w:sz w:val="32"/>
          <w:szCs w:val="32"/>
        </w:rPr>
        <w:t>2019年</w:t>
      </w:r>
      <w:r w:rsidR="003419FF" w:rsidRPr="003419FF">
        <w:rPr>
          <w:rFonts w:ascii="仿宋_GB2312" w:eastAsia="仿宋_GB2312" w:hAnsi="宋体" w:hint="eastAsia"/>
          <w:color w:val="000000"/>
          <w:kern w:val="0"/>
          <w:sz w:val="32"/>
          <w:szCs w:val="32"/>
          <w:lang w:val="zh-CN"/>
        </w:rPr>
        <w:t>绩效评价报告</w:t>
      </w:r>
      <w:r w:rsidR="003419FF">
        <w:rPr>
          <w:rFonts w:ascii="仿宋_GB2312" w:eastAsia="仿宋_GB2312" w:hAnsi="宋体" w:hint="eastAsia"/>
          <w:color w:val="000000"/>
          <w:kern w:val="0"/>
          <w:sz w:val="32"/>
          <w:szCs w:val="32"/>
          <w:lang w:val="zh-CN"/>
        </w:rPr>
        <w:t>》</w:t>
      </w:r>
      <w:r w:rsidR="003419FF">
        <w:rPr>
          <w:rFonts w:ascii="仿宋_GB2312" w:eastAsia="仿宋_GB2312" w:hAnsi="仿宋_GB2312" w:cs="仿宋_GB2312" w:hint="eastAsia"/>
          <w:sz w:val="32"/>
          <w:szCs w:val="32"/>
        </w:rPr>
        <w:t>见附件（附件2）。</w:t>
      </w:r>
    </w:p>
    <w:p w:rsidR="003419FF" w:rsidRPr="00DF71BA" w:rsidRDefault="003419FF" w:rsidP="003419FF">
      <w:pPr>
        <w:spacing w:line="580" w:lineRule="exact"/>
        <w:ind w:firstLineChars="200" w:firstLine="643"/>
        <w:rPr>
          <w:rFonts w:ascii="仿宋_GB2312" w:eastAsia="仿宋_GB2312"/>
          <w:b/>
          <w:color w:val="FF0000"/>
          <w:sz w:val="32"/>
          <w:szCs w:val="32"/>
        </w:rPr>
      </w:pPr>
    </w:p>
    <w:p w:rsidR="005B5C64" w:rsidRPr="00DF71BA" w:rsidRDefault="00204CDE" w:rsidP="003419FF">
      <w:pPr>
        <w:spacing w:line="580" w:lineRule="exact"/>
        <w:ind w:firstLineChars="200" w:firstLine="643"/>
        <w:rPr>
          <w:rFonts w:ascii="仿宋_GB2312" w:eastAsia="仿宋_GB2312"/>
          <w:b/>
          <w:color w:val="FF0000"/>
          <w:sz w:val="32"/>
          <w:szCs w:val="32"/>
        </w:rPr>
      </w:pPr>
      <w:r w:rsidRPr="00DF71BA">
        <w:rPr>
          <w:rFonts w:ascii="仿宋_GB2312" w:eastAsia="仿宋_GB2312"/>
          <w:b/>
          <w:color w:val="FF0000"/>
          <w:sz w:val="32"/>
          <w:szCs w:val="32"/>
        </w:rPr>
        <w:br w:type="page"/>
      </w:r>
    </w:p>
    <w:p w:rsidR="00416CD4" w:rsidRDefault="00833962" w:rsidP="003419FF">
      <w:pPr>
        <w:numPr>
          <w:ilvl w:val="0"/>
          <w:numId w:val="5"/>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5"/>
      <w:bookmarkEnd w:id="56"/>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sidR="007B6850">
        <w:rPr>
          <w:rFonts w:ascii="仿宋_GB2312" w:eastAsia="仿宋_GB2312"/>
          <w:sz w:val="32"/>
          <w:szCs w:val="32"/>
        </w:rPr>
        <w:t xml:space="preserve"> </w:t>
      </w:r>
      <w:r>
        <w:rPr>
          <w:rFonts w:ascii="仿宋_GB2312" w:eastAsia="仿宋_GB2312" w:hint="eastAsia"/>
          <w:sz w:val="32"/>
          <w:szCs w:val="32"/>
        </w:rPr>
        <w:t>其他收入：指单位取得的除上述收入以外的各项收入。</w:t>
      </w:r>
    </w:p>
    <w:p w:rsidR="005B5C64" w:rsidRDefault="007B685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204CDE">
        <w:rPr>
          <w:rFonts w:ascii="仿宋_GB2312" w:eastAsia="仿宋_GB2312"/>
          <w:sz w:val="32"/>
          <w:szCs w:val="32"/>
        </w:rPr>
        <w:t>.</w:t>
      </w:r>
      <w:r w:rsidR="00204CDE">
        <w:rPr>
          <w:rFonts w:ascii="仿宋_GB2312" w:eastAsia="仿宋_GB2312" w:hint="eastAsia"/>
          <w:sz w:val="32"/>
          <w:szCs w:val="32"/>
        </w:rPr>
        <w:t>年初结转和结余：指以前年度尚未完成、结转到本年按有关规定继续使用的资金。</w:t>
      </w:r>
      <w:r w:rsidR="00204CDE">
        <w:rPr>
          <w:rFonts w:ascii="仿宋_GB2312" w:eastAsia="仿宋_GB2312"/>
          <w:sz w:val="32"/>
          <w:szCs w:val="32"/>
        </w:rPr>
        <w:t xml:space="preserve"> </w:t>
      </w:r>
    </w:p>
    <w:p w:rsidR="005B5C64" w:rsidRDefault="007B685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204CDE">
        <w:rPr>
          <w:rFonts w:ascii="仿宋_GB2312" w:eastAsia="仿宋_GB2312" w:hint="eastAsia"/>
          <w:sz w:val="32"/>
          <w:szCs w:val="32"/>
        </w:rPr>
        <w:t>、年末结转和结余：指单位按有关规定结转到下年或以后年度继续使用的资金。</w:t>
      </w:r>
    </w:p>
    <w:p w:rsidR="00EE533D"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EE533D">
        <w:rPr>
          <w:rFonts w:ascii="仿宋_GB2312" w:eastAsia="仿宋_GB2312" w:hint="eastAsia"/>
          <w:color w:val="000000"/>
          <w:sz w:val="32"/>
          <w:szCs w:val="32"/>
        </w:rPr>
        <w:t>.</w:t>
      </w:r>
      <w:r w:rsidR="00EE533D" w:rsidRPr="00EE533D">
        <w:rPr>
          <w:rFonts w:ascii="仿宋_GB2312" w:eastAsia="仿宋_GB2312" w:hint="eastAsia"/>
          <w:color w:val="000000"/>
          <w:sz w:val="32"/>
          <w:szCs w:val="32"/>
        </w:rPr>
        <w:t xml:space="preserve"> </w:t>
      </w:r>
      <w:r w:rsidR="00EE533D" w:rsidRPr="00CE49DA">
        <w:rPr>
          <w:rFonts w:ascii="仿宋_GB2312" w:eastAsia="仿宋_GB2312" w:hint="eastAsia"/>
          <w:color w:val="000000"/>
          <w:sz w:val="32"/>
          <w:szCs w:val="32"/>
        </w:rPr>
        <w:t>社会保障和就业</w:t>
      </w:r>
      <w:r w:rsidR="00EE533D">
        <w:rPr>
          <w:rFonts w:ascii="仿宋_GB2312" w:eastAsia="仿宋_GB2312" w:hint="eastAsia"/>
          <w:color w:val="000000"/>
          <w:sz w:val="32"/>
          <w:szCs w:val="32"/>
        </w:rPr>
        <w:t>支出(类)人力资源和社会保障管理（款）其他人力资源和社会保障管理事务支出（项）：指其他用于人力资源和社会保障管理事务方面的支出。</w:t>
      </w:r>
    </w:p>
    <w:p w:rsidR="004C5F23"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社会保障和就业</w:t>
      </w:r>
      <w:r w:rsidR="004C5F23">
        <w:rPr>
          <w:rFonts w:ascii="仿宋_GB2312" w:eastAsia="仿宋_GB2312" w:hint="eastAsia"/>
          <w:color w:val="000000"/>
          <w:sz w:val="32"/>
          <w:szCs w:val="32"/>
        </w:rPr>
        <w:t>支出(类)行政事业单位离退休（款）未归口管理的行政单位离退休（项）</w:t>
      </w:r>
      <w:r w:rsidR="004C5F23" w:rsidRPr="00CE49DA">
        <w:rPr>
          <w:rFonts w:ascii="仿宋_GB2312" w:eastAsia="仿宋_GB2312" w:hint="eastAsia"/>
          <w:color w:val="000000"/>
          <w:sz w:val="32"/>
          <w:szCs w:val="32"/>
        </w:rPr>
        <w:t>：指</w:t>
      </w:r>
      <w:r w:rsidR="00EB1A9B">
        <w:rPr>
          <w:rFonts w:ascii="仿宋_GB2312" w:eastAsia="仿宋_GB2312" w:hint="eastAsia"/>
          <w:color w:val="000000"/>
          <w:sz w:val="32"/>
          <w:szCs w:val="32"/>
        </w:rPr>
        <w:t>行政单位（包括实行公务员管理的事业单位）开支的离退休支出</w:t>
      </w:r>
      <w:r w:rsidR="004C5F23" w:rsidRPr="00CE49DA">
        <w:rPr>
          <w:rFonts w:ascii="仿宋_GB2312" w:eastAsia="仿宋_GB2312" w:hint="eastAsia"/>
          <w:color w:val="000000"/>
          <w:sz w:val="32"/>
          <w:szCs w:val="32"/>
        </w:rPr>
        <w:t>。</w:t>
      </w:r>
    </w:p>
    <w:p w:rsidR="004C5F23" w:rsidRDefault="007B6850">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社会保障和就业</w:t>
      </w:r>
      <w:r w:rsidR="004C5F23">
        <w:rPr>
          <w:rFonts w:ascii="仿宋_GB2312" w:eastAsia="仿宋_GB2312" w:hint="eastAsia"/>
          <w:color w:val="000000"/>
          <w:sz w:val="32"/>
          <w:szCs w:val="32"/>
        </w:rPr>
        <w:t>支出(类)行政事业单位离退休（款）机关事业单位基本养老保险缴费支出（项）</w:t>
      </w:r>
      <w:r w:rsidR="004C5F23" w:rsidRPr="00CE49DA">
        <w:rPr>
          <w:rFonts w:ascii="仿宋_GB2312" w:eastAsia="仿宋_GB2312" w:hint="eastAsia"/>
          <w:color w:val="000000"/>
          <w:sz w:val="32"/>
          <w:szCs w:val="32"/>
        </w:rPr>
        <w:t>：指</w:t>
      </w:r>
      <w:r w:rsidR="004C5F23">
        <w:rPr>
          <w:rFonts w:ascii="仿宋_GB2312" w:eastAsia="仿宋_GB2312" w:hint="eastAsia"/>
          <w:color w:val="000000"/>
          <w:sz w:val="32"/>
          <w:szCs w:val="32"/>
        </w:rPr>
        <w:t>部门实施养老保险制度由单位缴纳的基本养老保险费支出</w:t>
      </w:r>
      <w:r w:rsidR="004C5F23" w:rsidRPr="00CE49DA">
        <w:rPr>
          <w:rFonts w:ascii="仿宋_GB2312" w:eastAsia="仿宋_GB2312" w:hint="eastAsia"/>
          <w:color w:val="000000"/>
          <w:sz w:val="32"/>
          <w:szCs w:val="32"/>
        </w:rPr>
        <w:t>。</w:t>
      </w:r>
    </w:p>
    <w:p w:rsidR="004C5F23" w:rsidRPr="00EB1A9B" w:rsidRDefault="007B6850" w:rsidP="00EB1A9B">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社会保障和就业</w:t>
      </w:r>
      <w:r w:rsidR="004C5F23">
        <w:rPr>
          <w:rFonts w:ascii="仿宋_GB2312" w:eastAsia="仿宋_GB2312" w:hint="eastAsia"/>
          <w:color w:val="000000"/>
          <w:sz w:val="32"/>
          <w:szCs w:val="32"/>
        </w:rPr>
        <w:t>支出(类)</w:t>
      </w:r>
      <w:r w:rsidR="00EB1A9B" w:rsidRPr="00EB1A9B">
        <w:rPr>
          <w:rFonts w:ascii="仿宋_GB2312" w:eastAsia="仿宋_GB2312" w:hint="eastAsia"/>
          <w:color w:val="000000"/>
          <w:sz w:val="32"/>
          <w:szCs w:val="32"/>
        </w:rPr>
        <w:t xml:space="preserve"> </w:t>
      </w:r>
      <w:r w:rsidR="00EB1A9B">
        <w:rPr>
          <w:rFonts w:ascii="仿宋_GB2312" w:eastAsia="仿宋_GB2312" w:hint="eastAsia"/>
          <w:color w:val="000000"/>
          <w:sz w:val="32"/>
          <w:szCs w:val="32"/>
        </w:rPr>
        <w:t>行政事业单位离退休（款）机关事业单位职业年金缴费支出</w:t>
      </w:r>
      <w:r w:rsidR="004C5F23">
        <w:rPr>
          <w:rFonts w:ascii="仿宋_GB2312" w:eastAsia="仿宋_GB2312" w:hint="eastAsia"/>
          <w:color w:val="000000"/>
          <w:sz w:val="32"/>
          <w:szCs w:val="32"/>
        </w:rPr>
        <w:t>（项）</w:t>
      </w:r>
      <w:r w:rsidR="004C5F23" w:rsidRPr="00CE49DA">
        <w:rPr>
          <w:rFonts w:ascii="仿宋_GB2312" w:eastAsia="仿宋_GB2312" w:hint="eastAsia"/>
          <w:color w:val="000000"/>
          <w:sz w:val="32"/>
          <w:szCs w:val="32"/>
        </w:rPr>
        <w:t>：</w:t>
      </w:r>
      <w:r w:rsidR="00EB1A9B" w:rsidRPr="00CE49DA">
        <w:rPr>
          <w:rFonts w:ascii="仿宋_GB2312" w:eastAsia="仿宋_GB2312" w:hint="eastAsia"/>
          <w:color w:val="000000"/>
          <w:sz w:val="32"/>
          <w:szCs w:val="32"/>
        </w:rPr>
        <w:t>指</w:t>
      </w:r>
      <w:r w:rsidR="00EB1A9B">
        <w:rPr>
          <w:rFonts w:ascii="仿宋_GB2312" w:eastAsia="仿宋_GB2312" w:hint="eastAsia"/>
          <w:color w:val="000000"/>
          <w:sz w:val="32"/>
          <w:szCs w:val="32"/>
        </w:rPr>
        <w:t>部门实施养老保险制度由单位实际缴纳的职业年金支出</w:t>
      </w:r>
      <w:r w:rsidR="00EB1A9B" w:rsidRPr="00CE49DA">
        <w:rPr>
          <w:rFonts w:ascii="仿宋_GB2312" w:eastAsia="仿宋_GB2312" w:hint="eastAsia"/>
          <w:color w:val="000000"/>
          <w:sz w:val="32"/>
          <w:szCs w:val="32"/>
        </w:rPr>
        <w:t>。</w:t>
      </w:r>
    </w:p>
    <w:p w:rsidR="005B5C64" w:rsidRDefault="007B6850">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医疗卫生与计划生育（类）</w:t>
      </w:r>
      <w:r w:rsidR="004C5F23">
        <w:rPr>
          <w:rFonts w:ascii="仿宋_GB2312" w:eastAsia="仿宋_GB2312" w:hint="eastAsia"/>
          <w:color w:val="000000"/>
          <w:sz w:val="32"/>
          <w:szCs w:val="32"/>
        </w:rPr>
        <w:t>行政事业单位医疗</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lastRenderedPageBreak/>
        <w:t>行政单位医疗</w:t>
      </w:r>
      <w:r w:rsidR="004C5F23" w:rsidRPr="00CE49DA">
        <w:rPr>
          <w:rFonts w:ascii="仿宋_GB2312" w:eastAsia="仿宋_GB2312" w:hint="eastAsia"/>
          <w:color w:val="000000"/>
          <w:sz w:val="32"/>
          <w:szCs w:val="32"/>
        </w:rPr>
        <w:t>（项）：</w:t>
      </w:r>
      <w:r w:rsidR="009F33E5">
        <w:rPr>
          <w:rFonts w:ascii="仿宋_GB2312" w:eastAsia="仿宋_GB2312" w:hint="eastAsia"/>
          <w:color w:val="000000"/>
          <w:sz w:val="32"/>
          <w:szCs w:val="32"/>
        </w:rPr>
        <w:t>指行政单位（包括实行公务员管理的事业单位）基本医疗保险缴费经费，未参加医疗保险的行政单位的公费医疗经费，按国家规定享受离休人员、红军老战士待遇人员的医疗经费。</w:t>
      </w:r>
      <w:r w:rsidR="009F33E5">
        <w:rPr>
          <w:rFonts w:ascii="仿宋_GB2312" w:eastAsia="仿宋_GB2312"/>
          <w:color w:val="000000"/>
          <w:sz w:val="32"/>
          <w:szCs w:val="32"/>
        </w:rPr>
        <w:t xml:space="preserve"> </w:t>
      </w:r>
    </w:p>
    <w:p w:rsidR="009F33E5" w:rsidRDefault="00204CDE" w:rsidP="009F33E5">
      <w:pPr>
        <w:ind w:firstLineChars="200" w:firstLine="640"/>
        <w:rPr>
          <w:rFonts w:ascii="仿宋_GB2312" w:eastAsia="仿宋_GB2312"/>
          <w:color w:val="000000"/>
          <w:sz w:val="32"/>
          <w:szCs w:val="32"/>
        </w:rPr>
      </w:pPr>
      <w:r>
        <w:rPr>
          <w:rFonts w:ascii="仿宋_GB2312" w:eastAsia="仿宋_GB2312"/>
          <w:color w:val="000000"/>
          <w:sz w:val="32"/>
          <w:szCs w:val="32"/>
        </w:rPr>
        <w:t>1</w:t>
      </w:r>
      <w:r w:rsidR="007B6850">
        <w:rPr>
          <w:rFonts w:ascii="仿宋_GB2312" w:eastAsia="仿宋_GB2312" w:hint="eastAsia"/>
          <w:color w:val="000000"/>
          <w:sz w:val="32"/>
          <w:szCs w:val="32"/>
        </w:rPr>
        <w:t>0</w:t>
      </w:r>
      <w:r>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医疗卫生与计划生育（类）</w:t>
      </w:r>
      <w:r w:rsidR="004C5F23">
        <w:rPr>
          <w:rFonts w:ascii="仿宋_GB2312" w:eastAsia="仿宋_GB2312" w:hint="eastAsia"/>
          <w:color w:val="000000"/>
          <w:sz w:val="32"/>
          <w:szCs w:val="32"/>
        </w:rPr>
        <w:t>行政事业单位医疗</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事业单位医疗</w:t>
      </w:r>
      <w:r w:rsidR="004C5F23" w:rsidRPr="00CE49DA">
        <w:rPr>
          <w:rFonts w:ascii="仿宋_GB2312" w:eastAsia="仿宋_GB2312" w:hint="eastAsia"/>
          <w:color w:val="000000"/>
          <w:sz w:val="32"/>
          <w:szCs w:val="32"/>
        </w:rPr>
        <w:t>（项）：指</w:t>
      </w:r>
      <w:r w:rsidR="004C5F23">
        <w:rPr>
          <w:rFonts w:ascii="仿宋_GB2312" w:eastAsia="仿宋_GB2312" w:hint="eastAsia"/>
          <w:color w:val="000000"/>
          <w:sz w:val="32"/>
          <w:szCs w:val="32"/>
        </w:rPr>
        <w:t>事业单位用于</w:t>
      </w:r>
      <w:r w:rsidR="009F33E5">
        <w:rPr>
          <w:rFonts w:ascii="仿宋_GB2312" w:eastAsia="仿宋_GB2312" w:hint="eastAsia"/>
          <w:color w:val="000000"/>
          <w:sz w:val="32"/>
          <w:szCs w:val="32"/>
        </w:rPr>
        <w:t>基本医疗保险缴费经费，未参加医疗保险的事业单位的公费医疗经费，按国家规定享受离休人员的医疗经费。</w:t>
      </w:r>
      <w:r w:rsidR="009F33E5">
        <w:rPr>
          <w:rFonts w:ascii="仿宋_GB2312" w:eastAsia="仿宋_GB2312"/>
          <w:color w:val="000000"/>
          <w:sz w:val="32"/>
          <w:szCs w:val="32"/>
        </w:rPr>
        <w:t xml:space="preserve"> </w:t>
      </w:r>
    </w:p>
    <w:p w:rsidR="004C5F23" w:rsidRDefault="007B6850" w:rsidP="004C5F23">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医疗卫生与计划生育（类）</w:t>
      </w:r>
      <w:r w:rsidR="004C5F23">
        <w:rPr>
          <w:rFonts w:ascii="仿宋_GB2312" w:eastAsia="仿宋_GB2312" w:hint="eastAsia"/>
          <w:color w:val="000000"/>
          <w:sz w:val="32"/>
          <w:szCs w:val="32"/>
        </w:rPr>
        <w:t>行政事业单位医疗</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公务员医疗补助</w:t>
      </w:r>
      <w:r w:rsidR="004C5F23" w:rsidRPr="00CE49DA">
        <w:rPr>
          <w:rFonts w:ascii="仿宋_GB2312" w:eastAsia="仿宋_GB2312" w:hint="eastAsia"/>
          <w:color w:val="000000"/>
          <w:sz w:val="32"/>
          <w:szCs w:val="32"/>
        </w:rPr>
        <w:t>（项）：</w:t>
      </w:r>
      <w:r w:rsidR="004C5F23">
        <w:rPr>
          <w:rFonts w:ascii="仿宋_GB2312" w:eastAsia="仿宋_GB2312" w:hint="eastAsia"/>
          <w:color w:val="000000"/>
          <w:sz w:val="32"/>
          <w:szCs w:val="32"/>
        </w:rPr>
        <w:t>指</w:t>
      </w:r>
      <w:r w:rsidR="009F33E5">
        <w:rPr>
          <w:rFonts w:ascii="仿宋_GB2312" w:eastAsia="仿宋_GB2312" w:hint="eastAsia"/>
          <w:color w:val="000000"/>
          <w:sz w:val="32"/>
          <w:szCs w:val="32"/>
        </w:rPr>
        <w:t>公务员医疗补助经费。</w:t>
      </w:r>
    </w:p>
    <w:p w:rsidR="009F33E5"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9F33E5">
        <w:rPr>
          <w:rFonts w:ascii="仿宋_GB2312" w:eastAsia="仿宋_GB2312" w:hint="eastAsia"/>
          <w:color w:val="000000"/>
          <w:sz w:val="32"/>
          <w:szCs w:val="32"/>
        </w:rPr>
        <w:t>.节能环保支出（类）污染防治（款）其他污染防治支出（项）：指其他用于污染治理等方面的支出。</w:t>
      </w:r>
    </w:p>
    <w:p w:rsidR="004C5F23" w:rsidRDefault="009F33E5">
      <w:pPr>
        <w:ind w:firstLineChars="200" w:firstLine="640"/>
        <w:rPr>
          <w:rFonts w:ascii="仿宋_GB2312" w:eastAsia="仿宋_GB2312"/>
          <w:color w:val="000000"/>
          <w:sz w:val="32"/>
          <w:szCs w:val="32"/>
        </w:rPr>
      </w:pPr>
      <w:r>
        <w:rPr>
          <w:rFonts w:ascii="仿宋_GB2312" w:eastAsia="仿宋_GB2312"/>
          <w:color w:val="000000"/>
          <w:sz w:val="32"/>
          <w:szCs w:val="32"/>
        </w:rPr>
        <w:t>1</w:t>
      </w:r>
      <w:r w:rsidR="007B6850">
        <w:rPr>
          <w:rFonts w:ascii="仿宋_GB2312" w:eastAsia="仿宋_GB2312" w:hint="eastAsia"/>
          <w:color w:val="000000"/>
          <w:sz w:val="32"/>
          <w:szCs w:val="32"/>
        </w:rPr>
        <w:t>3</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行政运行</w:t>
      </w:r>
      <w:r w:rsidR="004C5F23" w:rsidRPr="00CE49DA">
        <w:rPr>
          <w:rFonts w:ascii="仿宋_GB2312" w:eastAsia="仿宋_GB2312" w:hint="eastAsia"/>
          <w:color w:val="000000"/>
          <w:sz w:val="32"/>
          <w:szCs w:val="32"/>
        </w:rPr>
        <w:t>（项）：指</w:t>
      </w:r>
      <w:r w:rsidR="00291487">
        <w:rPr>
          <w:rFonts w:ascii="仿宋_GB2312" w:eastAsia="仿宋_GB2312" w:hint="eastAsia"/>
          <w:color w:val="000000"/>
          <w:sz w:val="32"/>
          <w:szCs w:val="32"/>
        </w:rPr>
        <w:t>行政单位（包括实行公务员管理的事业单位）的基本支出。</w:t>
      </w:r>
    </w:p>
    <w:p w:rsidR="00291487" w:rsidRPr="00291487" w:rsidRDefault="007B6850" w:rsidP="00291487">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291487">
        <w:rPr>
          <w:rFonts w:ascii="仿宋_GB2312" w:eastAsia="仿宋_GB2312" w:hint="eastAsia"/>
          <w:color w:val="000000"/>
          <w:sz w:val="32"/>
          <w:szCs w:val="32"/>
        </w:rPr>
        <w:t>.</w:t>
      </w:r>
      <w:r w:rsidR="00291487" w:rsidRPr="00291487">
        <w:rPr>
          <w:rFonts w:ascii="仿宋_GB2312" w:eastAsia="仿宋_GB2312" w:hint="eastAsia"/>
          <w:color w:val="000000"/>
          <w:sz w:val="32"/>
          <w:szCs w:val="32"/>
        </w:rPr>
        <w:t xml:space="preserve"> </w:t>
      </w:r>
      <w:r w:rsidR="00291487" w:rsidRPr="00CE49DA">
        <w:rPr>
          <w:rFonts w:ascii="仿宋_GB2312" w:eastAsia="仿宋_GB2312" w:hint="eastAsia"/>
          <w:color w:val="000000"/>
          <w:sz w:val="32"/>
          <w:szCs w:val="32"/>
        </w:rPr>
        <w:t>农林水</w:t>
      </w:r>
      <w:r w:rsidR="00291487">
        <w:rPr>
          <w:rFonts w:ascii="仿宋_GB2312" w:eastAsia="仿宋_GB2312" w:hint="eastAsia"/>
          <w:color w:val="000000"/>
          <w:sz w:val="32"/>
          <w:szCs w:val="32"/>
        </w:rPr>
        <w:t>支出</w:t>
      </w:r>
      <w:r w:rsidR="00291487" w:rsidRPr="00CE49DA">
        <w:rPr>
          <w:rFonts w:ascii="仿宋_GB2312" w:eastAsia="仿宋_GB2312" w:hint="eastAsia"/>
          <w:color w:val="000000"/>
          <w:sz w:val="32"/>
          <w:szCs w:val="32"/>
        </w:rPr>
        <w:t>（类）</w:t>
      </w:r>
      <w:r w:rsidR="00291487">
        <w:rPr>
          <w:rFonts w:ascii="仿宋_GB2312" w:eastAsia="仿宋_GB2312" w:hint="eastAsia"/>
          <w:color w:val="000000"/>
          <w:sz w:val="32"/>
          <w:szCs w:val="32"/>
        </w:rPr>
        <w:t>农业</w:t>
      </w:r>
      <w:r w:rsidR="00291487" w:rsidRPr="00CE49DA">
        <w:rPr>
          <w:rFonts w:ascii="仿宋_GB2312" w:eastAsia="仿宋_GB2312" w:hint="eastAsia"/>
          <w:color w:val="000000"/>
          <w:sz w:val="32"/>
          <w:szCs w:val="32"/>
        </w:rPr>
        <w:t>（款）</w:t>
      </w:r>
      <w:r w:rsidR="00291487">
        <w:rPr>
          <w:rFonts w:ascii="仿宋_GB2312" w:eastAsia="仿宋_GB2312" w:hint="eastAsia"/>
          <w:color w:val="000000"/>
          <w:sz w:val="32"/>
          <w:szCs w:val="32"/>
        </w:rPr>
        <w:t>一般行政管理事务</w:t>
      </w:r>
      <w:r w:rsidR="00291487" w:rsidRPr="00CE49DA">
        <w:rPr>
          <w:rFonts w:ascii="仿宋_GB2312" w:eastAsia="仿宋_GB2312" w:hint="eastAsia"/>
          <w:color w:val="000000"/>
          <w:sz w:val="32"/>
          <w:szCs w:val="32"/>
        </w:rPr>
        <w:t>（项）：指</w:t>
      </w:r>
      <w:r w:rsidR="00291487">
        <w:rPr>
          <w:rFonts w:ascii="仿宋_GB2312" w:eastAsia="仿宋_GB2312" w:hint="eastAsia"/>
          <w:color w:val="000000"/>
          <w:sz w:val="32"/>
          <w:szCs w:val="32"/>
        </w:rPr>
        <w:t>行政单位（包括实行公务员管理的事业单位）未单独设置项级科目的其他项目支出。</w:t>
      </w:r>
    </w:p>
    <w:p w:rsidR="00291487" w:rsidRDefault="00291487" w:rsidP="004C5F23">
      <w:pPr>
        <w:ind w:firstLineChars="200" w:firstLine="640"/>
        <w:rPr>
          <w:rFonts w:ascii="仿宋_GB2312" w:eastAsia="仿宋_GB2312"/>
          <w:color w:val="000000"/>
          <w:sz w:val="32"/>
          <w:szCs w:val="32"/>
        </w:rPr>
      </w:pPr>
      <w:r>
        <w:rPr>
          <w:rFonts w:ascii="仿宋_GB2312" w:eastAsia="仿宋_GB2312"/>
          <w:color w:val="000000"/>
          <w:sz w:val="32"/>
          <w:szCs w:val="32"/>
        </w:rPr>
        <w:t>1</w:t>
      </w:r>
      <w:r w:rsidR="007B6850">
        <w:rPr>
          <w:rFonts w:ascii="仿宋_GB2312" w:eastAsia="仿宋_GB2312" w:hint="eastAsia"/>
          <w:color w:val="000000"/>
          <w:sz w:val="32"/>
          <w:szCs w:val="32"/>
        </w:rPr>
        <w:t>5</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事业运行</w:t>
      </w:r>
      <w:r w:rsidR="004C5F23" w:rsidRPr="00CE49DA">
        <w:rPr>
          <w:rFonts w:ascii="仿宋_GB2312" w:eastAsia="仿宋_GB2312" w:hint="eastAsia"/>
          <w:color w:val="000000"/>
          <w:sz w:val="32"/>
          <w:szCs w:val="32"/>
        </w:rPr>
        <w:t>（项）：</w:t>
      </w:r>
      <w:r>
        <w:rPr>
          <w:rFonts w:ascii="仿宋_GB2312" w:eastAsia="仿宋_GB2312" w:hint="eastAsia"/>
          <w:color w:val="000000"/>
          <w:sz w:val="32"/>
          <w:szCs w:val="32"/>
        </w:rPr>
        <w:t>指用于农业事业单位基本支出，事业单位设施、系统运行与资产维护等方面的支出。</w:t>
      </w:r>
    </w:p>
    <w:p w:rsidR="00AC4758"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00AC4758">
        <w:rPr>
          <w:rFonts w:ascii="仿宋_GB2312" w:eastAsia="仿宋_GB2312" w:hint="eastAsia"/>
          <w:color w:val="000000"/>
          <w:sz w:val="32"/>
          <w:szCs w:val="32"/>
        </w:rPr>
        <w:t>.</w:t>
      </w:r>
      <w:r w:rsidR="00AC4758" w:rsidRPr="00AC4758">
        <w:rPr>
          <w:rFonts w:ascii="仿宋_GB2312" w:eastAsia="仿宋_GB2312" w:hint="eastAsia"/>
          <w:color w:val="000000"/>
          <w:sz w:val="32"/>
          <w:szCs w:val="32"/>
        </w:rPr>
        <w:t xml:space="preserve"> </w:t>
      </w:r>
      <w:r w:rsidR="00AC4758" w:rsidRPr="00CE49DA">
        <w:rPr>
          <w:rFonts w:ascii="仿宋_GB2312" w:eastAsia="仿宋_GB2312" w:hint="eastAsia"/>
          <w:color w:val="000000"/>
          <w:sz w:val="32"/>
          <w:szCs w:val="32"/>
        </w:rPr>
        <w:t>农林水</w:t>
      </w:r>
      <w:r w:rsidR="00AC4758">
        <w:rPr>
          <w:rFonts w:ascii="仿宋_GB2312" w:eastAsia="仿宋_GB2312" w:hint="eastAsia"/>
          <w:color w:val="000000"/>
          <w:sz w:val="32"/>
          <w:szCs w:val="32"/>
        </w:rPr>
        <w:t>支出</w:t>
      </w:r>
      <w:r w:rsidR="00AC4758" w:rsidRPr="00CE49DA">
        <w:rPr>
          <w:rFonts w:ascii="仿宋_GB2312" w:eastAsia="仿宋_GB2312" w:hint="eastAsia"/>
          <w:color w:val="000000"/>
          <w:sz w:val="32"/>
          <w:szCs w:val="32"/>
        </w:rPr>
        <w:t>（类）</w:t>
      </w:r>
      <w:r w:rsidR="00AC4758">
        <w:rPr>
          <w:rFonts w:ascii="仿宋_GB2312" w:eastAsia="仿宋_GB2312" w:hint="eastAsia"/>
          <w:color w:val="000000"/>
          <w:sz w:val="32"/>
          <w:szCs w:val="32"/>
        </w:rPr>
        <w:t>农业</w:t>
      </w:r>
      <w:r w:rsidR="00AC4758" w:rsidRPr="00CE49DA">
        <w:rPr>
          <w:rFonts w:ascii="仿宋_GB2312" w:eastAsia="仿宋_GB2312" w:hint="eastAsia"/>
          <w:color w:val="000000"/>
          <w:sz w:val="32"/>
          <w:szCs w:val="32"/>
        </w:rPr>
        <w:t>（款）</w:t>
      </w:r>
      <w:r w:rsidR="00AC4758">
        <w:rPr>
          <w:rFonts w:ascii="仿宋_GB2312" w:eastAsia="仿宋_GB2312" w:hint="eastAsia"/>
          <w:color w:val="000000"/>
          <w:sz w:val="32"/>
          <w:szCs w:val="32"/>
        </w:rPr>
        <w:t>科技转化与推广服务</w:t>
      </w:r>
      <w:r w:rsidR="00AC4758" w:rsidRPr="00CE49DA">
        <w:rPr>
          <w:rFonts w:ascii="仿宋_GB2312" w:eastAsia="仿宋_GB2312" w:hint="eastAsia"/>
          <w:color w:val="000000"/>
          <w:sz w:val="32"/>
          <w:szCs w:val="32"/>
        </w:rPr>
        <w:t>（项）：</w:t>
      </w:r>
      <w:r w:rsidR="00AC4758">
        <w:rPr>
          <w:rFonts w:ascii="仿宋_GB2312" w:eastAsia="仿宋_GB2312" w:hint="eastAsia"/>
          <w:color w:val="000000"/>
          <w:sz w:val="32"/>
          <w:szCs w:val="32"/>
        </w:rPr>
        <w:t>用于农业科技成果转化，农业新品种、新机具、新</w:t>
      </w:r>
      <w:r w:rsidR="00AC4758">
        <w:rPr>
          <w:rFonts w:ascii="仿宋_GB2312" w:eastAsia="仿宋_GB2312" w:hint="eastAsia"/>
          <w:color w:val="000000"/>
          <w:sz w:val="32"/>
          <w:szCs w:val="32"/>
        </w:rPr>
        <w:lastRenderedPageBreak/>
        <w:t>技术引进、试验、示范、推广及服务等方面支出。</w:t>
      </w:r>
    </w:p>
    <w:p w:rsidR="004C5F23"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病虫害控制</w:t>
      </w:r>
      <w:r w:rsidR="004C5F23" w:rsidRPr="00CE49DA">
        <w:rPr>
          <w:rFonts w:ascii="仿宋_GB2312" w:eastAsia="仿宋_GB2312" w:hint="eastAsia"/>
          <w:color w:val="000000"/>
          <w:sz w:val="32"/>
          <w:szCs w:val="32"/>
        </w:rPr>
        <w:t>（项）：指</w:t>
      </w:r>
      <w:r w:rsidR="004C5F23">
        <w:rPr>
          <w:rFonts w:ascii="仿宋_GB2312" w:eastAsia="仿宋_GB2312" w:hint="eastAsia"/>
          <w:color w:val="000000"/>
          <w:sz w:val="32"/>
          <w:szCs w:val="32"/>
        </w:rPr>
        <w:t>用于</w:t>
      </w:r>
      <w:r w:rsidR="00AC4758">
        <w:rPr>
          <w:rFonts w:ascii="仿宋_GB2312" w:eastAsia="仿宋_GB2312" w:hint="eastAsia"/>
          <w:color w:val="000000"/>
          <w:sz w:val="32"/>
          <w:szCs w:val="32"/>
        </w:rPr>
        <w:t>病虫鼠害及疫情监测、预报、预防、控制、检疫、防疫所需的仪器、设施、药物、疫苗、种苗，</w:t>
      </w:r>
      <w:proofErr w:type="gramStart"/>
      <w:r w:rsidR="00AC4758">
        <w:rPr>
          <w:rFonts w:ascii="仿宋_GB2312" w:eastAsia="仿宋_GB2312" w:hint="eastAsia"/>
          <w:color w:val="000000"/>
          <w:sz w:val="32"/>
          <w:szCs w:val="32"/>
        </w:rPr>
        <w:t>疫</w:t>
      </w:r>
      <w:proofErr w:type="gramEnd"/>
      <w:r w:rsidR="00AC4758">
        <w:rPr>
          <w:rFonts w:ascii="仿宋_GB2312" w:eastAsia="仿宋_GB2312" w:hint="eastAsia"/>
          <w:color w:val="000000"/>
          <w:sz w:val="32"/>
          <w:szCs w:val="32"/>
        </w:rPr>
        <w:t>畜（禽、鱼、植物）防治、扑杀补偿及劳务补助、</w:t>
      </w:r>
      <w:r w:rsidR="00560F21">
        <w:rPr>
          <w:rFonts w:ascii="仿宋_GB2312" w:eastAsia="仿宋_GB2312" w:hint="eastAsia"/>
          <w:color w:val="000000"/>
          <w:sz w:val="32"/>
          <w:szCs w:val="32"/>
        </w:rPr>
        <w:t>菌（毒）种保藏及动植物）及其产品检疫、检测等方面的支出</w:t>
      </w:r>
      <w:r w:rsidR="004C5F23" w:rsidRPr="00CE49DA">
        <w:rPr>
          <w:rFonts w:ascii="仿宋_GB2312" w:eastAsia="仿宋_GB2312" w:hint="eastAsia"/>
          <w:color w:val="000000"/>
          <w:sz w:val="32"/>
          <w:szCs w:val="32"/>
        </w:rPr>
        <w:t>。</w:t>
      </w:r>
    </w:p>
    <w:p w:rsidR="004C5F23"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农产品质量安全</w:t>
      </w:r>
      <w:r w:rsidR="004C5F23" w:rsidRPr="00CE49DA">
        <w:rPr>
          <w:rFonts w:ascii="仿宋_GB2312" w:eastAsia="仿宋_GB2312" w:hint="eastAsia"/>
          <w:color w:val="000000"/>
          <w:sz w:val="32"/>
          <w:szCs w:val="32"/>
        </w:rPr>
        <w:t>（项）：</w:t>
      </w:r>
      <w:r w:rsidR="004C5F23">
        <w:rPr>
          <w:rFonts w:ascii="仿宋_GB2312" w:eastAsia="仿宋_GB2312" w:hint="eastAsia"/>
          <w:color w:val="000000"/>
          <w:sz w:val="32"/>
          <w:szCs w:val="32"/>
        </w:rPr>
        <w:t>指用于</w:t>
      </w:r>
      <w:r w:rsidR="00560F21">
        <w:rPr>
          <w:rFonts w:ascii="仿宋_GB2312" w:eastAsia="仿宋_GB2312" w:hint="eastAsia"/>
          <w:color w:val="000000"/>
          <w:sz w:val="32"/>
          <w:szCs w:val="32"/>
        </w:rPr>
        <w:t>农业质量标准制定、实施和监督，投入品监管、残留监控，农产品质量认证、普查、标准化生产示范等方面的支出</w:t>
      </w:r>
      <w:r w:rsidR="00E45C44">
        <w:rPr>
          <w:rFonts w:ascii="仿宋_GB2312" w:eastAsia="仿宋_GB2312" w:hint="eastAsia"/>
          <w:color w:val="000000"/>
          <w:sz w:val="32"/>
          <w:szCs w:val="32"/>
        </w:rPr>
        <w:t>。</w:t>
      </w:r>
    </w:p>
    <w:p w:rsidR="004C5F23" w:rsidRDefault="007B6850">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农业行业业务管理</w:t>
      </w:r>
      <w:r w:rsidR="004C5F23" w:rsidRPr="00CE49DA">
        <w:rPr>
          <w:rFonts w:ascii="仿宋_GB2312" w:eastAsia="仿宋_GB2312" w:hint="eastAsia"/>
          <w:color w:val="000000"/>
          <w:sz w:val="32"/>
          <w:szCs w:val="32"/>
        </w:rPr>
        <w:t>（项）：</w:t>
      </w:r>
      <w:r w:rsidR="00560F21">
        <w:rPr>
          <w:rFonts w:ascii="仿宋_GB2312" w:eastAsia="仿宋_GB2312" w:hint="eastAsia"/>
          <w:color w:val="000000"/>
          <w:sz w:val="32"/>
          <w:szCs w:val="32"/>
        </w:rPr>
        <w:t>指用于农业农村政策研究、土地承包管理、审计监督等农业行业一般性基本业务管理工作的支出。</w:t>
      </w:r>
    </w:p>
    <w:p w:rsidR="004C5F23" w:rsidRDefault="00560F21" w:rsidP="004C5F23">
      <w:pPr>
        <w:ind w:firstLineChars="200" w:firstLine="640"/>
        <w:rPr>
          <w:rFonts w:ascii="仿宋_GB2312" w:eastAsia="仿宋_GB2312"/>
          <w:color w:val="000000"/>
          <w:sz w:val="32"/>
          <w:szCs w:val="32"/>
        </w:rPr>
      </w:pPr>
      <w:r>
        <w:rPr>
          <w:rFonts w:ascii="仿宋_GB2312" w:eastAsia="仿宋_GB2312"/>
          <w:color w:val="000000"/>
          <w:sz w:val="32"/>
          <w:szCs w:val="32"/>
        </w:rPr>
        <w:t>2</w:t>
      </w:r>
      <w:r w:rsidR="007B6850">
        <w:rPr>
          <w:rFonts w:ascii="仿宋_GB2312" w:eastAsia="仿宋_GB2312" w:hint="eastAsia"/>
          <w:color w:val="000000"/>
          <w:sz w:val="32"/>
          <w:szCs w:val="32"/>
        </w:rPr>
        <w:t>0</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救灾减灾</w:t>
      </w:r>
      <w:r w:rsidR="004C5F23" w:rsidRPr="00CE49DA">
        <w:rPr>
          <w:rFonts w:ascii="仿宋_GB2312" w:eastAsia="仿宋_GB2312" w:hint="eastAsia"/>
          <w:color w:val="000000"/>
          <w:sz w:val="32"/>
          <w:szCs w:val="32"/>
        </w:rPr>
        <w:t>（项）：</w:t>
      </w:r>
      <w:r w:rsidR="004C5F23">
        <w:rPr>
          <w:rFonts w:ascii="仿宋_GB2312" w:eastAsia="仿宋_GB2312" w:hint="eastAsia"/>
          <w:color w:val="000000"/>
          <w:sz w:val="32"/>
          <w:szCs w:val="32"/>
        </w:rPr>
        <w:t>指用于农业生产因遭受自然</w:t>
      </w:r>
      <w:r>
        <w:rPr>
          <w:rFonts w:ascii="仿宋_GB2312" w:eastAsia="仿宋_GB2312" w:hint="eastAsia"/>
          <w:color w:val="000000"/>
          <w:sz w:val="32"/>
          <w:szCs w:val="32"/>
        </w:rPr>
        <w:t>、生物</w:t>
      </w:r>
      <w:r w:rsidR="004C5F23">
        <w:rPr>
          <w:rFonts w:ascii="仿宋_GB2312" w:eastAsia="仿宋_GB2312" w:hint="eastAsia"/>
          <w:color w:val="000000"/>
          <w:sz w:val="32"/>
          <w:szCs w:val="32"/>
        </w:rPr>
        <w:t>灾害</w:t>
      </w:r>
      <w:r>
        <w:rPr>
          <w:rFonts w:ascii="仿宋_GB2312" w:eastAsia="仿宋_GB2312" w:hint="eastAsia"/>
          <w:color w:val="000000"/>
          <w:sz w:val="32"/>
          <w:szCs w:val="32"/>
        </w:rPr>
        <w:t>损失给予的补助，促进农业防灾增产措施补助，海难救助补助，因其他灾害导致农牧渔业生产者损失给予的</w:t>
      </w:r>
      <w:r w:rsidR="004C5F23">
        <w:rPr>
          <w:rFonts w:ascii="仿宋_GB2312" w:eastAsia="仿宋_GB2312" w:hint="eastAsia"/>
          <w:color w:val="000000"/>
          <w:sz w:val="32"/>
          <w:szCs w:val="32"/>
        </w:rPr>
        <w:t>补助（红火</w:t>
      </w:r>
      <w:proofErr w:type="gramStart"/>
      <w:r w:rsidR="004C5F23">
        <w:rPr>
          <w:rFonts w:ascii="仿宋_GB2312" w:eastAsia="仿宋_GB2312" w:hint="eastAsia"/>
          <w:color w:val="000000"/>
          <w:sz w:val="32"/>
          <w:szCs w:val="32"/>
        </w:rPr>
        <w:t>蚁</w:t>
      </w:r>
      <w:proofErr w:type="gramEnd"/>
      <w:r w:rsidR="004C5F23">
        <w:rPr>
          <w:rFonts w:ascii="仿宋_GB2312" w:eastAsia="仿宋_GB2312" w:hint="eastAsia"/>
          <w:color w:val="000000"/>
          <w:sz w:val="32"/>
          <w:szCs w:val="32"/>
        </w:rPr>
        <w:t>防控及非洲猪瘟防控）。</w:t>
      </w:r>
    </w:p>
    <w:p w:rsidR="00721194"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21</w:t>
      </w:r>
      <w:r w:rsidR="00721194">
        <w:rPr>
          <w:rFonts w:ascii="仿宋_GB2312" w:eastAsia="仿宋_GB2312" w:hint="eastAsia"/>
          <w:color w:val="000000"/>
          <w:sz w:val="32"/>
          <w:szCs w:val="32"/>
        </w:rPr>
        <w:t>.</w:t>
      </w:r>
      <w:r w:rsidR="00721194" w:rsidRPr="00721194">
        <w:rPr>
          <w:rFonts w:ascii="仿宋_GB2312" w:eastAsia="仿宋_GB2312" w:hint="eastAsia"/>
          <w:color w:val="000000"/>
          <w:sz w:val="32"/>
          <w:szCs w:val="32"/>
        </w:rPr>
        <w:t xml:space="preserve"> </w:t>
      </w:r>
      <w:r w:rsidR="00721194" w:rsidRPr="00CE49DA">
        <w:rPr>
          <w:rFonts w:ascii="仿宋_GB2312" w:eastAsia="仿宋_GB2312" w:hint="eastAsia"/>
          <w:color w:val="000000"/>
          <w:sz w:val="32"/>
          <w:szCs w:val="32"/>
        </w:rPr>
        <w:t>农林水</w:t>
      </w:r>
      <w:r w:rsidR="00721194">
        <w:rPr>
          <w:rFonts w:ascii="仿宋_GB2312" w:eastAsia="仿宋_GB2312" w:hint="eastAsia"/>
          <w:color w:val="000000"/>
          <w:sz w:val="32"/>
          <w:szCs w:val="32"/>
        </w:rPr>
        <w:t>支出</w:t>
      </w:r>
      <w:r w:rsidR="00721194" w:rsidRPr="00CE49DA">
        <w:rPr>
          <w:rFonts w:ascii="仿宋_GB2312" w:eastAsia="仿宋_GB2312" w:hint="eastAsia"/>
          <w:color w:val="000000"/>
          <w:sz w:val="32"/>
          <w:szCs w:val="32"/>
        </w:rPr>
        <w:t>（类）</w:t>
      </w:r>
      <w:r w:rsidR="00721194">
        <w:rPr>
          <w:rFonts w:ascii="仿宋_GB2312" w:eastAsia="仿宋_GB2312" w:hint="eastAsia"/>
          <w:color w:val="000000"/>
          <w:sz w:val="32"/>
          <w:szCs w:val="32"/>
        </w:rPr>
        <w:t>农业</w:t>
      </w:r>
      <w:r w:rsidR="00721194" w:rsidRPr="00CE49DA">
        <w:rPr>
          <w:rFonts w:ascii="仿宋_GB2312" w:eastAsia="仿宋_GB2312" w:hint="eastAsia"/>
          <w:color w:val="000000"/>
          <w:sz w:val="32"/>
          <w:szCs w:val="32"/>
        </w:rPr>
        <w:t>（款）</w:t>
      </w:r>
      <w:r w:rsidR="00721194">
        <w:rPr>
          <w:rFonts w:ascii="仿宋_GB2312" w:eastAsia="仿宋_GB2312" w:hint="eastAsia"/>
          <w:color w:val="000000"/>
          <w:sz w:val="32"/>
          <w:szCs w:val="32"/>
        </w:rPr>
        <w:t>稳定农民收入补贴</w:t>
      </w:r>
      <w:r w:rsidR="00721194" w:rsidRPr="00CE49DA">
        <w:rPr>
          <w:rFonts w:ascii="仿宋_GB2312" w:eastAsia="仿宋_GB2312" w:hint="eastAsia"/>
          <w:color w:val="000000"/>
          <w:sz w:val="32"/>
          <w:szCs w:val="32"/>
        </w:rPr>
        <w:t>（项）：</w:t>
      </w:r>
      <w:r w:rsidR="00721194">
        <w:rPr>
          <w:rFonts w:ascii="仿宋_GB2312" w:eastAsia="仿宋_GB2312" w:hint="eastAsia"/>
          <w:color w:val="000000"/>
          <w:sz w:val="32"/>
          <w:szCs w:val="32"/>
        </w:rPr>
        <w:t>指政府为稳定增加农民收入给予的补贴。</w:t>
      </w:r>
    </w:p>
    <w:p w:rsidR="00721194"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22</w:t>
      </w:r>
      <w:r w:rsidR="00721194">
        <w:rPr>
          <w:rFonts w:ascii="仿宋_GB2312" w:eastAsia="仿宋_GB2312" w:hint="eastAsia"/>
          <w:color w:val="000000"/>
          <w:sz w:val="32"/>
          <w:szCs w:val="32"/>
        </w:rPr>
        <w:t>.</w:t>
      </w:r>
      <w:r w:rsidR="00721194" w:rsidRPr="00721194">
        <w:rPr>
          <w:rFonts w:ascii="仿宋_GB2312" w:eastAsia="仿宋_GB2312" w:hint="eastAsia"/>
          <w:color w:val="000000"/>
          <w:sz w:val="32"/>
          <w:szCs w:val="32"/>
        </w:rPr>
        <w:t xml:space="preserve"> </w:t>
      </w:r>
      <w:r w:rsidR="00721194" w:rsidRPr="00CE49DA">
        <w:rPr>
          <w:rFonts w:ascii="仿宋_GB2312" w:eastAsia="仿宋_GB2312" w:hint="eastAsia"/>
          <w:color w:val="000000"/>
          <w:sz w:val="32"/>
          <w:szCs w:val="32"/>
        </w:rPr>
        <w:t>农林水</w:t>
      </w:r>
      <w:r w:rsidR="00721194">
        <w:rPr>
          <w:rFonts w:ascii="仿宋_GB2312" w:eastAsia="仿宋_GB2312" w:hint="eastAsia"/>
          <w:color w:val="000000"/>
          <w:sz w:val="32"/>
          <w:szCs w:val="32"/>
        </w:rPr>
        <w:t>支出</w:t>
      </w:r>
      <w:r w:rsidR="00721194" w:rsidRPr="00CE49DA">
        <w:rPr>
          <w:rFonts w:ascii="仿宋_GB2312" w:eastAsia="仿宋_GB2312" w:hint="eastAsia"/>
          <w:color w:val="000000"/>
          <w:sz w:val="32"/>
          <w:szCs w:val="32"/>
        </w:rPr>
        <w:t>（类）</w:t>
      </w:r>
      <w:r w:rsidR="00721194">
        <w:rPr>
          <w:rFonts w:ascii="仿宋_GB2312" w:eastAsia="仿宋_GB2312" w:hint="eastAsia"/>
          <w:color w:val="000000"/>
          <w:sz w:val="32"/>
          <w:szCs w:val="32"/>
        </w:rPr>
        <w:t>农业</w:t>
      </w:r>
      <w:r w:rsidR="00721194" w:rsidRPr="00CE49DA">
        <w:rPr>
          <w:rFonts w:ascii="仿宋_GB2312" w:eastAsia="仿宋_GB2312" w:hint="eastAsia"/>
          <w:color w:val="000000"/>
          <w:sz w:val="32"/>
          <w:szCs w:val="32"/>
        </w:rPr>
        <w:t>（款）</w:t>
      </w:r>
      <w:r w:rsidR="00721194">
        <w:rPr>
          <w:rFonts w:ascii="仿宋_GB2312" w:eastAsia="仿宋_GB2312" w:hint="eastAsia"/>
          <w:color w:val="000000"/>
          <w:sz w:val="32"/>
          <w:szCs w:val="32"/>
        </w:rPr>
        <w:t>农业生产支持补贴</w:t>
      </w:r>
      <w:r w:rsidR="00721194" w:rsidRPr="00CE49DA">
        <w:rPr>
          <w:rFonts w:ascii="仿宋_GB2312" w:eastAsia="仿宋_GB2312" w:hint="eastAsia"/>
          <w:color w:val="000000"/>
          <w:sz w:val="32"/>
          <w:szCs w:val="32"/>
        </w:rPr>
        <w:t>（项）：</w:t>
      </w:r>
      <w:r w:rsidR="00721194">
        <w:rPr>
          <w:rFonts w:ascii="仿宋_GB2312" w:eastAsia="仿宋_GB2312" w:hint="eastAsia"/>
          <w:color w:val="000000"/>
          <w:sz w:val="32"/>
          <w:szCs w:val="32"/>
        </w:rPr>
        <w:t>指对种粮农</w:t>
      </w:r>
      <w:proofErr w:type="gramStart"/>
      <w:r w:rsidR="00721194">
        <w:rPr>
          <w:rFonts w:ascii="仿宋_GB2312" w:eastAsia="仿宋_GB2312" w:hint="eastAsia"/>
          <w:color w:val="000000"/>
          <w:sz w:val="32"/>
          <w:szCs w:val="32"/>
        </w:rPr>
        <w:t>民直接</w:t>
      </w:r>
      <w:proofErr w:type="gramEnd"/>
      <w:r w:rsidR="00721194">
        <w:rPr>
          <w:rFonts w:ascii="仿宋_GB2312" w:eastAsia="仿宋_GB2312" w:hint="eastAsia"/>
          <w:color w:val="000000"/>
          <w:sz w:val="32"/>
          <w:szCs w:val="32"/>
        </w:rPr>
        <w:t>补贴，对农业生产资料补贴、技术物化补</w:t>
      </w:r>
      <w:r w:rsidR="00721194">
        <w:rPr>
          <w:rFonts w:ascii="仿宋_GB2312" w:eastAsia="仿宋_GB2312" w:hint="eastAsia"/>
          <w:color w:val="000000"/>
          <w:sz w:val="32"/>
          <w:szCs w:val="32"/>
        </w:rPr>
        <w:lastRenderedPageBreak/>
        <w:t>贴，推广先进适用农机农</w:t>
      </w:r>
      <w:r w:rsidR="00E45C44">
        <w:rPr>
          <w:rFonts w:ascii="仿宋_GB2312" w:eastAsia="仿宋_GB2312" w:hint="eastAsia"/>
          <w:color w:val="000000"/>
          <w:sz w:val="32"/>
          <w:szCs w:val="32"/>
        </w:rPr>
        <w:t>艺</w:t>
      </w:r>
      <w:r w:rsidR="00721194">
        <w:rPr>
          <w:rFonts w:ascii="仿宋_GB2312" w:eastAsia="仿宋_GB2312" w:hint="eastAsia"/>
          <w:color w:val="000000"/>
          <w:sz w:val="32"/>
          <w:szCs w:val="32"/>
        </w:rPr>
        <w:t>技术等方面支出</w:t>
      </w:r>
      <w:r w:rsidR="00E45C44">
        <w:rPr>
          <w:rFonts w:ascii="仿宋_GB2312" w:eastAsia="仿宋_GB2312" w:hint="eastAsia"/>
          <w:color w:val="000000"/>
          <w:sz w:val="32"/>
          <w:szCs w:val="32"/>
        </w:rPr>
        <w:t>。</w:t>
      </w:r>
    </w:p>
    <w:p w:rsidR="00E45C44"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23</w:t>
      </w:r>
      <w:r w:rsidR="00E45C44">
        <w:rPr>
          <w:rFonts w:ascii="仿宋_GB2312" w:eastAsia="仿宋_GB2312" w:hint="eastAsia"/>
          <w:color w:val="000000"/>
          <w:sz w:val="32"/>
          <w:szCs w:val="32"/>
        </w:rPr>
        <w:t>.</w:t>
      </w:r>
      <w:r w:rsidR="00E45C44" w:rsidRPr="00CE49DA">
        <w:rPr>
          <w:rFonts w:ascii="仿宋_GB2312" w:eastAsia="仿宋_GB2312" w:hint="eastAsia"/>
          <w:color w:val="000000"/>
          <w:sz w:val="32"/>
          <w:szCs w:val="32"/>
        </w:rPr>
        <w:t>农林水</w:t>
      </w:r>
      <w:r w:rsidR="00E45C44">
        <w:rPr>
          <w:rFonts w:ascii="仿宋_GB2312" w:eastAsia="仿宋_GB2312" w:hint="eastAsia"/>
          <w:color w:val="000000"/>
          <w:sz w:val="32"/>
          <w:szCs w:val="32"/>
        </w:rPr>
        <w:t>支出</w:t>
      </w:r>
      <w:r w:rsidR="00E45C44" w:rsidRPr="00CE49DA">
        <w:rPr>
          <w:rFonts w:ascii="仿宋_GB2312" w:eastAsia="仿宋_GB2312" w:hint="eastAsia"/>
          <w:color w:val="000000"/>
          <w:sz w:val="32"/>
          <w:szCs w:val="32"/>
        </w:rPr>
        <w:t>（类）</w:t>
      </w:r>
      <w:r w:rsidR="00E45C44">
        <w:rPr>
          <w:rFonts w:ascii="仿宋_GB2312" w:eastAsia="仿宋_GB2312" w:hint="eastAsia"/>
          <w:color w:val="000000"/>
          <w:sz w:val="32"/>
          <w:szCs w:val="32"/>
        </w:rPr>
        <w:t>农业</w:t>
      </w:r>
      <w:r w:rsidR="00E45C44" w:rsidRPr="00CE49DA">
        <w:rPr>
          <w:rFonts w:ascii="仿宋_GB2312" w:eastAsia="仿宋_GB2312" w:hint="eastAsia"/>
          <w:color w:val="000000"/>
          <w:sz w:val="32"/>
          <w:szCs w:val="32"/>
        </w:rPr>
        <w:t>（款）</w:t>
      </w:r>
      <w:r w:rsidR="00E45C44">
        <w:rPr>
          <w:rFonts w:ascii="仿宋_GB2312" w:eastAsia="仿宋_GB2312" w:hint="eastAsia"/>
          <w:color w:val="000000"/>
          <w:sz w:val="32"/>
          <w:szCs w:val="32"/>
        </w:rPr>
        <w:t>农业组织化与产业化经营</w:t>
      </w:r>
      <w:r w:rsidR="00E45C44" w:rsidRPr="00CE49DA">
        <w:rPr>
          <w:rFonts w:ascii="仿宋_GB2312" w:eastAsia="仿宋_GB2312" w:hint="eastAsia"/>
          <w:color w:val="000000"/>
          <w:sz w:val="32"/>
          <w:szCs w:val="32"/>
        </w:rPr>
        <w:t>（项）：</w:t>
      </w:r>
      <w:r w:rsidR="00E45C44">
        <w:rPr>
          <w:rFonts w:ascii="仿宋_GB2312" w:eastAsia="仿宋_GB2312" w:hint="eastAsia"/>
          <w:color w:val="000000"/>
          <w:sz w:val="32"/>
          <w:szCs w:val="32"/>
        </w:rPr>
        <w:t>指对农民专业合作组织、农业产业化龙头企业等开展基地建设、质量标准认证等方面的补助支出。</w:t>
      </w:r>
    </w:p>
    <w:p w:rsidR="00E45C44"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24</w:t>
      </w:r>
      <w:r w:rsidR="00E45C44">
        <w:rPr>
          <w:rFonts w:ascii="仿宋_GB2312" w:eastAsia="仿宋_GB2312" w:hint="eastAsia"/>
          <w:color w:val="000000"/>
          <w:sz w:val="32"/>
          <w:szCs w:val="32"/>
        </w:rPr>
        <w:t>.</w:t>
      </w:r>
      <w:r w:rsidR="00E45C44" w:rsidRPr="00E45C44">
        <w:rPr>
          <w:rFonts w:ascii="仿宋_GB2312" w:eastAsia="仿宋_GB2312" w:hint="eastAsia"/>
          <w:color w:val="000000"/>
          <w:sz w:val="32"/>
          <w:szCs w:val="32"/>
        </w:rPr>
        <w:t xml:space="preserve"> </w:t>
      </w:r>
      <w:r w:rsidR="00E45C44" w:rsidRPr="00CE49DA">
        <w:rPr>
          <w:rFonts w:ascii="仿宋_GB2312" w:eastAsia="仿宋_GB2312" w:hint="eastAsia"/>
          <w:color w:val="000000"/>
          <w:sz w:val="32"/>
          <w:szCs w:val="32"/>
        </w:rPr>
        <w:t>农林水</w:t>
      </w:r>
      <w:r w:rsidR="00E45C44">
        <w:rPr>
          <w:rFonts w:ascii="仿宋_GB2312" w:eastAsia="仿宋_GB2312" w:hint="eastAsia"/>
          <w:color w:val="000000"/>
          <w:sz w:val="32"/>
          <w:szCs w:val="32"/>
        </w:rPr>
        <w:t>支出</w:t>
      </w:r>
      <w:r w:rsidR="00E45C44" w:rsidRPr="00CE49DA">
        <w:rPr>
          <w:rFonts w:ascii="仿宋_GB2312" w:eastAsia="仿宋_GB2312" w:hint="eastAsia"/>
          <w:color w:val="000000"/>
          <w:sz w:val="32"/>
          <w:szCs w:val="32"/>
        </w:rPr>
        <w:t>（类）</w:t>
      </w:r>
      <w:r w:rsidR="00E45C44">
        <w:rPr>
          <w:rFonts w:ascii="仿宋_GB2312" w:eastAsia="仿宋_GB2312" w:hint="eastAsia"/>
          <w:color w:val="000000"/>
          <w:sz w:val="32"/>
          <w:szCs w:val="32"/>
        </w:rPr>
        <w:t>农业</w:t>
      </w:r>
      <w:r w:rsidR="00E45C44" w:rsidRPr="00CE49DA">
        <w:rPr>
          <w:rFonts w:ascii="仿宋_GB2312" w:eastAsia="仿宋_GB2312" w:hint="eastAsia"/>
          <w:color w:val="000000"/>
          <w:sz w:val="32"/>
          <w:szCs w:val="32"/>
        </w:rPr>
        <w:t>（款）</w:t>
      </w:r>
      <w:r w:rsidR="00E45C44">
        <w:rPr>
          <w:rFonts w:ascii="仿宋_GB2312" w:eastAsia="仿宋_GB2312" w:hint="eastAsia"/>
          <w:color w:val="000000"/>
          <w:sz w:val="32"/>
          <w:szCs w:val="32"/>
        </w:rPr>
        <w:t>农产品加工与促销</w:t>
      </w:r>
      <w:r w:rsidR="00E45C44" w:rsidRPr="00CE49DA">
        <w:rPr>
          <w:rFonts w:ascii="仿宋_GB2312" w:eastAsia="仿宋_GB2312" w:hint="eastAsia"/>
          <w:color w:val="000000"/>
          <w:sz w:val="32"/>
          <w:szCs w:val="32"/>
        </w:rPr>
        <w:t>（项）：</w:t>
      </w:r>
      <w:r w:rsidR="008A0080">
        <w:rPr>
          <w:rFonts w:ascii="仿宋_GB2312" w:eastAsia="仿宋_GB2312" w:hint="eastAsia"/>
          <w:color w:val="000000"/>
          <w:sz w:val="32"/>
          <w:szCs w:val="32"/>
        </w:rPr>
        <w:t>指用于促进农产品加工、储藏、运输、国内外大型农产品展示、交易、产销衔接、开拓国内外农产品市场及农业产业化发展等方面的支出。</w:t>
      </w:r>
    </w:p>
    <w:p w:rsidR="004C5F23" w:rsidRPr="00C2015E" w:rsidRDefault="00E45C44" w:rsidP="004C5F23">
      <w:pPr>
        <w:ind w:firstLineChars="200" w:firstLine="640"/>
        <w:rPr>
          <w:rFonts w:ascii="仿宋_GB2312" w:eastAsia="仿宋_GB2312"/>
          <w:color w:val="000000"/>
          <w:sz w:val="32"/>
          <w:szCs w:val="32"/>
        </w:rPr>
      </w:pPr>
      <w:r>
        <w:rPr>
          <w:rFonts w:ascii="仿宋_GB2312" w:eastAsia="仿宋_GB2312"/>
          <w:color w:val="000000"/>
          <w:sz w:val="32"/>
          <w:szCs w:val="32"/>
        </w:rPr>
        <w:t>2</w:t>
      </w:r>
      <w:r w:rsidR="007B6850">
        <w:rPr>
          <w:rFonts w:ascii="仿宋_GB2312" w:eastAsia="仿宋_GB2312" w:hint="eastAsia"/>
          <w:color w:val="000000"/>
          <w:sz w:val="32"/>
          <w:szCs w:val="32"/>
        </w:rPr>
        <w:t>5</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成品油价格改革对渔业的补贴</w:t>
      </w:r>
      <w:r w:rsidR="004C5F23" w:rsidRPr="00CE49DA">
        <w:rPr>
          <w:rFonts w:ascii="仿宋_GB2312" w:eastAsia="仿宋_GB2312" w:hint="eastAsia"/>
          <w:color w:val="000000"/>
          <w:sz w:val="32"/>
          <w:szCs w:val="32"/>
        </w:rPr>
        <w:t>（项）：</w:t>
      </w:r>
      <w:r w:rsidR="008A0080">
        <w:rPr>
          <w:rFonts w:ascii="仿宋_GB2312" w:eastAsia="仿宋_GB2312" w:hint="eastAsia"/>
          <w:color w:val="000000"/>
          <w:sz w:val="32"/>
          <w:szCs w:val="32"/>
        </w:rPr>
        <w:t>指因成品油价格改革对渔业的补贴</w:t>
      </w:r>
      <w:r w:rsidR="004C5F23">
        <w:rPr>
          <w:rFonts w:ascii="仿宋_GB2312" w:eastAsia="仿宋_GB2312" w:hint="eastAsia"/>
          <w:color w:val="000000"/>
          <w:sz w:val="32"/>
          <w:szCs w:val="32"/>
        </w:rPr>
        <w:t>支出。</w:t>
      </w:r>
    </w:p>
    <w:p w:rsidR="004C5F23" w:rsidRPr="00125999"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26</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农业</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其他农业支出</w:t>
      </w:r>
      <w:r w:rsidR="004C5F23" w:rsidRPr="00CE49DA">
        <w:rPr>
          <w:rFonts w:ascii="仿宋_GB2312" w:eastAsia="仿宋_GB2312" w:hint="eastAsia"/>
          <w:color w:val="000000"/>
          <w:sz w:val="32"/>
          <w:szCs w:val="32"/>
        </w:rPr>
        <w:t>（项）：</w:t>
      </w:r>
      <w:r w:rsidR="004C5F23">
        <w:rPr>
          <w:rFonts w:ascii="仿宋_GB2312" w:eastAsia="仿宋_GB2312" w:hint="eastAsia"/>
          <w:color w:val="000000"/>
          <w:sz w:val="32"/>
          <w:szCs w:val="32"/>
        </w:rPr>
        <w:t>指除以上支出外</w:t>
      </w:r>
      <w:r w:rsidR="008A0080">
        <w:rPr>
          <w:rFonts w:ascii="仿宋_GB2312" w:eastAsia="仿宋_GB2312" w:hint="eastAsia"/>
          <w:color w:val="000000"/>
          <w:sz w:val="32"/>
          <w:szCs w:val="32"/>
        </w:rPr>
        <w:t>其他用于农业方面的支出。</w:t>
      </w:r>
      <w:r w:rsidR="004C5F23">
        <w:rPr>
          <w:rFonts w:ascii="仿宋_GB2312" w:eastAsia="仿宋_GB2312" w:hint="eastAsia"/>
          <w:color w:val="000000"/>
          <w:sz w:val="32"/>
          <w:szCs w:val="32"/>
        </w:rPr>
        <w:t>（中央农业发展资金、省级现代农业支出等）。</w:t>
      </w:r>
    </w:p>
    <w:p w:rsidR="004C5F23"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27</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扶贫</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一般管理事务</w:t>
      </w:r>
      <w:r w:rsidR="004C5F23" w:rsidRPr="00CE49DA">
        <w:rPr>
          <w:rFonts w:ascii="仿宋_GB2312" w:eastAsia="仿宋_GB2312" w:hint="eastAsia"/>
          <w:color w:val="000000"/>
          <w:sz w:val="32"/>
          <w:szCs w:val="32"/>
        </w:rPr>
        <w:t>（项）：</w:t>
      </w:r>
      <w:r w:rsidR="004C5F23">
        <w:rPr>
          <w:rFonts w:ascii="仿宋_GB2312" w:eastAsia="仿宋_GB2312" w:hint="eastAsia"/>
          <w:color w:val="000000"/>
          <w:sz w:val="32"/>
          <w:szCs w:val="32"/>
        </w:rPr>
        <w:t>指用于农村扶贫开发支出（援藏干部生活补助）。</w:t>
      </w:r>
    </w:p>
    <w:p w:rsidR="008A0080" w:rsidRPr="00605E9A"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28</w:t>
      </w:r>
      <w:r w:rsidR="008A0080">
        <w:rPr>
          <w:rFonts w:ascii="仿宋_GB2312" w:eastAsia="仿宋_GB2312" w:hint="eastAsia"/>
          <w:color w:val="000000"/>
          <w:sz w:val="32"/>
          <w:szCs w:val="32"/>
        </w:rPr>
        <w:t>.农林水支出（类）农业综合开发（款）其他农业支出（项）：指农业综合开发部门的其他支出。</w:t>
      </w:r>
    </w:p>
    <w:p w:rsidR="004C5F23" w:rsidRDefault="007B6850" w:rsidP="004C5F23">
      <w:pPr>
        <w:ind w:firstLineChars="200" w:firstLine="640"/>
        <w:rPr>
          <w:rFonts w:ascii="仿宋_GB2312" w:eastAsia="仿宋_GB2312"/>
          <w:color w:val="000000"/>
          <w:sz w:val="32"/>
          <w:szCs w:val="32"/>
        </w:rPr>
      </w:pPr>
      <w:r>
        <w:rPr>
          <w:rFonts w:ascii="仿宋_GB2312" w:eastAsia="仿宋_GB2312" w:hint="eastAsia"/>
          <w:color w:val="000000"/>
          <w:sz w:val="32"/>
          <w:szCs w:val="32"/>
        </w:rPr>
        <w:t>29</w:t>
      </w:r>
      <w:r w:rsidR="00204CDE">
        <w:rPr>
          <w:rFonts w:ascii="仿宋_GB2312" w:eastAsia="仿宋_GB2312"/>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农林水</w:t>
      </w:r>
      <w:r w:rsidR="004C5F23">
        <w:rPr>
          <w:rFonts w:ascii="仿宋_GB2312" w:eastAsia="仿宋_GB2312" w:hint="eastAsia"/>
          <w:color w:val="000000"/>
          <w:sz w:val="32"/>
          <w:szCs w:val="32"/>
        </w:rPr>
        <w:t>支出</w:t>
      </w:r>
      <w:r w:rsidR="004C5F23" w:rsidRPr="00CE49DA">
        <w:rPr>
          <w:rFonts w:ascii="仿宋_GB2312" w:eastAsia="仿宋_GB2312" w:hint="eastAsia"/>
          <w:color w:val="000000"/>
          <w:sz w:val="32"/>
          <w:szCs w:val="32"/>
        </w:rPr>
        <w:t>（类）</w:t>
      </w:r>
      <w:r w:rsidR="004C5F23">
        <w:rPr>
          <w:rFonts w:ascii="仿宋_GB2312" w:eastAsia="仿宋_GB2312" w:hint="eastAsia"/>
          <w:color w:val="000000"/>
          <w:sz w:val="32"/>
          <w:szCs w:val="32"/>
        </w:rPr>
        <w:t>其他农林水支出</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其他农林水支出</w:t>
      </w:r>
      <w:r w:rsidR="004C5F23" w:rsidRPr="00CE49DA">
        <w:rPr>
          <w:rFonts w:ascii="仿宋_GB2312" w:eastAsia="仿宋_GB2312" w:hint="eastAsia"/>
          <w:color w:val="000000"/>
          <w:sz w:val="32"/>
          <w:szCs w:val="32"/>
        </w:rPr>
        <w:t>（项）：</w:t>
      </w:r>
      <w:r w:rsidR="009D27D0">
        <w:rPr>
          <w:rFonts w:ascii="仿宋_GB2312" w:eastAsia="仿宋_GB2312" w:hint="eastAsia"/>
          <w:color w:val="000000"/>
          <w:sz w:val="32"/>
          <w:szCs w:val="32"/>
        </w:rPr>
        <w:t>指化解债务支出以外其他用于农林水方面的支出</w:t>
      </w:r>
      <w:r w:rsidR="004C5F23">
        <w:rPr>
          <w:rFonts w:ascii="仿宋_GB2312" w:eastAsia="仿宋_GB2312" w:hint="eastAsia"/>
          <w:color w:val="000000"/>
          <w:sz w:val="32"/>
          <w:szCs w:val="32"/>
        </w:rPr>
        <w:t>（农业改革创新科技</w:t>
      </w:r>
      <w:proofErr w:type="gramStart"/>
      <w:r w:rsidR="004C5F23">
        <w:rPr>
          <w:rFonts w:ascii="仿宋_GB2312" w:eastAsia="仿宋_GB2312" w:hint="eastAsia"/>
          <w:color w:val="000000"/>
          <w:sz w:val="32"/>
          <w:szCs w:val="32"/>
        </w:rPr>
        <w:t>示范奖补</w:t>
      </w:r>
      <w:proofErr w:type="gramEnd"/>
      <w:r w:rsidR="004C5F23">
        <w:rPr>
          <w:rFonts w:ascii="仿宋_GB2312" w:eastAsia="仿宋_GB2312" w:hint="eastAsia"/>
          <w:color w:val="000000"/>
          <w:sz w:val="32"/>
          <w:szCs w:val="32"/>
        </w:rPr>
        <w:t>）。</w:t>
      </w:r>
    </w:p>
    <w:p w:rsidR="005B5C64" w:rsidRDefault="009D27D0">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7B6850">
        <w:rPr>
          <w:rFonts w:ascii="仿宋_GB2312" w:eastAsia="仿宋_GB2312" w:hint="eastAsia"/>
          <w:color w:val="000000"/>
          <w:sz w:val="32"/>
          <w:szCs w:val="32"/>
        </w:rPr>
        <w:t>0</w:t>
      </w:r>
      <w:r>
        <w:rPr>
          <w:rFonts w:ascii="仿宋_GB2312" w:eastAsia="仿宋_GB2312" w:hint="eastAsia"/>
          <w:color w:val="000000"/>
          <w:sz w:val="32"/>
          <w:szCs w:val="32"/>
        </w:rPr>
        <w:t>.</w:t>
      </w:r>
      <w:r w:rsidR="004C5F23" w:rsidRPr="004C5F23">
        <w:rPr>
          <w:rFonts w:ascii="仿宋_GB2312" w:eastAsia="仿宋_GB2312" w:hint="eastAsia"/>
          <w:color w:val="000000"/>
          <w:sz w:val="32"/>
          <w:szCs w:val="32"/>
        </w:rPr>
        <w:t xml:space="preserve"> </w:t>
      </w:r>
      <w:r w:rsidR="004C5F23" w:rsidRPr="00CE49DA">
        <w:rPr>
          <w:rFonts w:ascii="仿宋_GB2312" w:eastAsia="仿宋_GB2312" w:hint="eastAsia"/>
          <w:color w:val="000000"/>
          <w:sz w:val="32"/>
          <w:szCs w:val="32"/>
        </w:rPr>
        <w:t>住房保障（类）</w:t>
      </w:r>
      <w:r w:rsidR="004C5F23">
        <w:rPr>
          <w:rFonts w:ascii="仿宋_GB2312" w:eastAsia="仿宋_GB2312" w:hint="eastAsia"/>
          <w:color w:val="000000"/>
          <w:sz w:val="32"/>
          <w:szCs w:val="32"/>
        </w:rPr>
        <w:t>住房改革支出</w:t>
      </w:r>
      <w:r w:rsidR="004C5F23" w:rsidRPr="00CE49DA">
        <w:rPr>
          <w:rFonts w:ascii="仿宋_GB2312" w:eastAsia="仿宋_GB2312" w:hint="eastAsia"/>
          <w:color w:val="000000"/>
          <w:sz w:val="32"/>
          <w:szCs w:val="32"/>
        </w:rPr>
        <w:t>（款）</w:t>
      </w:r>
      <w:r w:rsidR="004C5F23">
        <w:rPr>
          <w:rFonts w:ascii="仿宋_GB2312" w:eastAsia="仿宋_GB2312" w:hint="eastAsia"/>
          <w:color w:val="000000"/>
          <w:sz w:val="32"/>
          <w:szCs w:val="32"/>
        </w:rPr>
        <w:t>住房公积金</w:t>
      </w:r>
      <w:r w:rsidR="004C5F23" w:rsidRPr="00CE49DA">
        <w:rPr>
          <w:rFonts w:ascii="仿宋_GB2312" w:eastAsia="仿宋_GB2312" w:hint="eastAsia"/>
          <w:color w:val="000000"/>
          <w:sz w:val="32"/>
          <w:szCs w:val="32"/>
        </w:rPr>
        <w:t>（项）：指</w:t>
      </w:r>
      <w:r>
        <w:rPr>
          <w:rFonts w:ascii="仿宋_GB2312" w:eastAsia="仿宋_GB2312" w:hint="eastAsia"/>
          <w:color w:val="000000"/>
          <w:sz w:val="32"/>
          <w:szCs w:val="32"/>
        </w:rPr>
        <w:t>行政事业单位按人力资源和社会保障部、财政部规定的基</w:t>
      </w:r>
      <w:r>
        <w:rPr>
          <w:rFonts w:ascii="仿宋_GB2312" w:eastAsia="仿宋_GB2312" w:hint="eastAsia"/>
          <w:color w:val="000000"/>
          <w:sz w:val="32"/>
          <w:szCs w:val="32"/>
        </w:rPr>
        <w:lastRenderedPageBreak/>
        <w:t>本工资和津贴补贴以及规定比例为</w:t>
      </w:r>
      <w:r w:rsidR="004C5F23">
        <w:rPr>
          <w:rFonts w:ascii="仿宋_GB2312" w:eastAsia="仿宋_GB2312" w:hint="eastAsia"/>
          <w:color w:val="000000"/>
          <w:sz w:val="32"/>
          <w:szCs w:val="32"/>
        </w:rPr>
        <w:t>职工缴纳的住房公积金</w:t>
      </w:r>
      <w:r w:rsidR="004C5F23" w:rsidRPr="00CE49DA">
        <w:rPr>
          <w:rFonts w:ascii="仿宋_GB2312" w:eastAsia="仿宋_GB2312" w:hint="eastAsia"/>
          <w:color w:val="000000"/>
          <w:sz w:val="32"/>
          <w:szCs w:val="32"/>
        </w:rPr>
        <w:t>。</w:t>
      </w:r>
    </w:p>
    <w:p w:rsidR="005B5C64" w:rsidRDefault="009D27D0">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7B6850">
        <w:rPr>
          <w:rFonts w:ascii="仿宋_GB2312" w:eastAsia="仿宋_GB2312" w:hint="eastAsia"/>
          <w:color w:val="000000"/>
          <w:sz w:val="32"/>
          <w:szCs w:val="32"/>
        </w:rPr>
        <w:t>1</w:t>
      </w:r>
      <w:r w:rsidR="00204CDE">
        <w:rPr>
          <w:rFonts w:ascii="仿宋_GB2312" w:eastAsia="仿宋_GB2312"/>
          <w:color w:val="000000"/>
          <w:sz w:val="32"/>
          <w:szCs w:val="32"/>
        </w:rPr>
        <w:t>.</w:t>
      </w:r>
      <w:r w:rsidR="00204CDE">
        <w:rPr>
          <w:rFonts w:ascii="仿宋_GB2312" w:eastAsia="仿宋_GB2312" w:hint="eastAsia"/>
          <w:color w:val="000000"/>
          <w:sz w:val="32"/>
          <w:szCs w:val="32"/>
        </w:rPr>
        <w:t>基本支出：指为保障机构正常运转、完成日常工作任务而发生的人员支出和公用支出。</w:t>
      </w:r>
    </w:p>
    <w:p w:rsidR="005B5C64" w:rsidRDefault="009D27D0">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7B6850">
        <w:rPr>
          <w:rFonts w:ascii="仿宋_GB2312" w:eastAsia="仿宋_GB2312" w:hint="eastAsia"/>
          <w:color w:val="000000"/>
          <w:sz w:val="32"/>
          <w:szCs w:val="32"/>
        </w:rPr>
        <w:t>2</w:t>
      </w:r>
      <w:r w:rsidR="00204CDE">
        <w:rPr>
          <w:rFonts w:ascii="仿宋_GB2312" w:eastAsia="仿宋_GB2312"/>
          <w:color w:val="000000"/>
          <w:sz w:val="32"/>
          <w:szCs w:val="32"/>
        </w:rPr>
        <w:t>.</w:t>
      </w:r>
      <w:r w:rsidR="00204CDE">
        <w:rPr>
          <w:rFonts w:ascii="仿宋_GB2312" w:eastAsia="仿宋_GB2312" w:hint="eastAsia"/>
          <w:color w:val="000000"/>
          <w:sz w:val="32"/>
          <w:szCs w:val="32"/>
        </w:rPr>
        <w:t>项目支出：指在基本支出之外为完成特定行政任务和事业发展目标所发生的支出。</w:t>
      </w:r>
      <w:r w:rsidR="00204CDE">
        <w:rPr>
          <w:rFonts w:ascii="仿宋_GB2312" w:eastAsia="仿宋_GB2312"/>
          <w:color w:val="000000"/>
          <w:sz w:val="32"/>
          <w:szCs w:val="32"/>
        </w:rPr>
        <w:t xml:space="preserve"> </w:t>
      </w:r>
    </w:p>
    <w:p w:rsidR="005B5C64" w:rsidRDefault="00030CD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sidR="007B6850">
        <w:rPr>
          <w:rFonts w:ascii="仿宋_GB2312" w:eastAsia="仿宋_GB2312" w:hint="eastAsia"/>
          <w:sz w:val="32"/>
          <w:szCs w:val="32"/>
        </w:rPr>
        <w:t>3</w:t>
      </w:r>
      <w:r w:rsidR="00204CDE">
        <w:rPr>
          <w:rFonts w:ascii="仿宋_GB2312" w:eastAsia="仿宋_GB2312"/>
          <w:sz w:val="32"/>
          <w:szCs w:val="32"/>
        </w:rPr>
        <w:t>.</w:t>
      </w:r>
      <w:r w:rsidR="00204CDE">
        <w:rPr>
          <w:rFonts w:ascii="仿宋_GB2312" w:eastAsia="仿宋_GB2312" w:hint="eastAsia"/>
          <w:sz w:val="32"/>
          <w:szCs w:val="32"/>
        </w:rPr>
        <w:t>“三公”经费：指部门用财政拨款安排的因公出国（境）费、公务用车购置及运行费和公务接待费。其中，因公出国（境）</w:t>
      </w:r>
      <w:proofErr w:type="gramStart"/>
      <w:r w:rsidR="00204CDE">
        <w:rPr>
          <w:rFonts w:ascii="仿宋_GB2312" w:eastAsia="仿宋_GB2312" w:hint="eastAsia"/>
          <w:sz w:val="32"/>
          <w:szCs w:val="32"/>
        </w:rPr>
        <w:t>费反映</w:t>
      </w:r>
      <w:proofErr w:type="gramEnd"/>
      <w:r w:rsidR="00204CDE">
        <w:rPr>
          <w:rFonts w:ascii="仿宋_GB2312" w:eastAsia="仿宋_GB2312" w:hint="eastAsia"/>
          <w:sz w:val="32"/>
          <w:szCs w:val="32"/>
        </w:rPr>
        <w:t>单位公务出国（境）的国际旅费、国外城市间交通费、住宿费、伙食费、培训费、公杂费等支出；公务用车购置及运行</w:t>
      </w:r>
      <w:proofErr w:type="gramStart"/>
      <w:r w:rsidR="00204CDE">
        <w:rPr>
          <w:rFonts w:ascii="仿宋_GB2312" w:eastAsia="仿宋_GB2312" w:hint="eastAsia"/>
          <w:sz w:val="32"/>
          <w:szCs w:val="32"/>
        </w:rPr>
        <w:t>费反映</w:t>
      </w:r>
      <w:proofErr w:type="gramEnd"/>
      <w:r w:rsidR="00204CDE">
        <w:rPr>
          <w:rFonts w:ascii="仿宋_GB2312" w:eastAsia="仿宋_GB2312" w:hint="eastAsia"/>
          <w:sz w:val="32"/>
          <w:szCs w:val="32"/>
        </w:rPr>
        <w:t>单位公务用车车辆购置支出（</w:t>
      </w:r>
      <w:proofErr w:type="gramStart"/>
      <w:r w:rsidR="00204CDE">
        <w:rPr>
          <w:rFonts w:ascii="仿宋_GB2312" w:eastAsia="仿宋_GB2312" w:hint="eastAsia"/>
          <w:sz w:val="32"/>
          <w:szCs w:val="32"/>
        </w:rPr>
        <w:t>含车辆</w:t>
      </w:r>
      <w:proofErr w:type="gramEnd"/>
      <w:r w:rsidR="00204CDE">
        <w:rPr>
          <w:rFonts w:ascii="仿宋_GB2312" w:eastAsia="仿宋_GB2312" w:hint="eastAsia"/>
          <w:sz w:val="32"/>
          <w:szCs w:val="32"/>
        </w:rPr>
        <w:t>购置税）及租用费、燃料费、维修费、过路过桥费、保险费等支出；公务接待</w:t>
      </w:r>
      <w:proofErr w:type="gramStart"/>
      <w:r w:rsidR="00204CDE">
        <w:rPr>
          <w:rFonts w:ascii="仿宋_GB2312" w:eastAsia="仿宋_GB2312" w:hint="eastAsia"/>
          <w:sz w:val="32"/>
          <w:szCs w:val="32"/>
        </w:rPr>
        <w:t>费反映</w:t>
      </w:r>
      <w:proofErr w:type="gramEnd"/>
      <w:r w:rsidR="00204CDE">
        <w:rPr>
          <w:rFonts w:ascii="仿宋_GB2312" w:eastAsia="仿宋_GB2312" w:hint="eastAsia"/>
          <w:sz w:val="32"/>
          <w:szCs w:val="32"/>
        </w:rPr>
        <w:t>单位按规定开支的各类公务接待（含外宾接待）支出。</w:t>
      </w:r>
    </w:p>
    <w:p w:rsidR="00CB6473" w:rsidRDefault="00030CD3" w:rsidP="007B6850">
      <w:pPr>
        <w:pStyle w:val="Default"/>
        <w:spacing w:line="560" w:lineRule="exact"/>
        <w:ind w:firstLineChars="200" w:firstLine="640"/>
        <w:rPr>
          <w:rFonts w:ascii="黑体" w:eastAsia="黑体" w:hAnsi="黑体"/>
          <w:sz w:val="44"/>
          <w:szCs w:val="44"/>
        </w:rPr>
      </w:pPr>
      <w:r>
        <w:rPr>
          <w:rFonts w:ascii="仿宋_GB2312" w:eastAsia="仿宋_GB2312"/>
          <w:sz w:val="32"/>
          <w:szCs w:val="32"/>
        </w:rPr>
        <w:t>3</w:t>
      </w:r>
      <w:r w:rsidR="007B6850">
        <w:rPr>
          <w:rFonts w:ascii="仿宋_GB2312" w:eastAsia="仿宋_GB2312" w:hint="eastAsia"/>
          <w:sz w:val="32"/>
          <w:szCs w:val="32"/>
        </w:rPr>
        <w:t>4</w:t>
      </w:r>
      <w:r>
        <w:rPr>
          <w:rFonts w:ascii="仿宋_GB2312" w:eastAsia="仿宋_GB2312" w:hint="eastAsia"/>
          <w:sz w:val="32"/>
          <w:szCs w:val="32"/>
        </w:rPr>
        <w:t>.</w:t>
      </w:r>
      <w:r w:rsidR="00204CDE">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96614"/>
      <w:bookmarkStart w:id="58" w:name="_Toc15377226"/>
    </w:p>
    <w:p w:rsidR="00CB6473" w:rsidRDefault="00CB6473">
      <w:pPr>
        <w:spacing w:line="600" w:lineRule="exact"/>
        <w:jc w:val="center"/>
        <w:outlineLvl w:val="0"/>
        <w:rPr>
          <w:rFonts w:ascii="黑体" w:eastAsia="黑体" w:hAnsi="黑体"/>
          <w:color w:val="000000"/>
          <w:sz w:val="44"/>
          <w:szCs w:val="44"/>
        </w:rPr>
      </w:pPr>
    </w:p>
    <w:p w:rsidR="00CB6473" w:rsidRDefault="00CB6473">
      <w:pPr>
        <w:spacing w:line="600" w:lineRule="exact"/>
        <w:jc w:val="center"/>
        <w:outlineLvl w:val="0"/>
        <w:rPr>
          <w:rFonts w:ascii="黑体" w:eastAsia="黑体" w:hAnsi="黑体"/>
          <w:color w:val="000000"/>
          <w:sz w:val="44"/>
          <w:szCs w:val="44"/>
        </w:rPr>
      </w:pPr>
    </w:p>
    <w:p w:rsidR="00CB6473" w:rsidRDefault="00CB6473">
      <w:pPr>
        <w:spacing w:line="600" w:lineRule="exact"/>
        <w:jc w:val="center"/>
        <w:outlineLvl w:val="0"/>
        <w:rPr>
          <w:rFonts w:ascii="黑体" w:eastAsia="黑体" w:hAnsi="黑体"/>
          <w:color w:val="000000"/>
          <w:sz w:val="44"/>
          <w:szCs w:val="44"/>
        </w:rPr>
      </w:pPr>
    </w:p>
    <w:p w:rsidR="00CB6473" w:rsidRDefault="00CB6473" w:rsidP="007B6850">
      <w:pPr>
        <w:spacing w:line="600" w:lineRule="exact"/>
        <w:outlineLvl w:val="0"/>
        <w:rPr>
          <w:rFonts w:ascii="黑体" w:eastAsia="黑体" w:hAnsi="黑体"/>
          <w:color w:val="000000"/>
          <w:sz w:val="44"/>
          <w:szCs w:val="44"/>
        </w:rPr>
      </w:pPr>
    </w:p>
    <w:p w:rsidR="00416CD4" w:rsidRDefault="00204CDE">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7"/>
    </w:p>
    <w:p w:rsidR="00416CD4" w:rsidRDefault="00070A43">
      <w:pPr>
        <w:spacing w:line="600" w:lineRule="exact"/>
        <w:jc w:val="left"/>
        <w:outlineLvl w:val="0"/>
        <w:rPr>
          <w:rFonts w:ascii="黑体" w:eastAsia="黑体" w:hAnsi="黑体" w:cs="黑体"/>
          <w:sz w:val="32"/>
          <w:szCs w:val="32"/>
        </w:rPr>
      </w:pPr>
      <w:r>
        <w:rPr>
          <w:rFonts w:ascii="黑体" w:eastAsia="黑体" w:hAnsi="黑体" w:cs="黑体" w:hint="eastAsia"/>
          <w:sz w:val="32"/>
          <w:szCs w:val="32"/>
        </w:rPr>
        <w:t>附件1</w:t>
      </w:r>
    </w:p>
    <w:p w:rsidR="003A1582" w:rsidRDefault="003A1582" w:rsidP="003A1582">
      <w:pPr>
        <w:rPr>
          <w:rFonts w:ascii="方正小标宋_GBK" w:eastAsia="方正小标宋_GBK"/>
        </w:rPr>
      </w:pPr>
      <w:r>
        <w:rPr>
          <w:noProof/>
        </w:rPr>
        <w:drawing>
          <wp:inline distT="0" distB="0" distL="0" distR="0">
            <wp:extent cx="6229350" cy="771525"/>
            <wp:effectExtent l="19050" t="0" r="0" b="0"/>
            <wp:docPr id="1" name="图片 7" descr="C:\Users\computer\AppData\Local\Temp\ksohtml866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uter\AppData\Local\Temp\ksohtml8660\wps2.png"/>
                    <pic:cNvPicPr>
                      <a:picLocks noChangeAspect="1" noChangeArrowheads="1"/>
                    </pic:cNvPicPr>
                  </pic:nvPicPr>
                  <pic:blipFill>
                    <a:blip r:embed="rId17" cstate="print"/>
                    <a:srcRect/>
                    <a:stretch>
                      <a:fillRect/>
                    </a:stretch>
                  </pic:blipFill>
                  <pic:spPr bwMode="auto">
                    <a:xfrm>
                      <a:off x="0" y="0"/>
                      <a:ext cx="6229350" cy="771525"/>
                    </a:xfrm>
                    <a:prstGeom prst="rect">
                      <a:avLst/>
                    </a:prstGeom>
                    <a:noFill/>
                    <a:ln w="9525">
                      <a:noFill/>
                      <a:miter lim="800000"/>
                      <a:headEnd/>
                      <a:tailEnd/>
                    </a:ln>
                  </pic:spPr>
                </pic:pic>
              </a:graphicData>
            </a:graphic>
          </wp:inline>
        </w:drawing>
      </w:r>
    </w:p>
    <w:p w:rsidR="003A1582" w:rsidRDefault="003A1582" w:rsidP="003A1582">
      <w:pPr>
        <w:pStyle w:val="aa"/>
        <w:spacing w:line="560" w:lineRule="exact"/>
        <w:jc w:val="center"/>
        <w:rPr>
          <w:rFonts w:ascii="宋体" w:hAnsi="宋体" w:cs="Times New Roman"/>
          <w:b/>
          <w:color w:val="auto"/>
          <w:kern w:val="2"/>
          <w:sz w:val="44"/>
          <w:szCs w:val="44"/>
        </w:rPr>
      </w:pPr>
    </w:p>
    <w:p w:rsidR="003A1582" w:rsidRPr="002612D1" w:rsidRDefault="003A1582" w:rsidP="003A1582">
      <w:pPr>
        <w:pStyle w:val="aa"/>
        <w:spacing w:line="760" w:lineRule="exact"/>
        <w:ind w:leftChars="-128" w:left="-269" w:rightChars="-103" w:right="-216" w:firstLineChars="128" w:firstLine="563"/>
        <w:jc w:val="center"/>
        <w:rPr>
          <w:rFonts w:ascii="方正小标宋_GBK" w:eastAsia="方正小标宋_GBK" w:hAnsi="宋体" w:cs="Times New Roman"/>
          <w:b/>
          <w:color w:val="auto"/>
          <w:kern w:val="2"/>
          <w:sz w:val="44"/>
          <w:szCs w:val="44"/>
        </w:rPr>
      </w:pPr>
      <w:r w:rsidRPr="002612D1">
        <w:rPr>
          <w:rFonts w:ascii="方正小标宋_GBK" w:eastAsia="方正小标宋_GBK" w:hAnsi="宋体" w:cs="Times New Roman" w:hint="eastAsia"/>
          <w:b/>
          <w:color w:val="auto"/>
          <w:kern w:val="2"/>
          <w:sz w:val="44"/>
          <w:szCs w:val="44"/>
        </w:rPr>
        <w:t>部门支出绩效评价自评报告</w:t>
      </w:r>
    </w:p>
    <w:p w:rsidR="003A1582" w:rsidRPr="00CB6473" w:rsidRDefault="00CB6473" w:rsidP="00CB6473">
      <w:pPr>
        <w:widowControl/>
        <w:spacing w:line="580" w:lineRule="exact"/>
        <w:ind w:firstLineChars="200" w:firstLine="640"/>
        <w:contextualSpacing/>
        <w:jc w:val="center"/>
        <w:rPr>
          <w:rFonts w:ascii="宋体" w:hAnsi="宋体"/>
          <w:sz w:val="44"/>
          <w:szCs w:val="44"/>
        </w:rPr>
      </w:pPr>
      <w:r>
        <w:rPr>
          <w:rFonts w:ascii="仿宋_GB2312" w:eastAsia="仿宋_GB2312" w:hAnsi="宋体" w:hint="eastAsia"/>
          <w:sz w:val="32"/>
          <w:szCs w:val="32"/>
          <w:shd w:val="clear" w:color="auto" w:fill="FFFFFF"/>
        </w:rPr>
        <w:t>（报告范围包括机关和下属单位）</w:t>
      </w:r>
    </w:p>
    <w:p w:rsidR="003A1582" w:rsidRPr="002612D1" w:rsidRDefault="003A1582" w:rsidP="00CB6473">
      <w:pPr>
        <w:adjustRightInd w:val="0"/>
        <w:snapToGrid w:val="0"/>
        <w:spacing w:line="560" w:lineRule="exact"/>
        <w:ind w:firstLineChars="350" w:firstLine="1120"/>
        <w:rPr>
          <w:rFonts w:ascii="黑体" w:eastAsia="黑体" w:hAnsi="黑体"/>
          <w:sz w:val="32"/>
          <w:szCs w:val="32"/>
          <w:lang w:val="zh-CN"/>
        </w:rPr>
      </w:pPr>
      <w:r w:rsidRPr="002612D1">
        <w:rPr>
          <w:rFonts w:ascii="黑体" w:eastAsia="黑体" w:hAnsi="黑体" w:hint="eastAsia"/>
          <w:sz w:val="32"/>
          <w:szCs w:val="32"/>
          <w:lang w:val="zh-CN"/>
        </w:rPr>
        <w:t>一、部门概况</w:t>
      </w:r>
    </w:p>
    <w:p w:rsidR="003A1582" w:rsidRPr="002612D1" w:rsidRDefault="003A1582" w:rsidP="003A1582">
      <w:pPr>
        <w:snapToGrid w:val="0"/>
        <w:spacing w:line="520" w:lineRule="exact"/>
        <w:ind w:leftChars="200" w:left="420" w:firstLineChars="200" w:firstLine="640"/>
        <w:rPr>
          <w:rFonts w:ascii="方正楷体_GBK" w:eastAsia="方正楷体_GBK" w:hAnsi="仿宋"/>
          <w:sz w:val="32"/>
          <w:szCs w:val="32"/>
        </w:rPr>
      </w:pPr>
      <w:r w:rsidRPr="002612D1">
        <w:rPr>
          <w:rFonts w:ascii="方正楷体_GBK" w:eastAsia="方正楷体_GBK" w:hAnsi="仿宋" w:hint="eastAsia"/>
          <w:sz w:val="32"/>
          <w:szCs w:val="32"/>
        </w:rPr>
        <w:t>（一）主要职能。</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ascii="仿宋_GB2312" w:eastAsia="仿宋_GB2312" w:hAnsi="仿宋" w:hint="eastAsia"/>
          <w:sz w:val="32"/>
          <w:szCs w:val="32"/>
        </w:rPr>
        <w:t>攀枝花市仁和区农业农村局</w:t>
      </w:r>
      <w:r w:rsidRPr="002612D1">
        <w:rPr>
          <w:rFonts w:ascii="仿宋_GB2312" w:eastAsia="仿宋_GB2312" w:hAnsi="Calibri" w:hint="eastAsia"/>
          <w:sz w:val="32"/>
          <w:szCs w:val="32"/>
        </w:rPr>
        <w:t>为区政府工作部门，基本职能是负责全区农业、农村工作，贯彻执行国家有关种植业、养殖业、农业机械化等农业各产业（以下简称农业）工作的方针、政策及法律、法规；研究拟定全区农业和农村经济发展战略、年度计划、中长期发展规划、政策并组织实施；推进农牧业依法行政。</w:t>
      </w:r>
    </w:p>
    <w:p w:rsidR="003A1582" w:rsidRPr="002612D1" w:rsidRDefault="003A1582" w:rsidP="003A1582">
      <w:pPr>
        <w:snapToGrid w:val="0"/>
        <w:spacing w:line="520" w:lineRule="exact"/>
        <w:ind w:leftChars="200" w:left="420" w:firstLineChars="200" w:firstLine="640"/>
        <w:rPr>
          <w:rFonts w:ascii="方正楷体_GBK" w:eastAsia="方正楷体_GBK" w:hAnsi="仿宋"/>
          <w:sz w:val="32"/>
          <w:szCs w:val="32"/>
        </w:rPr>
      </w:pPr>
      <w:r w:rsidRPr="002612D1">
        <w:rPr>
          <w:rFonts w:ascii="方正楷体_GBK" w:eastAsia="方正楷体_GBK" w:hAnsi="仿宋" w:hint="eastAsia"/>
          <w:sz w:val="32"/>
          <w:szCs w:val="32"/>
        </w:rPr>
        <w:t>（二）机构情况，包括当年变动情况及原因。</w:t>
      </w:r>
    </w:p>
    <w:p w:rsidR="003A1582" w:rsidRPr="002612D1" w:rsidRDefault="003A1582" w:rsidP="003A1582">
      <w:pPr>
        <w:ind w:leftChars="200" w:left="420" w:firstLineChars="200" w:firstLine="640"/>
        <w:rPr>
          <w:rFonts w:eastAsia="仿宋_GB2312"/>
          <w:sz w:val="32"/>
          <w:szCs w:val="32"/>
        </w:rPr>
      </w:pPr>
      <w:r w:rsidRPr="002612D1">
        <w:rPr>
          <w:rFonts w:ascii="仿宋_GB2312" w:eastAsia="仿宋_GB2312" w:hAnsi="仿宋" w:hint="eastAsia"/>
          <w:sz w:val="32"/>
          <w:szCs w:val="32"/>
        </w:rPr>
        <w:t>独立核算单位</w:t>
      </w:r>
      <w:r w:rsidRPr="002612D1">
        <w:rPr>
          <w:rFonts w:eastAsia="仿宋_GB2312"/>
          <w:sz w:val="32"/>
          <w:szCs w:val="32"/>
        </w:rPr>
        <w:t>1</w:t>
      </w:r>
      <w:r w:rsidRPr="002612D1">
        <w:rPr>
          <w:rFonts w:ascii="仿宋_GB2312" w:eastAsia="仿宋_GB2312" w:hAnsi="仿宋" w:hint="eastAsia"/>
          <w:sz w:val="32"/>
          <w:szCs w:val="32"/>
        </w:rPr>
        <w:t>个， 原独立编制单</w:t>
      </w:r>
      <w:r w:rsidRPr="002612D1">
        <w:rPr>
          <w:rFonts w:eastAsia="仿宋_GB2312" w:hint="eastAsia"/>
          <w:sz w:val="32"/>
          <w:szCs w:val="32"/>
        </w:rPr>
        <w:t>位</w:t>
      </w:r>
      <w:r w:rsidRPr="002612D1">
        <w:rPr>
          <w:rFonts w:eastAsia="仿宋_GB2312" w:hint="eastAsia"/>
          <w:sz w:val="32"/>
          <w:szCs w:val="32"/>
        </w:rPr>
        <w:t>20</w:t>
      </w:r>
      <w:r w:rsidRPr="002612D1">
        <w:rPr>
          <w:rFonts w:eastAsia="仿宋_GB2312" w:hint="eastAsia"/>
          <w:sz w:val="32"/>
          <w:szCs w:val="32"/>
        </w:rPr>
        <w:t>个，机构改革增加农发办、烟叶发展中心，现下属独立编制单位</w:t>
      </w:r>
      <w:r w:rsidRPr="002612D1">
        <w:rPr>
          <w:rFonts w:eastAsia="仿宋_GB2312" w:hint="eastAsia"/>
          <w:sz w:val="32"/>
          <w:szCs w:val="32"/>
        </w:rPr>
        <w:t>22</w:t>
      </w:r>
      <w:r w:rsidRPr="002612D1">
        <w:rPr>
          <w:rFonts w:eastAsia="仿宋_GB2312" w:hint="eastAsia"/>
          <w:sz w:val="32"/>
          <w:szCs w:val="32"/>
        </w:rPr>
        <w:t>个。</w:t>
      </w:r>
    </w:p>
    <w:p w:rsidR="003A1582" w:rsidRPr="00CB6473" w:rsidRDefault="003A1582" w:rsidP="003A1582">
      <w:pPr>
        <w:snapToGrid w:val="0"/>
        <w:spacing w:line="520" w:lineRule="exact"/>
        <w:ind w:leftChars="200" w:left="420" w:firstLineChars="200" w:firstLine="640"/>
        <w:rPr>
          <w:rFonts w:ascii="方正楷体_GBK" w:eastAsia="方正楷体_GBK" w:hAnsi="仿宋"/>
          <w:sz w:val="32"/>
          <w:szCs w:val="32"/>
        </w:rPr>
      </w:pPr>
      <w:r w:rsidRPr="00CB6473">
        <w:rPr>
          <w:rFonts w:ascii="方正楷体_GBK" w:eastAsia="方正楷体_GBK" w:hAnsi="仿宋" w:hint="eastAsia"/>
          <w:sz w:val="32"/>
          <w:szCs w:val="32"/>
        </w:rPr>
        <w:t>（三）人员情况，包括当年变动情况及原因。</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2019</w:t>
      </w:r>
      <w:r w:rsidRPr="002612D1">
        <w:rPr>
          <w:rFonts w:eastAsia="仿宋_GB2312" w:hint="eastAsia"/>
          <w:sz w:val="32"/>
          <w:szCs w:val="32"/>
        </w:rPr>
        <w:t>年人员减少</w:t>
      </w:r>
      <w:r w:rsidRPr="002612D1">
        <w:rPr>
          <w:rFonts w:eastAsia="仿宋_GB2312" w:hint="eastAsia"/>
          <w:sz w:val="32"/>
          <w:szCs w:val="32"/>
        </w:rPr>
        <w:t>4</w:t>
      </w:r>
      <w:r w:rsidRPr="002612D1">
        <w:rPr>
          <w:rFonts w:eastAsia="仿宋_GB2312" w:hint="eastAsia"/>
          <w:sz w:val="32"/>
          <w:szCs w:val="32"/>
        </w:rPr>
        <w:t>人，增加</w:t>
      </w:r>
      <w:r w:rsidRPr="002612D1">
        <w:rPr>
          <w:rFonts w:eastAsia="仿宋_GB2312" w:hint="eastAsia"/>
          <w:sz w:val="32"/>
          <w:szCs w:val="32"/>
        </w:rPr>
        <w:t>3</w:t>
      </w:r>
      <w:r w:rsidRPr="002612D1">
        <w:rPr>
          <w:rFonts w:eastAsia="仿宋_GB2312" w:hint="eastAsia"/>
          <w:sz w:val="32"/>
          <w:szCs w:val="32"/>
        </w:rPr>
        <w:t>人，具体情况如下：公务员调出倪国华、刘占录减少</w:t>
      </w:r>
      <w:r w:rsidRPr="002612D1">
        <w:rPr>
          <w:rFonts w:eastAsia="仿宋_GB2312" w:hint="eastAsia"/>
          <w:sz w:val="32"/>
          <w:szCs w:val="32"/>
        </w:rPr>
        <w:t>2</w:t>
      </w:r>
      <w:r w:rsidRPr="002612D1">
        <w:rPr>
          <w:rFonts w:eastAsia="仿宋_GB2312" w:hint="eastAsia"/>
          <w:sz w:val="32"/>
          <w:szCs w:val="32"/>
        </w:rPr>
        <w:t>人，调入石芸、邱福孟增加</w:t>
      </w:r>
      <w:r w:rsidRPr="002612D1">
        <w:rPr>
          <w:rFonts w:eastAsia="仿宋_GB2312" w:hint="eastAsia"/>
          <w:sz w:val="32"/>
          <w:szCs w:val="32"/>
        </w:rPr>
        <w:t>2</w:t>
      </w:r>
      <w:r w:rsidRPr="002612D1">
        <w:rPr>
          <w:rFonts w:eastAsia="仿宋_GB2312" w:hint="eastAsia"/>
          <w:sz w:val="32"/>
          <w:szCs w:val="32"/>
        </w:rPr>
        <w:t>人；</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lastRenderedPageBreak/>
        <w:t>参公人员调出杨</w:t>
      </w:r>
      <w:proofErr w:type="gramStart"/>
      <w:r w:rsidRPr="002612D1">
        <w:rPr>
          <w:rFonts w:eastAsia="仿宋_GB2312" w:hint="eastAsia"/>
          <w:sz w:val="32"/>
          <w:szCs w:val="32"/>
        </w:rPr>
        <w:t>红减少</w:t>
      </w:r>
      <w:proofErr w:type="gramEnd"/>
      <w:r w:rsidRPr="002612D1">
        <w:rPr>
          <w:rFonts w:eastAsia="仿宋_GB2312" w:hint="eastAsia"/>
          <w:sz w:val="32"/>
          <w:szCs w:val="32"/>
        </w:rPr>
        <w:t>1</w:t>
      </w:r>
      <w:r w:rsidRPr="002612D1">
        <w:rPr>
          <w:rFonts w:eastAsia="仿宋_GB2312" w:hint="eastAsia"/>
          <w:sz w:val="32"/>
          <w:szCs w:val="32"/>
        </w:rPr>
        <w:t>人；</w:t>
      </w:r>
    </w:p>
    <w:p w:rsidR="003A1582" w:rsidRPr="002612D1" w:rsidRDefault="003A1582" w:rsidP="003A1582">
      <w:pPr>
        <w:ind w:leftChars="200" w:left="420" w:firstLineChars="200" w:firstLine="640"/>
        <w:rPr>
          <w:rFonts w:eastAsia="仿宋_GB2312"/>
          <w:sz w:val="32"/>
          <w:szCs w:val="32"/>
        </w:rPr>
      </w:pPr>
      <w:r w:rsidRPr="002612D1">
        <w:rPr>
          <w:rFonts w:ascii="仿宋_GB2312" w:eastAsia="仿宋_GB2312" w:hAnsi="仿宋" w:hint="eastAsia"/>
          <w:sz w:val="32"/>
          <w:szCs w:val="32"/>
        </w:rPr>
        <w:t>事业人员退休熊兴文、李金秀减少</w:t>
      </w:r>
      <w:r w:rsidRPr="002612D1">
        <w:rPr>
          <w:rFonts w:eastAsia="仿宋_GB2312"/>
          <w:sz w:val="32"/>
          <w:szCs w:val="32"/>
        </w:rPr>
        <w:t>2</w:t>
      </w:r>
      <w:r w:rsidRPr="002612D1">
        <w:rPr>
          <w:rFonts w:ascii="仿宋_GB2312" w:eastAsia="仿宋_GB2312" w:hAnsi="仿宋" w:hint="eastAsia"/>
          <w:sz w:val="32"/>
          <w:szCs w:val="32"/>
        </w:rPr>
        <w:t>人，机构改革转入张</w:t>
      </w:r>
      <w:r w:rsidRPr="002612D1">
        <w:rPr>
          <w:rFonts w:eastAsia="仿宋_GB2312" w:hint="eastAsia"/>
          <w:sz w:val="32"/>
          <w:szCs w:val="32"/>
        </w:rPr>
        <w:t>文香、蒋秀菊、张万金、龚兴杰、朱云川、姬明轩、王林、雷艳</w:t>
      </w:r>
      <w:r w:rsidRPr="002612D1">
        <w:rPr>
          <w:rFonts w:eastAsia="仿宋_GB2312" w:hint="eastAsia"/>
          <w:sz w:val="32"/>
          <w:szCs w:val="32"/>
        </w:rPr>
        <w:t>8</w:t>
      </w:r>
      <w:r w:rsidRPr="002612D1">
        <w:rPr>
          <w:rFonts w:eastAsia="仿宋_GB2312" w:hint="eastAsia"/>
          <w:sz w:val="32"/>
          <w:szCs w:val="32"/>
        </w:rPr>
        <w:t>人；</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区农业农村局截止</w:t>
      </w:r>
      <w:r w:rsidRPr="002612D1">
        <w:rPr>
          <w:rFonts w:eastAsia="仿宋_GB2312" w:hint="eastAsia"/>
          <w:sz w:val="32"/>
          <w:szCs w:val="32"/>
        </w:rPr>
        <w:t>2019</w:t>
      </w:r>
      <w:r w:rsidRPr="002612D1">
        <w:rPr>
          <w:rFonts w:eastAsia="仿宋_GB2312" w:hint="eastAsia"/>
          <w:sz w:val="32"/>
          <w:szCs w:val="32"/>
        </w:rPr>
        <w:t>年</w:t>
      </w:r>
      <w:r w:rsidRPr="002612D1">
        <w:rPr>
          <w:rFonts w:eastAsia="仿宋_GB2312" w:hint="eastAsia"/>
          <w:sz w:val="32"/>
          <w:szCs w:val="32"/>
        </w:rPr>
        <w:t>12</w:t>
      </w:r>
      <w:r w:rsidRPr="002612D1">
        <w:rPr>
          <w:rFonts w:eastAsia="仿宋_GB2312" w:hint="eastAsia"/>
          <w:sz w:val="32"/>
          <w:szCs w:val="32"/>
        </w:rPr>
        <w:t>月</w:t>
      </w:r>
      <w:r w:rsidRPr="002612D1">
        <w:rPr>
          <w:rFonts w:eastAsia="仿宋_GB2312" w:hint="eastAsia"/>
          <w:sz w:val="32"/>
          <w:szCs w:val="32"/>
        </w:rPr>
        <w:t>31</w:t>
      </w:r>
      <w:r w:rsidRPr="002612D1">
        <w:rPr>
          <w:rFonts w:eastAsia="仿宋_GB2312" w:hint="eastAsia"/>
          <w:sz w:val="32"/>
          <w:szCs w:val="32"/>
        </w:rPr>
        <w:t>日止，决算资产总量为</w:t>
      </w:r>
      <w:r w:rsidRPr="002612D1">
        <w:rPr>
          <w:rFonts w:eastAsia="仿宋_GB2312" w:hint="eastAsia"/>
          <w:sz w:val="32"/>
          <w:szCs w:val="32"/>
        </w:rPr>
        <w:t>55,906,431.31</w:t>
      </w:r>
      <w:r w:rsidRPr="002612D1">
        <w:rPr>
          <w:rFonts w:eastAsia="仿宋_GB2312" w:hint="eastAsia"/>
          <w:sz w:val="32"/>
          <w:szCs w:val="32"/>
        </w:rPr>
        <w:t>元，其中流动资产</w:t>
      </w:r>
      <w:r w:rsidRPr="002612D1">
        <w:rPr>
          <w:rFonts w:eastAsia="仿宋_GB2312" w:hint="eastAsia"/>
          <w:sz w:val="32"/>
          <w:szCs w:val="32"/>
        </w:rPr>
        <w:t>47,797,592.85</w:t>
      </w:r>
      <w:r w:rsidRPr="002612D1">
        <w:rPr>
          <w:rFonts w:eastAsia="仿宋_GB2312" w:hint="eastAsia"/>
          <w:sz w:val="32"/>
          <w:szCs w:val="32"/>
        </w:rPr>
        <w:t>元（主要是财政应返还的项目资金</w:t>
      </w:r>
      <w:r w:rsidRPr="002612D1">
        <w:rPr>
          <w:rFonts w:eastAsia="仿宋_GB2312" w:hint="eastAsia"/>
          <w:sz w:val="32"/>
          <w:szCs w:val="32"/>
        </w:rPr>
        <w:t>38,041,929.16</w:t>
      </w:r>
      <w:r w:rsidRPr="002612D1">
        <w:rPr>
          <w:rFonts w:eastAsia="仿宋_GB2312" w:hint="eastAsia"/>
          <w:sz w:val="32"/>
          <w:szCs w:val="32"/>
        </w:rPr>
        <w:t>元，项目预拨款项</w:t>
      </w:r>
      <w:r w:rsidRPr="002612D1">
        <w:rPr>
          <w:rFonts w:eastAsia="仿宋_GB2312" w:hint="eastAsia"/>
          <w:sz w:val="32"/>
          <w:szCs w:val="32"/>
        </w:rPr>
        <w:t>6,737,180.00</w:t>
      </w:r>
      <w:r w:rsidRPr="002612D1">
        <w:rPr>
          <w:rFonts w:eastAsia="仿宋_GB2312" w:hint="eastAsia"/>
          <w:sz w:val="32"/>
          <w:szCs w:val="32"/>
        </w:rPr>
        <w:t>元，），固定资产原值</w:t>
      </w:r>
      <w:r w:rsidRPr="002612D1">
        <w:rPr>
          <w:rFonts w:eastAsia="仿宋_GB2312" w:hint="eastAsia"/>
          <w:sz w:val="32"/>
          <w:szCs w:val="32"/>
        </w:rPr>
        <w:t>14631172.26</w:t>
      </w:r>
      <w:r w:rsidRPr="002612D1">
        <w:rPr>
          <w:rFonts w:eastAsia="仿宋_GB2312" w:hint="eastAsia"/>
          <w:sz w:val="32"/>
          <w:szCs w:val="32"/>
        </w:rPr>
        <w:t>元，固定资产累计折旧</w:t>
      </w:r>
      <w:r w:rsidRPr="002612D1">
        <w:rPr>
          <w:rFonts w:eastAsia="仿宋_GB2312" w:hint="eastAsia"/>
          <w:sz w:val="32"/>
          <w:szCs w:val="32"/>
        </w:rPr>
        <w:t>8172283.64</w:t>
      </w:r>
      <w:r w:rsidRPr="002612D1">
        <w:rPr>
          <w:rFonts w:eastAsia="仿宋_GB2312" w:hint="eastAsia"/>
          <w:sz w:val="32"/>
          <w:szCs w:val="32"/>
        </w:rPr>
        <w:t>元，固定资产净值</w:t>
      </w:r>
      <w:r w:rsidRPr="002612D1">
        <w:rPr>
          <w:rFonts w:eastAsia="仿宋_GB2312" w:hint="eastAsia"/>
          <w:sz w:val="32"/>
          <w:szCs w:val="32"/>
        </w:rPr>
        <w:t>6458888.62</w:t>
      </w:r>
      <w:r w:rsidRPr="002612D1">
        <w:rPr>
          <w:rFonts w:eastAsia="仿宋_GB2312" w:hint="eastAsia"/>
          <w:sz w:val="32"/>
          <w:szCs w:val="32"/>
        </w:rPr>
        <w:t>元。无形资产原值</w:t>
      </w:r>
      <w:r w:rsidRPr="002612D1">
        <w:rPr>
          <w:rFonts w:eastAsia="仿宋_GB2312" w:hint="eastAsia"/>
          <w:sz w:val="32"/>
          <w:szCs w:val="32"/>
        </w:rPr>
        <w:t>29353</w:t>
      </w:r>
      <w:r w:rsidRPr="002612D1">
        <w:rPr>
          <w:rFonts w:eastAsia="仿宋_GB2312" w:hint="eastAsia"/>
          <w:sz w:val="32"/>
          <w:szCs w:val="32"/>
        </w:rPr>
        <w:t>元，无形资产累计摊销</w:t>
      </w:r>
      <w:r w:rsidRPr="002612D1">
        <w:rPr>
          <w:rFonts w:eastAsia="仿宋_GB2312" w:hint="eastAsia"/>
          <w:sz w:val="32"/>
          <w:szCs w:val="32"/>
        </w:rPr>
        <w:t>24350</w:t>
      </w:r>
      <w:r w:rsidRPr="002612D1">
        <w:rPr>
          <w:rFonts w:eastAsia="仿宋_GB2312" w:hint="eastAsia"/>
          <w:sz w:val="32"/>
          <w:szCs w:val="32"/>
        </w:rPr>
        <w:t>元，无形资产净值</w:t>
      </w:r>
      <w:r w:rsidRPr="002612D1">
        <w:rPr>
          <w:rFonts w:eastAsia="仿宋_GB2312" w:hint="eastAsia"/>
          <w:sz w:val="32"/>
          <w:szCs w:val="32"/>
        </w:rPr>
        <w:t>5003</w:t>
      </w:r>
      <w:r w:rsidRPr="002612D1">
        <w:rPr>
          <w:rFonts w:eastAsia="仿宋_GB2312" w:hint="eastAsia"/>
          <w:sz w:val="32"/>
          <w:szCs w:val="32"/>
        </w:rPr>
        <w:t>元（其中</w:t>
      </w:r>
      <w:r w:rsidRPr="002612D1">
        <w:rPr>
          <w:rFonts w:eastAsia="仿宋_GB2312" w:hint="eastAsia"/>
          <w:sz w:val="32"/>
          <w:szCs w:val="32"/>
        </w:rPr>
        <w:t>3</w:t>
      </w:r>
      <w:r w:rsidRPr="002612D1">
        <w:rPr>
          <w:rFonts w:eastAsia="仿宋_GB2312" w:hint="eastAsia"/>
          <w:sz w:val="32"/>
          <w:szCs w:val="32"/>
        </w:rPr>
        <w:t>宗土地以名义金额计价）。待处理财产损溢决算数</w:t>
      </w:r>
      <w:r w:rsidRPr="002612D1">
        <w:rPr>
          <w:rFonts w:eastAsia="仿宋_GB2312" w:hint="eastAsia"/>
          <w:sz w:val="32"/>
          <w:szCs w:val="32"/>
        </w:rPr>
        <w:t>68776</w:t>
      </w:r>
      <w:r w:rsidRPr="002612D1">
        <w:rPr>
          <w:rFonts w:eastAsia="仿宋_GB2312" w:hint="eastAsia"/>
          <w:sz w:val="32"/>
          <w:szCs w:val="32"/>
        </w:rPr>
        <w:t>元。</w:t>
      </w:r>
    </w:p>
    <w:p w:rsidR="003A1582" w:rsidRPr="00714711" w:rsidRDefault="003A1582" w:rsidP="003A1582">
      <w:pPr>
        <w:adjustRightInd w:val="0"/>
        <w:snapToGrid w:val="0"/>
        <w:spacing w:line="560" w:lineRule="exact"/>
        <w:ind w:left="1520"/>
        <w:rPr>
          <w:rFonts w:ascii="黑体" w:eastAsia="黑体" w:hAnsi="黑体"/>
          <w:sz w:val="32"/>
          <w:szCs w:val="32"/>
          <w:lang w:val="zh-CN"/>
        </w:rPr>
      </w:pPr>
      <w:r w:rsidRPr="00714711">
        <w:rPr>
          <w:rFonts w:ascii="黑体" w:eastAsia="黑体" w:hAnsi="黑体" w:hint="eastAsia"/>
          <w:sz w:val="32"/>
          <w:szCs w:val="32"/>
          <w:lang w:val="zh-CN"/>
        </w:rPr>
        <w:t>二、部门财政资金收支情况</w:t>
      </w:r>
    </w:p>
    <w:p w:rsidR="003A1582" w:rsidRPr="00CB6473" w:rsidRDefault="003A1582" w:rsidP="00CB6473">
      <w:pPr>
        <w:snapToGrid w:val="0"/>
        <w:spacing w:line="520" w:lineRule="exact"/>
        <w:ind w:leftChars="200" w:left="420" w:firstLineChars="200" w:firstLine="643"/>
        <w:rPr>
          <w:rFonts w:eastAsia="仿宋_GB2312"/>
          <w:b/>
          <w:sz w:val="32"/>
          <w:szCs w:val="32"/>
        </w:rPr>
      </w:pPr>
      <w:r w:rsidRPr="00CB6473">
        <w:rPr>
          <w:rFonts w:eastAsia="仿宋_GB2312" w:hint="eastAsia"/>
          <w:b/>
          <w:sz w:val="32"/>
          <w:szCs w:val="32"/>
        </w:rPr>
        <w:t>（一）部门财政资金收入情况。</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2019</w:t>
      </w:r>
      <w:r w:rsidRPr="002612D1">
        <w:rPr>
          <w:rFonts w:eastAsia="仿宋_GB2312" w:hint="eastAsia"/>
          <w:sz w:val="32"/>
          <w:szCs w:val="32"/>
        </w:rPr>
        <w:t>年财政拨款收入</w:t>
      </w:r>
      <w:r w:rsidRPr="002612D1">
        <w:rPr>
          <w:rFonts w:eastAsia="仿宋_GB2312" w:hint="eastAsia"/>
          <w:sz w:val="32"/>
          <w:szCs w:val="32"/>
        </w:rPr>
        <w:t>94,468,202.8</w:t>
      </w:r>
      <w:r w:rsidRPr="002612D1">
        <w:rPr>
          <w:rFonts w:eastAsia="仿宋_GB2312" w:hint="eastAsia"/>
          <w:sz w:val="32"/>
          <w:szCs w:val="32"/>
        </w:rPr>
        <w:t>元，财政拨款支出</w:t>
      </w:r>
      <w:r w:rsidRPr="002612D1">
        <w:rPr>
          <w:rFonts w:eastAsia="仿宋_GB2312" w:hint="eastAsia"/>
          <w:sz w:val="32"/>
          <w:szCs w:val="32"/>
        </w:rPr>
        <w:t>85,384,999.79</w:t>
      </w:r>
      <w:r w:rsidRPr="002612D1">
        <w:rPr>
          <w:rFonts w:eastAsia="仿宋_GB2312" w:hint="eastAsia"/>
          <w:sz w:val="32"/>
          <w:szCs w:val="32"/>
        </w:rPr>
        <w:t>元，其中基本支出</w:t>
      </w:r>
      <w:r w:rsidRPr="002612D1">
        <w:rPr>
          <w:rFonts w:eastAsia="仿宋_GB2312" w:hint="eastAsia"/>
          <w:sz w:val="32"/>
          <w:szCs w:val="32"/>
        </w:rPr>
        <w:t>22,128,894.25</w:t>
      </w:r>
      <w:r w:rsidRPr="002612D1">
        <w:rPr>
          <w:rFonts w:eastAsia="仿宋_GB2312" w:hint="eastAsia"/>
          <w:sz w:val="32"/>
          <w:szCs w:val="32"/>
        </w:rPr>
        <w:t>（人员支出</w:t>
      </w:r>
      <w:r w:rsidRPr="002612D1">
        <w:rPr>
          <w:rFonts w:eastAsia="仿宋_GB2312" w:hint="eastAsia"/>
          <w:sz w:val="32"/>
          <w:szCs w:val="32"/>
        </w:rPr>
        <w:t>20,386,904.4</w:t>
      </w:r>
      <w:r w:rsidRPr="002612D1">
        <w:rPr>
          <w:rFonts w:eastAsia="仿宋_GB2312" w:hint="eastAsia"/>
          <w:sz w:val="32"/>
          <w:szCs w:val="32"/>
        </w:rPr>
        <w:t>元，日常公用支出</w:t>
      </w:r>
      <w:r w:rsidRPr="002612D1">
        <w:rPr>
          <w:rFonts w:eastAsia="仿宋_GB2312" w:hint="eastAsia"/>
          <w:sz w:val="32"/>
          <w:szCs w:val="32"/>
        </w:rPr>
        <w:t>1,741,989.85</w:t>
      </w:r>
      <w:r w:rsidRPr="002612D1">
        <w:rPr>
          <w:rFonts w:eastAsia="仿宋_GB2312" w:hint="eastAsia"/>
          <w:sz w:val="32"/>
          <w:szCs w:val="32"/>
        </w:rPr>
        <w:t>元），项目支出</w:t>
      </w:r>
      <w:r w:rsidRPr="002612D1">
        <w:rPr>
          <w:rFonts w:eastAsia="仿宋_GB2312" w:hint="eastAsia"/>
          <w:sz w:val="32"/>
          <w:szCs w:val="32"/>
        </w:rPr>
        <w:t>63,256,105.54</w:t>
      </w:r>
      <w:r w:rsidRPr="002612D1">
        <w:rPr>
          <w:rFonts w:eastAsia="仿宋_GB2312" w:hint="eastAsia"/>
          <w:sz w:val="32"/>
          <w:szCs w:val="32"/>
        </w:rPr>
        <w:t>元。</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eastAsia="仿宋_GB2312" w:hint="eastAsia"/>
          <w:sz w:val="32"/>
          <w:szCs w:val="32"/>
        </w:rPr>
        <w:t>2018</w:t>
      </w:r>
      <w:r w:rsidRPr="002612D1">
        <w:rPr>
          <w:rFonts w:eastAsia="仿宋_GB2312" w:hint="eastAsia"/>
          <w:sz w:val="32"/>
          <w:szCs w:val="32"/>
        </w:rPr>
        <w:t>年财政拨款收入</w:t>
      </w:r>
      <w:r w:rsidRPr="002612D1">
        <w:rPr>
          <w:rFonts w:eastAsia="仿宋_GB2312" w:hint="eastAsia"/>
          <w:sz w:val="32"/>
          <w:szCs w:val="32"/>
        </w:rPr>
        <w:t>66,824,002.45</w:t>
      </w:r>
      <w:r w:rsidRPr="002612D1">
        <w:rPr>
          <w:rFonts w:eastAsia="仿宋_GB2312" w:hint="eastAsia"/>
          <w:sz w:val="32"/>
          <w:szCs w:val="32"/>
        </w:rPr>
        <w:t>元，财政拨款支出</w:t>
      </w:r>
      <w:r w:rsidRPr="002612D1">
        <w:rPr>
          <w:rFonts w:eastAsia="仿宋_GB2312" w:hint="eastAsia"/>
          <w:sz w:val="32"/>
          <w:szCs w:val="32"/>
        </w:rPr>
        <w:t>50,427,241.34</w:t>
      </w:r>
      <w:r w:rsidRPr="002612D1">
        <w:rPr>
          <w:rFonts w:eastAsia="仿宋_GB2312" w:hint="eastAsia"/>
          <w:sz w:val="32"/>
          <w:szCs w:val="32"/>
        </w:rPr>
        <w:t>元，其中基本支出</w:t>
      </w:r>
      <w:r w:rsidRPr="002612D1">
        <w:rPr>
          <w:rFonts w:eastAsia="仿宋_GB2312" w:hint="eastAsia"/>
          <w:sz w:val="32"/>
          <w:szCs w:val="32"/>
        </w:rPr>
        <w:t>19,114,131.56</w:t>
      </w:r>
      <w:r w:rsidRPr="002612D1">
        <w:rPr>
          <w:rFonts w:eastAsia="仿宋_GB2312" w:hint="eastAsia"/>
          <w:sz w:val="32"/>
          <w:szCs w:val="32"/>
        </w:rPr>
        <w:t>（人员支出</w:t>
      </w:r>
      <w:r w:rsidRPr="002612D1">
        <w:rPr>
          <w:rFonts w:eastAsia="仿宋_GB2312" w:hint="eastAsia"/>
          <w:sz w:val="32"/>
          <w:szCs w:val="32"/>
        </w:rPr>
        <w:t xml:space="preserve"> 17,202,628.79</w:t>
      </w:r>
      <w:r w:rsidRPr="002612D1">
        <w:rPr>
          <w:rFonts w:eastAsia="仿宋_GB2312" w:hint="eastAsia"/>
          <w:sz w:val="32"/>
          <w:szCs w:val="32"/>
        </w:rPr>
        <w:t>元，日常公用支出</w:t>
      </w:r>
      <w:r w:rsidRPr="002612D1">
        <w:rPr>
          <w:rFonts w:eastAsia="仿宋_GB2312" w:hint="eastAsia"/>
          <w:sz w:val="32"/>
          <w:szCs w:val="32"/>
        </w:rPr>
        <w:t>1,911,502.77</w:t>
      </w:r>
      <w:r w:rsidRPr="002612D1">
        <w:rPr>
          <w:rFonts w:eastAsia="仿宋_GB2312" w:hint="eastAsia"/>
          <w:sz w:val="32"/>
          <w:szCs w:val="32"/>
        </w:rPr>
        <w:t>元），项目支</w:t>
      </w:r>
      <w:r w:rsidRPr="002612D1">
        <w:rPr>
          <w:rFonts w:ascii="仿宋_GB2312" w:eastAsia="仿宋_GB2312" w:hAnsi="仿宋" w:hint="eastAsia"/>
          <w:sz w:val="32"/>
          <w:szCs w:val="32"/>
        </w:rPr>
        <w:t>出</w:t>
      </w:r>
      <w:r w:rsidRPr="002612D1">
        <w:rPr>
          <w:rFonts w:eastAsia="仿宋_GB2312"/>
          <w:sz w:val="32"/>
          <w:szCs w:val="32"/>
        </w:rPr>
        <w:t>31,313,109.78</w:t>
      </w:r>
      <w:r w:rsidRPr="002612D1">
        <w:rPr>
          <w:rFonts w:ascii="仿宋_GB2312" w:eastAsia="仿宋_GB2312" w:hAnsi="仿宋" w:hint="eastAsia"/>
          <w:sz w:val="32"/>
          <w:szCs w:val="32"/>
        </w:rPr>
        <w:t>元。</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lastRenderedPageBreak/>
        <w:t>2019</w:t>
      </w:r>
      <w:r w:rsidRPr="002612D1">
        <w:rPr>
          <w:rFonts w:eastAsia="仿宋_GB2312" w:hint="eastAsia"/>
          <w:sz w:val="32"/>
          <w:szCs w:val="32"/>
        </w:rPr>
        <w:t>年财政拨款收入大幅增加，主要原因是机构改革，原农发的高标准农田建设资金和烤烟项目资金转入农业农村局。</w:t>
      </w:r>
      <w:r w:rsidRPr="002612D1">
        <w:rPr>
          <w:rFonts w:eastAsia="仿宋_GB2312" w:hint="eastAsia"/>
          <w:sz w:val="32"/>
          <w:szCs w:val="32"/>
        </w:rPr>
        <w:t>2019</w:t>
      </w:r>
      <w:r w:rsidRPr="002612D1">
        <w:rPr>
          <w:rFonts w:eastAsia="仿宋_GB2312" w:hint="eastAsia"/>
          <w:sz w:val="32"/>
          <w:szCs w:val="32"/>
        </w:rPr>
        <w:t>年基本支出比上年增加</w:t>
      </w:r>
      <w:r w:rsidRPr="002612D1">
        <w:rPr>
          <w:rFonts w:eastAsia="仿宋_GB2312" w:hint="eastAsia"/>
          <w:sz w:val="32"/>
          <w:szCs w:val="32"/>
        </w:rPr>
        <w:t>3,014,762.69</w:t>
      </w:r>
      <w:r w:rsidRPr="002612D1">
        <w:rPr>
          <w:rFonts w:eastAsia="仿宋_GB2312" w:hint="eastAsia"/>
          <w:sz w:val="32"/>
          <w:szCs w:val="32"/>
        </w:rPr>
        <w:t>元，增加原因是机构改革，原农发办和烟叶发展中心合并转入我局，人员增多，人员经费增加，属正常水平。项目支出增加</w:t>
      </w:r>
      <w:r w:rsidRPr="002612D1">
        <w:rPr>
          <w:rFonts w:eastAsia="仿宋_GB2312" w:hint="eastAsia"/>
          <w:sz w:val="32"/>
          <w:szCs w:val="32"/>
        </w:rPr>
        <w:t>31,942,995.76</w:t>
      </w:r>
      <w:r w:rsidRPr="002612D1">
        <w:rPr>
          <w:rFonts w:eastAsia="仿宋_GB2312" w:hint="eastAsia"/>
          <w:sz w:val="32"/>
          <w:szCs w:val="32"/>
        </w:rPr>
        <w:t>元，增幅比较大，也是由于机构改革。</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2019</w:t>
      </w:r>
      <w:r w:rsidRPr="002612D1">
        <w:rPr>
          <w:rFonts w:eastAsia="仿宋_GB2312" w:hint="eastAsia"/>
          <w:sz w:val="32"/>
          <w:szCs w:val="32"/>
        </w:rPr>
        <w:t>年非洲猪瘟防控区级追加预算支出</w:t>
      </w:r>
      <w:r w:rsidRPr="002612D1">
        <w:rPr>
          <w:rFonts w:eastAsia="仿宋_GB2312" w:hint="eastAsia"/>
          <w:sz w:val="32"/>
          <w:szCs w:val="32"/>
        </w:rPr>
        <w:t>559.1632</w:t>
      </w:r>
      <w:r w:rsidRPr="002612D1">
        <w:rPr>
          <w:rFonts w:eastAsia="仿宋_GB2312" w:hint="eastAsia"/>
          <w:sz w:val="32"/>
          <w:szCs w:val="32"/>
        </w:rPr>
        <w:t>万元、上级资金支出</w:t>
      </w:r>
      <w:r w:rsidRPr="002612D1">
        <w:rPr>
          <w:rFonts w:eastAsia="仿宋_GB2312" w:hint="eastAsia"/>
          <w:sz w:val="32"/>
          <w:szCs w:val="32"/>
        </w:rPr>
        <w:t xml:space="preserve"> 32.524</w:t>
      </w:r>
      <w:r w:rsidRPr="002612D1">
        <w:rPr>
          <w:rFonts w:eastAsia="仿宋_GB2312" w:hint="eastAsia"/>
          <w:sz w:val="32"/>
          <w:szCs w:val="32"/>
        </w:rPr>
        <w:t>万元；植物病虫害防控上级资金支出</w:t>
      </w:r>
      <w:r w:rsidRPr="002612D1">
        <w:rPr>
          <w:rFonts w:eastAsia="仿宋_GB2312" w:hint="eastAsia"/>
          <w:sz w:val="32"/>
          <w:szCs w:val="32"/>
        </w:rPr>
        <w:t>115.4517</w:t>
      </w:r>
      <w:r w:rsidRPr="002612D1">
        <w:rPr>
          <w:rFonts w:eastAsia="仿宋_GB2312" w:hint="eastAsia"/>
          <w:sz w:val="32"/>
          <w:szCs w:val="32"/>
        </w:rPr>
        <w:t>万元（主要是</w:t>
      </w:r>
      <w:proofErr w:type="gramStart"/>
      <w:r w:rsidRPr="002612D1">
        <w:rPr>
          <w:rFonts w:eastAsia="仿宋_GB2312" w:hint="eastAsia"/>
          <w:sz w:val="32"/>
          <w:szCs w:val="32"/>
        </w:rPr>
        <w:t>红火蚁和草地</w:t>
      </w:r>
      <w:proofErr w:type="gramEnd"/>
      <w:r w:rsidRPr="002612D1">
        <w:rPr>
          <w:rFonts w:eastAsia="仿宋_GB2312" w:hint="eastAsia"/>
          <w:sz w:val="32"/>
          <w:szCs w:val="32"/>
        </w:rPr>
        <w:t>贪夜蛾防治）；农村土地确权登记进度款区级追加预算支出</w:t>
      </w:r>
      <w:r w:rsidRPr="002612D1">
        <w:rPr>
          <w:rFonts w:eastAsia="仿宋_GB2312" w:hint="eastAsia"/>
          <w:sz w:val="32"/>
          <w:szCs w:val="32"/>
        </w:rPr>
        <w:t>447.583</w:t>
      </w:r>
      <w:r w:rsidRPr="002612D1">
        <w:rPr>
          <w:rFonts w:eastAsia="仿宋_GB2312" w:hint="eastAsia"/>
          <w:sz w:val="32"/>
          <w:szCs w:val="32"/>
        </w:rPr>
        <w:t>万元；烤烟各类补助区级资金</w:t>
      </w:r>
      <w:r w:rsidRPr="002612D1">
        <w:rPr>
          <w:rFonts w:eastAsia="仿宋_GB2312" w:hint="eastAsia"/>
          <w:sz w:val="32"/>
          <w:szCs w:val="32"/>
        </w:rPr>
        <w:t>519.1554</w:t>
      </w:r>
      <w:r w:rsidRPr="002612D1">
        <w:rPr>
          <w:rFonts w:eastAsia="仿宋_GB2312" w:hint="eastAsia"/>
          <w:sz w:val="32"/>
          <w:szCs w:val="32"/>
        </w:rPr>
        <w:t>万元；扶持各类专业合作社、家庭农场上级资金</w:t>
      </w:r>
      <w:r w:rsidRPr="002612D1">
        <w:rPr>
          <w:rFonts w:eastAsia="仿宋_GB2312" w:hint="eastAsia"/>
          <w:sz w:val="32"/>
          <w:szCs w:val="32"/>
        </w:rPr>
        <w:t>322.6536</w:t>
      </w:r>
      <w:r w:rsidRPr="002612D1">
        <w:rPr>
          <w:rFonts w:eastAsia="仿宋_GB2312" w:hint="eastAsia"/>
          <w:sz w:val="32"/>
          <w:szCs w:val="32"/>
        </w:rPr>
        <w:t>万元；人居环境整治及厕所革命</w:t>
      </w:r>
      <w:r w:rsidRPr="002612D1">
        <w:rPr>
          <w:rFonts w:eastAsia="仿宋_GB2312" w:hint="eastAsia"/>
          <w:sz w:val="32"/>
          <w:szCs w:val="32"/>
        </w:rPr>
        <w:t>40.5157</w:t>
      </w:r>
      <w:r w:rsidRPr="002612D1">
        <w:rPr>
          <w:rFonts w:eastAsia="仿宋_GB2312" w:hint="eastAsia"/>
          <w:sz w:val="32"/>
          <w:szCs w:val="32"/>
        </w:rPr>
        <w:t>万元；现代农业园区创建支出</w:t>
      </w:r>
      <w:r w:rsidRPr="002612D1">
        <w:rPr>
          <w:rFonts w:eastAsia="仿宋_GB2312" w:hint="eastAsia"/>
          <w:sz w:val="32"/>
          <w:szCs w:val="32"/>
        </w:rPr>
        <w:t>1299.7957</w:t>
      </w:r>
      <w:r w:rsidRPr="002612D1">
        <w:rPr>
          <w:rFonts w:eastAsia="仿宋_GB2312" w:hint="eastAsia"/>
          <w:sz w:val="32"/>
          <w:szCs w:val="32"/>
        </w:rPr>
        <w:t>万元；</w:t>
      </w:r>
      <w:r w:rsidRPr="002612D1">
        <w:rPr>
          <w:rFonts w:eastAsia="仿宋_GB2312" w:hint="eastAsia"/>
          <w:sz w:val="32"/>
          <w:szCs w:val="32"/>
        </w:rPr>
        <w:t>2017</w:t>
      </w:r>
      <w:r w:rsidRPr="002612D1">
        <w:rPr>
          <w:rFonts w:eastAsia="仿宋_GB2312" w:hint="eastAsia"/>
          <w:sz w:val="32"/>
          <w:szCs w:val="32"/>
        </w:rPr>
        <w:t>年、</w:t>
      </w:r>
      <w:r w:rsidRPr="002612D1">
        <w:rPr>
          <w:rFonts w:eastAsia="仿宋_GB2312" w:hint="eastAsia"/>
          <w:sz w:val="32"/>
          <w:szCs w:val="32"/>
        </w:rPr>
        <w:t>2018</w:t>
      </w:r>
      <w:r w:rsidRPr="002612D1">
        <w:rPr>
          <w:rFonts w:eastAsia="仿宋_GB2312" w:hint="eastAsia"/>
          <w:sz w:val="32"/>
          <w:szCs w:val="32"/>
        </w:rPr>
        <w:t>年现代农业发展上级资金支出</w:t>
      </w:r>
      <w:r w:rsidRPr="002612D1">
        <w:rPr>
          <w:rFonts w:eastAsia="仿宋_GB2312" w:hint="eastAsia"/>
          <w:sz w:val="32"/>
          <w:szCs w:val="32"/>
        </w:rPr>
        <w:t>1578.8784</w:t>
      </w:r>
      <w:r w:rsidRPr="002612D1">
        <w:rPr>
          <w:rFonts w:eastAsia="仿宋_GB2312" w:hint="eastAsia"/>
          <w:sz w:val="32"/>
          <w:szCs w:val="32"/>
        </w:rPr>
        <w:t>万元；地理标志农产品生产设施及品牌建设上级资金支出</w:t>
      </w:r>
      <w:r w:rsidRPr="002612D1">
        <w:rPr>
          <w:rFonts w:eastAsia="仿宋_GB2312" w:hint="eastAsia"/>
          <w:sz w:val="32"/>
          <w:szCs w:val="32"/>
        </w:rPr>
        <w:t>451.6922</w:t>
      </w:r>
      <w:r w:rsidRPr="002612D1">
        <w:rPr>
          <w:rFonts w:eastAsia="仿宋_GB2312" w:hint="eastAsia"/>
          <w:sz w:val="32"/>
          <w:szCs w:val="32"/>
        </w:rPr>
        <w:t>万元；省级财政农业改革创新科技</w:t>
      </w:r>
      <w:proofErr w:type="gramStart"/>
      <w:r w:rsidRPr="002612D1">
        <w:rPr>
          <w:rFonts w:eastAsia="仿宋_GB2312" w:hint="eastAsia"/>
          <w:sz w:val="32"/>
          <w:szCs w:val="32"/>
        </w:rPr>
        <w:t>示范奖补</w:t>
      </w:r>
      <w:proofErr w:type="gramEnd"/>
      <w:r w:rsidRPr="002612D1">
        <w:rPr>
          <w:rFonts w:eastAsia="仿宋_GB2312" w:hint="eastAsia"/>
          <w:sz w:val="32"/>
          <w:szCs w:val="32"/>
        </w:rPr>
        <w:t>资金支出</w:t>
      </w:r>
      <w:r w:rsidRPr="002612D1">
        <w:rPr>
          <w:rFonts w:eastAsia="仿宋_GB2312" w:hint="eastAsia"/>
          <w:sz w:val="32"/>
          <w:szCs w:val="32"/>
        </w:rPr>
        <w:t>141.9936</w:t>
      </w:r>
      <w:r w:rsidRPr="002612D1">
        <w:rPr>
          <w:rFonts w:eastAsia="仿宋_GB2312" w:hint="eastAsia"/>
          <w:sz w:val="32"/>
          <w:szCs w:val="32"/>
        </w:rPr>
        <w:t>万元；新型职业农民培育和基层农技推广上级资金支出</w:t>
      </w:r>
      <w:r w:rsidRPr="002612D1">
        <w:rPr>
          <w:rFonts w:eastAsia="仿宋_GB2312" w:hint="eastAsia"/>
          <w:sz w:val="32"/>
          <w:szCs w:val="32"/>
        </w:rPr>
        <w:t>98.2</w:t>
      </w:r>
      <w:r w:rsidRPr="002612D1">
        <w:rPr>
          <w:rFonts w:eastAsia="仿宋_GB2312" w:hint="eastAsia"/>
          <w:sz w:val="32"/>
          <w:szCs w:val="32"/>
        </w:rPr>
        <w:t>万元；</w:t>
      </w:r>
    </w:p>
    <w:p w:rsidR="003A1582" w:rsidRPr="002612D1" w:rsidRDefault="003A1582" w:rsidP="003A1582">
      <w:pPr>
        <w:adjustRightInd w:val="0"/>
        <w:snapToGrid w:val="0"/>
        <w:spacing w:line="560" w:lineRule="exact"/>
        <w:ind w:left="1520"/>
        <w:rPr>
          <w:rFonts w:ascii="黑体" w:eastAsia="黑体" w:hAnsi="黑体"/>
          <w:sz w:val="32"/>
          <w:szCs w:val="32"/>
          <w:lang w:val="zh-CN"/>
        </w:rPr>
      </w:pPr>
      <w:r w:rsidRPr="002612D1">
        <w:rPr>
          <w:rFonts w:ascii="黑体" w:eastAsia="黑体" w:hAnsi="黑体" w:hint="eastAsia"/>
          <w:sz w:val="32"/>
          <w:szCs w:val="32"/>
          <w:lang w:val="zh-CN"/>
        </w:rPr>
        <w:t>三、部门财政支出管理情况</w:t>
      </w:r>
    </w:p>
    <w:p w:rsidR="003A1582" w:rsidRPr="002612D1" w:rsidRDefault="003A1582" w:rsidP="003A1582">
      <w:pPr>
        <w:snapToGrid w:val="0"/>
        <w:spacing w:line="520" w:lineRule="exact"/>
        <w:ind w:leftChars="200" w:left="420" w:firstLineChars="200" w:firstLine="640"/>
        <w:rPr>
          <w:rFonts w:ascii="方正楷体_GBK" w:eastAsia="方正楷体_GBK" w:hAnsi="仿宋"/>
          <w:sz w:val="32"/>
          <w:szCs w:val="32"/>
        </w:rPr>
      </w:pPr>
      <w:r w:rsidRPr="002612D1">
        <w:rPr>
          <w:rFonts w:ascii="方正楷体_GBK" w:eastAsia="方正楷体_GBK" w:hAnsi="仿宋" w:hint="eastAsia"/>
          <w:sz w:val="32"/>
          <w:szCs w:val="32"/>
        </w:rPr>
        <w:t>（一）预算编制情况。</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ascii="仿宋_GB2312" w:eastAsia="仿宋_GB2312" w:hAnsi="仿宋" w:hint="eastAsia"/>
          <w:sz w:val="32"/>
          <w:szCs w:val="32"/>
        </w:rPr>
        <w:t>本单位一般公共财政预算资金严格按区财政局规定编制预算，按时间进度执行预算。所有非税收入（</w:t>
      </w:r>
      <w:r w:rsidRPr="002612D1">
        <w:rPr>
          <w:rFonts w:eastAsia="仿宋_GB2312"/>
          <w:sz w:val="32"/>
          <w:szCs w:val="32"/>
        </w:rPr>
        <w:t>2019</w:t>
      </w:r>
      <w:r w:rsidRPr="002612D1">
        <w:rPr>
          <w:rFonts w:ascii="仿宋_GB2312" w:eastAsia="仿宋_GB2312" w:hAnsi="仿宋" w:hint="eastAsia"/>
          <w:sz w:val="32"/>
          <w:szCs w:val="32"/>
        </w:rPr>
        <w:lastRenderedPageBreak/>
        <w:t>年主要是罚没收入）全部上缴财政专户。对省、市级专项财政资金，按照项目实施方案，在农业农村局实行报账制，在乡镇实施的项目均实行村、乡、区三级验收，做到专项资金专款专用，专账管理，没有挤占、截留、挪用、改变资金用途等情况。</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ascii="仿宋_GB2312" w:eastAsia="仿宋_GB2312" w:hAnsi="仿宋" w:hint="eastAsia"/>
          <w:sz w:val="32"/>
          <w:szCs w:val="32"/>
        </w:rPr>
        <w:t>年初所有项目预算均编制了项目绩效目标表，在年中按区财政局要求进行了项目绩效监控管理。</w:t>
      </w:r>
    </w:p>
    <w:p w:rsidR="003A1582" w:rsidRPr="002612D1" w:rsidRDefault="003A1582" w:rsidP="003A1582">
      <w:pPr>
        <w:snapToGrid w:val="0"/>
        <w:spacing w:line="520" w:lineRule="exact"/>
        <w:ind w:leftChars="200" w:left="420" w:firstLineChars="200" w:firstLine="640"/>
        <w:rPr>
          <w:rFonts w:ascii="方正楷体_GBK" w:eastAsia="方正楷体_GBK" w:hAnsi="仿宋"/>
          <w:sz w:val="32"/>
          <w:szCs w:val="32"/>
        </w:rPr>
      </w:pPr>
      <w:r w:rsidRPr="002612D1">
        <w:rPr>
          <w:rFonts w:ascii="方正楷体_GBK" w:eastAsia="方正楷体_GBK" w:hAnsi="仿宋" w:hint="eastAsia"/>
          <w:sz w:val="32"/>
          <w:szCs w:val="32"/>
        </w:rPr>
        <w:t>（二）执行管理情况。</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按时间进度执行预算，并进行财务公示。</w:t>
      </w:r>
    </w:p>
    <w:p w:rsidR="003A1582" w:rsidRPr="003A1582" w:rsidRDefault="003A1582" w:rsidP="003A1582">
      <w:pPr>
        <w:ind w:leftChars="200" w:left="420" w:firstLineChars="200" w:firstLine="643"/>
        <w:rPr>
          <w:rFonts w:eastAsia="仿宋_GB2312"/>
          <w:b/>
          <w:sz w:val="32"/>
          <w:szCs w:val="32"/>
        </w:rPr>
      </w:pPr>
      <w:r w:rsidRPr="003A1582">
        <w:rPr>
          <w:rFonts w:eastAsia="仿宋_GB2312" w:hint="eastAsia"/>
          <w:b/>
          <w:sz w:val="32"/>
          <w:szCs w:val="32"/>
        </w:rPr>
        <w:t>预算执行率</w:t>
      </w:r>
      <w:r w:rsidRPr="003A1582">
        <w:rPr>
          <w:rFonts w:eastAsia="仿宋_GB2312" w:hint="eastAsia"/>
          <w:b/>
          <w:sz w:val="32"/>
          <w:szCs w:val="32"/>
        </w:rPr>
        <w:t>=85,518,953.29/</w:t>
      </w:r>
      <w:r w:rsidRPr="003A1582">
        <w:rPr>
          <w:rFonts w:eastAsia="仿宋_GB2312" w:hint="eastAsia"/>
          <w:b/>
          <w:sz w:val="32"/>
          <w:szCs w:val="32"/>
        </w:rPr>
        <w:t>（</w:t>
      </w:r>
      <w:r w:rsidRPr="003A1582">
        <w:rPr>
          <w:rFonts w:eastAsia="仿宋_GB2312" w:hint="eastAsia"/>
          <w:b/>
          <w:sz w:val="32"/>
          <w:szCs w:val="32"/>
        </w:rPr>
        <w:t>30,300,769.91+ 20,753,618.00</w:t>
      </w:r>
      <w:r w:rsidRPr="003A1582">
        <w:rPr>
          <w:rFonts w:eastAsia="仿宋_GB2312" w:hint="eastAsia"/>
          <w:b/>
          <w:sz w:val="32"/>
          <w:szCs w:val="32"/>
        </w:rPr>
        <w:t>）</w:t>
      </w:r>
      <w:r w:rsidRPr="003A1582">
        <w:rPr>
          <w:rFonts w:eastAsia="仿宋_GB2312" w:hint="eastAsia"/>
          <w:b/>
          <w:sz w:val="32"/>
          <w:szCs w:val="32"/>
        </w:rPr>
        <w:t>*100%=167.51%</w:t>
      </w:r>
      <w:r w:rsidRPr="003A1582">
        <w:rPr>
          <w:rFonts w:eastAsia="仿宋_GB2312" w:hint="eastAsia"/>
          <w:b/>
          <w:sz w:val="32"/>
          <w:szCs w:val="32"/>
        </w:rPr>
        <w:t>。</w:t>
      </w:r>
    </w:p>
    <w:p w:rsidR="003A1582" w:rsidRPr="003A1582" w:rsidRDefault="003A1582" w:rsidP="003A1582">
      <w:pPr>
        <w:ind w:leftChars="200" w:left="420" w:firstLineChars="200" w:firstLine="643"/>
        <w:rPr>
          <w:rFonts w:eastAsia="仿宋_GB2312"/>
          <w:b/>
          <w:sz w:val="32"/>
          <w:szCs w:val="32"/>
        </w:rPr>
      </w:pPr>
      <w:r w:rsidRPr="003A1582">
        <w:rPr>
          <w:rFonts w:eastAsia="仿宋_GB2312" w:hint="eastAsia"/>
          <w:b/>
          <w:sz w:val="32"/>
          <w:szCs w:val="32"/>
        </w:rPr>
        <w:t>预算调整率</w:t>
      </w:r>
      <w:r w:rsidRPr="003A1582">
        <w:rPr>
          <w:rFonts w:eastAsia="仿宋_GB2312" w:hint="eastAsia"/>
          <w:b/>
          <w:sz w:val="32"/>
          <w:szCs w:val="32"/>
        </w:rPr>
        <w:t>= 124,811,341.71/ 20,753,618.00*100%=601.4%</w:t>
      </w:r>
      <w:r w:rsidRPr="003A1582">
        <w:rPr>
          <w:rFonts w:eastAsia="仿宋_GB2312" w:hint="eastAsia"/>
          <w:b/>
          <w:sz w:val="32"/>
          <w:szCs w:val="32"/>
        </w:rPr>
        <w:t>。</w:t>
      </w:r>
    </w:p>
    <w:p w:rsidR="003A1582" w:rsidRPr="003A1582" w:rsidRDefault="003A1582" w:rsidP="003A1582">
      <w:pPr>
        <w:ind w:leftChars="200" w:left="420" w:firstLineChars="200" w:firstLine="643"/>
        <w:rPr>
          <w:rFonts w:eastAsia="仿宋_GB2312"/>
          <w:b/>
          <w:sz w:val="32"/>
          <w:szCs w:val="32"/>
        </w:rPr>
      </w:pPr>
      <w:r w:rsidRPr="003A1582">
        <w:rPr>
          <w:rFonts w:eastAsia="仿宋_GB2312" w:hint="eastAsia"/>
          <w:b/>
          <w:sz w:val="32"/>
          <w:szCs w:val="32"/>
        </w:rPr>
        <w:t>“三公”经费控制率</w:t>
      </w:r>
      <w:r w:rsidRPr="003A1582">
        <w:rPr>
          <w:rFonts w:eastAsia="仿宋_GB2312" w:hint="eastAsia"/>
          <w:b/>
          <w:sz w:val="32"/>
          <w:szCs w:val="32"/>
        </w:rPr>
        <w:t>=261,823.00/264,350.00*100%=99.04%</w:t>
      </w:r>
    </w:p>
    <w:p w:rsidR="003A1582" w:rsidRPr="002612D1" w:rsidRDefault="003A1582" w:rsidP="003A1582">
      <w:pPr>
        <w:snapToGrid w:val="0"/>
        <w:spacing w:line="520" w:lineRule="exact"/>
        <w:ind w:leftChars="200" w:left="420" w:firstLineChars="200" w:firstLine="640"/>
        <w:rPr>
          <w:rFonts w:eastAsia="仿宋_GB2312"/>
          <w:sz w:val="32"/>
          <w:szCs w:val="32"/>
        </w:rPr>
      </w:pPr>
      <w:r w:rsidRPr="002612D1">
        <w:rPr>
          <w:rFonts w:eastAsia="仿宋_GB2312" w:hint="eastAsia"/>
          <w:sz w:val="32"/>
          <w:szCs w:val="32"/>
        </w:rPr>
        <w:t>（三）决算编制情况。</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2019</w:t>
      </w:r>
      <w:r w:rsidRPr="002612D1">
        <w:rPr>
          <w:rFonts w:eastAsia="仿宋_GB2312" w:hint="eastAsia"/>
          <w:sz w:val="32"/>
          <w:szCs w:val="32"/>
        </w:rPr>
        <w:t>年根据区财政安排部署，按区财政局要求进行对账、做账，按统一格式和要求及时准确地编制部门决算，做到账表一致，如实反映部门预算执行情况。</w:t>
      </w:r>
    </w:p>
    <w:p w:rsidR="003A1582" w:rsidRPr="002612D1" w:rsidRDefault="003A1582" w:rsidP="003A1582">
      <w:pPr>
        <w:snapToGrid w:val="0"/>
        <w:spacing w:line="520" w:lineRule="exact"/>
        <w:ind w:leftChars="200" w:left="420" w:firstLineChars="200" w:firstLine="640"/>
        <w:rPr>
          <w:rFonts w:ascii="方正楷体_GBK" w:eastAsia="方正楷体_GBK" w:hAnsi="仿宋"/>
          <w:sz w:val="32"/>
          <w:szCs w:val="32"/>
        </w:rPr>
      </w:pPr>
      <w:r w:rsidRPr="002612D1">
        <w:rPr>
          <w:rFonts w:ascii="方正楷体_GBK" w:eastAsia="方正楷体_GBK" w:hAnsi="仿宋" w:hint="eastAsia"/>
          <w:sz w:val="32"/>
          <w:szCs w:val="32"/>
        </w:rPr>
        <w:t>（四）支出绩效情况。</w:t>
      </w:r>
    </w:p>
    <w:p w:rsidR="003A1582" w:rsidRPr="002612D1" w:rsidRDefault="003A1582" w:rsidP="003A1582">
      <w:pPr>
        <w:ind w:leftChars="200" w:left="420" w:firstLineChars="200" w:firstLine="640"/>
        <w:rPr>
          <w:rFonts w:eastAsia="仿宋_GB2312"/>
          <w:sz w:val="32"/>
          <w:szCs w:val="32"/>
        </w:rPr>
      </w:pPr>
      <w:r w:rsidRPr="002612D1">
        <w:rPr>
          <w:rFonts w:eastAsia="仿宋_GB2312"/>
          <w:sz w:val="32"/>
          <w:szCs w:val="32"/>
        </w:rPr>
        <w:t>2019</w:t>
      </w:r>
      <w:r w:rsidRPr="002612D1">
        <w:rPr>
          <w:rFonts w:ascii="仿宋_GB2312" w:eastAsia="仿宋_GB2312" w:hAnsi="仿宋" w:hint="eastAsia"/>
          <w:sz w:val="32"/>
          <w:szCs w:val="32"/>
        </w:rPr>
        <w:t>年单位整体支出绩效目标完成</w:t>
      </w:r>
      <w:r w:rsidRPr="002612D1">
        <w:rPr>
          <w:rFonts w:eastAsia="仿宋_GB2312" w:hint="eastAsia"/>
          <w:sz w:val="32"/>
          <w:szCs w:val="32"/>
        </w:rPr>
        <w:t>情况：农业农村经济稳步发展。</w:t>
      </w:r>
      <w:r w:rsidRPr="002612D1">
        <w:rPr>
          <w:rFonts w:eastAsia="仿宋_GB2312" w:hint="eastAsia"/>
          <w:sz w:val="32"/>
          <w:szCs w:val="32"/>
        </w:rPr>
        <w:t>2019</w:t>
      </w:r>
      <w:r w:rsidRPr="002612D1">
        <w:rPr>
          <w:rFonts w:eastAsia="仿宋_GB2312" w:hint="eastAsia"/>
          <w:sz w:val="32"/>
          <w:szCs w:val="32"/>
        </w:rPr>
        <w:t>年全区完成农林牧渔业总产值</w:t>
      </w:r>
      <w:r w:rsidRPr="002612D1">
        <w:rPr>
          <w:rFonts w:eastAsia="仿宋_GB2312" w:hint="eastAsia"/>
          <w:sz w:val="32"/>
          <w:szCs w:val="32"/>
        </w:rPr>
        <w:t>21.5</w:t>
      </w:r>
      <w:r w:rsidRPr="002612D1">
        <w:rPr>
          <w:rFonts w:eastAsia="仿宋_GB2312" w:hint="eastAsia"/>
          <w:sz w:val="32"/>
          <w:szCs w:val="32"/>
        </w:rPr>
        <w:t>亿元，同比增长</w:t>
      </w:r>
      <w:r w:rsidRPr="002612D1">
        <w:rPr>
          <w:rFonts w:eastAsia="仿宋_GB2312" w:hint="eastAsia"/>
          <w:sz w:val="32"/>
          <w:szCs w:val="32"/>
        </w:rPr>
        <w:t>3%</w:t>
      </w:r>
      <w:r w:rsidRPr="002612D1">
        <w:rPr>
          <w:rFonts w:eastAsia="仿宋_GB2312" w:hint="eastAsia"/>
          <w:sz w:val="32"/>
          <w:szCs w:val="32"/>
        </w:rPr>
        <w:t>；完成农林牧渔业增加值</w:t>
      </w:r>
      <w:r w:rsidRPr="002612D1">
        <w:rPr>
          <w:rFonts w:eastAsia="仿宋_GB2312" w:hint="eastAsia"/>
          <w:sz w:val="32"/>
          <w:szCs w:val="32"/>
        </w:rPr>
        <w:t>12.4</w:t>
      </w:r>
      <w:r w:rsidRPr="002612D1">
        <w:rPr>
          <w:rFonts w:eastAsia="仿宋_GB2312" w:hint="eastAsia"/>
          <w:sz w:val="32"/>
          <w:szCs w:val="32"/>
        </w:rPr>
        <w:t>亿元，</w:t>
      </w:r>
      <w:r w:rsidRPr="002612D1">
        <w:rPr>
          <w:rFonts w:eastAsia="仿宋_GB2312" w:hint="eastAsia"/>
          <w:sz w:val="32"/>
          <w:szCs w:val="32"/>
        </w:rPr>
        <w:lastRenderedPageBreak/>
        <w:t>同比增长</w:t>
      </w:r>
      <w:r w:rsidRPr="002612D1">
        <w:rPr>
          <w:rFonts w:eastAsia="仿宋_GB2312" w:hint="eastAsia"/>
          <w:sz w:val="32"/>
          <w:szCs w:val="32"/>
        </w:rPr>
        <w:t>3.1%</w:t>
      </w:r>
      <w:r w:rsidRPr="002612D1">
        <w:rPr>
          <w:rFonts w:eastAsia="仿宋_GB2312" w:hint="eastAsia"/>
          <w:sz w:val="32"/>
          <w:szCs w:val="32"/>
        </w:rPr>
        <w:t>；完成农村居民人均可支配收入</w:t>
      </w:r>
      <w:r w:rsidRPr="002612D1">
        <w:rPr>
          <w:rFonts w:eastAsia="仿宋_GB2312" w:hint="eastAsia"/>
          <w:sz w:val="32"/>
          <w:szCs w:val="32"/>
        </w:rPr>
        <w:t>19236</w:t>
      </w:r>
      <w:r w:rsidRPr="002612D1">
        <w:rPr>
          <w:rFonts w:eastAsia="仿宋_GB2312" w:hint="eastAsia"/>
          <w:sz w:val="32"/>
          <w:szCs w:val="32"/>
        </w:rPr>
        <w:t>元，同比增长</w:t>
      </w:r>
      <w:r w:rsidRPr="002612D1">
        <w:rPr>
          <w:rFonts w:eastAsia="仿宋_GB2312" w:hint="eastAsia"/>
          <w:sz w:val="32"/>
          <w:szCs w:val="32"/>
        </w:rPr>
        <w:t>9.9%</w:t>
      </w:r>
      <w:r w:rsidRPr="002612D1">
        <w:rPr>
          <w:rFonts w:eastAsia="仿宋_GB2312" w:hint="eastAsia"/>
          <w:sz w:val="32"/>
          <w:szCs w:val="32"/>
        </w:rPr>
        <w:t>，在全省高收入组排位靠前；完成粮食总产量</w:t>
      </w:r>
      <w:r w:rsidRPr="002612D1">
        <w:rPr>
          <w:rFonts w:eastAsia="仿宋_GB2312" w:hint="eastAsia"/>
          <w:sz w:val="32"/>
          <w:szCs w:val="32"/>
        </w:rPr>
        <w:t>4.27</w:t>
      </w:r>
      <w:r w:rsidRPr="002612D1">
        <w:rPr>
          <w:rFonts w:eastAsia="仿宋_GB2312" w:hint="eastAsia"/>
          <w:sz w:val="32"/>
          <w:szCs w:val="32"/>
        </w:rPr>
        <w:t>万吨。全年共争取上级财政资金</w:t>
      </w:r>
      <w:r w:rsidRPr="002612D1">
        <w:rPr>
          <w:rFonts w:eastAsia="仿宋_GB2312" w:hint="eastAsia"/>
          <w:sz w:val="32"/>
          <w:szCs w:val="32"/>
        </w:rPr>
        <w:t>8250</w:t>
      </w:r>
      <w:r w:rsidRPr="002612D1">
        <w:rPr>
          <w:rFonts w:eastAsia="仿宋_GB2312" w:hint="eastAsia"/>
          <w:sz w:val="32"/>
          <w:szCs w:val="32"/>
        </w:rPr>
        <w:t>万元，完成固定资产投资</w:t>
      </w:r>
      <w:r w:rsidRPr="002612D1">
        <w:rPr>
          <w:rFonts w:eastAsia="仿宋_GB2312" w:hint="eastAsia"/>
          <w:sz w:val="32"/>
          <w:szCs w:val="32"/>
        </w:rPr>
        <w:t>3.5</w:t>
      </w:r>
      <w:r w:rsidRPr="002612D1">
        <w:rPr>
          <w:rFonts w:eastAsia="仿宋_GB2312" w:hint="eastAsia"/>
          <w:sz w:val="32"/>
          <w:szCs w:val="32"/>
        </w:rPr>
        <w:t>亿元、入库</w:t>
      </w:r>
      <w:r w:rsidRPr="002612D1">
        <w:rPr>
          <w:rFonts w:eastAsia="仿宋_GB2312" w:hint="eastAsia"/>
          <w:sz w:val="32"/>
          <w:szCs w:val="32"/>
        </w:rPr>
        <w:t>4</w:t>
      </w:r>
      <w:r w:rsidRPr="002612D1">
        <w:rPr>
          <w:rFonts w:eastAsia="仿宋_GB2312" w:hint="eastAsia"/>
          <w:sz w:val="32"/>
          <w:szCs w:val="32"/>
        </w:rPr>
        <w:t>亿元。</w:t>
      </w:r>
      <w:r w:rsidRPr="002612D1">
        <w:rPr>
          <w:rFonts w:eastAsia="仿宋_GB2312" w:hint="eastAsia"/>
          <w:sz w:val="32"/>
          <w:szCs w:val="32"/>
        </w:rPr>
        <w:t>2019</w:t>
      </w:r>
      <w:r w:rsidRPr="002612D1">
        <w:rPr>
          <w:rFonts w:eastAsia="仿宋_GB2312" w:hint="eastAsia"/>
          <w:sz w:val="32"/>
          <w:szCs w:val="32"/>
        </w:rPr>
        <w:t>年，仁和区先后获得“省级绿色防控示范县”、“省级深化农村改革先进县”、“省级农民教育培训先进集体”、“现代烟草农业发展成效突出县”和“全省农村经营管理工作成绩突出单位”。扎实开展乡村振兴先进和示范单位创建，大龙潭乡、混撒拉村、片那立村已分别评选为省级乡村振兴先进乡、示范村。全面提升现代农业发展水平，仁和区</w:t>
      </w:r>
      <w:r w:rsidRPr="002612D1">
        <w:rPr>
          <w:rFonts w:eastAsia="仿宋_GB2312" w:hint="eastAsia"/>
          <w:sz w:val="32"/>
          <w:szCs w:val="32"/>
        </w:rPr>
        <w:t>2019</w:t>
      </w:r>
      <w:r w:rsidRPr="002612D1">
        <w:rPr>
          <w:rFonts w:eastAsia="仿宋_GB2312" w:hint="eastAsia"/>
          <w:sz w:val="32"/>
          <w:szCs w:val="32"/>
        </w:rPr>
        <w:t>年创建为四星级省级现代农业园区。重点实施宜居乡村及农村人居环境整治，完成申报创建</w:t>
      </w:r>
      <w:r w:rsidRPr="002612D1">
        <w:rPr>
          <w:rFonts w:eastAsia="仿宋_GB2312" w:hint="eastAsia"/>
          <w:sz w:val="32"/>
          <w:szCs w:val="32"/>
        </w:rPr>
        <w:t>30</w:t>
      </w:r>
      <w:r w:rsidRPr="002612D1">
        <w:rPr>
          <w:rFonts w:eastAsia="仿宋_GB2312" w:hint="eastAsia"/>
          <w:sz w:val="32"/>
          <w:szCs w:val="32"/>
        </w:rPr>
        <w:t>个村为省级“美丽四川·宜居乡村”。纵深推进农村集体产权制度改革，大力推进农业品牌创建工作，强化农业行业安全监督管理，强化农业农村队伍人才支撑。</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2019</w:t>
      </w:r>
      <w:r w:rsidRPr="002612D1">
        <w:rPr>
          <w:rFonts w:eastAsia="仿宋_GB2312" w:hint="eastAsia"/>
          <w:sz w:val="32"/>
          <w:szCs w:val="32"/>
        </w:rPr>
        <w:t>年项目预算</w:t>
      </w:r>
      <w:r w:rsidRPr="002612D1">
        <w:rPr>
          <w:rFonts w:eastAsia="仿宋_GB2312" w:hint="eastAsia"/>
          <w:sz w:val="32"/>
          <w:szCs w:val="32"/>
        </w:rPr>
        <w:t>132.854</w:t>
      </w:r>
      <w:r w:rsidRPr="002612D1">
        <w:rPr>
          <w:rFonts w:eastAsia="仿宋_GB2312" w:hint="eastAsia"/>
          <w:sz w:val="32"/>
          <w:szCs w:val="32"/>
        </w:rPr>
        <w:t>万元，包括农产品质</w:t>
      </w:r>
      <w:proofErr w:type="gramStart"/>
      <w:r w:rsidRPr="002612D1">
        <w:rPr>
          <w:rFonts w:eastAsia="仿宋_GB2312" w:hint="eastAsia"/>
          <w:sz w:val="32"/>
          <w:szCs w:val="32"/>
        </w:rPr>
        <w:t>量安全</w:t>
      </w:r>
      <w:proofErr w:type="gramEnd"/>
      <w:r w:rsidRPr="002612D1">
        <w:rPr>
          <w:rFonts w:eastAsia="仿宋_GB2312" w:hint="eastAsia"/>
          <w:sz w:val="32"/>
          <w:szCs w:val="32"/>
        </w:rPr>
        <w:t>资金</w:t>
      </w:r>
      <w:r w:rsidRPr="002612D1">
        <w:rPr>
          <w:rFonts w:eastAsia="仿宋_GB2312" w:hint="eastAsia"/>
          <w:sz w:val="32"/>
          <w:szCs w:val="32"/>
        </w:rPr>
        <w:t>2</w:t>
      </w:r>
      <w:r w:rsidRPr="002612D1">
        <w:rPr>
          <w:rFonts w:eastAsia="仿宋_GB2312" w:hint="eastAsia"/>
          <w:sz w:val="32"/>
          <w:szCs w:val="32"/>
        </w:rPr>
        <w:t>万元、</w:t>
      </w:r>
      <w:proofErr w:type="gramStart"/>
      <w:r w:rsidRPr="002612D1">
        <w:rPr>
          <w:rFonts w:eastAsia="仿宋_GB2312" w:hint="eastAsia"/>
          <w:sz w:val="32"/>
          <w:szCs w:val="32"/>
        </w:rPr>
        <w:t>协检员</w:t>
      </w:r>
      <w:proofErr w:type="gramEnd"/>
      <w:r w:rsidRPr="002612D1">
        <w:rPr>
          <w:rFonts w:eastAsia="仿宋_GB2312" w:hint="eastAsia"/>
          <w:sz w:val="32"/>
          <w:szCs w:val="32"/>
        </w:rPr>
        <w:t>劳务费</w:t>
      </w:r>
      <w:r w:rsidRPr="002612D1">
        <w:rPr>
          <w:rFonts w:eastAsia="仿宋_GB2312" w:hint="eastAsia"/>
          <w:sz w:val="32"/>
          <w:szCs w:val="32"/>
        </w:rPr>
        <w:t>35</w:t>
      </w:r>
      <w:r w:rsidRPr="002612D1">
        <w:rPr>
          <w:rFonts w:eastAsia="仿宋_GB2312" w:hint="eastAsia"/>
          <w:sz w:val="32"/>
          <w:szCs w:val="32"/>
        </w:rPr>
        <w:t>万元、强制免疫耗材</w:t>
      </w:r>
      <w:r w:rsidRPr="002612D1">
        <w:rPr>
          <w:rFonts w:eastAsia="仿宋_GB2312" w:hint="eastAsia"/>
          <w:sz w:val="32"/>
          <w:szCs w:val="32"/>
        </w:rPr>
        <w:t>11.6</w:t>
      </w:r>
      <w:r w:rsidRPr="002612D1">
        <w:rPr>
          <w:rFonts w:eastAsia="仿宋_GB2312" w:hint="eastAsia"/>
          <w:sz w:val="32"/>
          <w:szCs w:val="32"/>
        </w:rPr>
        <w:t>万元、</w:t>
      </w:r>
      <w:r w:rsidRPr="002612D1">
        <w:rPr>
          <w:rFonts w:ascii="仿宋_GB2312" w:eastAsia="仿宋_GB2312" w:hAnsi="仿宋" w:hint="eastAsia"/>
          <w:sz w:val="32"/>
          <w:szCs w:val="32"/>
        </w:rPr>
        <w:t>村级防疫员劳务费</w:t>
      </w:r>
      <w:r w:rsidRPr="002612D1">
        <w:rPr>
          <w:rFonts w:eastAsia="仿宋_GB2312"/>
          <w:sz w:val="32"/>
          <w:szCs w:val="32"/>
        </w:rPr>
        <w:t>17.715</w:t>
      </w:r>
      <w:r w:rsidRPr="002612D1">
        <w:rPr>
          <w:rFonts w:ascii="仿宋_GB2312" w:eastAsia="仿宋_GB2312" w:hAnsi="仿宋" w:hint="eastAsia"/>
          <w:sz w:val="32"/>
          <w:szCs w:val="32"/>
        </w:rPr>
        <w:t>万元、农</w:t>
      </w:r>
      <w:r w:rsidRPr="002612D1">
        <w:rPr>
          <w:rFonts w:eastAsia="仿宋_GB2312" w:hint="eastAsia"/>
          <w:sz w:val="32"/>
          <w:szCs w:val="32"/>
        </w:rPr>
        <w:t>村住户培训费</w:t>
      </w:r>
      <w:r w:rsidRPr="002612D1">
        <w:rPr>
          <w:rFonts w:eastAsia="仿宋_GB2312" w:hint="eastAsia"/>
          <w:sz w:val="32"/>
          <w:szCs w:val="32"/>
        </w:rPr>
        <w:t>10</w:t>
      </w:r>
      <w:r w:rsidRPr="002612D1">
        <w:rPr>
          <w:rFonts w:eastAsia="仿宋_GB2312" w:hint="eastAsia"/>
          <w:sz w:val="32"/>
          <w:szCs w:val="32"/>
        </w:rPr>
        <w:t>万元、对外援助干部人才补助</w:t>
      </w:r>
      <w:r w:rsidRPr="002612D1">
        <w:rPr>
          <w:rFonts w:eastAsia="仿宋_GB2312" w:hint="eastAsia"/>
          <w:sz w:val="32"/>
          <w:szCs w:val="32"/>
        </w:rPr>
        <w:t>46.479</w:t>
      </w:r>
      <w:r w:rsidRPr="002612D1">
        <w:rPr>
          <w:rFonts w:eastAsia="仿宋_GB2312" w:hint="eastAsia"/>
          <w:sz w:val="32"/>
          <w:szCs w:val="32"/>
        </w:rPr>
        <w:t>万元。即定的绩效目标均已完成，取得较好的经济效益和社会效益。全年开展农村记账户培训</w:t>
      </w:r>
      <w:r w:rsidRPr="002612D1">
        <w:rPr>
          <w:rFonts w:eastAsia="仿宋_GB2312" w:hint="eastAsia"/>
          <w:sz w:val="32"/>
          <w:szCs w:val="32"/>
        </w:rPr>
        <w:t>2</w:t>
      </w:r>
      <w:r w:rsidRPr="002612D1">
        <w:rPr>
          <w:rFonts w:eastAsia="仿宋_GB2312" w:hint="eastAsia"/>
          <w:sz w:val="32"/>
          <w:szCs w:val="32"/>
        </w:rPr>
        <w:t>期，</w:t>
      </w:r>
      <w:r w:rsidRPr="002612D1">
        <w:rPr>
          <w:rFonts w:eastAsia="仿宋_GB2312" w:hint="eastAsia"/>
          <w:sz w:val="32"/>
          <w:szCs w:val="32"/>
        </w:rPr>
        <w:t>154</w:t>
      </w:r>
      <w:r w:rsidRPr="002612D1">
        <w:rPr>
          <w:rFonts w:eastAsia="仿宋_GB2312" w:hint="eastAsia"/>
          <w:sz w:val="32"/>
          <w:szCs w:val="32"/>
        </w:rPr>
        <w:t>人。蔬菜农药残</w:t>
      </w:r>
      <w:r w:rsidRPr="000E724F">
        <w:rPr>
          <w:rFonts w:eastAsia="仿宋_GB2312" w:hint="eastAsia"/>
          <w:sz w:val="32"/>
          <w:szCs w:val="32"/>
        </w:rPr>
        <w:t>留</w:t>
      </w:r>
      <w:r w:rsidR="0043404A" w:rsidRPr="000E724F">
        <w:rPr>
          <w:rFonts w:eastAsia="仿宋_GB2312" w:hint="eastAsia"/>
          <w:sz w:val="32"/>
          <w:szCs w:val="32"/>
        </w:rPr>
        <w:t>检</w:t>
      </w:r>
      <w:r w:rsidRPr="002612D1">
        <w:rPr>
          <w:rFonts w:eastAsia="仿宋_GB2312" w:hint="eastAsia"/>
          <w:sz w:val="32"/>
          <w:szCs w:val="32"/>
        </w:rPr>
        <w:t>测</w:t>
      </w:r>
      <w:r w:rsidRPr="002612D1">
        <w:rPr>
          <w:rFonts w:eastAsia="仿宋_GB2312" w:hint="eastAsia"/>
          <w:sz w:val="32"/>
          <w:szCs w:val="32"/>
        </w:rPr>
        <w:t>1254</w:t>
      </w:r>
      <w:r w:rsidRPr="002612D1">
        <w:rPr>
          <w:rFonts w:eastAsia="仿宋_GB2312" w:hint="eastAsia"/>
          <w:sz w:val="32"/>
          <w:szCs w:val="32"/>
        </w:rPr>
        <w:t>个，所抽样品中氨基甲酸脂类和有机磷类农药残留合格率</w:t>
      </w:r>
      <w:r w:rsidRPr="002612D1">
        <w:rPr>
          <w:rFonts w:eastAsia="仿宋_GB2312" w:hint="eastAsia"/>
          <w:sz w:val="32"/>
          <w:szCs w:val="32"/>
        </w:rPr>
        <w:lastRenderedPageBreak/>
        <w:t>为</w:t>
      </w:r>
      <w:r w:rsidRPr="002612D1">
        <w:rPr>
          <w:rFonts w:eastAsia="仿宋_GB2312" w:hint="eastAsia"/>
          <w:sz w:val="32"/>
          <w:szCs w:val="32"/>
        </w:rPr>
        <w:t>100%</w:t>
      </w:r>
      <w:r w:rsidRPr="002612D1">
        <w:rPr>
          <w:rFonts w:eastAsia="仿宋_GB2312" w:hint="eastAsia"/>
          <w:sz w:val="32"/>
          <w:szCs w:val="32"/>
        </w:rPr>
        <w:t>。水产品检疫样品</w:t>
      </w:r>
      <w:r w:rsidRPr="002612D1">
        <w:rPr>
          <w:rFonts w:eastAsia="仿宋_GB2312" w:hint="eastAsia"/>
          <w:sz w:val="32"/>
          <w:szCs w:val="32"/>
        </w:rPr>
        <w:t>100</w:t>
      </w:r>
      <w:r w:rsidRPr="002612D1">
        <w:rPr>
          <w:rFonts w:eastAsia="仿宋_GB2312" w:hint="eastAsia"/>
          <w:sz w:val="32"/>
          <w:szCs w:val="32"/>
        </w:rPr>
        <w:t>个，抽检合格率</w:t>
      </w:r>
      <w:r w:rsidRPr="002612D1">
        <w:rPr>
          <w:rFonts w:eastAsia="仿宋_GB2312" w:hint="eastAsia"/>
          <w:sz w:val="32"/>
          <w:szCs w:val="32"/>
        </w:rPr>
        <w:t>100%</w:t>
      </w:r>
      <w:r w:rsidRPr="002612D1">
        <w:rPr>
          <w:rFonts w:eastAsia="仿宋_GB2312" w:hint="eastAsia"/>
          <w:sz w:val="32"/>
          <w:szCs w:val="32"/>
        </w:rPr>
        <w:t>。开展产地检疫工作，共检疫生猪</w:t>
      </w:r>
      <w:r w:rsidRPr="002612D1">
        <w:rPr>
          <w:rFonts w:eastAsia="仿宋_GB2312" w:hint="eastAsia"/>
          <w:sz w:val="32"/>
          <w:szCs w:val="32"/>
        </w:rPr>
        <w:t>106526</w:t>
      </w:r>
      <w:r w:rsidRPr="002612D1">
        <w:rPr>
          <w:rFonts w:eastAsia="仿宋_GB2312" w:hint="eastAsia"/>
          <w:sz w:val="32"/>
          <w:szCs w:val="32"/>
        </w:rPr>
        <w:t>头，牛</w:t>
      </w:r>
      <w:r w:rsidRPr="002612D1">
        <w:rPr>
          <w:rFonts w:eastAsia="仿宋_GB2312" w:hint="eastAsia"/>
          <w:sz w:val="32"/>
          <w:szCs w:val="32"/>
        </w:rPr>
        <w:t>7687</w:t>
      </w:r>
      <w:r w:rsidRPr="002612D1">
        <w:rPr>
          <w:rFonts w:eastAsia="仿宋_GB2312" w:hint="eastAsia"/>
          <w:sz w:val="32"/>
          <w:szCs w:val="32"/>
        </w:rPr>
        <w:t>头，羊</w:t>
      </w:r>
      <w:r w:rsidRPr="002612D1">
        <w:rPr>
          <w:rFonts w:eastAsia="仿宋_GB2312" w:hint="eastAsia"/>
          <w:sz w:val="32"/>
          <w:szCs w:val="32"/>
        </w:rPr>
        <w:t>6772</w:t>
      </w:r>
      <w:r w:rsidRPr="002612D1">
        <w:rPr>
          <w:rFonts w:eastAsia="仿宋_GB2312" w:hint="eastAsia"/>
          <w:sz w:val="32"/>
          <w:szCs w:val="32"/>
        </w:rPr>
        <w:t>只，禽</w:t>
      </w:r>
      <w:r w:rsidRPr="002612D1">
        <w:rPr>
          <w:rFonts w:eastAsia="仿宋_GB2312" w:hint="eastAsia"/>
          <w:sz w:val="32"/>
          <w:szCs w:val="32"/>
        </w:rPr>
        <w:t>435044</w:t>
      </w:r>
      <w:r w:rsidRPr="002612D1">
        <w:rPr>
          <w:rFonts w:eastAsia="仿宋_GB2312" w:hint="eastAsia"/>
          <w:sz w:val="32"/>
          <w:szCs w:val="32"/>
        </w:rPr>
        <w:t>羽，产地检疫开展率达</w:t>
      </w:r>
      <w:r w:rsidRPr="002612D1">
        <w:rPr>
          <w:rFonts w:eastAsia="仿宋_GB2312" w:hint="eastAsia"/>
          <w:sz w:val="32"/>
          <w:szCs w:val="32"/>
        </w:rPr>
        <w:t>100%</w:t>
      </w:r>
      <w:r w:rsidRPr="002612D1">
        <w:rPr>
          <w:rFonts w:eastAsia="仿宋_GB2312" w:hint="eastAsia"/>
          <w:sz w:val="32"/>
          <w:szCs w:val="32"/>
        </w:rPr>
        <w:t>，检疫申报率达到</w:t>
      </w:r>
      <w:r w:rsidRPr="002612D1">
        <w:rPr>
          <w:rFonts w:eastAsia="仿宋_GB2312" w:hint="eastAsia"/>
          <w:sz w:val="32"/>
          <w:szCs w:val="32"/>
        </w:rPr>
        <w:t>90%</w:t>
      </w:r>
      <w:r w:rsidRPr="002612D1">
        <w:rPr>
          <w:rFonts w:eastAsia="仿宋_GB2312" w:hint="eastAsia"/>
          <w:sz w:val="32"/>
          <w:szCs w:val="32"/>
        </w:rPr>
        <w:t>以上，养殖场监管率达</w:t>
      </w:r>
      <w:r w:rsidRPr="002612D1">
        <w:rPr>
          <w:rFonts w:eastAsia="仿宋_GB2312" w:hint="eastAsia"/>
          <w:sz w:val="32"/>
          <w:szCs w:val="32"/>
        </w:rPr>
        <w:t>100%</w:t>
      </w:r>
      <w:r w:rsidRPr="002612D1">
        <w:rPr>
          <w:rFonts w:eastAsia="仿宋_GB2312" w:hint="eastAsia"/>
          <w:sz w:val="32"/>
          <w:szCs w:val="32"/>
        </w:rPr>
        <w:t>，牲畜标识</w:t>
      </w:r>
      <w:r w:rsidR="0043404A" w:rsidRPr="000E724F">
        <w:rPr>
          <w:rFonts w:eastAsia="仿宋_GB2312" w:hint="eastAsia"/>
          <w:sz w:val="32"/>
          <w:szCs w:val="32"/>
        </w:rPr>
        <w:t>佩</w:t>
      </w:r>
      <w:r w:rsidRPr="000E724F">
        <w:rPr>
          <w:rFonts w:eastAsia="仿宋_GB2312" w:hint="eastAsia"/>
          <w:sz w:val="32"/>
          <w:szCs w:val="32"/>
        </w:rPr>
        <w:t>戴率达</w:t>
      </w:r>
      <w:r w:rsidRPr="000E724F">
        <w:rPr>
          <w:rFonts w:eastAsia="仿宋_GB2312" w:hint="eastAsia"/>
          <w:sz w:val="32"/>
          <w:szCs w:val="32"/>
        </w:rPr>
        <w:t>100%</w:t>
      </w:r>
      <w:r w:rsidRPr="000E724F">
        <w:rPr>
          <w:rFonts w:eastAsia="仿宋_GB2312" w:hint="eastAsia"/>
          <w:sz w:val="32"/>
          <w:szCs w:val="32"/>
        </w:rPr>
        <w:t>；二是猪瘟、猪牛羊口蹄疫、山羊痘、禽流感、新城</w:t>
      </w:r>
      <w:proofErr w:type="gramStart"/>
      <w:r w:rsidRPr="000E724F">
        <w:rPr>
          <w:rFonts w:eastAsia="仿宋_GB2312" w:hint="eastAsia"/>
          <w:sz w:val="32"/>
          <w:szCs w:val="32"/>
        </w:rPr>
        <w:t>疫</w:t>
      </w:r>
      <w:proofErr w:type="gramEnd"/>
      <w:r w:rsidRPr="000E724F">
        <w:rPr>
          <w:rFonts w:eastAsia="仿宋_GB2312" w:hint="eastAsia"/>
          <w:sz w:val="32"/>
          <w:szCs w:val="32"/>
        </w:rPr>
        <w:t>应免畜禽免疫密度达到</w:t>
      </w:r>
      <w:r w:rsidRPr="000E724F">
        <w:rPr>
          <w:rFonts w:eastAsia="仿宋_GB2312" w:hint="eastAsia"/>
          <w:sz w:val="32"/>
          <w:szCs w:val="32"/>
        </w:rPr>
        <w:t>100%</w:t>
      </w:r>
      <w:r w:rsidRPr="000E724F">
        <w:rPr>
          <w:rFonts w:eastAsia="仿宋_GB2312" w:hint="eastAsia"/>
          <w:sz w:val="32"/>
          <w:szCs w:val="32"/>
        </w:rPr>
        <w:t>，畜禽圈舍</w:t>
      </w:r>
      <w:proofErr w:type="gramStart"/>
      <w:r w:rsidRPr="000E724F">
        <w:rPr>
          <w:rFonts w:eastAsia="仿宋_GB2312" w:hint="eastAsia"/>
          <w:sz w:val="32"/>
          <w:szCs w:val="32"/>
        </w:rPr>
        <w:t>消毒面</w:t>
      </w:r>
      <w:proofErr w:type="gramEnd"/>
      <w:r w:rsidRPr="000E724F">
        <w:rPr>
          <w:rFonts w:eastAsia="仿宋_GB2312" w:hint="eastAsia"/>
          <w:sz w:val="32"/>
          <w:szCs w:val="32"/>
        </w:rPr>
        <w:t>达到</w:t>
      </w:r>
      <w:r w:rsidRPr="000E724F">
        <w:rPr>
          <w:rFonts w:eastAsia="仿宋_GB2312" w:hint="eastAsia"/>
          <w:sz w:val="32"/>
          <w:szCs w:val="32"/>
        </w:rPr>
        <w:t>100%</w:t>
      </w:r>
      <w:r w:rsidRPr="000E724F">
        <w:rPr>
          <w:rFonts w:eastAsia="仿宋_GB2312" w:hint="eastAsia"/>
          <w:sz w:val="32"/>
          <w:szCs w:val="32"/>
        </w:rPr>
        <w:t>，猪牛羊耳标佩</w:t>
      </w:r>
      <w:r w:rsidR="0043404A" w:rsidRPr="000E724F">
        <w:rPr>
          <w:rFonts w:eastAsia="仿宋_GB2312" w:hint="eastAsia"/>
          <w:sz w:val="32"/>
          <w:szCs w:val="32"/>
        </w:rPr>
        <w:t>戴</w:t>
      </w:r>
      <w:r w:rsidRPr="000E724F">
        <w:rPr>
          <w:rFonts w:eastAsia="仿宋_GB2312" w:hint="eastAsia"/>
          <w:sz w:val="32"/>
          <w:szCs w:val="32"/>
        </w:rPr>
        <w:t>率达</w:t>
      </w:r>
      <w:r w:rsidRPr="002612D1">
        <w:rPr>
          <w:rFonts w:eastAsia="仿宋_GB2312" w:hint="eastAsia"/>
          <w:sz w:val="32"/>
          <w:szCs w:val="32"/>
        </w:rPr>
        <w:t>到</w:t>
      </w:r>
      <w:r w:rsidRPr="002612D1">
        <w:rPr>
          <w:rFonts w:eastAsia="仿宋_GB2312" w:hint="eastAsia"/>
          <w:sz w:val="32"/>
          <w:szCs w:val="32"/>
        </w:rPr>
        <w:t>100%</w:t>
      </w:r>
      <w:r w:rsidRPr="002612D1">
        <w:rPr>
          <w:rFonts w:eastAsia="仿宋_GB2312" w:hint="eastAsia"/>
          <w:sz w:val="32"/>
          <w:szCs w:val="32"/>
        </w:rPr>
        <w:t>。免疫抗体合格率保持在</w:t>
      </w:r>
      <w:r w:rsidRPr="002612D1">
        <w:rPr>
          <w:rFonts w:eastAsia="仿宋_GB2312" w:hint="eastAsia"/>
          <w:sz w:val="32"/>
          <w:szCs w:val="32"/>
        </w:rPr>
        <w:t>70%</w:t>
      </w:r>
      <w:r w:rsidRPr="002612D1">
        <w:rPr>
          <w:rFonts w:eastAsia="仿宋_GB2312" w:hint="eastAsia"/>
          <w:sz w:val="32"/>
          <w:szCs w:val="32"/>
        </w:rPr>
        <w:t>。</w:t>
      </w:r>
    </w:p>
    <w:p w:rsidR="003A1582" w:rsidRPr="00383521" w:rsidRDefault="003A1582" w:rsidP="00383521">
      <w:pPr>
        <w:adjustRightInd w:val="0"/>
        <w:snapToGrid w:val="0"/>
        <w:spacing w:line="560" w:lineRule="exact"/>
        <w:ind w:firstLineChars="300" w:firstLine="964"/>
        <w:rPr>
          <w:rFonts w:eastAsia="仿宋_GB2312"/>
          <w:b/>
          <w:sz w:val="32"/>
          <w:szCs w:val="32"/>
        </w:rPr>
      </w:pPr>
      <w:r w:rsidRPr="00383521">
        <w:rPr>
          <w:rFonts w:eastAsia="仿宋_GB2312" w:hint="eastAsia"/>
          <w:b/>
          <w:sz w:val="32"/>
          <w:szCs w:val="32"/>
        </w:rPr>
        <w:t>四、评价结论及建议</w:t>
      </w:r>
    </w:p>
    <w:p w:rsidR="003A1582" w:rsidRPr="00383521" w:rsidRDefault="003A1582" w:rsidP="00383521">
      <w:pPr>
        <w:snapToGrid w:val="0"/>
        <w:spacing w:line="520" w:lineRule="exact"/>
        <w:ind w:firstLineChars="300" w:firstLine="964"/>
        <w:rPr>
          <w:rFonts w:eastAsia="仿宋_GB2312"/>
          <w:b/>
          <w:sz w:val="32"/>
          <w:szCs w:val="32"/>
        </w:rPr>
      </w:pPr>
      <w:r w:rsidRPr="00383521">
        <w:rPr>
          <w:rFonts w:eastAsia="仿宋_GB2312" w:hint="eastAsia"/>
          <w:b/>
          <w:sz w:val="32"/>
          <w:szCs w:val="32"/>
        </w:rPr>
        <w:t>（一）评价结论。</w:t>
      </w:r>
    </w:p>
    <w:p w:rsidR="003A1582" w:rsidRPr="002612D1" w:rsidRDefault="003A1582" w:rsidP="003A1582">
      <w:pPr>
        <w:ind w:leftChars="200" w:left="420" w:firstLineChars="200" w:firstLine="640"/>
        <w:rPr>
          <w:rFonts w:eastAsia="仿宋_GB2312"/>
          <w:sz w:val="32"/>
          <w:szCs w:val="32"/>
        </w:rPr>
      </w:pPr>
      <w:r w:rsidRPr="002612D1">
        <w:rPr>
          <w:rFonts w:eastAsia="仿宋_GB2312" w:hint="eastAsia"/>
          <w:sz w:val="32"/>
          <w:szCs w:val="32"/>
        </w:rPr>
        <w:t>区农业农村局经过预算绩效评价自评，得分</w:t>
      </w:r>
      <w:r w:rsidRPr="002612D1">
        <w:rPr>
          <w:rFonts w:eastAsia="仿宋_GB2312" w:hint="eastAsia"/>
          <w:sz w:val="32"/>
          <w:szCs w:val="32"/>
        </w:rPr>
        <w:t>82</w:t>
      </w:r>
      <w:r w:rsidRPr="002612D1">
        <w:rPr>
          <w:rFonts w:eastAsia="仿宋_GB2312" w:hint="eastAsia"/>
          <w:sz w:val="32"/>
          <w:szCs w:val="32"/>
        </w:rPr>
        <w:t>分，部门支出绩效总体情况较好，预决算编制及执行均达到要求。</w:t>
      </w:r>
    </w:p>
    <w:p w:rsidR="003A1582" w:rsidRPr="00383521" w:rsidRDefault="003A1582" w:rsidP="00383521">
      <w:pPr>
        <w:snapToGrid w:val="0"/>
        <w:spacing w:line="520" w:lineRule="exact"/>
        <w:ind w:leftChars="200" w:left="420" w:firstLineChars="200" w:firstLine="643"/>
        <w:rPr>
          <w:rFonts w:eastAsia="仿宋_GB2312"/>
          <w:b/>
          <w:sz w:val="32"/>
          <w:szCs w:val="32"/>
        </w:rPr>
      </w:pPr>
      <w:r w:rsidRPr="00383521">
        <w:rPr>
          <w:rFonts w:eastAsia="仿宋_GB2312" w:hint="eastAsia"/>
          <w:b/>
          <w:sz w:val="32"/>
          <w:szCs w:val="32"/>
        </w:rPr>
        <w:t>（二）存在问题。</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eastAsia="仿宋_GB2312" w:hint="eastAsia"/>
          <w:sz w:val="32"/>
          <w:szCs w:val="32"/>
        </w:rPr>
        <w:t>2019</w:t>
      </w:r>
      <w:r w:rsidRPr="002612D1">
        <w:rPr>
          <w:rFonts w:eastAsia="仿宋_GB2312" w:hint="eastAsia"/>
          <w:sz w:val="32"/>
          <w:szCs w:val="32"/>
        </w:rPr>
        <w:t>年预算执行中最大的问题就是中央下达的一些项目资金，</w:t>
      </w:r>
      <w:r w:rsidRPr="002612D1">
        <w:rPr>
          <w:rFonts w:eastAsia="仿宋_GB2312" w:hint="eastAsia"/>
          <w:sz w:val="32"/>
          <w:szCs w:val="32"/>
        </w:rPr>
        <w:t>9</w:t>
      </w:r>
      <w:r w:rsidRPr="002612D1">
        <w:rPr>
          <w:rFonts w:eastAsia="仿宋_GB2312" w:hint="eastAsia"/>
          <w:sz w:val="32"/>
          <w:szCs w:val="32"/>
        </w:rPr>
        <w:t>月份的时候实行扶贫资金专项管理，每个月要求按时间进度拨款，项目多数未实施完、未验收，拨付进度款，拨款手续不齐，程序不规范，到年底有些项目都还没验收完，</w:t>
      </w:r>
      <w:r w:rsidRPr="002612D1">
        <w:rPr>
          <w:rFonts w:ascii="仿宋_GB2312" w:eastAsia="仿宋_GB2312" w:hAnsi="仿宋" w:hint="eastAsia"/>
          <w:sz w:val="32"/>
          <w:szCs w:val="32"/>
        </w:rPr>
        <w:t>造成预拨资金不安全。很多项目当年无法完成，结转次年才实施、报账，造成年初结转数调整、年末结转数增加、财政应返还额度增减幅度大。还有就是年末突击报账，资金使用不均衡，年末工作压力过大，资料审</w:t>
      </w:r>
      <w:r w:rsidRPr="002612D1">
        <w:rPr>
          <w:rFonts w:ascii="仿宋_GB2312" w:eastAsia="仿宋_GB2312" w:hAnsi="仿宋" w:hint="eastAsia"/>
          <w:sz w:val="32"/>
          <w:szCs w:val="32"/>
        </w:rPr>
        <w:lastRenderedPageBreak/>
        <w:t>核容易出漏洞。</w:t>
      </w:r>
    </w:p>
    <w:p w:rsidR="003A1582" w:rsidRPr="002612D1" w:rsidRDefault="003A1582" w:rsidP="003A1582">
      <w:pPr>
        <w:snapToGrid w:val="0"/>
        <w:spacing w:line="520" w:lineRule="exact"/>
        <w:ind w:leftChars="200" w:left="420" w:firstLineChars="200" w:firstLine="640"/>
        <w:rPr>
          <w:rFonts w:ascii="方正楷体_GBK" w:eastAsia="方正楷体_GBK" w:hAnsi="仿宋"/>
          <w:sz w:val="32"/>
          <w:szCs w:val="32"/>
        </w:rPr>
      </w:pPr>
      <w:r w:rsidRPr="002612D1">
        <w:rPr>
          <w:rFonts w:ascii="方正楷体_GBK" w:eastAsia="方正楷体_GBK" w:hAnsi="仿宋" w:hint="eastAsia"/>
          <w:sz w:val="32"/>
          <w:szCs w:val="32"/>
        </w:rPr>
        <w:t>（三）改进建议。</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ascii="仿宋_GB2312" w:eastAsia="仿宋_GB2312" w:hAnsi="仿宋" w:hint="eastAsia"/>
          <w:sz w:val="32"/>
          <w:szCs w:val="32"/>
        </w:rPr>
        <w:t>由于</w:t>
      </w:r>
      <w:r w:rsidRPr="002612D1">
        <w:rPr>
          <w:rFonts w:eastAsia="仿宋_GB2312"/>
          <w:sz w:val="32"/>
          <w:szCs w:val="32"/>
        </w:rPr>
        <w:t>2019</w:t>
      </w:r>
      <w:r w:rsidRPr="002612D1">
        <w:rPr>
          <w:rFonts w:ascii="仿宋_GB2312" w:eastAsia="仿宋_GB2312" w:hAnsi="仿宋" w:hint="eastAsia"/>
          <w:sz w:val="32"/>
          <w:szCs w:val="32"/>
        </w:rPr>
        <w:t>年实行政府会计制度改革，做账的用友软件还不熟悉，软件中有些还需进一步完善，比如有些查询功能等。还有实行政府会计制度改革，财政资产管理系统中的折旧功能未启用，平时提折旧要在另一套用</w:t>
      </w:r>
      <w:proofErr w:type="gramStart"/>
      <w:r w:rsidRPr="002612D1">
        <w:rPr>
          <w:rFonts w:ascii="仿宋_GB2312" w:eastAsia="仿宋_GB2312" w:hAnsi="仿宋" w:hint="eastAsia"/>
          <w:sz w:val="32"/>
          <w:szCs w:val="32"/>
        </w:rPr>
        <w:t>友系统</w:t>
      </w:r>
      <w:proofErr w:type="gramEnd"/>
      <w:r w:rsidRPr="002612D1">
        <w:rPr>
          <w:rFonts w:ascii="仿宋_GB2312" w:eastAsia="仿宋_GB2312" w:hAnsi="仿宋" w:hint="eastAsia"/>
          <w:sz w:val="32"/>
          <w:szCs w:val="32"/>
        </w:rPr>
        <w:t>中做，另一套系统新增资产如果是新购的还可以，如果是其他单位调拨的，投入使用时间就会有问题，增加了工作量不说，也不好对账。建议完善财政资产管理，每一件资产能准确反映折旧和净值情况，便于做账、对账。</w:t>
      </w:r>
    </w:p>
    <w:p w:rsidR="003A1582" w:rsidRPr="002612D1" w:rsidRDefault="003A1582" w:rsidP="003A1582">
      <w:pPr>
        <w:ind w:leftChars="200" w:left="420" w:firstLineChars="200" w:firstLine="640"/>
        <w:rPr>
          <w:rFonts w:ascii="仿宋_GB2312" w:eastAsia="仿宋_GB2312" w:hAnsi="仿宋"/>
          <w:sz w:val="32"/>
          <w:szCs w:val="32"/>
        </w:rPr>
      </w:pPr>
      <w:r w:rsidRPr="002612D1">
        <w:rPr>
          <w:rFonts w:ascii="仿宋_GB2312" w:eastAsia="仿宋_GB2312" w:hAnsi="仿宋" w:hint="eastAsia"/>
          <w:sz w:val="32"/>
          <w:szCs w:val="32"/>
        </w:rPr>
        <w:t>现在决算数据主要是提供给政府部门使用，各部门单位很少人关心和使用，应强化部门管理者对决算数据的使用。</w:t>
      </w:r>
    </w:p>
    <w:p w:rsidR="00383521" w:rsidRDefault="00383521" w:rsidP="00383521">
      <w:pPr>
        <w:ind w:right="640" w:firstLineChars="1150" w:firstLine="3680"/>
        <w:rPr>
          <w:rFonts w:ascii="仿宋_GB2312" w:eastAsia="仿宋_GB2312" w:hAnsi="仿宋"/>
          <w:sz w:val="32"/>
          <w:szCs w:val="32"/>
        </w:rPr>
      </w:pPr>
    </w:p>
    <w:p w:rsidR="00383521" w:rsidRDefault="00383521" w:rsidP="00383521">
      <w:pPr>
        <w:ind w:right="640" w:firstLineChars="1150" w:firstLine="3680"/>
        <w:rPr>
          <w:rFonts w:ascii="仿宋_GB2312" w:eastAsia="仿宋_GB2312" w:hAnsi="仿宋"/>
          <w:sz w:val="32"/>
          <w:szCs w:val="32"/>
        </w:rPr>
      </w:pPr>
    </w:p>
    <w:p w:rsidR="003A1582" w:rsidRDefault="003A1582" w:rsidP="00383521">
      <w:pPr>
        <w:ind w:right="640" w:firstLineChars="1150" w:firstLine="3680"/>
        <w:rPr>
          <w:rFonts w:eastAsia="仿宋_GB2312"/>
          <w:sz w:val="32"/>
          <w:szCs w:val="32"/>
        </w:rPr>
      </w:pPr>
      <w:r w:rsidRPr="002612D1">
        <w:rPr>
          <w:rFonts w:ascii="仿宋_GB2312" w:eastAsia="仿宋_GB2312" w:hAnsi="仿宋" w:hint="eastAsia"/>
          <w:sz w:val="32"/>
          <w:szCs w:val="32"/>
        </w:rPr>
        <w:t>攀</w:t>
      </w:r>
      <w:r w:rsidRPr="002612D1">
        <w:rPr>
          <w:rFonts w:eastAsia="仿宋_GB2312" w:hint="eastAsia"/>
          <w:sz w:val="32"/>
          <w:szCs w:val="32"/>
        </w:rPr>
        <w:t>枝花市仁和区农业农村局</w:t>
      </w:r>
    </w:p>
    <w:p w:rsidR="003A1582" w:rsidRPr="002612D1" w:rsidRDefault="003A1582" w:rsidP="003A1582">
      <w:pPr>
        <w:ind w:right="640"/>
        <w:rPr>
          <w:rFonts w:eastAsia="仿宋_GB2312"/>
          <w:sz w:val="32"/>
          <w:szCs w:val="32"/>
        </w:rPr>
      </w:pPr>
      <w:r w:rsidRPr="002612D1">
        <w:rPr>
          <w:rFonts w:eastAsia="仿宋_GB2312" w:hint="eastAsia"/>
          <w:sz w:val="32"/>
          <w:szCs w:val="32"/>
        </w:rPr>
        <w:t xml:space="preserve">            </w:t>
      </w:r>
      <w:r w:rsidR="00CB6473">
        <w:rPr>
          <w:rFonts w:eastAsia="仿宋_GB2312" w:hint="eastAsia"/>
          <w:sz w:val="32"/>
          <w:szCs w:val="32"/>
        </w:rPr>
        <w:t xml:space="preserve">               </w:t>
      </w:r>
      <w:r w:rsidRPr="002612D1">
        <w:rPr>
          <w:rFonts w:eastAsia="仿宋_GB2312" w:hint="eastAsia"/>
          <w:sz w:val="32"/>
          <w:szCs w:val="32"/>
        </w:rPr>
        <w:t xml:space="preserve"> 2020</w:t>
      </w:r>
      <w:r w:rsidRPr="002612D1">
        <w:rPr>
          <w:rFonts w:eastAsia="仿宋_GB2312" w:hint="eastAsia"/>
          <w:sz w:val="32"/>
          <w:szCs w:val="32"/>
        </w:rPr>
        <w:t>年</w:t>
      </w:r>
      <w:r w:rsidRPr="002612D1">
        <w:rPr>
          <w:rFonts w:eastAsia="仿宋_GB2312" w:hint="eastAsia"/>
          <w:sz w:val="32"/>
          <w:szCs w:val="32"/>
        </w:rPr>
        <w:t>5</w:t>
      </w:r>
      <w:r w:rsidRPr="002612D1">
        <w:rPr>
          <w:rFonts w:eastAsia="仿宋_GB2312" w:hint="eastAsia"/>
          <w:sz w:val="32"/>
          <w:szCs w:val="32"/>
        </w:rPr>
        <w:t>月</w:t>
      </w:r>
      <w:r w:rsidRPr="002612D1">
        <w:rPr>
          <w:rFonts w:eastAsia="仿宋_GB2312" w:hint="eastAsia"/>
          <w:sz w:val="32"/>
          <w:szCs w:val="32"/>
        </w:rPr>
        <w:t>15</w:t>
      </w:r>
      <w:r w:rsidRPr="002612D1">
        <w:rPr>
          <w:rFonts w:eastAsia="仿宋_GB2312" w:hint="eastAsia"/>
          <w:sz w:val="32"/>
          <w:szCs w:val="32"/>
        </w:rPr>
        <w:t>日</w:t>
      </w:r>
    </w:p>
    <w:p w:rsidR="003A1582" w:rsidRDefault="003A1582">
      <w:pPr>
        <w:spacing w:line="600" w:lineRule="exact"/>
        <w:jc w:val="left"/>
        <w:outlineLvl w:val="0"/>
        <w:rPr>
          <w:rFonts w:ascii="黑体" w:eastAsia="黑体" w:hAnsi="黑体" w:cs="黑体"/>
          <w:sz w:val="32"/>
          <w:szCs w:val="32"/>
        </w:rPr>
      </w:pPr>
    </w:p>
    <w:p w:rsidR="003A1582" w:rsidRDefault="003A1582">
      <w:pPr>
        <w:spacing w:line="600" w:lineRule="exact"/>
        <w:jc w:val="left"/>
        <w:outlineLvl w:val="0"/>
        <w:rPr>
          <w:rFonts w:ascii="黑体" w:eastAsia="黑体" w:hAnsi="黑体" w:cs="黑体"/>
          <w:sz w:val="32"/>
          <w:szCs w:val="32"/>
        </w:rPr>
      </w:pPr>
    </w:p>
    <w:p w:rsidR="003A1582" w:rsidRDefault="003A1582">
      <w:pPr>
        <w:spacing w:line="600" w:lineRule="exact"/>
        <w:jc w:val="left"/>
        <w:outlineLvl w:val="0"/>
        <w:rPr>
          <w:rFonts w:ascii="方正小标宋简体" w:eastAsia="方正小标宋简体" w:hAnsi="方正小标宋简体" w:cs="方正小标宋简体"/>
          <w:sz w:val="32"/>
          <w:szCs w:val="32"/>
        </w:rPr>
      </w:pP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383521" w:rsidRDefault="00383521" w:rsidP="00070A43">
      <w:pPr>
        <w:spacing w:line="600" w:lineRule="exact"/>
        <w:jc w:val="center"/>
        <w:rPr>
          <w:rFonts w:ascii="方正小标宋简体" w:eastAsia="方正小标宋简体" w:hAnsi="宋体"/>
          <w:color w:val="000000"/>
          <w:kern w:val="0"/>
          <w:sz w:val="40"/>
          <w:szCs w:val="44"/>
        </w:rPr>
      </w:pPr>
    </w:p>
    <w:p w:rsidR="00070A43" w:rsidRDefault="00070A43" w:rsidP="00070A43">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附件2</w:t>
      </w:r>
    </w:p>
    <w:p w:rsidR="00CF0633" w:rsidRDefault="00CF0633" w:rsidP="00CF0633">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仁和区农业农村局</w:t>
      </w:r>
    </w:p>
    <w:p w:rsidR="00CF0633" w:rsidRDefault="00CF0633" w:rsidP="00CF063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CF0633" w:rsidRDefault="00CF0633" w:rsidP="00070A43">
      <w:pPr>
        <w:spacing w:line="580" w:lineRule="exact"/>
        <w:rPr>
          <w:rFonts w:ascii="仿宋_GB2312" w:eastAsia="仿宋_GB2312" w:hAnsi="仿宋_GB2312" w:cs="仿宋_GB2312"/>
          <w:sz w:val="32"/>
          <w:szCs w:val="32"/>
        </w:rPr>
      </w:pPr>
    </w:p>
    <w:p w:rsidR="00CF0633" w:rsidRPr="00F83057" w:rsidRDefault="00CF0633" w:rsidP="00CF0633">
      <w:pPr>
        <w:spacing w:line="580" w:lineRule="exact"/>
        <w:ind w:firstLineChars="200" w:firstLine="640"/>
        <w:rPr>
          <w:rFonts w:eastAsia="仿宋_GB2312"/>
          <w:sz w:val="32"/>
          <w:szCs w:val="32"/>
        </w:rPr>
      </w:pPr>
      <w:r>
        <w:rPr>
          <w:rFonts w:eastAsia="仿宋_GB2312" w:hint="eastAsia"/>
          <w:sz w:val="32"/>
          <w:szCs w:val="32"/>
        </w:rPr>
        <w:t>一、</w:t>
      </w:r>
      <w:r w:rsidRPr="00F83057">
        <w:rPr>
          <w:rFonts w:eastAsia="仿宋_GB2312"/>
          <w:sz w:val="32"/>
          <w:szCs w:val="32"/>
        </w:rPr>
        <w:t>项目绩效目标完成情况。</w:t>
      </w:r>
      <w:r w:rsidRPr="00F83057">
        <w:rPr>
          <w:rFonts w:eastAsia="仿宋_GB2312"/>
          <w:sz w:val="32"/>
          <w:szCs w:val="32"/>
        </w:rPr>
        <w:br/>
        <w:t xml:space="preserve">    </w:t>
      </w:r>
      <w:r w:rsidRPr="00F83057">
        <w:rPr>
          <w:rFonts w:eastAsia="仿宋_GB2312" w:hAnsi="仿宋_GB2312"/>
          <w:sz w:val="32"/>
          <w:szCs w:val="32"/>
        </w:rPr>
        <w:t>本部门在</w:t>
      </w:r>
      <w:r w:rsidRPr="00F83057">
        <w:rPr>
          <w:rFonts w:eastAsia="仿宋_GB2312"/>
          <w:sz w:val="32"/>
          <w:szCs w:val="32"/>
        </w:rPr>
        <w:t>2019</w:t>
      </w:r>
      <w:r w:rsidRPr="00F83057">
        <w:rPr>
          <w:rFonts w:eastAsia="仿宋_GB2312" w:hAnsi="仿宋_GB2312"/>
          <w:sz w:val="32"/>
          <w:szCs w:val="32"/>
        </w:rPr>
        <w:t>年度部门决算中反映</w:t>
      </w:r>
      <w:r w:rsidRPr="00F83057">
        <w:rPr>
          <w:rFonts w:eastAsia="仿宋_GB2312"/>
          <w:sz w:val="32"/>
          <w:szCs w:val="32"/>
        </w:rPr>
        <w:t>“</w:t>
      </w:r>
      <w:r w:rsidRPr="00F83057">
        <w:rPr>
          <w:rFonts w:eastAsia="仿宋_GB2312" w:hAnsi="仿宋_GB2312"/>
          <w:sz w:val="32"/>
          <w:szCs w:val="32"/>
        </w:rPr>
        <w:t>农村住户培训、春秋两防强制免疫耗材、协检员劳务费、村级防疫员劳务费、农产品质量安全监测</w:t>
      </w:r>
      <w:r w:rsidRPr="00F83057">
        <w:rPr>
          <w:rFonts w:eastAsia="仿宋_GB2312"/>
          <w:sz w:val="32"/>
          <w:szCs w:val="32"/>
        </w:rPr>
        <w:t>” 5</w:t>
      </w:r>
      <w:r w:rsidRPr="00F83057">
        <w:rPr>
          <w:rFonts w:eastAsia="仿宋_GB2312" w:hAnsi="仿宋_GB2312"/>
          <w:sz w:val="32"/>
          <w:szCs w:val="32"/>
        </w:rPr>
        <w:t>个项目绩效目标实际完成情况。</w:t>
      </w:r>
    </w:p>
    <w:p w:rsidR="00CF0633" w:rsidRPr="00F83057" w:rsidRDefault="00CF0633" w:rsidP="00CF0633">
      <w:pPr>
        <w:ind w:firstLineChars="200" w:firstLine="640"/>
        <w:rPr>
          <w:rFonts w:eastAsia="仿宋_GB2312"/>
          <w:sz w:val="32"/>
          <w:szCs w:val="32"/>
        </w:rPr>
      </w:pPr>
      <w:r w:rsidRPr="00F83057">
        <w:rPr>
          <w:rFonts w:eastAsia="仿宋_GB2312" w:hAnsi="仿宋_GB2312"/>
          <w:sz w:val="32"/>
          <w:szCs w:val="32"/>
        </w:rPr>
        <w:t>（</w:t>
      </w:r>
      <w:r w:rsidRPr="00F83057">
        <w:rPr>
          <w:rFonts w:eastAsia="仿宋_GB2312"/>
          <w:sz w:val="32"/>
          <w:szCs w:val="32"/>
        </w:rPr>
        <w:t>1</w:t>
      </w:r>
      <w:r w:rsidRPr="00F83057">
        <w:rPr>
          <w:rFonts w:eastAsia="仿宋_GB2312" w:hAnsi="仿宋_GB2312"/>
          <w:sz w:val="32"/>
          <w:szCs w:val="32"/>
        </w:rPr>
        <w:t>）</w:t>
      </w:r>
      <w:r w:rsidRPr="00F83057">
        <w:rPr>
          <w:rFonts w:eastAsia="仿宋_GB2312"/>
          <w:sz w:val="32"/>
          <w:szCs w:val="32"/>
        </w:rPr>
        <w:t>2019</w:t>
      </w:r>
      <w:r w:rsidRPr="00F83057">
        <w:rPr>
          <w:rFonts w:eastAsia="仿宋_GB2312" w:hAnsi="仿宋_GB2312"/>
          <w:sz w:val="32"/>
          <w:szCs w:val="32"/>
        </w:rPr>
        <w:t>年农村住户培训项目对</w:t>
      </w:r>
      <w:r w:rsidRPr="00F83057">
        <w:rPr>
          <w:rFonts w:eastAsia="仿宋_GB2312"/>
          <w:sz w:val="32"/>
          <w:szCs w:val="32"/>
        </w:rPr>
        <w:t>仁和区</w:t>
      </w:r>
      <w:r w:rsidRPr="00F83057">
        <w:rPr>
          <w:rFonts w:eastAsia="仿宋_GB2312"/>
          <w:sz w:val="32"/>
          <w:szCs w:val="32"/>
        </w:rPr>
        <w:t>7</w:t>
      </w:r>
      <w:r w:rsidRPr="00F83057">
        <w:rPr>
          <w:rFonts w:eastAsia="仿宋_GB2312"/>
          <w:sz w:val="32"/>
          <w:szCs w:val="32"/>
        </w:rPr>
        <w:t>个农村居民收支调查点</w:t>
      </w:r>
      <w:r w:rsidRPr="00F83057">
        <w:rPr>
          <w:rFonts w:eastAsia="仿宋_GB2312"/>
          <w:sz w:val="32"/>
          <w:szCs w:val="32"/>
        </w:rPr>
        <w:t>77</w:t>
      </w:r>
      <w:r w:rsidRPr="00F83057">
        <w:rPr>
          <w:rFonts w:eastAsia="仿宋_GB2312"/>
          <w:sz w:val="32"/>
          <w:szCs w:val="32"/>
        </w:rPr>
        <w:t>名农村住户进行培训，共</w:t>
      </w:r>
      <w:r w:rsidRPr="00F83057">
        <w:rPr>
          <w:rFonts w:eastAsia="仿宋_GB2312"/>
          <w:sz w:val="32"/>
          <w:szCs w:val="32"/>
        </w:rPr>
        <w:t>2</w:t>
      </w:r>
      <w:r w:rsidRPr="00F83057">
        <w:rPr>
          <w:rFonts w:eastAsia="仿宋_GB2312"/>
          <w:sz w:val="32"/>
          <w:szCs w:val="32"/>
        </w:rPr>
        <w:t>期，分别在</w:t>
      </w:r>
      <w:r w:rsidRPr="00F83057">
        <w:rPr>
          <w:rFonts w:eastAsia="仿宋_GB2312"/>
          <w:sz w:val="32"/>
          <w:szCs w:val="32"/>
        </w:rPr>
        <w:t>2019</w:t>
      </w:r>
      <w:r w:rsidRPr="00F83057">
        <w:rPr>
          <w:rFonts w:eastAsia="仿宋_GB2312"/>
          <w:sz w:val="32"/>
          <w:szCs w:val="32"/>
        </w:rPr>
        <w:t>年</w:t>
      </w:r>
      <w:r w:rsidRPr="00F83057">
        <w:rPr>
          <w:rFonts w:eastAsia="仿宋_GB2312"/>
          <w:sz w:val="32"/>
          <w:szCs w:val="32"/>
        </w:rPr>
        <w:t>6</w:t>
      </w:r>
      <w:r w:rsidRPr="00F83057">
        <w:rPr>
          <w:rFonts w:eastAsia="仿宋_GB2312"/>
          <w:sz w:val="32"/>
          <w:szCs w:val="32"/>
        </w:rPr>
        <w:t>月和</w:t>
      </w:r>
      <w:r w:rsidRPr="00F83057">
        <w:rPr>
          <w:rFonts w:eastAsia="仿宋_GB2312"/>
          <w:sz w:val="32"/>
          <w:szCs w:val="32"/>
        </w:rPr>
        <w:t>2019</w:t>
      </w:r>
      <w:r w:rsidRPr="00F83057">
        <w:rPr>
          <w:rFonts w:eastAsia="仿宋_GB2312"/>
          <w:sz w:val="32"/>
          <w:szCs w:val="32"/>
        </w:rPr>
        <w:t>年</w:t>
      </w:r>
      <w:r w:rsidRPr="00F83057">
        <w:rPr>
          <w:rFonts w:eastAsia="仿宋_GB2312"/>
          <w:sz w:val="32"/>
          <w:szCs w:val="32"/>
        </w:rPr>
        <w:t>10</w:t>
      </w:r>
      <w:r w:rsidRPr="00F83057">
        <w:rPr>
          <w:rFonts w:eastAsia="仿宋_GB2312"/>
          <w:sz w:val="32"/>
          <w:szCs w:val="32"/>
        </w:rPr>
        <w:t>月组织实施，培训主要结合住户调查点农业产业进行，重点开展了果树花期病虫害防治、果园土壤现状及改良、果树水肥技术要点、养殖技术、蔬菜种植技术及农村住户记账业务培训</w:t>
      </w:r>
      <w:r w:rsidRPr="00F83057">
        <w:rPr>
          <w:rFonts w:eastAsia="仿宋_GB2312" w:hAnsi="仿宋_GB2312"/>
          <w:sz w:val="32"/>
          <w:szCs w:val="32"/>
        </w:rPr>
        <w:t>。项目全年预算数</w:t>
      </w:r>
      <w:r w:rsidRPr="00F83057">
        <w:rPr>
          <w:rFonts w:eastAsia="仿宋_GB2312"/>
          <w:sz w:val="32"/>
          <w:szCs w:val="32"/>
        </w:rPr>
        <w:t>9.62</w:t>
      </w:r>
      <w:r w:rsidRPr="00F83057">
        <w:rPr>
          <w:rFonts w:eastAsia="仿宋_GB2312" w:hAnsi="仿宋_GB2312"/>
          <w:sz w:val="32"/>
          <w:szCs w:val="32"/>
        </w:rPr>
        <w:t>万元，执行数为</w:t>
      </w:r>
      <w:r w:rsidRPr="00F83057">
        <w:rPr>
          <w:rFonts w:eastAsia="仿宋_GB2312"/>
          <w:sz w:val="32"/>
          <w:szCs w:val="32"/>
        </w:rPr>
        <w:t>9.62</w:t>
      </w:r>
      <w:r w:rsidRPr="00F83057">
        <w:rPr>
          <w:rFonts w:eastAsia="仿宋_GB2312" w:hAnsi="仿宋_GB2312"/>
          <w:sz w:val="32"/>
          <w:szCs w:val="32"/>
        </w:rPr>
        <w:t>万元，完成预算的</w:t>
      </w:r>
      <w:r w:rsidRPr="00F83057">
        <w:rPr>
          <w:rFonts w:eastAsia="仿宋_GB2312"/>
          <w:sz w:val="32"/>
          <w:szCs w:val="32"/>
        </w:rPr>
        <w:t>100%</w:t>
      </w:r>
      <w:r w:rsidRPr="00F83057">
        <w:rPr>
          <w:rFonts w:eastAsia="仿宋_GB2312" w:hAnsi="仿宋_GB2312"/>
          <w:sz w:val="32"/>
          <w:szCs w:val="32"/>
        </w:rPr>
        <w:t>，培训率达</w:t>
      </w:r>
      <w:r w:rsidRPr="00F83057">
        <w:rPr>
          <w:rFonts w:eastAsia="仿宋_GB2312"/>
          <w:sz w:val="32"/>
          <w:szCs w:val="32"/>
        </w:rPr>
        <w:t>100%</w:t>
      </w:r>
      <w:r w:rsidRPr="00F83057">
        <w:rPr>
          <w:rFonts w:eastAsia="仿宋_GB2312" w:hAnsi="仿宋_GB2312"/>
          <w:sz w:val="32"/>
          <w:szCs w:val="32"/>
        </w:rPr>
        <w:t>，合格率达</w:t>
      </w:r>
      <w:r w:rsidRPr="00F83057">
        <w:rPr>
          <w:rFonts w:eastAsia="仿宋_GB2312"/>
          <w:sz w:val="32"/>
          <w:szCs w:val="32"/>
        </w:rPr>
        <w:t>100%</w:t>
      </w:r>
      <w:r w:rsidRPr="00F83057">
        <w:rPr>
          <w:rFonts w:eastAsia="仿宋_GB2312" w:hAnsi="仿宋_GB2312"/>
          <w:sz w:val="32"/>
          <w:szCs w:val="32"/>
        </w:rPr>
        <w:t>。</w:t>
      </w:r>
      <w:r w:rsidRPr="00F83057">
        <w:rPr>
          <w:rFonts w:eastAsia="仿宋_GB2312"/>
          <w:sz w:val="32"/>
          <w:szCs w:val="32"/>
        </w:rPr>
        <w:t>通过培训，帮助农户推广运用农业生产技术，促进农民增收，规范农村住户调查记账工作，让调查成果客观反映仁和区农村住户收入和消费水平，更好服务仁和区</w:t>
      </w:r>
      <w:r w:rsidRPr="00F83057">
        <w:rPr>
          <w:rFonts w:eastAsia="仿宋_GB2312"/>
          <w:sz w:val="32"/>
          <w:szCs w:val="32"/>
        </w:rPr>
        <w:t>“</w:t>
      </w:r>
      <w:r w:rsidRPr="00F83057">
        <w:rPr>
          <w:rFonts w:eastAsia="仿宋_GB2312"/>
          <w:sz w:val="32"/>
          <w:szCs w:val="32"/>
        </w:rPr>
        <w:t>三农</w:t>
      </w:r>
      <w:r w:rsidRPr="00F83057">
        <w:rPr>
          <w:rFonts w:eastAsia="仿宋_GB2312"/>
          <w:sz w:val="32"/>
          <w:szCs w:val="32"/>
        </w:rPr>
        <w:t>”</w:t>
      </w:r>
      <w:r w:rsidRPr="00F83057">
        <w:rPr>
          <w:rFonts w:eastAsia="仿宋_GB2312"/>
          <w:sz w:val="32"/>
          <w:szCs w:val="32"/>
        </w:rPr>
        <w:t>工作。</w:t>
      </w:r>
    </w:p>
    <w:p w:rsidR="00CF0633" w:rsidRPr="00F83057" w:rsidRDefault="00CF0633" w:rsidP="00CF0633">
      <w:pPr>
        <w:spacing w:line="580" w:lineRule="exact"/>
        <w:ind w:firstLineChars="200" w:firstLine="640"/>
        <w:rPr>
          <w:rFonts w:eastAsia="仿宋_GB2312"/>
          <w:sz w:val="32"/>
          <w:szCs w:val="32"/>
        </w:rPr>
      </w:pPr>
      <w:r w:rsidRPr="00F83057">
        <w:rPr>
          <w:rFonts w:eastAsia="仿宋_GB2312" w:hAnsi="仿宋_GB2312"/>
          <w:sz w:val="32"/>
          <w:szCs w:val="32"/>
        </w:rPr>
        <w:t>发现的主要问题：培训资金不足，只培训了两期，为提高农民人均收入，应安排四期资金。下一步改进措施：在年初时安排足量资金，以及时组织农户培训。</w:t>
      </w:r>
    </w:p>
    <w:p w:rsidR="00CF0633" w:rsidRPr="00F83057" w:rsidRDefault="00CF0633" w:rsidP="00CF0633">
      <w:pPr>
        <w:spacing w:line="580" w:lineRule="exact"/>
        <w:ind w:firstLineChars="200" w:firstLine="640"/>
        <w:jc w:val="left"/>
        <w:rPr>
          <w:rFonts w:eastAsia="仿宋_GB2312"/>
          <w:sz w:val="32"/>
          <w:szCs w:val="32"/>
        </w:rPr>
      </w:pPr>
      <w:r w:rsidRPr="00F83057">
        <w:rPr>
          <w:rFonts w:eastAsia="仿宋_GB2312" w:hAnsi="仿宋_GB2312"/>
          <w:sz w:val="32"/>
          <w:szCs w:val="32"/>
        </w:rPr>
        <w:t>（</w:t>
      </w:r>
      <w:r w:rsidRPr="00F83057">
        <w:rPr>
          <w:rFonts w:eastAsia="仿宋_GB2312"/>
          <w:sz w:val="32"/>
          <w:szCs w:val="32"/>
        </w:rPr>
        <w:t>2</w:t>
      </w:r>
      <w:r w:rsidRPr="00F83057">
        <w:rPr>
          <w:rFonts w:eastAsia="仿宋_GB2312" w:hAnsi="仿宋_GB2312"/>
          <w:sz w:val="32"/>
          <w:szCs w:val="32"/>
        </w:rPr>
        <w:t>）</w:t>
      </w:r>
      <w:r w:rsidRPr="00F83057">
        <w:rPr>
          <w:rFonts w:eastAsia="仿宋_GB2312"/>
          <w:sz w:val="32"/>
          <w:szCs w:val="32"/>
        </w:rPr>
        <w:t>2019</w:t>
      </w:r>
      <w:r w:rsidRPr="00F83057">
        <w:rPr>
          <w:rFonts w:eastAsia="仿宋_GB2312" w:hAnsi="仿宋_GB2312"/>
          <w:sz w:val="32"/>
          <w:szCs w:val="32"/>
        </w:rPr>
        <w:t>年</w:t>
      </w:r>
      <w:proofErr w:type="gramStart"/>
      <w:r w:rsidRPr="00F83057">
        <w:rPr>
          <w:rFonts w:eastAsia="仿宋_GB2312" w:hAnsi="仿宋_GB2312"/>
          <w:sz w:val="32"/>
          <w:szCs w:val="32"/>
        </w:rPr>
        <w:t>春秋两防强制</w:t>
      </w:r>
      <w:proofErr w:type="gramEnd"/>
      <w:r w:rsidRPr="00F83057">
        <w:rPr>
          <w:rFonts w:eastAsia="仿宋_GB2312" w:hAnsi="仿宋_GB2312"/>
          <w:sz w:val="32"/>
          <w:szCs w:val="32"/>
        </w:rPr>
        <w:t>免疫耗材项目全年预算数</w:t>
      </w:r>
      <w:r w:rsidRPr="00F83057">
        <w:rPr>
          <w:rFonts w:eastAsia="仿宋_GB2312"/>
          <w:sz w:val="32"/>
          <w:szCs w:val="32"/>
        </w:rPr>
        <w:lastRenderedPageBreak/>
        <w:t>11.54</w:t>
      </w:r>
      <w:r w:rsidRPr="00F83057">
        <w:rPr>
          <w:rFonts w:eastAsia="仿宋_GB2312" w:hAnsi="仿宋_GB2312"/>
          <w:sz w:val="32"/>
          <w:szCs w:val="32"/>
        </w:rPr>
        <w:t>万元，执行数为</w:t>
      </w:r>
      <w:r w:rsidRPr="00F83057">
        <w:rPr>
          <w:rFonts w:eastAsia="仿宋_GB2312"/>
          <w:sz w:val="32"/>
          <w:szCs w:val="32"/>
        </w:rPr>
        <w:t>11.54</w:t>
      </w:r>
      <w:r w:rsidRPr="00F83057">
        <w:rPr>
          <w:rFonts w:eastAsia="仿宋_GB2312" w:hAnsi="仿宋_GB2312"/>
          <w:sz w:val="32"/>
          <w:szCs w:val="32"/>
        </w:rPr>
        <w:t>万元，完成预算的</w:t>
      </w:r>
      <w:r w:rsidRPr="00F83057">
        <w:rPr>
          <w:rFonts w:eastAsia="仿宋_GB2312"/>
          <w:sz w:val="32"/>
          <w:szCs w:val="32"/>
        </w:rPr>
        <w:t>100%</w:t>
      </w:r>
      <w:r w:rsidRPr="00F83057">
        <w:rPr>
          <w:rFonts w:eastAsia="仿宋_GB2312" w:hAnsi="仿宋_GB2312"/>
          <w:sz w:val="32"/>
          <w:szCs w:val="32"/>
        </w:rPr>
        <w:t>。通过项目实施，保证了动物强制免疫注射，有效控制疫病的发生和流行，保障畜牧业健康可持续发展和动物食品供应与安全。</w:t>
      </w:r>
    </w:p>
    <w:p w:rsidR="00CF0633" w:rsidRPr="00F83057" w:rsidRDefault="00CF0633" w:rsidP="00CF0633">
      <w:pPr>
        <w:spacing w:line="580" w:lineRule="exact"/>
        <w:ind w:firstLineChars="200" w:firstLine="640"/>
        <w:rPr>
          <w:rFonts w:eastAsia="仿宋_GB2312"/>
          <w:sz w:val="32"/>
          <w:szCs w:val="32"/>
        </w:rPr>
      </w:pPr>
      <w:r w:rsidRPr="00F83057">
        <w:rPr>
          <w:rFonts w:eastAsia="仿宋_GB2312" w:hAnsi="仿宋_GB2312"/>
          <w:sz w:val="32"/>
          <w:szCs w:val="32"/>
        </w:rPr>
        <w:t>发现的主要问题：该经费购买的强制免疫耗材只够正常</w:t>
      </w:r>
      <w:proofErr w:type="gramStart"/>
      <w:r w:rsidRPr="00F83057">
        <w:rPr>
          <w:rFonts w:eastAsia="仿宋_GB2312" w:hAnsi="仿宋_GB2312"/>
          <w:sz w:val="32"/>
          <w:szCs w:val="32"/>
        </w:rPr>
        <w:t>春秋两防使用</w:t>
      </w:r>
      <w:proofErr w:type="gramEnd"/>
      <w:r w:rsidRPr="00F83057">
        <w:rPr>
          <w:rFonts w:eastAsia="仿宋_GB2312" w:hAnsi="仿宋_GB2312"/>
          <w:sz w:val="32"/>
          <w:szCs w:val="32"/>
        </w:rPr>
        <w:t>，没有储备，如发生紧急情况，没有可用储备物资。下一步改进措施：希望安排储备物资，以备应急之需。</w:t>
      </w:r>
    </w:p>
    <w:p w:rsidR="00CF0633" w:rsidRPr="00F83057" w:rsidRDefault="00CF0633" w:rsidP="00CF0633">
      <w:pPr>
        <w:snapToGrid w:val="0"/>
        <w:spacing w:line="520" w:lineRule="exact"/>
        <w:ind w:firstLineChars="200" w:firstLine="640"/>
        <w:rPr>
          <w:rFonts w:eastAsia="仿宋_GB2312"/>
          <w:sz w:val="32"/>
          <w:szCs w:val="32"/>
        </w:rPr>
      </w:pPr>
      <w:r w:rsidRPr="00F83057">
        <w:rPr>
          <w:rFonts w:eastAsia="仿宋_GB2312" w:hAnsi="仿宋_GB2312"/>
          <w:sz w:val="32"/>
          <w:szCs w:val="32"/>
        </w:rPr>
        <w:t>（</w:t>
      </w:r>
      <w:r w:rsidRPr="00F83057">
        <w:rPr>
          <w:rFonts w:eastAsia="仿宋_GB2312"/>
          <w:sz w:val="32"/>
          <w:szCs w:val="32"/>
        </w:rPr>
        <w:t>3</w:t>
      </w:r>
      <w:r w:rsidRPr="00F83057">
        <w:rPr>
          <w:rFonts w:eastAsia="仿宋_GB2312" w:hAnsi="仿宋_GB2312"/>
          <w:sz w:val="32"/>
          <w:szCs w:val="32"/>
        </w:rPr>
        <w:t>）</w:t>
      </w:r>
      <w:r w:rsidRPr="00F83057">
        <w:rPr>
          <w:rFonts w:eastAsia="仿宋_GB2312"/>
          <w:sz w:val="32"/>
          <w:szCs w:val="32"/>
        </w:rPr>
        <w:t xml:space="preserve"> 2019</w:t>
      </w:r>
      <w:proofErr w:type="gramStart"/>
      <w:r w:rsidRPr="00F83057">
        <w:rPr>
          <w:rFonts w:eastAsia="仿宋_GB2312" w:hAnsi="仿宋_GB2312"/>
          <w:sz w:val="32"/>
          <w:szCs w:val="32"/>
        </w:rPr>
        <w:t>协检员</w:t>
      </w:r>
      <w:proofErr w:type="gramEnd"/>
      <w:r w:rsidRPr="00F83057">
        <w:rPr>
          <w:rFonts w:eastAsia="仿宋_GB2312" w:hAnsi="仿宋_GB2312"/>
          <w:sz w:val="32"/>
          <w:szCs w:val="32"/>
        </w:rPr>
        <w:t>劳务费全年预算数</w:t>
      </w:r>
      <w:r w:rsidRPr="00F83057">
        <w:rPr>
          <w:rFonts w:eastAsia="仿宋_GB2312"/>
          <w:sz w:val="32"/>
          <w:szCs w:val="32"/>
        </w:rPr>
        <w:t>33.86</w:t>
      </w:r>
      <w:r w:rsidRPr="00F83057">
        <w:rPr>
          <w:rFonts w:eastAsia="仿宋_GB2312" w:hAnsi="仿宋_GB2312"/>
          <w:sz w:val="32"/>
          <w:szCs w:val="32"/>
        </w:rPr>
        <w:t>万元，执行数为</w:t>
      </w:r>
      <w:r w:rsidRPr="00F83057">
        <w:rPr>
          <w:rFonts w:eastAsia="仿宋_GB2312"/>
          <w:sz w:val="32"/>
          <w:szCs w:val="32"/>
        </w:rPr>
        <w:t>33.86</w:t>
      </w:r>
      <w:r w:rsidRPr="00F83057">
        <w:rPr>
          <w:rFonts w:eastAsia="仿宋_GB2312" w:hAnsi="仿宋_GB2312"/>
          <w:sz w:val="32"/>
          <w:szCs w:val="32"/>
        </w:rPr>
        <w:t>万元，完成预算的</w:t>
      </w:r>
      <w:r w:rsidRPr="00F83057">
        <w:rPr>
          <w:rFonts w:eastAsia="仿宋_GB2312"/>
          <w:sz w:val="32"/>
          <w:szCs w:val="32"/>
        </w:rPr>
        <w:t>100%</w:t>
      </w:r>
      <w:r w:rsidRPr="00F83057">
        <w:rPr>
          <w:rFonts w:eastAsia="仿宋_GB2312" w:hAnsi="仿宋_GB2312"/>
          <w:sz w:val="32"/>
          <w:szCs w:val="32"/>
        </w:rPr>
        <w:t>。</w:t>
      </w:r>
      <w:r w:rsidRPr="00F83057">
        <w:rPr>
          <w:rFonts w:eastAsia="仿宋_GB2312"/>
          <w:sz w:val="32"/>
          <w:szCs w:val="32"/>
        </w:rPr>
        <w:t>开展产地检疫工作，共检疫生猪</w:t>
      </w:r>
      <w:r w:rsidRPr="00F83057">
        <w:rPr>
          <w:rFonts w:eastAsia="仿宋_GB2312"/>
          <w:sz w:val="32"/>
          <w:szCs w:val="32"/>
        </w:rPr>
        <w:t>106526</w:t>
      </w:r>
      <w:r w:rsidRPr="00F83057">
        <w:rPr>
          <w:rFonts w:eastAsia="仿宋_GB2312"/>
          <w:sz w:val="32"/>
          <w:szCs w:val="32"/>
        </w:rPr>
        <w:t>头，牛</w:t>
      </w:r>
      <w:r w:rsidRPr="00F83057">
        <w:rPr>
          <w:rFonts w:eastAsia="仿宋_GB2312"/>
          <w:sz w:val="32"/>
          <w:szCs w:val="32"/>
        </w:rPr>
        <w:t>7687</w:t>
      </w:r>
      <w:r w:rsidRPr="00F83057">
        <w:rPr>
          <w:rFonts w:eastAsia="仿宋_GB2312"/>
          <w:sz w:val="32"/>
          <w:szCs w:val="32"/>
        </w:rPr>
        <w:t>头，羊</w:t>
      </w:r>
      <w:r w:rsidRPr="00F83057">
        <w:rPr>
          <w:rFonts w:eastAsia="仿宋_GB2312"/>
          <w:sz w:val="32"/>
          <w:szCs w:val="32"/>
        </w:rPr>
        <w:t>6772</w:t>
      </w:r>
      <w:r w:rsidRPr="00F83057">
        <w:rPr>
          <w:rFonts w:eastAsia="仿宋_GB2312"/>
          <w:sz w:val="32"/>
          <w:szCs w:val="32"/>
        </w:rPr>
        <w:t>只，禽</w:t>
      </w:r>
      <w:r w:rsidRPr="00F83057">
        <w:rPr>
          <w:rFonts w:eastAsia="仿宋_GB2312"/>
          <w:sz w:val="32"/>
          <w:szCs w:val="32"/>
        </w:rPr>
        <w:t>435044</w:t>
      </w:r>
      <w:r w:rsidRPr="00F83057">
        <w:rPr>
          <w:rFonts w:eastAsia="仿宋_GB2312"/>
          <w:sz w:val="32"/>
          <w:szCs w:val="32"/>
        </w:rPr>
        <w:t>羽，产地检疫开展率达</w:t>
      </w:r>
      <w:r w:rsidRPr="00F83057">
        <w:rPr>
          <w:rFonts w:eastAsia="仿宋_GB2312"/>
          <w:sz w:val="32"/>
          <w:szCs w:val="32"/>
        </w:rPr>
        <w:t>100%</w:t>
      </w:r>
      <w:r w:rsidRPr="00F83057">
        <w:rPr>
          <w:rFonts w:eastAsia="仿宋_GB2312"/>
          <w:sz w:val="32"/>
          <w:szCs w:val="32"/>
        </w:rPr>
        <w:t>，检疫申报率达到</w:t>
      </w:r>
      <w:r w:rsidRPr="00F83057">
        <w:rPr>
          <w:rFonts w:eastAsia="仿宋_GB2312"/>
          <w:sz w:val="32"/>
          <w:szCs w:val="32"/>
        </w:rPr>
        <w:t>90%</w:t>
      </w:r>
      <w:r w:rsidRPr="00F83057">
        <w:rPr>
          <w:rFonts w:eastAsia="仿宋_GB2312"/>
          <w:sz w:val="32"/>
          <w:szCs w:val="32"/>
        </w:rPr>
        <w:t>以上，养殖场监管率达</w:t>
      </w:r>
      <w:r w:rsidRPr="00F83057">
        <w:rPr>
          <w:rFonts w:eastAsia="仿宋_GB2312"/>
          <w:sz w:val="32"/>
          <w:szCs w:val="32"/>
        </w:rPr>
        <w:t>100%</w:t>
      </w:r>
      <w:r w:rsidRPr="00F83057">
        <w:rPr>
          <w:rFonts w:eastAsia="仿宋_GB2312"/>
          <w:sz w:val="32"/>
          <w:szCs w:val="32"/>
        </w:rPr>
        <w:t>，牲畜标识</w:t>
      </w:r>
      <w:r w:rsidR="0043404A" w:rsidRPr="000E724F">
        <w:rPr>
          <w:rFonts w:eastAsia="仿宋_GB2312" w:hint="eastAsia"/>
          <w:sz w:val="32"/>
          <w:szCs w:val="32"/>
        </w:rPr>
        <w:t>佩</w:t>
      </w:r>
      <w:r w:rsidRPr="00F83057">
        <w:rPr>
          <w:rFonts w:eastAsia="仿宋_GB2312"/>
          <w:sz w:val="32"/>
          <w:szCs w:val="32"/>
        </w:rPr>
        <w:t>戴率达</w:t>
      </w:r>
      <w:r w:rsidRPr="00F83057">
        <w:rPr>
          <w:rFonts w:eastAsia="仿宋_GB2312"/>
          <w:sz w:val="32"/>
          <w:szCs w:val="32"/>
        </w:rPr>
        <w:t>100%</w:t>
      </w:r>
      <w:r w:rsidRPr="00F83057">
        <w:rPr>
          <w:rFonts w:eastAsia="仿宋_GB2312"/>
          <w:sz w:val="32"/>
          <w:szCs w:val="32"/>
        </w:rPr>
        <w:t>。</w:t>
      </w:r>
      <w:r w:rsidRPr="00F83057">
        <w:rPr>
          <w:rFonts w:eastAsia="仿宋_GB2312" w:hAnsi="仿宋_GB2312"/>
          <w:sz w:val="32"/>
          <w:szCs w:val="32"/>
        </w:rPr>
        <w:t>通过项目实施，仁和区高致病性禽流感、口蹄疫、小反刍兽疫等重大动物疫病的防治工作取得显著成绩，实现区域性稳定控制，人畜共患病</w:t>
      </w:r>
      <w:r w:rsidRPr="00F83057">
        <w:rPr>
          <w:rFonts w:eastAsia="仿宋_GB2312"/>
          <w:sz w:val="32"/>
          <w:szCs w:val="32"/>
        </w:rPr>
        <w:t>“</w:t>
      </w:r>
      <w:r w:rsidRPr="00F83057">
        <w:rPr>
          <w:rFonts w:eastAsia="仿宋_GB2312" w:hAnsi="仿宋_GB2312"/>
          <w:sz w:val="32"/>
          <w:szCs w:val="32"/>
        </w:rPr>
        <w:t>清净无疫</w:t>
      </w:r>
      <w:r w:rsidRPr="00F83057">
        <w:rPr>
          <w:rFonts w:eastAsia="仿宋_GB2312"/>
          <w:sz w:val="32"/>
          <w:szCs w:val="32"/>
        </w:rPr>
        <w:t>”</w:t>
      </w:r>
      <w:r w:rsidRPr="00F83057">
        <w:rPr>
          <w:rFonts w:eastAsia="仿宋_GB2312" w:hAnsi="仿宋_GB2312"/>
          <w:sz w:val="32"/>
          <w:szCs w:val="32"/>
        </w:rPr>
        <w:t>。向市场提供了更加丰富的畜禽及产品，满足人民群众对畜产品的安全需求，经济和社会效益显著。</w:t>
      </w:r>
    </w:p>
    <w:p w:rsidR="00CF0633" w:rsidRPr="00F83057" w:rsidRDefault="00CF0633" w:rsidP="00CF0633">
      <w:pPr>
        <w:spacing w:line="580" w:lineRule="exact"/>
        <w:ind w:firstLineChars="200" w:firstLine="640"/>
        <w:rPr>
          <w:rFonts w:eastAsia="仿宋_GB2312"/>
          <w:sz w:val="32"/>
          <w:szCs w:val="32"/>
        </w:rPr>
      </w:pPr>
      <w:r w:rsidRPr="00F83057">
        <w:rPr>
          <w:rFonts w:eastAsia="仿宋_GB2312" w:hAnsi="仿宋_GB2312"/>
          <w:sz w:val="32"/>
          <w:szCs w:val="32"/>
        </w:rPr>
        <w:t>（</w:t>
      </w:r>
      <w:r w:rsidRPr="00F83057">
        <w:rPr>
          <w:rFonts w:eastAsia="仿宋_GB2312"/>
          <w:sz w:val="32"/>
          <w:szCs w:val="32"/>
        </w:rPr>
        <w:t>4</w:t>
      </w:r>
      <w:r w:rsidRPr="00F83057">
        <w:rPr>
          <w:rFonts w:eastAsia="仿宋_GB2312" w:hAnsi="仿宋_GB2312"/>
          <w:sz w:val="32"/>
          <w:szCs w:val="32"/>
        </w:rPr>
        <w:t>）</w:t>
      </w:r>
      <w:r w:rsidRPr="00F83057">
        <w:rPr>
          <w:rFonts w:eastAsia="仿宋_GB2312"/>
          <w:sz w:val="32"/>
          <w:szCs w:val="32"/>
        </w:rPr>
        <w:t>2019</w:t>
      </w:r>
      <w:r w:rsidRPr="00F83057">
        <w:rPr>
          <w:rFonts w:eastAsia="仿宋_GB2312" w:hAnsi="仿宋_GB2312"/>
          <w:sz w:val="32"/>
          <w:szCs w:val="32"/>
        </w:rPr>
        <w:t>年村级防疫员劳务费项目全年预算数</w:t>
      </w:r>
      <w:r w:rsidRPr="00F83057">
        <w:rPr>
          <w:rFonts w:eastAsia="仿宋_GB2312"/>
          <w:sz w:val="32"/>
          <w:szCs w:val="32"/>
        </w:rPr>
        <w:t>17.71</w:t>
      </w:r>
      <w:r w:rsidRPr="00F83057">
        <w:rPr>
          <w:rFonts w:eastAsia="仿宋_GB2312" w:hAnsi="仿宋_GB2312"/>
          <w:sz w:val="32"/>
          <w:szCs w:val="32"/>
        </w:rPr>
        <w:t>万元，执行数为</w:t>
      </w:r>
      <w:r w:rsidRPr="00F83057">
        <w:rPr>
          <w:rFonts w:eastAsia="仿宋_GB2312"/>
          <w:sz w:val="32"/>
          <w:szCs w:val="32"/>
        </w:rPr>
        <w:t>17.71</w:t>
      </w:r>
      <w:r w:rsidRPr="00F83057">
        <w:rPr>
          <w:rFonts w:eastAsia="仿宋_GB2312" w:hAnsi="仿宋_GB2312"/>
          <w:sz w:val="32"/>
          <w:szCs w:val="32"/>
        </w:rPr>
        <w:t>万元，完成预算的</w:t>
      </w:r>
      <w:r w:rsidRPr="00F83057">
        <w:rPr>
          <w:rFonts w:eastAsia="仿宋_GB2312"/>
          <w:sz w:val="32"/>
          <w:szCs w:val="32"/>
        </w:rPr>
        <w:t>100%</w:t>
      </w:r>
      <w:r w:rsidRPr="00F83057">
        <w:rPr>
          <w:rFonts w:eastAsia="仿宋_GB2312" w:hAnsi="仿宋_GB2312"/>
          <w:sz w:val="32"/>
          <w:szCs w:val="32"/>
        </w:rPr>
        <w:t>。通过项目实施，猪瘟、猪牛羊口蹄疫、山羊痘、禽流感、新城</w:t>
      </w:r>
      <w:proofErr w:type="gramStart"/>
      <w:r w:rsidRPr="00F83057">
        <w:rPr>
          <w:rFonts w:eastAsia="仿宋_GB2312" w:hAnsi="仿宋_GB2312"/>
          <w:sz w:val="32"/>
          <w:szCs w:val="32"/>
        </w:rPr>
        <w:t>疫</w:t>
      </w:r>
      <w:proofErr w:type="gramEnd"/>
      <w:r w:rsidRPr="00F83057">
        <w:rPr>
          <w:rFonts w:eastAsia="仿宋_GB2312" w:hAnsi="仿宋_GB2312"/>
          <w:sz w:val="32"/>
          <w:szCs w:val="32"/>
        </w:rPr>
        <w:t>应免畜禽免疫密度达到</w:t>
      </w:r>
      <w:r w:rsidRPr="00F83057">
        <w:rPr>
          <w:rFonts w:eastAsia="仿宋_GB2312"/>
          <w:sz w:val="32"/>
          <w:szCs w:val="32"/>
        </w:rPr>
        <w:t>100%</w:t>
      </w:r>
      <w:r w:rsidRPr="00F83057">
        <w:rPr>
          <w:rFonts w:eastAsia="仿宋_GB2312" w:hAnsi="仿宋_GB2312"/>
          <w:sz w:val="32"/>
          <w:szCs w:val="32"/>
        </w:rPr>
        <w:t>，猪牛羊耳标佩</w:t>
      </w:r>
      <w:r w:rsidR="0043404A" w:rsidRPr="000E724F">
        <w:rPr>
          <w:rFonts w:eastAsia="仿宋_GB2312" w:hAnsi="仿宋_GB2312" w:hint="eastAsia"/>
          <w:sz w:val="32"/>
          <w:szCs w:val="32"/>
        </w:rPr>
        <w:t>戴</w:t>
      </w:r>
      <w:r w:rsidRPr="00F83057">
        <w:rPr>
          <w:rFonts w:eastAsia="仿宋_GB2312" w:hAnsi="仿宋_GB2312"/>
          <w:sz w:val="32"/>
          <w:szCs w:val="32"/>
        </w:rPr>
        <w:t>率达到</w:t>
      </w:r>
      <w:r w:rsidRPr="00F83057">
        <w:rPr>
          <w:rFonts w:eastAsia="仿宋_GB2312"/>
          <w:sz w:val="32"/>
          <w:szCs w:val="32"/>
        </w:rPr>
        <w:t>100%</w:t>
      </w:r>
      <w:r w:rsidRPr="00F83057">
        <w:rPr>
          <w:rFonts w:eastAsia="仿宋_GB2312" w:hAnsi="仿宋_GB2312"/>
          <w:sz w:val="32"/>
          <w:szCs w:val="32"/>
        </w:rPr>
        <w:t>。免疫抗体合格率保持在</w:t>
      </w:r>
      <w:r w:rsidRPr="00F83057">
        <w:rPr>
          <w:rFonts w:eastAsia="仿宋_GB2312"/>
          <w:sz w:val="32"/>
          <w:szCs w:val="32"/>
        </w:rPr>
        <w:t>70%</w:t>
      </w:r>
      <w:r w:rsidRPr="00F83057">
        <w:rPr>
          <w:rFonts w:eastAsia="仿宋_GB2312" w:hAnsi="仿宋_GB2312"/>
          <w:sz w:val="32"/>
          <w:szCs w:val="32"/>
        </w:rPr>
        <w:t>。仁和区猪瘟、高致病性禽流感、口蹄疫、山羊痘、小反刍兽疫等重大动物疫病的防治工作取得显著成绩，实现区域性稳定控制，人畜共患病</w:t>
      </w:r>
      <w:r w:rsidRPr="00F83057">
        <w:rPr>
          <w:rFonts w:eastAsia="仿宋_GB2312"/>
          <w:sz w:val="32"/>
          <w:szCs w:val="32"/>
        </w:rPr>
        <w:t>“</w:t>
      </w:r>
      <w:r w:rsidRPr="00F83057">
        <w:rPr>
          <w:rFonts w:eastAsia="仿宋_GB2312" w:hAnsi="仿宋_GB2312"/>
          <w:sz w:val="32"/>
          <w:szCs w:val="32"/>
        </w:rPr>
        <w:t>清净无疫</w:t>
      </w:r>
      <w:r w:rsidRPr="00F83057">
        <w:rPr>
          <w:rFonts w:eastAsia="仿宋_GB2312"/>
          <w:sz w:val="32"/>
          <w:szCs w:val="32"/>
        </w:rPr>
        <w:t>”</w:t>
      </w:r>
      <w:r w:rsidRPr="00F83057">
        <w:rPr>
          <w:rFonts w:eastAsia="仿宋_GB2312" w:hAnsi="仿宋_GB2312"/>
          <w:sz w:val="32"/>
          <w:szCs w:val="32"/>
        </w:rPr>
        <w:t>；保障了养殖业生产，向市场提供了更加丰富的畜禽及产品，满足人民群众对畜产品的安全需求，经济和社会效益显著</w:t>
      </w:r>
      <w:r w:rsidRPr="00F83057">
        <w:rPr>
          <w:rFonts w:eastAsia="仿宋_GB2312"/>
          <w:sz w:val="32"/>
          <w:szCs w:val="32"/>
        </w:rPr>
        <w:t>.</w:t>
      </w:r>
      <w:r w:rsidRPr="00F83057">
        <w:rPr>
          <w:rFonts w:eastAsia="仿宋_GB2312" w:hAnsi="仿宋_GB2312"/>
          <w:sz w:val="32"/>
          <w:szCs w:val="32"/>
        </w:rPr>
        <w:lastRenderedPageBreak/>
        <w:t>发现的主要问题：村级防疫员劳务费标准偏低，现在发放标准是</w:t>
      </w:r>
      <w:r w:rsidRPr="00F83057">
        <w:rPr>
          <w:rFonts w:eastAsia="仿宋_GB2312"/>
          <w:sz w:val="32"/>
          <w:szCs w:val="32"/>
        </w:rPr>
        <w:t>2006</w:t>
      </w:r>
      <w:r w:rsidRPr="00F83057">
        <w:rPr>
          <w:rFonts w:eastAsia="仿宋_GB2312" w:hAnsi="仿宋_GB2312"/>
          <w:sz w:val="32"/>
          <w:szCs w:val="32"/>
        </w:rPr>
        <w:t>年制定和执行的，村上人员不愿意干，现在只有年级大的防疫员在坚持，没有年轻人去学去做。下一步改进措施：希望提高标准，培养年轻人去学、做，以后能正常开展这项工作。</w:t>
      </w:r>
    </w:p>
    <w:p w:rsidR="00CF0633" w:rsidRPr="000E724F" w:rsidRDefault="00CF0633" w:rsidP="00CF0633">
      <w:pPr>
        <w:spacing w:line="580" w:lineRule="exact"/>
        <w:ind w:firstLineChars="200" w:firstLine="640"/>
        <w:rPr>
          <w:rFonts w:eastAsia="仿宋_GB2312"/>
          <w:sz w:val="32"/>
          <w:szCs w:val="32"/>
        </w:rPr>
      </w:pPr>
      <w:r w:rsidRPr="00F83057">
        <w:rPr>
          <w:rFonts w:eastAsia="仿宋_GB2312" w:hAnsi="仿宋_GB2312"/>
          <w:sz w:val="32"/>
          <w:szCs w:val="32"/>
        </w:rPr>
        <w:t>（</w:t>
      </w:r>
      <w:r w:rsidRPr="00F83057">
        <w:rPr>
          <w:rFonts w:eastAsia="仿宋_GB2312"/>
          <w:sz w:val="32"/>
          <w:szCs w:val="32"/>
        </w:rPr>
        <w:t>5</w:t>
      </w:r>
      <w:r w:rsidRPr="00F83057">
        <w:rPr>
          <w:rFonts w:eastAsia="仿宋_GB2312" w:hAnsi="仿宋_GB2312"/>
          <w:sz w:val="32"/>
          <w:szCs w:val="32"/>
        </w:rPr>
        <w:t>）</w:t>
      </w:r>
      <w:r w:rsidRPr="00F83057">
        <w:rPr>
          <w:rFonts w:eastAsia="仿宋_GB2312"/>
          <w:sz w:val="32"/>
          <w:szCs w:val="32"/>
        </w:rPr>
        <w:t>2019</w:t>
      </w:r>
      <w:r w:rsidRPr="00F83057">
        <w:rPr>
          <w:rFonts w:eastAsia="仿宋_GB2312" w:hAnsi="仿宋_GB2312"/>
          <w:sz w:val="32"/>
          <w:szCs w:val="32"/>
        </w:rPr>
        <w:t>年农产品质</w:t>
      </w:r>
      <w:proofErr w:type="gramStart"/>
      <w:r w:rsidRPr="00F83057">
        <w:rPr>
          <w:rFonts w:eastAsia="仿宋_GB2312" w:hAnsi="仿宋_GB2312"/>
          <w:sz w:val="32"/>
          <w:szCs w:val="32"/>
        </w:rPr>
        <w:t>量安全</w:t>
      </w:r>
      <w:proofErr w:type="gramEnd"/>
      <w:r w:rsidRPr="00F83057">
        <w:rPr>
          <w:rFonts w:eastAsia="仿宋_GB2312" w:hAnsi="仿宋_GB2312"/>
          <w:sz w:val="32"/>
          <w:szCs w:val="32"/>
        </w:rPr>
        <w:t>监测项目全年预算数</w:t>
      </w:r>
      <w:r w:rsidRPr="00F83057">
        <w:rPr>
          <w:rFonts w:eastAsia="仿宋_GB2312"/>
          <w:sz w:val="32"/>
          <w:szCs w:val="32"/>
        </w:rPr>
        <w:t>8.54</w:t>
      </w:r>
      <w:r w:rsidRPr="00F83057">
        <w:rPr>
          <w:rFonts w:eastAsia="仿宋_GB2312" w:hAnsi="仿宋_GB2312"/>
          <w:sz w:val="32"/>
          <w:szCs w:val="32"/>
        </w:rPr>
        <w:t>万元，执行数为</w:t>
      </w:r>
      <w:r w:rsidRPr="00F83057">
        <w:rPr>
          <w:rFonts w:eastAsia="仿宋_GB2312"/>
          <w:sz w:val="32"/>
          <w:szCs w:val="32"/>
        </w:rPr>
        <w:t>8.54</w:t>
      </w:r>
      <w:r w:rsidRPr="00F83057">
        <w:rPr>
          <w:rFonts w:eastAsia="仿宋_GB2312" w:hAnsi="仿宋_GB2312"/>
          <w:sz w:val="32"/>
          <w:szCs w:val="32"/>
        </w:rPr>
        <w:t>万元，完成预算的</w:t>
      </w:r>
      <w:r w:rsidRPr="00F83057">
        <w:rPr>
          <w:rFonts w:eastAsia="仿宋_GB2312"/>
          <w:sz w:val="32"/>
          <w:szCs w:val="32"/>
        </w:rPr>
        <w:t>100%</w:t>
      </w:r>
      <w:r w:rsidRPr="00F83057">
        <w:rPr>
          <w:rFonts w:eastAsia="仿宋_GB2312" w:hAnsi="仿宋_GB2312"/>
          <w:sz w:val="32"/>
          <w:szCs w:val="32"/>
        </w:rPr>
        <w:t>。</w:t>
      </w:r>
      <w:r w:rsidRPr="00F83057">
        <w:rPr>
          <w:rFonts w:eastAsia="仿宋_GB2312"/>
          <w:sz w:val="32"/>
          <w:szCs w:val="32"/>
        </w:rPr>
        <w:t>蔬菜农药残留</w:t>
      </w:r>
      <w:r w:rsidR="0043404A" w:rsidRPr="000E724F">
        <w:rPr>
          <w:rFonts w:eastAsia="仿宋_GB2312" w:hint="eastAsia"/>
          <w:sz w:val="32"/>
          <w:szCs w:val="32"/>
        </w:rPr>
        <w:t>检</w:t>
      </w:r>
      <w:r w:rsidRPr="000E724F">
        <w:rPr>
          <w:rFonts w:eastAsia="仿宋_GB2312"/>
          <w:sz w:val="32"/>
          <w:szCs w:val="32"/>
        </w:rPr>
        <w:t>测</w:t>
      </w:r>
      <w:r w:rsidRPr="000E724F">
        <w:rPr>
          <w:rFonts w:eastAsia="仿宋_GB2312"/>
          <w:sz w:val="32"/>
          <w:szCs w:val="32"/>
        </w:rPr>
        <w:t>1254</w:t>
      </w:r>
      <w:r w:rsidRPr="000E724F">
        <w:rPr>
          <w:rFonts w:eastAsia="仿宋_GB2312"/>
          <w:sz w:val="32"/>
          <w:szCs w:val="32"/>
        </w:rPr>
        <w:t>个，所抽样品中氨基甲酸脂类和有机磷类农药残留合格率为</w:t>
      </w:r>
      <w:r w:rsidRPr="000E724F">
        <w:rPr>
          <w:rFonts w:eastAsia="仿宋_GB2312"/>
          <w:sz w:val="32"/>
          <w:szCs w:val="32"/>
        </w:rPr>
        <w:t>100%</w:t>
      </w:r>
      <w:r w:rsidRPr="000E724F">
        <w:rPr>
          <w:rFonts w:eastAsia="仿宋_GB2312"/>
          <w:sz w:val="32"/>
          <w:szCs w:val="32"/>
        </w:rPr>
        <w:t>。水产品检疫样品</w:t>
      </w:r>
      <w:r w:rsidRPr="000E724F">
        <w:rPr>
          <w:rFonts w:eastAsia="仿宋_GB2312"/>
          <w:sz w:val="32"/>
          <w:szCs w:val="32"/>
        </w:rPr>
        <w:t>100</w:t>
      </w:r>
      <w:r w:rsidRPr="000E724F">
        <w:rPr>
          <w:rFonts w:eastAsia="仿宋_GB2312"/>
          <w:sz w:val="32"/>
          <w:szCs w:val="32"/>
        </w:rPr>
        <w:t>个，抽检合格率</w:t>
      </w:r>
      <w:r w:rsidRPr="000E724F">
        <w:rPr>
          <w:rFonts w:eastAsia="仿宋_GB2312"/>
          <w:sz w:val="32"/>
          <w:szCs w:val="32"/>
        </w:rPr>
        <w:t>100%</w:t>
      </w:r>
      <w:r w:rsidRPr="000E724F">
        <w:rPr>
          <w:rFonts w:eastAsia="仿宋_GB2312"/>
          <w:sz w:val="32"/>
          <w:szCs w:val="32"/>
        </w:rPr>
        <w:t>。瘦肉精检测猪</w:t>
      </w:r>
      <w:r w:rsidRPr="000E724F">
        <w:rPr>
          <w:rFonts w:eastAsia="仿宋_GB2312"/>
          <w:sz w:val="32"/>
          <w:szCs w:val="32"/>
        </w:rPr>
        <w:t>4757</w:t>
      </w:r>
      <w:r w:rsidRPr="000E724F">
        <w:rPr>
          <w:rFonts w:eastAsia="仿宋_GB2312"/>
          <w:sz w:val="32"/>
          <w:szCs w:val="32"/>
        </w:rPr>
        <w:t>头、牛</w:t>
      </w:r>
      <w:r w:rsidRPr="000E724F">
        <w:rPr>
          <w:rFonts w:eastAsia="仿宋_GB2312"/>
          <w:sz w:val="32"/>
          <w:szCs w:val="32"/>
        </w:rPr>
        <w:t>127</w:t>
      </w:r>
      <w:r w:rsidRPr="000E724F">
        <w:rPr>
          <w:rFonts w:eastAsia="仿宋_GB2312"/>
          <w:sz w:val="32"/>
          <w:szCs w:val="32"/>
        </w:rPr>
        <w:t>头、羊</w:t>
      </w:r>
      <w:r w:rsidRPr="000E724F">
        <w:rPr>
          <w:rFonts w:eastAsia="仿宋_GB2312"/>
          <w:sz w:val="32"/>
          <w:szCs w:val="32"/>
        </w:rPr>
        <w:t>318</w:t>
      </w:r>
      <w:r w:rsidR="00CC6805" w:rsidRPr="000E724F">
        <w:rPr>
          <w:rFonts w:eastAsia="仿宋_GB2312"/>
          <w:sz w:val="32"/>
          <w:szCs w:val="32"/>
        </w:rPr>
        <w:t>头</w:t>
      </w:r>
      <w:r w:rsidR="00CC6805" w:rsidRPr="000E724F">
        <w:rPr>
          <w:rFonts w:eastAsia="仿宋_GB2312" w:hint="eastAsia"/>
          <w:sz w:val="32"/>
          <w:szCs w:val="32"/>
        </w:rPr>
        <w:t>。</w:t>
      </w:r>
      <w:r w:rsidRPr="000E724F">
        <w:rPr>
          <w:rFonts w:eastAsia="仿宋_GB2312" w:hAnsi="仿宋_GB2312"/>
          <w:sz w:val="32"/>
          <w:szCs w:val="32"/>
        </w:rPr>
        <w:t>通过项目实施，支持食品安全风险评估工作，保障了农产品质量安全水平保持稳定和逐步提高，维护公众健康，促进社会稳定和谐。</w:t>
      </w:r>
    </w:p>
    <w:p w:rsidR="00CF0633" w:rsidRPr="00F83057" w:rsidRDefault="00CF0633" w:rsidP="00CF0633">
      <w:pPr>
        <w:spacing w:line="580" w:lineRule="exact"/>
        <w:ind w:firstLineChars="200" w:firstLine="640"/>
        <w:rPr>
          <w:rFonts w:eastAsia="仿宋_GB2312"/>
          <w:sz w:val="32"/>
          <w:szCs w:val="32"/>
        </w:rPr>
      </w:pPr>
      <w:r w:rsidRPr="00F83057">
        <w:rPr>
          <w:rFonts w:eastAsia="仿宋_GB2312" w:hAnsi="仿宋_GB2312"/>
          <w:sz w:val="32"/>
          <w:szCs w:val="32"/>
        </w:rPr>
        <w:t>发现的主要问题：该项资金由几个站所实施，资金下在一起不好核算。下一步改进措施：希望财政能分开下达。</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CF0633" w:rsidTr="00ED70D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cs="宋体"/>
                <w:color w:val="000000"/>
                <w:sz w:val="24"/>
              </w:rPr>
              <w:t>201</w:t>
            </w:r>
            <w:r>
              <w:rPr>
                <w:rFonts w:ascii="宋体" w:cs="宋体" w:hint="eastAsia"/>
                <w:color w:val="000000"/>
                <w:sz w:val="24"/>
              </w:rPr>
              <w:t>9</w:t>
            </w:r>
            <w:r w:rsidRPr="001943AE">
              <w:rPr>
                <w:rFonts w:ascii="宋体" w:cs="宋体" w:hint="eastAsia"/>
                <w:color w:val="000000"/>
                <w:sz w:val="24"/>
              </w:rPr>
              <w:t>年农村住户培训</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攀枝花市仁和区农业农村局</w:t>
            </w:r>
          </w:p>
        </w:tc>
      </w:tr>
      <w:tr w:rsidR="00CF0633" w:rsidTr="00ED70D7">
        <w:trPr>
          <w:trHeight w:val="1393"/>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预算执行情</w:t>
            </w:r>
            <w:r>
              <w:rPr>
                <w:rFonts w:ascii="宋体" w:hAnsi="宋体" w:cs="宋体" w:hint="eastAsia"/>
                <w:color w:val="000000"/>
                <w:kern w:val="0"/>
                <w:sz w:val="24"/>
              </w:rPr>
              <w:lastRenderedPageBreak/>
              <w:t>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9.62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9.62</w:t>
            </w:r>
          </w:p>
        </w:tc>
      </w:tr>
      <w:tr w:rsidR="00CF0633" w:rsidTr="00ED70D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9.62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9.62</w:t>
            </w:r>
          </w:p>
        </w:tc>
      </w:tr>
      <w:tr w:rsidR="00CF0633" w:rsidTr="00ED70D7">
        <w:trPr>
          <w:trHeight w:val="1147"/>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0633" w:rsidTr="00ED70D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0D240B">
              <w:rPr>
                <w:rFonts w:ascii="宋体" w:hAnsi="宋体" w:cs="宋体" w:hint="eastAsia"/>
                <w:color w:val="000000"/>
                <w:sz w:val="24"/>
              </w:rPr>
              <w:t>根据区政府统计要求，对农村记账户进行培训</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完成了对农村记账户的</w:t>
            </w:r>
            <w:r w:rsidRPr="000D240B">
              <w:rPr>
                <w:rFonts w:ascii="宋体" w:hAnsi="宋体" w:cs="宋体" w:hint="eastAsia"/>
                <w:color w:val="000000"/>
                <w:sz w:val="24"/>
              </w:rPr>
              <w:t>培训</w:t>
            </w:r>
          </w:p>
        </w:tc>
      </w:tr>
      <w:tr w:rsidR="00CF0633" w:rsidTr="00ED70D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0633" w:rsidTr="00ED70D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20"/>
                <w:szCs w:val="20"/>
              </w:rPr>
            </w:pPr>
            <w:r>
              <w:rPr>
                <w:rFonts w:hint="eastAsia"/>
                <w:sz w:val="20"/>
                <w:szCs w:val="20"/>
              </w:rPr>
              <w:t>数量指标</w:t>
            </w:r>
            <w:r>
              <w:rPr>
                <w:rFonts w:hint="eastAsia"/>
                <w:sz w:val="20"/>
                <w:szCs w:val="20"/>
              </w:rPr>
              <w:t xml:space="preserve"> </w:t>
            </w:r>
          </w:p>
          <w:p w:rsidR="00CF0633" w:rsidRDefault="00CF0633" w:rsidP="00ED70D7">
            <w:pPr>
              <w:jc w:val="center"/>
              <w:rPr>
                <w:rFonts w:ascii="宋体" w:hAnsi="宋体" w:cs="宋体"/>
                <w:sz w:val="18"/>
                <w:szCs w:val="18"/>
              </w:rPr>
            </w:pPr>
          </w:p>
          <w:p w:rsidR="00CF0633" w:rsidRDefault="00CF0633" w:rsidP="00ED70D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农村住户培训</w:t>
            </w:r>
          </w:p>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4E572F" w:rsidRDefault="00CF0633" w:rsidP="00ED70D7">
            <w:pPr>
              <w:widowControl/>
              <w:jc w:val="center"/>
              <w:textAlignment w:val="center"/>
              <w:rPr>
                <w:rFonts w:ascii="宋体" w:hAnsi="宋体" w:cs="宋体"/>
                <w:color w:val="000000"/>
                <w:szCs w:val="21"/>
              </w:rPr>
            </w:pPr>
            <w:r w:rsidRPr="004E572F">
              <w:rPr>
                <w:rFonts w:ascii="宋体" w:hAnsi="宋体" w:cs="宋体" w:hint="eastAsia"/>
                <w:color w:val="000000"/>
                <w:szCs w:val="21"/>
              </w:rPr>
              <w:t>77户农村住户，共两期，每期每户650元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4E572F" w:rsidRDefault="00CF0633" w:rsidP="00ED70D7">
            <w:pPr>
              <w:widowControl/>
              <w:jc w:val="center"/>
              <w:textAlignment w:val="center"/>
              <w:rPr>
                <w:rFonts w:ascii="宋体" w:hAnsi="宋体" w:cs="宋体"/>
                <w:color w:val="000000"/>
                <w:szCs w:val="21"/>
              </w:rPr>
            </w:pPr>
            <w:r w:rsidRPr="004E572F">
              <w:rPr>
                <w:rFonts w:ascii="宋体" w:hAnsi="宋体" w:cs="宋体" w:hint="eastAsia"/>
                <w:color w:val="000000"/>
                <w:szCs w:val="21"/>
              </w:rPr>
              <w:t>77户农村住户，共两期，每期每户650元</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培训率、合格率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培训率达100%，合格率达100%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培训率达100%，合格率达100%</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住户培训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每户培训1期误工费600元，培训用品及资料50元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共培训2期，每期5万元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共培训2期，每期5万元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20"/>
                <w:szCs w:val="20"/>
              </w:rPr>
            </w:pPr>
            <w:r>
              <w:rPr>
                <w:rFonts w:hint="eastAsia"/>
                <w:sz w:val="20"/>
                <w:szCs w:val="20"/>
              </w:rPr>
              <w:t>社会效益指标</w:t>
            </w:r>
          </w:p>
          <w:p w:rsidR="00CF0633" w:rsidRDefault="00CF0633" w:rsidP="00ED70D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农民增收，农民人均纯收入，农村住户记账水平</w:t>
            </w:r>
          </w:p>
          <w:p w:rsidR="00CF0633" w:rsidRPr="004E572F"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促进农民增收，提高农民人均纯收入，提高农村住户</w:t>
            </w:r>
            <w:proofErr w:type="gramStart"/>
            <w:r>
              <w:rPr>
                <w:rFonts w:hint="eastAsia"/>
                <w:sz w:val="18"/>
                <w:szCs w:val="18"/>
              </w:rPr>
              <w:t>记帐</w:t>
            </w:r>
            <w:proofErr w:type="gramEnd"/>
            <w:r>
              <w:rPr>
                <w:rFonts w:hint="eastAsia"/>
                <w:sz w:val="18"/>
                <w:szCs w:val="18"/>
              </w:rPr>
              <w:t>户</w:t>
            </w:r>
            <w:proofErr w:type="gramStart"/>
            <w:r>
              <w:rPr>
                <w:rFonts w:hint="eastAsia"/>
                <w:sz w:val="18"/>
                <w:szCs w:val="18"/>
              </w:rPr>
              <w:t>记帐</w:t>
            </w:r>
            <w:proofErr w:type="gramEnd"/>
            <w:r>
              <w:rPr>
                <w:rFonts w:hint="eastAsia"/>
                <w:sz w:val="18"/>
                <w:szCs w:val="18"/>
              </w:rPr>
              <w:t>水平</w:t>
            </w:r>
          </w:p>
          <w:p w:rsidR="00CF0633" w:rsidRPr="004E572F" w:rsidRDefault="00CF0633" w:rsidP="00ED70D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促进农民增收，提高农民人均纯收入，提高农村住户</w:t>
            </w:r>
            <w:proofErr w:type="gramStart"/>
            <w:r>
              <w:rPr>
                <w:rFonts w:hint="eastAsia"/>
                <w:sz w:val="18"/>
                <w:szCs w:val="18"/>
              </w:rPr>
              <w:t>记帐</w:t>
            </w:r>
            <w:proofErr w:type="gramEnd"/>
            <w:r>
              <w:rPr>
                <w:rFonts w:hint="eastAsia"/>
                <w:sz w:val="18"/>
                <w:szCs w:val="18"/>
              </w:rPr>
              <w:t>户</w:t>
            </w:r>
            <w:proofErr w:type="gramStart"/>
            <w:r>
              <w:rPr>
                <w:rFonts w:hint="eastAsia"/>
                <w:sz w:val="18"/>
                <w:szCs w:val="18"/>
              </w:rPr>
              <w:t>记帐</w:t>
            </w:r>
            <w:proofErr w:type="gramEnd"/>
            <w:r>
              <w:rPr>
                <w:rFonts w:hint="eastAsia"/>
                <w:sz w:val="18"/>
                <w:szCs w:val="18"/>
              </w:rPr>
              <w:t>水平</w:t>
            </w:r>
          </w:p>
          <w:p w:rsidR="00CF0633" w:rsidRPr="004E572F" w:rsidRDefault="00CF0633" w:rsidP="00ED70D7">
            <w:pPr>
              <w:widowControl/>
              <w:jc w:val="center"/>
              <w:textAlignment w:val="center"/>
              <w:rPr>
                <w:rFonts w:ascii="宋体" w:hAnsi="宋体" w:cs="宋体"/>
                <w:color w:val="000000"/>
                <w:sz w:val="24"/>
              </w:rPr>
            </w:pP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上级主管部门满意度</w:t>
            </w:r>
          </w:p>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90%</w:t>
            </w:r>
            <w:r>
              <w:rPr>
                <w:rFonts w:hint="eastAsia"/>
                <w:sz w:val="18"/>
                <w:szCs w:val="18"/>
              </w:rPr>
              <w:t>以上</w:t>
            </w:r>
          </w:p>
          <w:p w:rsidR="00CF0633" w:rsidRDefault="00CF0633" w:rsidP="00ED70D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90%</w:t>
            </w:r>
            <w:r>
              <w:rPr>
                <w:rFonts w:hint="eastAsia"/>
                <w:sz w:val="18"/>
                <w:szCs w:val="18"/>
              </w:rPr>
              <w:t>以上</w:t>
            </w:r>
          </w:p>
          <w:p w:rsidR="00CF0633" w:rsidRDefault="00CF0633" w:rsidP="00ED70D7">
            <w:pPr>
              <w:widowControl/>
              <w:jc w:val="center"/>
              <w:textAlignment w:val="center"/>
              <w:rPr>
                <w:rFonts w:ascii="宋体" w:hAnsi="宋体" w:cs="宋体"/>
                <w:color w:val="000000"/>
                <w:sz w:val="24"/>
              </w:rPr>
            </w:pPr>
          </w:p>
        </w:tc>
      </w:tr>
      <w:tr w:rsidR="00CF0633" w:rsidTr="00ED70D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4E572F">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培训对象满意度</w:t>
            </w:r>
          </w:p>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95%</w:t>
            </w:r>
            <w:r>
              <w:rPr>
                <w:rFonts w:hint="eastAsia"/>
                <w:sz w:val="18"/>
                <w:szCs w:val="18"/>
              </w:rPr>
              <w:t>以上</w:t>
            </w:r>
          </w:p>
          <w:p w:rsidR="00CF0633" w:rsidRDefault="00CF0633" w:rsidP="00ED70D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sz w:val="18"/>
                <w:szCs w:val="18"/>
              </w:rPr>
            </w:pPr>
            <w:r>
              <w:rPr>
                <w:rFonts w:hint="eastAsia"/>
                <w:sz w:val="18"/>
                <w:szCs w:val="18"/>
              </w:rPr>
              <w:t>95%</w:t>
            </w:r>
            <w:r>
              <w:rPr>
                <w:rFonts w:hint="eastAsia"/>
                <w:sz w:val="18"/>
                <w:szCs w:val="18"/>
              </w:rPr>
              <w:t>以上</w:t>
            </w:r>
          </w:p>
          <w:p w:rsidR="00CF0633" w:rsidRDefault="00CF0633" w:rsidP="00ED70D7">
            <w:pPr>
              <w:widowControl/>
              <w:jc w:val="center"/>
              <w:textAlignment w:val="center"/>
              <w:rPr>
                <w:rFonts w:ascii="宋体" w:hAnsi="宋体" w:cs="宋体"/>
                <w:color w:val="000000"/>
                <w:sz w:val="24"/>
              </w:rPr>
            </w:pPr>
          </w:p>
        </w:tc>
      </w:tr>
      <w:tr w:rsidR="00CF0633" w:rsidTr="00ED70D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0633" w:rsidRDefault="00CF0633" w:rsidP="00ED70D7">
            <w:pPr>
              <w:widowControl/>
              <w:jc w:val="center"/>
              <w:textAlignment w:val="center"/>
              <w:rPr>
                <w:rFonts w:ascii="宋体" w:hAnsi="宋体" w:cs="宋体"/>
                <w:b/>
                <w:bCs/>
                <w:color w:val="000000"/>
                <w:kern w:val="0"/>
                <w:sz w:val="36"/>
                <w:szCs w:val="36"/>
              </w:rPr>
            </w:pPr>
          </w:p>
          <w:p w:rsidR="00CF0633" w:rsidRDefault="00CF0633" w:rsidP="00ED70D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Pr>
                <w:rFonts w:ascii="宋体" w:hAnsi="宋体" w:cs="宋体" w:hint="eastAsia"/>
                <w:color w:val="000000"/>
                <w:sz w:val="24"/>
              </w:rPr>
              <w:t>春秋两防强制</w:t>
            </w:r>
            <w:proofErr w:type="gramEnd"/>
            <w:r>
              <w:rPr>
                <w:rFonts w:ascii="宋体" w:hAnsi="宋体" w:cs="宋体" w:hint="eastAsia"/>
                <w:color w:val="000000"/>
                <w:sz w:val="24"/>
              </w:rPr>
              <w:t>免疫耗材</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攀枝花市仁和区农业农村局</w:t>
            </w: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11.54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11.54</w:t>
            </w:r>
          </w:p>
        </w:tc>
      </w:tr>
      <w:tr w:rsidR="00CF0633" w:rsidTr="00ED70D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r>
      <w:tr w:rsidR="00CF0633" w:rsidTr="00ED70D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0633" w:rsidTr="00ED70D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根据《中华人民共和国动物防疫法》、《攀枝花市重大动物疫病强制免疫实施办法》，采购春防、秋防的免疫耗材，保证仁和</w:t>
            </w:r>
            <w:proofErr w:type="gramStart"/>
            <w:r w:rsidRPr="003376B5">
              <w:rPr>
                <w:rFonts w:ascii="宋体" w:hAnsi="宋体" w:cs="宋体" w:hint="eastAsia"/>
                <w:color w:val="000000"/>
                <w:sz w:val="24"/>
              </w:rPr>
              <w:t>区动物</w:t>
            </w:r>
            <w:proofErr w:type="gramEnd"/>
            <w:r w:rsidRPr="003376B5">
              <w:rPr>
                <w:rFonts w:ascii="宋体" w:hAnsi="宋体" w:cs="宋体" w:hint="eastAsia"/>
                <w:color w:val="000000"/>
                <w:sz w:val="24"/>
              </w:rPr>
              <w:t>春秋两季强制免疫正常进行。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根据《中华人民共和国动物防疫法》、《攀枝花市重大动物疫病强制免疫实施办法》，采购春防、秋防的免疫耗材，保证仁和</w:t>
            </w:r>
            <w:proofErr w:type="gramStart"/>
            <w:r w:rsidRPr="003376B5">
              <w:rPr>
                <w:rFonts w:ascii="宋体" w:hAnsi="宋体" w:cs="宋体" w:hint="eastAsia"/>
                <w:color w:val="000000"/>
                <w:sz w:val="24"/>
              </w:rPr>
              <w:t>区动物</w:t>
            </w:r>
            <w:proofErr w:type="gramEnd"/>
            <w:r w:rsidRPr="003376B5">
              <w:rPr>
                <w:rFonts w:ascii="宋体" w:hAnsi="宋体" w:cs="宋体" w:hint="eastAsia"/>
                <w:color w:val="000000"/>
                <w:sz w:val="24"/>
              </w:rPr>
              <w:t>春秋两季强制免疫正常进行。</w:t>
            </w:r>
          </w:p>
        </w:tc>
      </w:tr>
      <w:tr w:rsidR="00CF0633" w:rsidTr="00ED70D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0633" w:rsidTr="00ED70D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sidRPr="003376B5">
              <w:rPr>
                <w:rFonts w:ascii="宋体" w:hAnsi="宋体" w:cs="宋体" w:hint="eastAsia"/>
                <w:color w:val="000000"/>
                <w:sz w:val="24"/>
              </w:rPr>
              <w:t>春秋两防强制</w:t>
            </w:r>
            <w:proofErr w:type="gramEnd"/>
            <w:r w:rsidRPr="003376B5">
              <w:rPr>
                <w:rFonts w:ascii="宋体" w:hAnsi="宋体" w:cs="宋体" w:hint="eastAsia"/>
                <w:color w:val="000000"/>
                <w:sz w:val="24"/>
              </w:rPr>
              <w:t>免疫耗材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购金属注射器400只，一次性注射器18000只，脱脂棉240包，酒精400瓶，消毒剂338件，止血钳30把，采血用品5000套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购金属注射器400只，一次性注射器18000只，脱脂棉240包，酒精400瓶，消毒剂338件，止血钳30把，采血用品5000套</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动物重大疫病免疫率密度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color w:val="000000"/>
                <w:sz w:val="24"/>
              </w:rPr>
              <w:t>100%</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376B5">
              <w:rPr>
                <w:rFonts w:ascii="宋体" w:hAnsi="宋体" w:cs="宋体" w:hint="eastAsia"/>
                <w:color w:val="000000"/>
                <w:sz w:val="24"/>
              </w:rPr>
              <w:t>抗体合格率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保持在70%以上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保持在70%以上</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春防，秋防</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2019年5月完成春防，11月完成秋防</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2019年5月完成春防，11月完成秋防</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免疫耗材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金属注射器30元/支、一次性注射器0.35元/支、脱脂棉30元/包、酒精5.5元/瓶、消毒剂200元/件、止血钳30元/把、连续性注射器70元/支、针头3.5元/板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金属注射器30元/支、一次性注射器0.35元/支、脱脂棉30元/包、酒精5.5元/瓶、消毒剂200元/件、止血钳30元/把、连续性注射器70元/支、针头3.5元/板</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保证春秋</w:t>
            </w:r>
            <w:proofErr w:type="gramStart"/>
            <w:r w:rsidRPr="00B73619">
              <w:rPr>
                <w:rFonts w:ascii="宋体" w:hAnsi="宋体" w:cs="宋体" w:hint="eastAsia"/>
                <w:color w:val="000000"/>
                <w:sz w:val="24"/>
              </w:rPr>
              <w:t>两防顺利</w:t>
            </w:r>
            <w:proofErr w:type="gramEnd"/>
            <w:r w:rsidRPr="00B73619">
              <w:rPr>
                <w:rFonts w:ascii="宋体" w:hAnsi="宋体" w:cs="宋体" w:hint="eastAsia"/>
                <w:color w:val="000000"/>
                <w:sz w:val="24"/>
              </w:rPr>
              <w:t>开展，防止重大动物疫病发生造成财产损失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保证春秋</w:t>
            </w:r>
            <w:proofErr w:type="gramStart"/>
            <w:r w:rsidRPr="00B73619">
              <w:rPr>
                <w:rFonts w:ascii="宋体" w:hAnsi="宋体" w:cs="宋体" w:hint="eastAsia"/>
                <w:color w:val="000000"/>
                <w:sz w:val="24"/>
              </w:rPr>
              <w:t>两防顺利</w:t>
            </w:r>
            <w:proofErr w:type="gramEnd"/>
            <w:r w:rsidRPr="00B73619">
              <w:rPr>
                <w:rFonts w:ascii="宋体" w:hAnsi="宋体" w:cs="宋体" w:hint="eastAsia"/>
                <w:color w:val="000000"/>
                <w:sz w:val="24"/>
              </w:rPr>
              <w:t>开展，防止重大动物疫病发生造成财产损失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保证春秋</w:t>
            </w:r>
            <w:proofErr w:type="gramStart"/>
            <w:r w:rsidRPr="00B73619">
              <w:rPr>
                <w:rFonts w:ascii="宋体" w:hAnsi="宋体" w:cs="宋体" w:hint="eastAsia"/>
                <w:color w:val="000000"/>
                <w:sz w:val="24"/>
              </w:rPr>
              <w:t>两防顺利</w:t>
            </w:r>
            <w:proofErr w:type="gramEnd"/>
            <w:r w:rsidRPr="00B73619">
              <w:rPr>
                <w:rFonts w:ascii="宋体" w:hAnsi="宋体" w:cs="宋体" w:hint="eastAsia"/>
                <w:color w:val="000000"/>
                <w:sz w:val="24"/>
              </w:rPr>
              <w:t>开展，防止重大动物疫病发生造成财产损失</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保证畜牧业生产稳定发展，保护农民增收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保证畜牧业生产稳定发展，保护农民增收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保证畜牧业生产稳定发展，保护农民增收</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B73619">
              <w:rPr>
                <w:rFonts w:ascii="宋体" w:hAnsi="宋体" w:cs="宋体" w:hint="eastAsia"/>
                <w:color w:val="000000"/>
                <w:sz w:val="24"/>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407DF">
              <w:rPr>
                <w:rFonts w:ascii="宋体" w:hAnsi="宋体" w:cs="宋体" w:hint="eastAsia"/>
                <w:color w:val="000000"/>
                <w:sz w:val="24"/>
              </w:rPr>
              <w:t>畜牧业健康发展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407DF">
              <w:rPr>
                <w:rFonts w:ascii="宋体" w:hAnsi="宋体" w:cs="宋体" w:hint="eastAsia"/>
                <w:color w:val="000000"/>
                <w:sz w:val="24"/>
              </w:rPr>
              <w:t>保证畜牧业健康发展，维护养殖环保</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3407DF">
              <w:rPr>
                <w:rFonts w:ascii="宋体" w:hAnsi="宋体" w:cs="宋体" w:hint="eastAsia"/>
                <w:color w:val="000000"/>
                <w:sz w:val="24"/>
              </w:rPr>
              <w:t>保证畜牧业健康发展，维护养殖环保</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畜牧业持续健康发展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畜牧业持续健康发展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畜牧业持续健康发展</w:t>
            </w:r>
          </w:p>
        </w:tc>
      </w:tr>
      <w:tr w:rsidR="00CF0633" w:rsidTr="00ED70D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养殖</w:t>
            </w:r>
            <w:proofErr w:type="gramStart"/>
            <w:r w:rsidRPr="00EE7528">
              <w:rPr>
                <w:rFonts w:ascii="宋体" w:hAnsi="宋体" w:cs="宋体" w:hint="eastAsia"/>
                <w:color w:val="000000"/>
                <w:sz w:val="24"/>
              </w:rPr>
              <w:t>户满意</w:t>
            </w:r>
            <w:proofErr w:type="gramEnd"/>
            <w:r w:rsidRPr="00EE7528">
              <w:rPr>
                <w:rFonts w:ascii="宋体" w:hAnsi="宋体" w:cs="宋体" w:hint="eastAsia"/>
                <w:color w:val="000000"/>
                <w:sz w:val="24"/>
              </w:rPr>
              <w:t>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养殖</w:t>
            </w:r>
            <w:proofErr w:type="gramStart"/>
            <w:r w:rsidRPr="00EE7528">
              <w:rPr>
                <w:rFonts w:ascii="宋体" w:hAnsi="宋体" w:cs="宋体" w:hint="eastAsia"/>
                <w:color w:val="000000"/>
                <w:sz w:val="24"/>
              </w:rPr>
              <w:t>户满意</w:t>
            </w:r>
            <w:proofErr w:type="gramEnd"/>
            <w:r w:rsidRPr="00EE7528">
              <w:rPr>
                <w:rFonts w:ascii="宋体" w:hAnsi="宋体" w:cs="宋体" w:hint="eastAsia"/>
                <w:color w:val="000000"/>
                <w:sz w:val="24"/>
              </w:rPr>
              <w:t>度大于85%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养殖</w:t>
            </w:r>
            <w:proofErr w:type="gramStart"/>
            <w:r w:rsidRPr="00EE7528">
              <w:rPr>
                <w:rFonts w:ascii="宋体" w:hAnsi="宋体" w:cs="宋体" w:hint="eastAsia"/>
                <w:color w:val="000000"/>
                <w:sz w:val="24"/>
              </w:rPr>
              <w:t>户满意</w:t>
            </w:r>
            <w:proofErr w:type="gramEnd"/>
            <w:r w:rsidRPr="00EE7528">
              <w:rPr>
                <w:rFonts w:ascii="宋体" w:hAnsi="宋体" w:cs="宋体" w:hint="eastAsia"/>
                <w:color w:val="000000"/>
                <w:sz w:val="24"/>
              </w:rPr>
              <w:t>度大于85%</w:t>
            </w:r>
          </w:p>
        </w:tc>
      </w:tr>
      <w:tr w:rsidR="00CF0633" w:rsidTr="00ED70D7">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主管部门满意度大于95%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主管部门满意度大于95%</w:t>
            </w:r>
          </w:p>
        </w:tc>
      </w:tr>
      <w:tr w:rsidR="00CF0633" w:rsidTr="00ED70D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Pr>
                <w:rFonts w:ascii="宋体" w:hAnsi="宋体" w:cs="宋体" w:hint="eastAsia"/>
                <w:color w:val="000000"/>
                <w:sz w:val="24"/>
              </w:rPr>
              <w:t>协检员</w:t>
            </w:r>
            <w:proofErr w:type="gramEnd"/>
            <w:r>
              <w:rPr>
                <w:rFonts w:ascii="宋体" w:hAnsi="宋体" w:cs="宋体" w:hint="eastAsia"/>
                <w:color w:val="000000"/>
                <w:sz w:val="24"/>
              </w:rPr>
              <w:t>劳务费</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攀枝花市仁和区农业农村局</w:t>
            </w: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33.86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33.86</w:t>
            </w:r>
          </w:p>
        </w:tc>
      </w:tr>
      <w:tr w:rsidR="00CF0633" w:rsidTr="00ED70D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r>
      <w:tr w:rsidR="00CF0633" w:rsidTr="00ED70D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0633" w:rsidTr="00ED70D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根据</w:t>
            </w:r>
            <w:proofErr w:type="gramStart"/>
            <w:r w:rsidRPr="00EE7528">
              <w:rPr>
                <w:rFonts w:ascii="宋体" w:hAnsi="宋体" w:cs="宋体" w:hint="eastAsia"/>
                <w:color w:val="000000"/>
                <w:sz w:val="24"/>
              </w:rPr>
              <w:t>川畜检</w:t>
            </w:r>
            <w:proofErr w:type="gramEnd"/>
            <w:r w:rsidRPr="00EE7528">
              <w:rPr>
                <w:rFonts w:ascii="宋体" w:hAnsi="宋体" w:cs="宋体" w:hint="eastAsia"/>
                <w:color w:val="000000"/>
                <w:sz w:val="24"/>
              </w:rPr>
              <w:t>【2011】9号四川省畜牧产品安全检测暨认证监管的通知，</w:t>
            </w:r>
            <w:proofErr w:type="gramStart"/>
            <w:r w:rsidRPr="00EE7528">
              <w:rPr>
                <w:rFonts w:ascii="宋体" w:hAnsi="宋体" w:cs="宋体" w:hint="eastAsia"/>
                <w:color w:val="000000"/>
                <w:sz w:val="24"/>
              </w:rPr>
              <w:t>聘请协检员</w:t>
            </w:r>
            <w:proofErr w:type="gramEnd"/>
            <w:r w:rsidRPr="00EE7528">
              <w:rPr>
                <w:rFonts w:ascii="宋体" w:hAnsi="宋体" w:cs="宋体" w:hint="eastAsia"/>
                <w:color w:val="000000"/>
                <w:sz w:val="24"/>
              </w:rPr>
              <w:t>对畜禽产品及产地进行检疫，保证全区畜禽及畜禽产品质量安全，维护人民身体健康</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根据</w:t>
            </w:r>
            <w:proofErr w:type="gramStart"/>
            <w:r w:rsidRPr="00EE7528">
              <w:rPr>
                <w:rFonts w:ascii="宋体" w:hAnsi="宋体" w:cs="宋体" w:hint="eastAsia"/>
                <w:color w:val="000000"/>
                <w:sz w:val="24"/>
              </w:rPr>
              <w:t>川畜检</w:t>
            </w:r>
            <w:proofErr w:type="gramEnd"/>
            <w:r w:rsidRPr="00EE7528">
              <w:rPr>
                <w:rFonts w:ascii="宋体" w:hAnsi="宋体" w:cs="宋体" w:hint="eastAsia"/>
                <w:color w:val="000000"/>
                <w:sz w:val="24"/>
              </w:rPr>
              <w:t>【2011】9号四川省畜牧产品安全检测暨认证监管的通知，</w:t>
            </w:r>
            <w:proofErr w:type="gramStart"/>
            <w:r w:rsidRPr="00EE7528">
              <w:rPr>
                <w:rFonts w:ascii="宋体" w:hAnsi="宋体" w:cs="宋体" w:hint="eastAsia"/>
                <w:color w:val="000000"/>
                <w:sz w:val="24"/>
              </w:rPr>
              <w:t>聘请协检员</w:t>
            </w:r>
            <w:proofErr w:type="gramEnd"/>
            <w:r w:rsidRPr="00EE7528">
              <w:rPr>
                <w:rFonts w:ascii="宋体" w:hAnsi="宋体" w:cs="宋体" w:hint="eastAsia"/>
                <w:color w:val="000000"/>
                <w:sz w:val="24"/>
              </w:rPr>
              <w:t>对畜禽产品及产地进行检疫，保证全区畜禽及畜禽产品质量安全，维护人民身体健康</w:t>
            </w:r>
          </w:p>
        </w:tc>
      </w:tr>
      <w:tr w:rsidR="00CF0633" w:rsidTr="00ED70D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0633" w:rsidTr="00ED70D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畜禽产品及产地检疫</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检疫生猪7万头以上、牛1千头以上、羊4万只以上、禽6万羽以上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检疫生猪7万头以上、牛1千头以上、羊4万只以上、禽6万羽以上</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sidRPr="00EE7528">
              <w:rPr>
                <w:rFonts w:ascii="宋体" w:hAnsi="宋体" w:cs="宋体" w:hint="eastAsia"/>
                <w:color w:val="000000"/>
                <w:sz w:val="24"/>
              </w:rPr>
              <w:t>协检员</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37人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37人</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检疫范围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17个市场、2个边境检查站、1个指定通道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17个市场、2个边境检查站、1个指定通道</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耳标及产地检疫、检疫申报受理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0E724F" w:rsidRDefault="00CC6805" w:rsidP="00ED70D7">
            <w:pPr>
              <w:widowControl/>
              <w:jc w:val="center"/>
              <w:textAlignment w:val="center"/>
              <w:rPr>
                <w:rFonts w:ascii="宋体" w:hAnsi="宋体" w:cs="宋体"/>
                <w:sz w:val="24"/>
              </w:rPr>
            </w:pPr>
            <w:r w:rsidRPr="000E724F">
              <w:rPr>
                <w:rFonts w:ascii="宋体" w:hAnsi="宋体" w:cs="宋体" w:hint="eastAsia"/>
                <w:sz w:val="24"/>
              </w:rPr>
              <w:t>耳</w:t>
            </w:r>
            <w:r w:rsidR="00CF0633" w:rsidRPr="000E724F">
              <w:rPr>
                <w:rFonts w:ascii="宋体" w:hAnsi="宋体" w:cs="宋体" w:hint="eastAsia"/>
                <w:sz w:val="24"/>
              </w:rPr>
              <w:t>标及产地检疫率达100%、屠宰率检疫率达100%、检疫申报受理率达100%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0E724F" w:rsidRDefault="00CC6805" w:rsidP="00ED70D7">
            <w:pPr>
              <w:widowControl/>
              <w:jc w:val="center"/>
              <w:textAlignment w:val="center"/>
              <w:rPr>
                <w:rFonts w:ascii="宋体" w:hAnsi="宋体" w:cs="宋体"/>
                <w:sz w:val="24"/>
              </w:rPr>
            </w:pPr>
            <w:r w:rsidRPr="000E724F">
              <w:rPr>
                <w:rFonts w:ascii="宋体" w:hAnsi="宋体" w:cs="宋体" w:hint="eastAsia"/>
                <w:sz w:val="24"/>
              </w:rPr>
              <w:t>耳</w:t>
            </w:r>
            <w:r w:rsidR="00CF0633" w:rsidRPr="000E724F">
              <w:rPr>
                <w:rFonts w:ascii="宋体" w:hAnsi="宋体" w:cs="宋体" w:hint="eastAsia"/>
                <w:sz w:val="24"/>
              </w:rPr>
              <w:t>标及产地检疫率达100%、屠宰率检疫率达100%、检疫申报受理率达100%</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按工作要求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2019年1-12月，每个市场赶场日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2019年1-12月，每个市场赶场日</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ind w:leftChars="114" w:left="479" w:hangingChars="100" w:hanging="240"/>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sidRPr="00EE7528">
              <w:rPr>
                <w:rFonts w:ascii="宋体" w:hAnsi="宋体" w:cs="宋体" w:hint="eastAsia"/>
                <w:color w:val="000000"/>
                <w:sz w:val="24"/>
              </w:rPr>
              <w:t>协检员</w:t>
            </w:r>
            <w:proofErr w:type="gramEnd"/>
            <w:r w:rsidRPr="00EE7528">
              <w:rPr>
                <w:rFonts w:ascii="宋体" w:hAnsi="宋体" w:cs="宋体" w:hint="eastAsia"/>
                <w:color w:val="000000"/>
                <w:sz w:val="24"/>
              </w:rPr>
              <w:t>劳务费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共</w:t>
            </w:r>
            <w:proofErr w:type="gramStart"/>
            <w:r w:rsidRPr="00EE7528">
              <w:rPr>
                <w:rFonts w:ascii="宋体" w:hAnsi="宋体" w:cs="宋体" w:hint="eastAsia"/>
                <w:color w:val="000000"/>
                <w:sz w:val="24"/>
              </w:rPr>
              <w:t>37个协检员</w:t>
            </w:r>
            <w:proofErr w:type="gramEnd"/>
            <w:r w:rsidRPr="00EE7528">
              <w:rPr>
                <w:rFonts w:ascii="宋体" w:hAnsi="宋体" w:cs="宋体" w:hint="eastAsia"/>
                <w:color w:val="000000"/>
                <w:sz w:val="24"/>
              </w:rPr>
              <w:t>。根据市场大小，每月付给500-1200元不等的劳务费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EE7528">
              <w:rPr>
                <w:rFonts w:ascii="宋体" w:hAnsi="宋体" w:cs="宋体" w:hint="eastAsia"/>
                <w:color w:val="000000"/>
                <w:sz w:val="24"/>
              </w:rPr>
              <w:t>共</w:t>
            </w:r>
            <w:proofErr w:type="gramStart"/>
            <w:r w:rsidRPr="00EE7528">
              <w:rPr>
                <w:rFonts w:ascii="宋体" w:hAnsi="宋体" w:cs="宋体" w:hint="eastAsia"/>
                <w:color w:val="000000"/>
                <w:sz w:val="24"/>
              </w:rPr>
              <w:t>37个协检员</w:t>
            </w:r>
            <w:proofErr w:type="gramEnd"/>
            <w:r w:rsidRPr="00EE7528">
              <w:rPr>
                <w:rFonts w:ascii="宋体" w:hAnsi="宋体" w:cs="宋体" w:hint="eastAsia"/>
                <w:color w:val="000000"/>
                <w:sz w:val="24"/>
              </w:rPr>
              <w:t>。根据市场大小，每月付给500-1200元不等的劳务费</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动物疫病防控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防止动物疫病传染蔓延，造成重大经济损失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防止动物疫病传染蔓延，造成重大经济损失</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畜禽产品食品公共安全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保障畜禽产品食品安全，维护食品公共安全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保障畜禽产品食品安全，维护食品公共安全</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环境保护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禁止病死畜禽及产品流入市场，进行无害化处理，保护环境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禁止病死畜禽及产品流入市场，进行无害化处理，保护环境</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畜牧生产及市场平稳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保证动物检疫持续开展，达到畜牧业健康发展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保证动物检疫持续开展，达到畜牧业健康发展</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养殖</w:t>
            </w:r>
            <w:proofErr w:type="gramStart"/>
            <w:r w:rsidRPr="00796ABB">
              <w:rPr>
                <w:rFonts w:ascii="宋体" w:hAnsi="宋体" w:cs="宋体" w:hint="eastAsia"/>
                <w:color w:val="000000"/>
                <w:sz w:val="24"/>
              </w:rPr>
              <w:t>户满意</w:t>
            </w:r>
            <w:proofErr w:type="gramEnd"/>
            <w:r w:rsidRPr="00796ABB">
              <w:rPr>
                <w:rFonts w:ascii="宋体" w:hAnsi="宋体" w:cs="宋体" w:hint="eastAsia"/>
                <w:color w:val="000000"/>
                <w:sz w:val="24"/>
              </w:rPr>
              <w:t>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达80%以上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796ABB"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达80%以上</w:t>
            </w:r>
          </w:p>
        </w:tc>
      </w:tr>
      <w:tr w:rsidR="00CF0633" w:rsidTr="00ED70D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达90%以上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796ABB">
              <w:rPr>
                <w:rFonts w:ascii="宋体" w:hAnsi="宋体" w:cs="宋体" w:hint="eastAsia"/>
                <w:color w:val="000000"/>
                <w:sz w:val="24"/>
              </w:rPr>
              <w:t>达90%以上</w:t>
            </w:r>
          </w:p>
        </w:tc>
      </w:tr>
    </w:tbl>
    <w:p w:rsidR="00CF0633" w:rsidRDefault="00CF0633" w:rsidP="00CF0633">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CF0633" w:rsidTr="00ED70D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村级防疫员劳务费</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攀枝花市仁和区农业农村局</w:t>
            </w: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17.72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17.72</w:t>
            </w:r>
          </w:p>
        </w:tc>
      </w:tr>
      <w:tr w:rsidR="00CF0633" w:rsidTr="00ED70D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r>
      <w:tr w:rsidR="00CF0633" w:rsidTr="00ED70D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0633" w:rsidTr="00ED70D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根据《国务院关于进一步加强动物防疫工作的通知》、《攀枝花市重大动物疫病强制免疫实施办法》，聘请村级防疫员，保证动物春秋</w:t>
            </w:r>
            <w:proofErr w:type="gramStart"/>
            <w:r w:rsidRPr="00D72C03">
              <w:rPr>
                <w:rFonts w:ascii="宋体" w:hAnsi="宋体" w:cs="宋体" w:hint="eastAsia"/>
                <w:color w:val="000000"/>
                <w:sz w:val="24"/>
              </w:rPr>
              <w:t>两防正常</w:t>
            </w:r>
            <w:proofErr w:type="gramEnd"/>
            <w:r w:rsidRPr="00D72C03">
              <w:rPr>
                <w:rFonts w:ascii="宋体" w:hAnsi="宋体" w:cs="宋体" w:hint="eastAsia"/>
                <w:color w:val="000000"/>
                <w:sz w:val="24"/>
              </w:rPr>
              <w:t>开展，防止动物疫情发生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根据《国务院关于进一步加强动物防疫工作的通知》、《攀枝花市重大动物疫病强制免疫实施办法》，聘请村级防疫员，保证动物春秋</w:t>
            </w:r>
            <w:proofErr w:type="gramStart"/>
            <w:r w:rsidRPr="00D72C03">
              <w:rPr>
                <w:rFonts w:ascii="宋体" w:hAnsi="宋体" w:cs="宋体" w:hint="eastAsia"/>
                <w:color w:val="000000"/>
                <w:sz w:val="24"/>
              </w:rPr>
              <w:t>两防正常</w:t>
            </w:r>
            <w:proofErr w:type="gramEnd"/>
            <w:r w:rsidRPr="00D72C03">
              <w:rPr>
                <w:rFonts w:ascii="宋体" w:hAnsi="宋体" w:cs="宋体" w:hint="eastAsia"/>
                <w:color w:val="000000"/>
                <w:sz w:val="24"/>
              </w:rPr>
              <w:t>开展，防止动物疫情发生</w:t>
            </w:r>
          </w:p>
        </w:tc>
      </w:tr>
      <w:tr w:rsidR="00CF0633" w:rsidTr="00ED70D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0633" w:rsidTr="00ED70D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强制免疫</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强制免疫生猪10万头次以上，牛8千头次以上，羊10万只次以上，禽</w:t>
            </w:r>
            <w:proofErr w:type="gramStart"/>
            <w:r w:rsidRPr="00D72C03">
              <w:rPr>
                <w:rFonts w:ascii="宋体" w:hAnsi="宋体" w:cs="宋体" w:hint="eastAsia"/>
                <w:color w:val="000000"/>
                <w:sz w:val="24"/>
              </w:rPr>
              <w:t>90万羽次以上</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强制免疫生猪10万头次以上，牛8千头次以上，羊10万只次以上，禽</w:t>
            </w:r>
            <w:proofErr w:type="gramStart"/>
            <w:r w:rsidRPr="00D72C03">
              <w:rPr>
                <w:rFonts w:ascii="宋体" w:hAnsi="宋体" w:cs="宋体" w:hint="eastAsia"/>
                <w:color w:val="000000"/>
                <w:sz w:val="24"/>
              </w:rPr>
              <w:t>90万羽次以上</w:t>
            </w:r>
            <w:proofErr w:type="gramEnd"/>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村级防疫员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77个村，77人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D72C03">
              <w:rPr>
                <w:rFonts w:ascii="宋体" w:hAnsi="宋体" w:cs="宋体" w:hint="eastAsia"/>
                <w:color w:val="000000"/>
                <w:sz w:val="24"/>
              </w:rPr>
              <w:t>77个村，77人</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动物强制免疫率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免疫率达100%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免疫率达100%</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春防、秋防</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2019年11月前完成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2019年11月前完成</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防疫员劳务费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77个行政村，500户以下4500元/年，500-999户4800元/年，1000户以上5000元/年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77个行政村，500户以下4500元/年，500-999户4800元/年，1000户以上5000元/年</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共计35.43万元，市区财政各承担一半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共计35.43万元，市、区财政各承担一半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共计35.43万元，市、区财政各承担一半</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保证春秋</w:t>
            </w:r>
            <w:proofErr w:type="gramStart"/>
            <w:r w:rsidRPr="00212E8D">
              <w:rPr>
                <w:rFonts w:ascii="宋体" w:hAnsi="宋体" w:cs="宋体" w:hint="eastAsia"/>
                <w:color w:val="000000"/>
                <w:sz w:val="24"/>
              </w:rPr>
              <w:t>两防顺利</w:t>
            </w:r>
            <w:proofErr w:type="gramEnd"/>
            <w:r w:rsidRPr="00212E8D">
              <w:rPr>
                <w:rFonts w:ascii="宋体" w:hAnsi="宋体" w:cs="宋体" w:hint="eastAsia"/>
                <w:color w:val="000000"/>
                <w:sz w:val="24"/>
              </w:rPr>
              <w:t>进行，防止重大疫情发生造成财产损失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保证春秋</w:t>
            </w:r>
            <w:proofErr w:type="gramStart"/>
            <w:r w:rsidRPr="00212E8D">
              <w:rPr>
                <w:rFonts w:ascii="宋体" w:hAnsi="宋体" w:cs="宋体" w:hint="eastAsia"/>
                <w:color w:val="000000"/>
                <w:sz w:val="24"/>
              </w:rPr>
              <w:t>两防顺利</w:t>
            </w:r>
            <w:proofErr w:type="gramEnd"/>
            <w:r w:rsidRPr="00212E8D">
              <w:rPr>
                <w:rFonts w:ascii="宋体" w:hAnsi="宋体" w:cs="宋体" w:hint="eastAsia"/>
                <w:color w:val="000000"/>
                <w:sz w:val="24"/>
              </w:rPr>
              <w:t>进行，防止重大疫情发生造成财产损失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保证春秋</w:t>
            </w:r>
            <w:proofErr w:type="gramStart"/>
            <w:r w:rsidRPr="00212E8D">
              <w:rPr>
                <w:rFonts w:ascii="宋体" w:hAnsi="宋体" w:cs="宋体" w:hint="eastAsia"/>
                <w:color w:val="000000"/>
                <w:sz w:val="24"/>
              </w:rPr>
              <w:t>两防顺利</w:t>
            </w:r>
            <w:proofErr w:type="gramEnd"/>
            <w:r w:rsidRPr="00212E8D">
              <w:rPr>
                <w:rFonts w:ascii="宋体" w:hAnsi="宋体" w:cs="宋体" w:hint="eastAsia"/>
                <w:color w:val="000000"/>
                <w:sz w:val="24"/>
              </w:rPr>
              <w:t>进行，防止重大疫情发生造成财产损失</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畜牧业生产发展、农民增收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保证畜牧业生产稳定发展，保护农民增收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保证畜牧业生产稳定发展，保护农民增收</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畜牧业发展，环保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保证畜牧业健康发展，维护养殖环保</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保证畜牧业健康发展，维护养殖环保</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畜牧业发展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畜牧业持续健康发展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畜牧业持续健康发展</w:t>
            </w:r>
          </w:p>
        </w:tc>
      </w:tr>
      <w:tr w:rsidR="00CF0633" w:rsidTr="00ED70D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养殖</w:t>
            </w:r>
            <w:proofErr w:type="gramStart"/>
            <w:r w:rsidRPr="00212E8D">
              <w:rPr>
                <w:rFonts w:ascii="宋体" w:hAnsi="宋体" w:cs="宋体" w:hint="eastAsia"/>
                <w:color w:val="000000"/>
                <w:sz w:val="24"/>
              </w:rPr>
              <w:t>户满意</w:t>
            </w:r>
            <w:proofErr w:type="gramEnd"/>
            <w:r w:rsidRPr="00212E8D">
              <w:rPr>
                <w:rFonts w:ascii="宋体" w:hAnsi="宋体" w:cs="宋体" w:hint="eastAsia"/>
                <w:color w:val="000000"/>
                <w:sz w:val="24"/>
              </w:rPr>
              <w:t>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大于85%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大于85%</w:t>
            </w:r>
          </w:p>
        </w:tc>
      </w:tr>
      <w:tr w:rsidR="00CF0633" w:rsidTr="00ED70D7">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大于95%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12E8D">
              <w:rPr>
                <w:rFonts w:ascii="宋体" w:hAnsi="宋体" w:cs="宋体" w:hint="eastAsia"/>
                <w:color w:val="000000"/>
                <w:sz w:val="24"/>
              </w:rPr>
              <w:t>大于95%</w:t>
            </w:r>
          </w:p>
        </w:tc>
      </w:tr>
      <w:tr w:rsidR="00CF0633" w:rsidTr="00ED70D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农产品质</w:t>
            </w:r>
            <w:proofErr w:type="gramStart"/>
            <w:r>
              <w:rPr>
                <w:rFonts w:ascii="宋体" w:hAnsi="宋体" w:cs="宋体" w:hint="eastAsia"/>
                <w:color w:val="000000"/>
                <w:sz w:val="24"/>
              </w:rPr>
              <w:t>量安全</w:t>
            </w:r>
            <w:proofErr w:type="gramEnd"/>
            <w:r>
              <w:rPr>
                <w:rFonts w:ascii="宋体" w:hAnsi="宋体" w:cs="宋体" w:hint="eastAsia"/>
                <w:color w:val="000000"/>
                <w:sz w:val="24"/>
              </w:rPr>
              <w:t>监测</w:t>
            </w:r>
          </w:p>
        </w:tc>
      </w:tr>
      <w:tr w:rsidR="00CF0633" w:rsidTr="00ED70D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攀枝花市仁和区农业农村局</w:t>
            </w: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8.54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8.54</w:t>
            </w:r>
          </w:p>
        </w:tc>
      </w:tr>
      <w:tr w:rsidR="00CF0633" w:rsidTr="00ED70D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r>
      <w:tr w:rsidR="00CF0633" w:rsidTr="00ED70D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r>
      <w:tr w:rsidR="00CF0633" w:rsidTr="00ED70D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0633" w:rsidTr="00ED70D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0E724F" w:rsidRDefault="00CF0633" w:rsidP="00ED70D7">
            <w:pPr>
              <w:widowControl/>
              <w:jc w:val="center"/>
              <w:textAlignment w:val="center"/>
              <w:rPr>
                <w:rFonts w:ascii="宋体" w:hAnsi="宋体" w:cs="宋体"/>
                <w:sz w:val="24"/>
              </w:rPr>
            </w:pPr>
            <w:r w:rsidRPr="000E724F">
              <w:rPr>
                <w:rFonts w:ascii="宋体" w:hAnsi="宋体" w:cs="宋体" w:hint="eastAsia"/>
                <w:sz w:val="24"/>
              </w:rPr>
              <w:t>据《中华人民共和国农产品质量安全法》、</w:t>
            </w:r>
            <w:r w:rsidR="00514F76" w:rsidRPr="000E724F">
              <w:rPr>
                <w:rFonts w:ascii="宋体" w:hAnsi="宋体" w:cs="宋体" w:hint="eastAsia"/>
                <w:sz w:val="24"/>
              </w:rPr>
              <w:t>《食品安全法》、农业部《水产养殖质量管理规定》，对农产品、水产品</w:t>
            </w:r>
            <w:r w:rsidRPr="000E724F">
              <w:rPr>
                <w:rFonts w:ascii="宋体" w:hAnsi="宋体" w:cs="宋体" w:hint="eastAsia"/>
                <w:sz w:val="24"/>
              </w:rPr>
              <w:t>、瘦肉精、鲜生</w:t>
            </w:r>
            <w:proofErr w:type="gramStart"/>
            <w:r w:rsidRPr="000E724F">
              <w:rPr>
                <w:rFonts w:ascii="宋体" w:hAnsi="宋体" w:cs="宋体" w:hint="eastAsia"/>
                <w:sz w:val="24"/>
              </w:rPr>
              <w:t>乳进行</w:t>
            </w:r>
            <w:proofErr w:type="gramEnd"/>
            <w:r w:rsidRPr="000E724F">
              <w:rPr>
                <w:rFonts w:ascii="宋体" w:hAnsi="宋体" w:cs="宋体" w:hint="eastAsia"/>
                <w:sz w:val="24"/>
              </w:rPr>
              <w:t>抽样检测，购试剂和样品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0E724F" w:rsidRDefault="00CF0633" w:rsidP="00ED70D7">
            <w:pPr>
              <w:widowControl/>
              <w:jc w:val="center"/>
              <w:textAlignment w:val="center"/>
              <w:rPr>
                <w:rFonts w:ascii="宋体" w:hAnsi="宋体" w:cs="宋体"/>
                <w:sz w:val="24"/>
              </w:rPr>
            </w:pPr>
            <w:r w:rsidRPr="000E724F">
              <w:rPr>
                <w:rFonts w:ascii="宋体" w:hAnsi="宋体" w:cs="宋体" w:hint="eastAsia"/>
                <w:sz w:val="24"/>
              </w:rPr>
              <w:t>据《中华人民共和国农产品质量安全法》、</w:t>
            </w:r>
            <w:r w:rsidR="00514F76" w:rsidRPr="000E724F">
              <w:rPr>
                <w:rFonts w:ascii="宋体" w:hAnsi="宋体" w:cs="宋体" w:hint="eastAsia"/>
                <w:sz w:val="24"/>
              </w:rPr>
              <w:t>《食品安全法》、农业部《水产养殖质量管理规定》，对农产品、水产品</w:t>
            </w:r>
            <w:r w:rsidRPr="000E724F">
              <w:rPr>
                <w:rFonts w:ascii="宋体" w:hAnsi="宋体" w:cs="宋体" w:hint="eastAsia"/>
                <w:sz w:val="24"/>
              </w:rPr>
              <w:t>、瘦肉精、鲜生</w:t>
            </w:r>
            <w:proofErr w:type="gramStart"/>
            <w:r w:rsidRPr="000E724F">
              <w:rPr>
                <w:rFonts w:ascii="宋体" w:hAnsi="宋体" w:cs="宋体" w:hint="eastAsia"/>
                <w:sz w:val="24"/>
              </w:rPr>
              <w:t>乳进行</w:t>
            </w:r>
            <w:proofErr w:type="gramEnd"/>
            <w:r w:rsidRPr="000E724F">
              <w:rPr>
                <w:rFonts w:ascii="宋体" w:hAnsi="宋体" w:cs="宋体" w:hint="eastAsia"/>
                <w:sz w:val="24"/>
              </w:rPr>
              <w:t>抽样检测，购试剂和样品</w:t>
            </w:r>
          </w:p>
        </w:tc>
      </w:tr>
      <w:tr w:rsidR="00CF0633" w:rsidTr="00ED70D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0633" w:rsidTr="00ED70D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农产品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sidRPr="00A15D49">
              <w:rPr>
                <w:rFonts w:ascii="宋体" w:hAnsi="宋体" w:cs="宋体" w:hint="eastAsia"/>
                <w:color w:val="000000"/>
                <w:sz w:val="24"/>
              </w:rPr>
              <w:t>绿办抽检</w:t>
            </w:r>
            <w:proofErr w:type="gramEnd"/>
            <w:r w:rsidRPr="00A15D49">
              <w:rPr>
                <w:rFonts w:ascii="宋体" w:hAnsi="宋体" w:cs="宋体" w:hint="eastAsia"/>
                <w:color w:val="000000"/>
                <w:sz w:val="24"/>
              </w:rPr>
              <w:t>样品1200个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roofErr w:type="gramStart"/>
            <w:r w:rsidRPr="00A15D49">
              <w:rPr>
                <w:rFonts w:ascii="宋体" w:hAnsi="宋体" w:cs="宋体" w:hint="eastAsia"/>
                <w:color w:val="000000"/>
                <w:sz w:val="24"/>
              </w:rPr>
              <w:t>绿办抽检</w:t>
            </w:r>
            <w:proofErr w:type="gramEnd"/>
            <w:r w:rsidRPr="00A15D49">
              <w:rPr>
                <w:rFonts w:ascii="宋体" w:hAnsi="宋体" w:cs="宋体" w:hint="eastAsia"/>
                <w:color w:val="000000"/>
                <w:sz w:val="24"/>
              </w:rPr>
              <w:t>样品1200个</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水产品样品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水产品样品80个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水产品样品80个</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瘦肉精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生猪3000头、牛100头、羊700只以上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生猪3000头、牛100头、羊700只以上</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样品抽检合格率达97%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样品合格率达97%</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样品合格率达97%</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2019年12月前完成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2019年12月前完成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2019年12月前完成</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A15D49"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监测药品和试剂、蔬菜样品、水果样品、食用菌样品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监测药品和试剂2000元/套，蔬菜样品8元/</w:t>
            </w:r>
            <w:proofErr w:type="gramStart"/>
            <w:r w:rsidRPr="00A15D49">
              <w:rPr>
                <w:rFonts w:ascii="宋体" w:hAnsi="宋体" w:cs="宋体" w:hint="eastAsia"/>
                <w:color w:val="000000"/>
                <w:sz w:val="24"/>
              </w:rPr>
              <w:t>个</w:t>
            </w:r>
            <w:proofErr w:type="gramEnd"/>
            <w:r w:rsidRPr="00A15D49">
              <w:rPr>
                <w:rFonts w:ascii="宋体" w:hAnsi="宋体" w:cs="宋体" w:hint="eastAsia"/>
                <w:color w:val="000000"/>
                <w:sz w:val="24"/>
              </w:rPr>
              <w:t>，水果样品12元/</w:t>
            </w:r>
            <w:proofErr w:type="gramStart"/>
            <w:r w:rsidRPr="00A15D49">
              <w:rPr>
                <w:rFonts w:ascii="宋体" w:hAnsi="宋体" w:cs="宋体" w:hint="eastAsia"/>
                <w:color w:val="000000"/>
                <w:sz w:val="24"/>
              </w:rPr>
              <w:t>个</w:t>
            </w:r>
            <w:proofErr w:type="gramEnd"/>
            <w:r w:rsidRPr="00A15D49">
              <w:rPr>
                <w:rFonts w:ascii="宋体" w:hAnsi="宋体" w:cs="宋体" w:hint="eastAsia"/>
                <w:color w:val="000000"/>
                <w:sz w:val="24"/>
              </w:rPr>
              <w:t>，食用菌样品16元/</w:t>
            </w:r>
            <w:proofErr w:type="gramStart"/>
            <w:r w:rsidRPr="00A15D49">
              <w:rPr>
                <w:rFonts w:ascii="宋体" w:hAnsi="宋体" w:cs="宋体" w:hint="eastAsia"/>
                <w:color w:val="000000"/>
                <w:sz w:val="24"/>
              </w:rPr>
              <w:t>个</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监测药品和试剂2000元/套，蔬菜样品8元/</w:t>
            </w:r>
            <w:proofErr w:type="gramStart"/>
            <w:r w:rsidRPr="00A15D49">
              <w:rPr>
                <w:rFonts w:ascii="宋体" w:hAnsi="宋体" w:cs="宋体" w:hint="eastAsia"/>
                <w:color w:val="000000"/>
                <w:sz w:val="24"/>
              </w:rPr>
              <w:t>个</w:t>
            </w:r>
            <w:proofErr w:type="gramEnd"/>
            <w:r w:rsidRPr="00A15D49">
              <w:rPr>
                <w:rFonts w:ascii="宋体" w:hAnsi="宋体" w:cs="宋体" w:hint="eastAsia"/>
                <w:color w:val="000000"/>
                <w:sz w:val="24"/>
              </w:rPr>
              <w:t>，水果样品12元/</w:t>
            </w:r>
            <w:proofErr w:type="gramStart"/>
            <w:r w:rsidRPr="00A15D49">
              <w:rPr>
                <w:rFonts w:ascii="宋体" w:hAnsi="宋体" w:cs="宋体" w:hint="eastAsia"/>
                <w:color w:val="000000"/>
                <w:sz w:val="24"/>
              </w:rPr>
              <w:t>个</w:t>
            </w:r>
            <w:proofErr w:type="gramEnd"/>
            <w:r w:rsidRPr="00A15D49">
              <w:rPr>
                <w:rFonts w:ascii="宋体" w:hAnsi="宋体" w:cs="宋体" w:hint="eastAsia"/>
                <w:color w:val="000000"/>
                <w:sz w:val="24"/>
              </w:rPr>
              <w:t>，食用菌样品16元/</w:t>
            </w:r>
            <w:proofErr w:type="gramStart"/>
            <w:r w:rsidRPr="00A15D49">
              <w:rPr>
                <w:rFonts w:ascii="宋体" w:hAnsi="宋体" w:cs="宋体" w:hint="eastAsia"/>
                <w:color w:val="000000"/>
                <w:sz w:val="24"/>
              </w:rPr>
              <w:t>个</w:t>
            </w:r>
            <w:proofErr w:type="gramEnd"/>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瘦肉精检测卡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10元/条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10元/条</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A15D49"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生鲜乳检测卡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20元/张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20元/张</w:t>
            </w:r>
          </w:p>
        </w:tc>
      </w:tr>
      <w:tr w:rsidR="00CF0633" w:rsidTr="00ED70D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农业发展，农民收入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促进农业稳定持续发展，提高农民收入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A15D49">
              <w:rPr>
                <w:rFonts w:ascii="宋体" w:hAnsi="宋体" w:cs="宋体" w:hint="eastAsia"/>
                <w:color w:val="000000"/>
                <w:sz w:val="24"/>
              </w:rPr>
              <w:t>促进农业稳定持续发展，提高农民收入</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食品安全、社会稳定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保障食品安全，促进社会稳定和谐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保障食品安全，促进社会稳定和谐</w:t>
            </w:r>
          </w:p>
        </w:tc>
      </w:tr>
      <w:tr w:rsidR="00CF0633" w:rsidTr="00ED70D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农业可持续发展，产业结构调整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促进农业可持续发展，推进产业结构调整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促进农业可持续发展，推进产业结构调整</w:t>
            </w:r>
          </w:p>
        </w:tc>
      </w:tr>
      <w:tr w:rsidR="00CF0633" w:rsidTr="00ED70D7">
        <w:trPr>
          <w:trHeight w:val="105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服务对象满意度指标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达80%以上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达80%以上</w:t>
            </w:r>
          </w:p>
        </w:tc>
      </w:tr>
      <w:tr w:rsidR="00CF0633" w:rsidTr="00ED70D7">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Pr="00280425"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区级政府部门满意度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达80%以上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0633" w:rsidRDefault="00CF0633" w:rsidP="00ED70D7">
            <w:pPr>
              <w:widowControl/>
              <w:jc w:val="center"/>
              <w:textAlignment w:val="center"/>
              <w:rPr>
                <w:rFonts w:ascii="宋体" w:hAnsi="宋体" w:cs="宋体"/>
                <w:color w:val="000000"/>
                <w:sz w:val="24"/>
              </w:rPr>
            </w:pPr>
            <w:r w:rsidRPr="00280425">
              <w:rPr>
                <w:rFonts w:ascii="宋体" w:hAnsi="宋体" w:cs="宋体" w:hint="eastAsia"/>
                <w:color w:val="000000"/>
                <w:sz w:val="24"/>
              </w:rPr>
              <w:t>达80%以上</w:t>
            </w:r>
          </w:p>
        </w:tc>
      </w:tr>
    </w:tbl>
    <w:p w:rsidR="00CF0633" w:rsidRDefault="00CF0633" w:rsidP="00CF0633">
      <w:pPr>
        <w:spacing w:line="580" w:lineRule="exact"/>
        <w:ind w:left="63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600" w:lineRule="exact"/>
        <w:rPr>
          <w:rFonts w:ascii="宋体" w:hAnsi="宋体"/>
          <w:sz w:val="32"/>
          <w:szCs w:val="32"/>
          <w:lang w:val="zh-CN"/>
        </w:rPr>
      </w:pP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8"/>
      <w:bookmarkEnd w:id="59"/>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5B5C64" w:rsidRDefault="00204CDE">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1"/>
    </w:p>
    <w:p w:rsidR="005B5C64" w:rsidRDefault="00204CDE">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7D1682" w:rsidRDefault="00204CDE">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5B5C64" w:rsidRDefault="00204CDE">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5B5C64" w:rsidRDefault="00204CDE">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5B5C64" w:rsidRDefault="00204CDE">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5B5C64" w:rsidRDefault="00204CDE">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5B5C64" w:rsidRDefault="00204CDE">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5B5C64" w:rsidRDefault="00204CDE">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5B5C64" w:rsidRDefault="00204CDE">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5B5C64" w:rsidSect="005B5C64">
      <w:headerReference w:type="default" r:id="rId18"/>
      <w:footerReference w:type="defaul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48" w:rsidRDefault="00622C48" w:rsidP="005B5C64">
      <w:r>
        <w:separator/>
      </w:r>
    </w:p>
  </w:endnote>
  <w:endnote w:type="continuationSeparator" w:id="1">
    <w:p w:rsidR="00622C48" w:rsidRDefault="00622C48"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
    <w:altName w:val="Times New Roman"/>
    <w:charset w:val="00"/>
    <w:family w:val="roman"/>
    <w:pitch w:val="default"/>
    <w:sig w:usb0="00000000" w:usb1="00000000" w:usb2="00000000"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B6850" w:rsidRDefault="00B56DA5">
        <w:pPr>
          <w:pStyle w:val="a5"/>
          <w:jc w:val="center"/>
        </w:pPr>
        <w:fldSimple w:instr="PAGE   \* MERGEFORMAT">
          <w:r w:rsidR="000E724F" w:rsidRPr="000E724F">
            <w:rPr>
              <w:noProof/>
              <w:lang w:val="zh-CN"/>
            </w:rPr>
            <w:t>54</w:t>
          </w:r>
        </w:fldSimple>
      </w:p>
    </w:sdtContent>
  </w:sdt>
  <w:p w:rsidR="007B6850" w:rsidRDefault="007B6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48" w:rsidRDefault="00622C48" w:rsidP="005B5C64">
      <w:r>
        <w:separator/>
      </w:r>
    </w:p>
  </w:footnote>
  <w:footnote w:type="continuationSeparator" w:id="1">
    <w:p w:rsidR="00622C48" w:rsidRDefault="00622C48"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0" w:rsidRDefault="007B685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72FE"/>
    <w:rsid w:val="000222C6"/>
    <w:rsid w:val="0002549F"/>
    <w:rsid w:val="00030CD3"/>
    <w:rsid w:val="00036871"/>
    <w:rsid w:val="000468DB"/>
    <w:rsid w:val="0006487A"/>
    <w:rsid w:val="00065F8F"/>
    <w:rsid w:val="00070A43"/>
    <w:rsid w:val="000768F2"/>
    <w:rsid w:val="00076FA4"/>
    <w:rsid w:val="00084ABE"/>
    <w:rsid w:val="0009184B"/>
    <w:rsid w:val="00094236"/>
    <w:rsid w:val="0009593C"/>
    <w:rsid w:val="00097322"/>
    <w:rsid w:val="000A6A92"/>
    <w:rsid w:val="000B047F"/>
    <w:rsid w:val="000B5923"/>
    <w:rsid w:val="000B5A48"/>
    <w:rsid w:val="000B6FF3"/>
    <w:rsid w:val="000C3467"/>
    <w:rsid w:val="000C3CA6"/>
    <w:rsid w:val="000D1267"/>
    <w:rsid w:val="000D1D50"/>
    <w:rsid w:val="000D240B"/>
    <w:rsid w:val="000D2728"/>
    <w:rsid w:val="000D5782"/>
    <w:rsid w:val="000D599A"/>
    <w:rsid w:val="000E6613"/>
    <w:rsid w:val="000E7119"/>
    <w:rsid w:val="000E724F"/>
    <w:rsid w:val="00114E9B"/>
    <w:rsid w:val="0013131B"/>
    <w:rsid w:val="00142216"/>
    <w:rsid w:val="00144D6A"/>
    <w:rsid w:val="0014729F"/>
    <w:rsid w:val="00157BAB"/>
    <w:rsid w:val="001654D1"/>
    <w:rsid w:val="00174518"/>
    <w:rsid w:val="0018106D"/>
    <w:rsid w:val="001845BA"/>
    <w:rsid w:val="001864A9"/>
    <w:rsid w:val="001877A7"/>
    <w:rsid w:val="00191536"/>
    <w:rsid w:val="00196687"/>
    <w:rsid w:val="001A3902"/>
    <w:rsid w:val="001C0962"/>
    <w:rsid w:val="001C3591"/>
    <w:rsid w:val="001D55B9"/>
    <w:rsid w:val="001D7531"/>
    <w:rsid w:val="001E10F4"/>
    <w:rsid w:val="001E3565"/>
    <w:rsid w:val="001E737D"/>
    <w:rsid w:val="001F0592"/>
    <w:rsid w:val="001F1E03"/>
    <w:rsid w:val="001F7506"/>
    <w:rsid w:val="002006CD"/>
    <w:rsid w:val="00202013"/>
    <w:rsid w:val="00202B36"/>
    <w:rsid w:val="00204B7A"/>
    <w:rsid w:val="00204CDE"/>
    <w:rsid w:val="0021101A"/>
    <w:rsid w:val="00212E8D"/>
    <w:rsid w:val="00214EBF"/>
    <w:rsid w:val="00216A1B"/>
    <w:rsid w:val="00220536"/>
    <w:rsid w:val="00220FB5"/>
    <w:rsid w:val="00235629"/>
    <w:rsid w:val="002439BE"/>
    <w:rsid w:val="002535F1"/>
    <w:rsid w:val="00260C38"/>
    <w:rsid w:val="002616C0"/>
    <w:rsid w:val="00263916"/>
    <w:rsid w:val="00265372"/>
    <w:rsid w:val="002662AA"/>
    <w:rsid w:val="00280425"/>
    <w:rsid w:val="00280496"/>
    <w:rsid w:val="00290B68"/>
    <w:rsid w:val="00291487"/>
    <w:rsid w:val="00294DC9"/>
    <w:rsid w:val="00295495"/>
    <w:rsid w:val="00296D8F"/>
    <w:rsid w:val="00296FA7"/>
    <w:rsid w:val="002A1C3E"/>
    <w:rsid w:val="002A2281"/>
    <w:rsid w:val="002A31DE"/>
    <w:rsid w:val="002B2613"/>
    <w:rsid w:val="002B3FAF"/>
    <w:rsid w:val="002D19B0"/>
    <w:rsid w:val="002D499E"/>
    <w:rsid w:val="002D6D05"/>
    <w:rsid w:val="002E2248"/>
    <w:rsid w:val="002F1818"/>
    <w:rsid w:val="002F567B"/>
    <w:rsid w:val="00306D5A"/>
    <w:rsid w:val="003216A9"/>
    <w:rsid w:val="00335A74"/>
    <w:rsid w:val="003376B5"/>
    <w:rsid w:val="003407DF"/>
    <w:rsid w:val="003419FF"/>
    <w:rsid w:val="003547FC"/>
    <w:rsid w:val="0036561B"/>
    <w:rsid w:val="0037013F"/>
    <w:rsid w:val="003720FD"/>
    <w:rsid w:val="003733BE"/>
    <w:rsid w:val="00380C92"/>
    <w:rsid w:val="00383521"/>
    <w:rsid w:val="00392FBD"/>
    <w:rsid w:val="003A1582"/>
    <w:rsid w:val="003A484F"/>
    <w:rsid w:val="003A4883"/>
    <w:rsid w:val="003B0BE0"/>
    <w:rsid w:val="003B0C1B"/>
    <w:rsid w:val="003B500A"/>
    <w:rsid w:val="003B688C"/>
    <w:rsid w:val="003C0291"/>
    <w:rsid w:val="003C1B19"/>
    <w:rsid w:val="003C39AE"/>
    <w:rsid w:val="003C7B60"/>
    <w:rsid w:val="003D0C0F"/>
    <w:rsid w:val="003D1FB2"/>
    <w:rsid w:val="003D5F92"/>
    <w:rsid w:val="003D66DA"/>
    <w:rsid w:val="003E1310"/>
    <w:rsid w:val="003E6F55"/>
    <w:rsid w:val="003F3B1D"/>
    <w:rsid w:val="00406254"/>
    <w:rsid w:val="0040740A"/>
    <w:rsid w:val="00416CD4"/>
    <w:rsid w:val="004223DE"/>
    <w:rsid w:val="00423610"/>
    <w:rsid w:val="004315F2"/>
    <w:rsid w:val="0043404A"/>
    <w:rsid w:val="00434489"/>
    <w:rsid w:val="00437085"/>
    <w:rsid w:val="0043790E"/>
    <w:rsid w:val="00437929"/>
    <w:rsid w:val="00443880"/>
    <w:rsid w:val="004464F4"/>
    <w:rsid w:val="00467C50"/>
    <w:rsid w:val="00471401"/>
    <w:rsid w:val="004724E7"/>
    <w:rsid w:val="00473F31"/>
    <w:rsid w:val="0048263A"/>
    <w:rsid w:val="00483B64"/>
    <w:rsid w:val="004842C5"/>
    <w:rsid w:val="0048448D"/>
    <w:rsid w:val="00487E5D"/>
    <w:rsid w:val="004A711F"/>
    <w:rsid w:val="004B199D"/>
    <w:rsid w:val="004B4690"/>
    <w:rsid w:val="004C5F23"/>
    <w:rsid w:val="004D15B6"/>
    <w:rsid w:val="004E0A2D"/>
    <w:rsid w:val="004E206B"/>
    <w:rsid w:val="004E572F"/>
    <w:rsid w:val="004E6DF7"/>
    <w:rsid w:val="004F0FBD"/>
    <w:rsid w:val="004F403E"/>
    <w:rsid w:val="00505305"/>
    <w:rsid w:val="005058BB"/>
    <w:rsid w:val="00505A47"/>
    <w:rsid w:val="00512FDA"/>
    <w:rsid w:val="00514F76"/>
    <w:rsid w:val="00515AAE"/>
    <w:rsid w:val="005173CC"/>
    <w:rsid w:val="00520DA0"/>
    <w:rsid w:val="00533B65"/>
    <w:rsid w:val="005344B9"/>
    <w:rsid w:val="00560F21"/>
    <w:rsid w:val="005664BB"/>
    <w:rsid w:val="00566FFA"/>
    <w:rsid w:val="0057481D"/>
    <w:rsid w:val="00575F0B"/>
    <w:rsid w:val="0058486E"/>
    <w:rsid w:val="00585B33"/>
    <w:rsid w:val="0059014D"/>
    <w:rsid w:val="00591F4F"/>
    <w:rsid w:val="005A11A2"/>
    <w:rsid w:val="005A643A"/>
    <w:rsid w:val="005B5C64"/>
    <w:rsid w:val="005C6BD0"/>
    <w:rsid w:val="005C6C4C"/>
    <w:rsid w:val="005D1C8B"/>
    <w:rsid w:val="005D468D"/>
    <w:rsid w:val="005D5CED"/>
    <w:rsid w:val="005D664F"/>
    <w:rsid w:val="005D7599"/>
    <w:rsid w:val="005F1A4C"/>
    <w:rsid w:val="00604F2A"/>
    <w:rsid w:val="00605688"/>
    <w:rsid w:val="006070AF"/>
    <w:rsid w:val="00607E6C"/>
    <w:rsid w:val="006101B1"/>
    <w:rsid w:val="00614E44"/>
    <w:rsid w:val="0062270A"/>
    <w:rsid w:val="00622830"/>
    <w:rsid w:val="00622C48"/>
    <w:rsid w:val="00623DA0"/>
    <w:rsid w:val="00630AEF"/>
    <w:rsid w:val="006325F8"/>
    <w:rsid w:val="00632FF0"/>
    <w:rsid w:val="00633463"/>
    <w:rsid w:val="00634C9A"/>
    <w:rsid w:val="0063683D"/>
    <w:rsid w:val="006440E4"/>
    <w:rsid w:val="0064436D"/>
    <w:rsid w:val="00663107"/>
    <w:rsid w:val="0066343B"/>
    <w:rsid w:val="00664777"/>
    <w:rsid w:val="006748A4"/>
    <w:rsid w:val="0067655E"/>
    <w:rsid w:val="00681A31"/>
    <w:rsid w:val="00683E73"/>
    <w:rsid w:val="006934CB"/>
    <w:rsid w:val="006A3141"/>
    <w:rsid w:val="006A5E34"/>
    <w:rsid w:val="006A5ECB"/>
    <w:rsid w:val="006B2422"/>
    <w:rsid w:val="006B2B1A"/>
    <w:rsid w:val="006B2B9A"/>
    <w:rsid w:val="006C1937"/>
    <w:rsid w:val="006C39D9"/>
    <w:rsid w:val="006C7BAA"/>
    <w:rsid w:val="006D407D"/>
    <w:rsid w:val="006D6186"/>
    <w:rsid w:val="006F020C"/>
    <w:rsid w:val="007127B7"/>
    <w:rsid w:val="0071637F"/>
    <w:rsid w:val="0071798E"/>
    <w:rsid w:val="00721194"/>
    <w:rsid w:val="00727533"/>
    <w:rsid w:val="00733318"/>
    <w:rsid w:val="007416B6"/>
    <w:rsid w:val="00746F48"/>
    <w:rsid w:val="0075048F"/>
    <w:rsid w:val="0075404D"/>
    <w:rsid w:val="0076182A"/>
    <w:rsid w:val="00767B7E"/>
    <w:rsid w:val="007770C3"/>
    <w:rsid w:val="00784D24"/>
    <w:rsid w:val="00785FBA"/>
    <w:rsid w:val="00786E4A"/>
    <w:rsid w:val="007875EB"/>
    <w:rsid w:val="007905F8"/>
    <w:rsid w:val="0079426B"/>
    <w:rsid w:val="00796ABB"/>
    <w:rsid w:val="007A0654"/>
    <w:rsid w:val="007A5567"/>
    <w:rsid w:val="007B6850"/>
    <w:rsid w:val="007D1682"/>
    <w:rsid w:val="007D312A"/>
    <w:rsid w:val="007D3F19"/>
    <w:rsid w:val="007E23B0"/>
    <w:rsid w:val="007F1991"/>
    <w:rsid w:val="007F2C2F"/>
    <w:rsid w:val="007F55FC"/>
    <w:rsid w:val="007F5665"/>
    <w:rsid w:val="00800112"/>
    <w:rsid w:val="00810A8E"/>
    <w:rsid w:val="00813348"/>
    <w:rsid w:val="00813B9B"/>
    <w:rsid w:val="00813ED8"/>
    <w:rsid w:val="008253BB"/>
    <w:rsid w:val="00833962"/>
    <w:rsid w:val="0083706E"/>
    <w:rsid w:val="00837BD7"/>
    <w:rsid w:val="008408F6"/>
    <w:rsid w:val="008423A5"/>
    <w:rsid w:val="00850625"/>
    <w:rsid w:val="00853718"/>
    <w:rsid w:val="00853CFE"/>
    <w:rsid w:val="00855221"/>
    <w:rsid w:val="008571F3"/>
    <w:rsid w:val="00860645"/>
    <w:rsid w:val="00871F71"/>
    <w:rsid w:val="00872FD8"/>
    <w:rsid w:val="00875F0A"/>
    <w:rsid w:val="00885AF4"/>
    <w:rsid w:val="008902AC"/>
    <w:rsid w:val="008939CD"/>
    <w:rsid w:val="008A0080"/>
    <w:rsid w:val="008B768C"/>
    <w:rsid w:val="008C4DB1"/>
    <w:rsid w:val="008C4EAF"/>
    <w:rsid w:val="008C5176"/>
    <w:rsid w:val="008C7FD0"/>
    <w:rsid w:val="008E1DE7"/>
    <w:rsid w:val="008E616B"/>
    <w:rsid w:val="008E707C"/>
    <w:rsid w:val="00900B08"/>
    <w:rsid w:val="00902155"/>
    <w:rsid w:val="00902FA3"/>
    <w:rsid w:val="00916738"/>
    <w:rsid w:val="00920A3E"/>
    <w:rsid w:val="00923564"/>
    <w:rsid w:val="0092370A"/>
    <w:rsid w:val="0092392E"/>
    <w:rsid w:val="009315F9"/>
    <w:rsid w:val="00933499"/>
    <w:rsid w:val="00935C98"/>
    <w:rsid w:val="00946945"/>
    <w:rsid w:val="00951248"/>
    <w:rsid w:val="0095152F"/>
    <w:rsid w:val="00952DD0"/>
    <w:rsid w:val="00954C49"/>
    <w:rsid w:val="00955E37"/>
    <w:rsid w:val="00964762"/>
    <w:rsid w:val="0097099F"/>
    <w:rsid w:val="00971997"/>
    <w:rsid w:val="00971FFC"/>
    <w:rsid w:val="0098660A"/>
    <w:rsid w:val="009931C3"/>
    <w:rsid w:val="00996E5A"/>
    <w:rsid w:val="009B2C43"/>
    <w:rsid w:val="009B4EAE"/>
    <w:rsid w:val="009B7573"/>
    <w:rsid w:val="009C22F4"/>
    <w:rsid w:val="009C2E98"/>
    <w:rsid w:val="009C37FB"/>
    <w:rsid w:val="009C5CB1"/>
    <w:rsid w:val="009D27D0"/>
    <w:rsid w:val="009D3447"/>
    <w:rsid w:val="009D4711"/>
    <w:rsid w:val="009F1185"/>
    <w:rsid w:val="009F18CD"/>
    <w:rsid w:val="009F2A13"/>
    <w:rsid w:val="009F33E5"/>
    <w:rsid w:val="009F41D8"/>
    <w:rsid w:val="009F5122"/>
    <w:rsid w:val="009F7527"/>
    <w:rsid w:val="00A00F44"/>
    <w:rsid w:val="00A035F5"/>
    <w:rsid w:val="00A039ED"/>
    <w:rsid w:val="00A04EB0"/>
    <w:rsid w:val="00A06BE4"/>
    <w:rsid w:val="00A13CC1"/>
    <w:rsid w:val="00A15D49"/>
    <w:rsid w:val="00A16847"/>
    <w:rsid w:val="00A219B3"/>
    <w:rsid w:val="00A237D8"/>
    <w:rsid w:val="00A2388A"/>
    <w:rsid w:val="00A268C4"/>
    <w:rsid w:val="00A307CD"/>
    <w:rsid w:val="00A331C8"/>
    <w:rsid w:val="00A35117"/>
    <w:rsid w:val="00A40925"/>
    <w:rsid w:val="00A40A00"/>
    <w:rsid w:val="00A4142F"/>
    <w:rsid w:val="00A422EB"/>
    <w:rsid w:val="00A45BB7"/>
    <w:rsid w:val="00A52514"/>
    <w:rsid w:val="00A5612B"/>
    <w:rsid w:val="00A563E5"/>
    <w:rsid w:val="00A56DF2"/>
    <w:rsid w:val="00A56E6E"/>
    <w:rsid w:val="00A668F9"/>
    <w:rsid w:val="00A67AB5"/>
    <w:rsid w:val="00A707C1"/>
    <w:rsid w:val="00A72177"/>
    <w:rsid w:val="00A733B2"/>
    <w:rsid w:val="00A741C2"/>
    <w:rsid w:val="00A76105"/>
    <w:rsid w:val="00A90AFB"/>
    <w:rsid w:val="00A91760"/>
    <w:rsid w:val="00A93B00"/>
    <w:rsid w:val="00A93C21"/>
    <w:rsid w:val="00AA21B6"/>
    <w:rsid w:val="00AA760E"/>
    <w:rsid w:val="00AB0D1B"/>
    <w:rsid w:val="00AB64C9"/>
    <w:rsid w:val="00AC2EBD"/>
    <w:rsid w:val="00AC3C6A"/>
    <w:rsid w:val="00AC4758"/>
    <w:rsid w:val="00AD0C2E"/>
    <w:rsid w:val="00AD0EDE"/>
    <w:rsid w:val="00AD0F83"/>
    <w:rsid w:val="00AD3C6B"/>
    <w:rsid w:val="00AD5620"/>
    <w:rsid w:val="00AD656B"/>
    <w:rsid w:val="00AD7C1B"/>
    <w:rsid w:val="00AE16BA"/>
    <w:rsid w:val="00AE1EBE"/>
    <w:rsid w:val="00AE4B53"/>
    <w:rsid w:val="00AF3E8E"/>
    <w:rsid w:val="00B03C9D"/>
    <w:rsid w:val="00B060AE"/>
    <w:rsid w:val="00B10517"/>
    <w:rsid w:val="00B14E76"/>
    <w:rsid w:val="00B161B8"/>
    <w:rsid w:val="00B2048C"/>
    <w:rsid w:val="00B310B9"/>
    <w:rsid w:val="00B35F3F"/>
    <w:rsid w:val="00B36CBB"/>
    <w:rsid w:val="00B425E0"/>
    <w:rsid w:val="00B440AA"/>
    <w:rsid w:val="00B44B70"/>
    <w:rsid w:val="00B53C56"/>
    <w:rsid w:val="00B56DA5"/>
    <w:rsid w:val="00B57DAF"/>
    <w:rsid w:val="00B73619"/>
    <w:rsid w:val="00B76DAE"/>
    <w:rsid w:val="00B77EA6"/>
    <w:rsid w:val="00B81598"/>
    <w:rsid w:val="00B841F1"/>
    <w:rsid w:val="00B944D6"/>
    <w:rsid w:val="00B966DF"/>
    <w:rsid w:val="00BA5CDE"/>
    <w:rsid w:val="00BB3765"/>
    <w:rsid w:val="00BB4DF0"/>
    <w:rsid w:val="00BC289F"/>
    <w:rsid w:val="00BC2D50"/>
    <w:rsid w:val="00BC5361"/>
    <w:rsid w:val="00BC5460"/>
    <w:rsid w:val="00BC5BC7"/>
    <w:rsid w:val="00BC6B50"/>
    <w:rsid w:val="00BD02C5"/>
    <w:rsid w:val="00BD0E25"/>
    <w:rsid w:val="00BF5BD6"/>
    <w:rsid w:val="00C00D1A"/>
    <w:rsid w:val="00C03B64"/>
    <w:rsid w:val="00C03E31"/>
    <w:rsid w:val="00C1037D"/>
    <w:rsid w:val="00C30E69"/>
    <w:rsid w:val="00C33E72"/>
    <w:rsid w:val="00C354B2"/>
    <w:rsid w:val="00C35554"/>
    <w:rsid w:val="00C42105"/>
    <w:rsid w:val="00C42709"/>
    <w:rsid w:val="00C533CC"/>
    <w:rsid w:val="00C54377"/>
    <w:rsid w:val="00C5751C"/>
    <w:rsid w:val="00C61BFC"/>
    <w:rsid w:val="00C62B85"/>
    <w:rsid w:val="00C65438"/>
    <w:rsid w:val="00C76FD9"/>
    <w:rsid w:val="00C80BE0"/>
    <w:rsid w:val="00C91CBB"/>
    <w:rsid w:val="00C95D26"/>
    <w:rsid w:val="00CB4E70"/>
    <w:rsid w:val="00CB6473"/>
    <w:rsid w:val="00CC09B6"/>
    <w:rsid w:val="00CC4D58"/>
    <w:rsid w:val="00CC666F"/>
    <w:rsid w:val="00CC6805"/>
    <w:rsid w:val="00CD1E3F"/>
    <w:rsid w:val="00CE44F6"/>
    <w:rsid w:val="00CE49DA"/>
    <w:rsid w:val="00CE7B61"/>
    <w:rsid w:val="00CF0633"/>
    <w:rsid w:val="00CF7EB4"/>
    <w:rsid w:val="00D00095"/>
    <w:rsid w:val="00D019AC"/>
    <w:rsid w:val="00D114F0"/>
    <w:rsid w:val="00D1497D"/>
    <w:rsid w:val="00D17C89"/>
    <w:rsid w:val="00D20620"/>
    <w:rsid w:val="00D254F7"/>
    <w:rsid w:val="00D26091"/>
    <w:rsid w:val="00D2685C"/>
    <w:rsid w:val="00D3497C"/>
    <w:rsid w:val="00D34E7C"/>
    <w:rsid w:val="00D35489"/>
    <w:rsid w:val="00D36AFE"/>
    <w:rsid w:val="00D42467"/>
    <w:rsid w:val="00D51276"/>
    <w:rsid w:val="00D533FF"/>
    <w:rsid w:val="00D7035F"/>
    <w:rsid w:val="00D72C03"/>
    <w:rsid w:val="00D77851"/>
    <w:rsid w:val="00D77BD3"/>
    <w:rsid w:val="00D77FF6"/>
    <w:rsid w:val="00D84DF2"/>
    <w:rsid w:val="00D972BF"/>
    <w:rsid w:val="00DA634F"/>
    <w:rsid w:val="00DA65AC"/>
    <w:rsid w:val="00DB1913"/>
    <w:rsid w:val="00DB6BDA"/>
    <w:rsid w:val="00DC410D"/>
    <w:rsid w:val="00DC5A81"/>
    <w:rsid w:val="00DC68CA"/>
    <w:rsid w:val="00DC6C27"/>
    <w:rsid w:val="00DC7CBA"/>
    <w:rsid w:val="00DD175E"/>
    <w:rsid w:val="00DD73B7"/>
    <w:rsid w:val="00DE644A"/>
    <w:rsid w:val="00DF28BC"/>
    <w:rsid w:val="00DF34B9"/>
    <w:rsid w:val="00DF71BA"/>
    <w:rsid w:val="00E01053"/>
    <w:rsid w:val="00E05495"/>
    <w:rsid w:val="00E06193"/>
    <w:rsid w:val="00E07ACF"/>
    <w:rsid w:val="00E21EB4"/>
    <w:rsid w:val="00E2636B"/>
    <w:rsid w:val="00E274CF"/>
    <w:rsid w:val="00E331A1"/>
    <w:rsid w:val="00E33202"/>
    <w:rsid w:val="00E336A9"/>
    <w:rsid w:val="00E34046"/>
    <w:rsid w:val="00E43C93"/>
    <w:rsid w:val="00E45C44"/>
    <w:rsid w:val="00E472B1"/>
    <w:rsid w:val="00E50624"/>
    <w:rsid w:val="00E568DF"/>
    <w:rsid w:val="00E64269"/>
    <w:rsid w:val="00E65828"/>
    <w:rsid w:val="00E66797"/>
    <w:rsid w:val="00E8091B"/>
    <w:rsid w:val="00E82267"/>
    <w:rsid w:val="00E853CE"/>
    <w:rsid w:val="00E867B6"/>
    <w:rsid w:val="00E87F08"/>
    <w:rsid w:val="00E9209F"/>
    <w:rsid w:val="00EA010F"/>
    <w:rsid w:val="00EB1A9B"/>
    <w:rsid w:val="00ED1B63"/>
    <w:rsid w:val="00ED3C1F"/>
    <w:rsid w:val="00ED4085"/>
    <w:rsid w:val="00ED420E"/>
    <w:rsid w:val="00ED6FBE"/>
    <w:rsid w:val="00ED70D7"/>
    <w:rsid w:val="00EE2F57"/>
    <w:rsid w:val="00EE533D"/>
    <w:rsid w:val="00EE7528"/>
    <w:rsid w:val="00EF4C34"/>
    <w:rsid w:val="00EF77C6"/>
    <w:rsid w:val="00EF7816"/>
    <w:rsid w:val="00F05438"/>
    <w:rsid w:val="00F1361C"/>
    <w:rsid w:val="00F1568B"/>
    <w:rsid w:val="00F156F0"/>
    <w:rsid w:val="00F160C7"/>
    <w:rsid w:val="00F2408F"/>
    <w:rsid w:val="00F240E9"/>
    <w:rsid w:val="00F36D8F"/>
    <w:rsid w:val="00F41795"/>
    <w:rsid w:val="00F417B1"/>
    <w:rsid w:val="00F43B6C"/>
    <w:rsid w:val="00F45853"/>
    <w:rsid w:val="00F50E55"/>
    <w:rsid w:val="00F602DF"/>
    <w:rsid w:val="00F62AAC"/>
    <w:rsid w:val="00F7233C"/>
    <w:rsid w:val="00F754A1"/>
    <w:rsid w:val="00F81FD9"/>
    <w:rsid w:val="00F82134"/>
    <w:rsid w:val="00F83057"/>
    <w:rsid w:val="00F841AA"/>
    <w:rsid w:val="00F84A94"/>
    <w:rsid w:val="00F871B5"/>
    <w:rsid w:val="00F87E96"/>
    <w:rsid w:val="00F924A5"/>
    <w:rsid w:val="00F94666"/>
    <w:rsid w:val="00F97F7D"/>
    <w:rsid w:val="00FA23E8"/>
    <w:rsid w:val="00FB2C8C"/>
    <w:rsid w:val="00FD3CC1"/>
    <w:rsid w:val="00FE45F2"/>
    <w:rsid w:val="00FF1E02"/>
    <w:rsid w:val="00FF30B4"/>
    <w:rsid w:val="00FF7CCE"/>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a">
    <w:name w:val="四号正文"/>
    <w:basedOn w:val="a"/>
    <w:link w:val="Char3"/>
    <w:rsid w:val="003A1582"/>
    <w:pPr>
      <w:spacing w:line="360" w:lineRule="auto"/>
    </w:pPr>
    <w:rPr>
      <w:rFonts w:ascii="??" w:hAnsi="??" w:cs="宋体"/>
      <w:color w:val="000000"/>
      <w:kern w:val="0"/>
      <w:sz w:val="28"/>
      <w:szCs w:val="21"/>
    </w:rPr>
  </w:style>
  <w:style w:type="character" w:customStyle="1" w:styleId="Char3">
    <w:name w:val="四号正文 Char"/>
    <w:link w:val="aa"/>
    <w:rsid w:val="003A1582"/>
    <w:rPr>
      <w:rFonts w:ascii="??" w:hAnsi="??" w:cs="宋体"/>
      <w:color w:val="000000"/>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32870">
      <w:bodyDiv w:val="1"/>
      <w:marLeft w:val="0"/>
      <w:marRight w:val="0"/>
      <w:marTop w:val="0"/>
      <w:marBottom w:val="0"/>
      <w:divBdr>
        <w:top w:val="none" w:sz="0" w:space="0" w:color="auto"/>
        <w:left w:val="none" w:sz="0" w:space="0" w:color="auto"/>
        <w:bottom w:val="none" w:sz="0" w:space="0" w:color="auto"/>
        <w:right w:val="none" w:sz="0" w:space="0" w:color="auto"/>
      </w:divBdr>
    </w:div>
    <w:div w:id="35936679">
      <w:bodyDiv w:val="1"/>
      <w:marLeft w:val="0"/>
      <w:marRight w:val="0"/>
      <w:marTop w:val="0"/>
      <w:marBottom w:val="0"/>
      <w:divBdr>
        <w:top w:val="none" w:sz="0" w:space="0" w:color="auto"/>
        <w:left w:val="none" w:sz="0" w:space="0" w:color="auto"/>
        <w:bottom w:val="none" w:sz="0" w:space="0" w:color="auto"/>
        <w:right w:val="none" w:sz="0" w:space="0" w:color="auto"/>
      </w:divBdr>
    </w:div>
    <w:div w:id="39476032">
      <w:bodyDiv w:val="1"/>
      <w:marLeft w:val="0"/>
      <w:marRight w:val="0"/>
      <w:marTop w:val="0"/>
      <w:marBottom w:val="0"/>
      <w:divBdr>
        <w:top w:val="none" w:sz="0" w:space="0" w:color="auto"/>
        <w:left w:val="none" w:sz="0" w:space="0" w:color="auto"/>
        <w:bottom w:val="none" w:sz="0" w:space="0" w:color="auto"/>
        <w:right w:val="none" w:sz="0" w:space="0" w:color="auto"/>
      </w:divBdr>
    </w:div>
    <w:div w:id="179206522">
      <w:bodyDiv w:val="1"/>
      <w:marLeft w:val="0"/>
      <w:marRight w:val="0"/>
      <w:marTop w:val="0"/>
      <w:marBottom w:val="0"/>
      <w:divBdr>
        <w:top w:val="none" w:sz="0" w:space="0" w:color="auto"/>
        <w:left w:val="none" w:sz="0" w:space="0" w:color="auto"/>
        <w:bottom w:val="none" w:sz="0" w:space="0" w:color="auto"/>
        <w:right w:val="none" w:sz="0" w:space="0" w:color="auto"/>
      </w:divBdr>
    </w:div>
    <w:div w:id="291788610">
      <w:bodyDiv w:val="1"/>
      <w:marLeft w:val="0"/>
      <w:marRight w:val="0"/>
      <w:marTop w:val="0"/>
      <w:marBottom w:val="0"/>
      <w:divBdr>
        <w:top w:val="none" w:sz="0" w:space="0" w:color="auto"/>
        <w:left w:val="none" w:sz="0" w:space="0" w:color="auto"/>
        <w:bottom w:val="none" w:sz="0" w:space="0" w:color="auto"/>
        <w:right w:val="none" w:sz="0" w:space="0" w:color="auto"/>
      </w:divBdr>
    </w:div>
    <w:div w:id="554925603">
      <w:bodyDiv w:val="1"/>
      <w:marLeft w:val="0"/>
      <w:marRight w:val="0"/>
      <w:marTop w:val="0"/>
      <w:marBottom w:val="0"/>
      <w:divBdr>
        <w:top w:val="none" w:sz="0" w:space="0" w:color="auto"/>
        <w:left w:val="none" w:sz="0" w:space="0" w:color="auto"/>
        <w:bottom w:val="none" w:sz="0" w:space="0" w:color="auto"/>
        <w:right w:val="none" w:sz="0" w:space="0" w:color="auto"/>
      </w:divBdr>
    </w:div>
    <w:div w:id="645670225">
      <w:bodyDiv w:val="1"/>
      <w:marLeft w:val="0"/>
      <w:marRight w:val="0"/>
      <w:marTop w:val="0"/>
      <w:marBottom w:val="0"/>
      <w:divBdr>
        <w:top w:val="none" w:sz="0" w:space="0" w:color="auto"/>
        <w:left w:val="none" w:sz="0" w:space="0" w:color="auto"/>
        <w:bottom w:val="none" w:sz="0" w:space="0" w:color="auto"/>
        <w:right w:val="none" w:sz="0" w:space="0" w:color="auto"/>
      </w:divBdr>
    </w:div>
    <w:div w:id="909265185">
      <w:bodyDiv w:val="1"/>
      <w:marLeft w:val="0"/>
      <w:marRight w:val="0"/>
      <w:marTop w:val="0"/>
      <w:marBottom w:val="0"/>
      <w:divBdr>
        <w:top w:val="none" w:sz="0" w:space="0" w:color="auto"/>
        <w:left w:val="none" w:sz="0" w:space="0" w:color="auto"/>
        <w:bottom w:val="none" w:sz="0" w:space="0" w:color="auto"/>
        <w:right w:val="none" w:sz="0" w:space="0" w:color="auto"/>
      </w:divBdr>
    </w:div>
    <w:div w:id="1479955493">
      <w:bodyDiv w:val="1"/>
      <w:marLeft w:val="0"/>
      <w:marRight w:val="0"/>
      <w:marTop w:val="0"/>
      <w:marBottom w:val="0"/>
      <w:divBdr>
        <w:top w:val="none" w:sz="0" w:space="0" w:color="auto"/>
        <w:left w:val="none" w:sz="0" w:space="0" w:color="auto"/>
        <w:bottom w:val="none" w:sz="0" w:space="0" w:color="auto"/>
        <w:right w:val="none" w:sz="0" w:space="0" w:color="auto"/>
      </w:divBdr>
    </w:div>
    <w:div w:id="1599370282">
      <w:bodyDiv w:val="1"/>
      <w:marLeft w:val="0"/>
      <w:marRight w:val="0"/>
      <w:marTop w:val="0"/>
      <w:marBottom w:val="0"/>
      <w:divBdr>
        <w:top w:val="none" w:sz="0" w:space="0" w:color="auto"/>
        <w:left w:val="none" w:sz="0" w:space="0" w:color="auto"/>
        <w:bottom w:val="none" w:sz="0" w:space="0" w:color="auto"/>
        <w:right w:val="none" w:sz="0" w:space="0" w:color="auto"/>
      </w:divBdr>
    </w:div>
    <w:div w:id="1647200101">
      <w:bodyDiv w:val="1"/>
      <w:marLeft w:val="0"/>
      <w:marRight w:val="0"/>
      <w:marTop w:val="0"/>
      <w:marBottom w:val="0"/>
      <w:divBdr>
        <w:top w:val="none" w:sz="0" w:space="0" w:color="auto"/>
        <w:left w:val="none" w:sz="0" w:space="0" w:color="auto"/>
        <w:bottom w:val="none" w:sz="0" w:space="0" w:color="auto"/>
        <w:right w:val="none" w:sz="0" w:space="0" w:color="auto"/>
      </w:divBdr>
    </w:div>
    <w:div w:id="1876036430">
      <w:bodyDiv w:val="1"/>
      <w:marLeft w:val="0"/>
      <w:marRight w:val="0"/>
      <w:marTop w:val="0"/>
      <w:marBottom w:val="0"/>
      <w:divBdr>
        <w:top w:val="none" w:sz="0" w:space="0" w:color="auto"/>
        <w:left w:val="none" w:sz="0" w:space="0" w:color="auto"/>
        <w:bottom w:val="none" w:sz="0" w:space="0" w:color="auto"/>
        <w:right w:val="none" w:sz="0" w:space="0" w:color="auto"/>
      </w:divBdr>
    </w:div>
    <w:div w:id="1890727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microsoft.com/office/2007/relationships/stylesWithEffects" Target="stylesWithEffects.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711010539767309"/>
          <c:y val="4.5830834613165734E-2"/>
          <c:w val="0.7496982543688312"/>
          <c:h val="0.82008922259331274"/>
        </c:manualLayout>
      </c:layout>
      <c:barChart>
        <c:barDir val="col"/>
        <c:grouping val="clustered"/>
        <c:ser>
          <c:idx val="0"/>
          <c:order val="0"/>
          <c:tx>
            <c:strRef>
              <c:f>Sheet1!$B$1</c:f>
              <c:strCache>
                <c:ptCount val="1"/>
                <c:pt idx="0">
                  <c:v>收入</c:v>
                </c:pt>
              </c:strCache>
            </c:strRef>
          </c:tx>
          <c:dLbls>
            <c:showVal val="1"/>
          </c:dLbls>
          <c:cat>
            <c:numRef>
              <c:f>Sheet1!$A$2:$A$4</c:f>
              <c:numCache>
                <c:formatCode>General</c:formatCode>
                <c:ptCount val="3"/>
                <c:pt idx="0">
                  <c:v>2018</c:v>
                </c:pt>
                <c:pt idx="1">
                  <c:v>2019</c:v>
                </c:pt>
              </c:numCache>
            </c:numRef>
          </c:cat>
          <c:val>
            <c:numRef>
              <c:f>Sheet1!$B$2:$B$4</c:f>
              <c:numCache>
                <c:formatCode>General</c:formatCode>
                <c:ptCount val="3"/>
                <c:pt idx="0">
                  <c:v>6743.3773999999985</c:v>
                </c:pt>
                <c:pt idx="1">
                  <c:v>9451.0499999999811</c:v>
                </c:pt>
              </c:numCache>
            </c:numRef>
          </c:val>
        </c:ser>
        <c:ser>
          <c:idx val="1"/>
          <c:order val="1"/>
          <c:tx>
            <c:strRef>
              <c:f>Sheet1!$C$1</c:f>
              <c:strCache>
                <c:ptCount val="1"/>
                <c:pt idx="0">
                  <c:v>支出 </c:v>
                </c:pt>
              </c:strCache>
            </c:strRef>
          </c:tx>
          <c:dLbls>
            <c:showVal val="1"/>
          </c:dLbls>
          <c:cat>
            <c:numRef>
              <c:f>Sheet1!$A$2:$A$4</c:f>
              <c:numCache>
                <c:formatCode>General</c:formatCode>
                <c:ptCount val="3"/>
                <c:pt idx="0">
                  <c:v>2018</c:v>
                </c:pt>
                <c:pt idx="1">
                  <c:v>2019</c:v>
                </c:pt>
              </c:numCache>
            </c:numRef>
          </c:cat>
          <c:val>
            <c:numRef>
              <c:f>Sheet1!$C$2:$C$4</c:f>
              <c:numCache>
                <c:formatCode>General</c:formatCode>
                <c:ptCount val="3"/>
                <c:pt idx="0">
                  <c:v>5063.2656000000034</c:v>
                </c:pt>
                <c:pt idx="1">
                  <c:v>8551.89</c:v>
                </c:pt>
              </c:numCache>
            </c:numRef>
          </c:val>
        </c:ser>
        <c:axId val="134084480"/>
        <c:axId val="134086016"/>
      </c:barChart>
      <c:catAx>
        <c:axId val="134084480"/>
        <c:scaling>
          <c:orientation val="minMax"/>
        </c:scaling>
        <c:axPos val="b"/>
        <c:numFmt formatCode="General" sourceLinked="1"/>
        <c:tickLblPos val="nextTo"/>
        <c:crossAx val="134086016"/>
        <c:crosses val="autoZero"/>
        <c:auto val="1"/>
        <c:lblAlgn val="ctr"/>
        <c:lblOffset val="100"/>
      </c:catAx>
      <c:valAx>
        <c:axId val="134086016"/>
        <c:scaling>
          <c:orientation val="minMax"/>
        </c:scaling>
        <c:axPos val="l"/>
        <c:majorGridlines/>
        <c:numFmt formatCode="General" sourceLinked="1"/>
        <c:tickLblPos val="nextTo"/>
        <c:crossAx val="13408448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收入数</c:v>
                </c:pt>
              </c:strCache>
            </c:strRef>
          </c:tx>
          <c:dLbls>
            <c:showVal val="1"/>
            <c:showLeaderLines val="1"/>
          </c:dLbls>
          <c:cat>
            <c:strRef>
              <c:f>Sheet1!$A$2:$A$5</c:f>
              <c:strCache>
                <c:ptCount val="2"/>
                <c:pt idx="0">
                  <c:v>财政拨款数</c:v>
                </c:pt>
                <c:pt idx="1">
                  <c:v>其他收入</c:v>
                </c:pt>
              </c:strCache>
            </c:strRef>
          </c:cat>
          <c:val>
            <c:numRef>
              <c:f>Sheet1!$B$2:$B$5</c:f>
              <c:numCache>
                <c:formatCode>General</c:formatCode>
                <c:ptCount val="4"/>
                <c:pt idx="0">
                  <c:v>99.960000000000022</c:v>
                </c:pt>
                <c:pt idx="1">
                  <c:v>4.0000000000000022E-2</c:v>
                </c:pt>
              </c:numCache>
            </c:numRef>
          </c:val>
        </c:ser>
      </c:pie3D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支出数</c:v>
                </c:pt>
              </c:strCache>
            </c:strRef>
          </c:tx>
          <c:dLbls>
            <c:showVal val="1"/>
            <c:showLeaderLines val="1"/>
          </c:dLbls>
          <c:cat>
            <c:strRef>
              <c:f>Sheet1!$A$2:$A$5</c:f>
              <c:strCache>
                <c:ptCount val="3"/>
                <c:pt idx="0">
                  <c:v>人员支出</c:v>
                </c:pt>
                <c:pt idx="1">
                  <c:v>日常公用支出</c:v>
                </c:pt>
                <c:pt idx="2">
                  <c:v>项目支出</c:v>
                </c:pt>
              </c:strCache>
            </c:strRef>
          </c:cat>
          <c:val>
            <c:numRef>
              <c:f>Sheet1!$B$2:$B$5</c:f>
              <c:numCache>
                <c:formatCode>General</c:formatCode>
                <c:ptCount val="4"/>
                <c:pt idx="0">
                  <c:v>23.84</c:v>
                </c:pt>
                <c:pt idx="1">
                  <c:v>2.04</c:v>
                </c:pt>
                <c:pt idx="2">
                  <c:v>74.11999999999999</c:v>
                </c:pt>
              </c:numCache>
            </c:numRef>
          </c:val>
        </c:ser>
      </c:pie3D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支出数</c:v>
                </c:pt>
              </c:strCache>
            </c:strRef>
          </c:tx>
          <c:dLbls>
            <c:showVal val="1"/>
            <c:showLeaderLines val="1"/>
          </c:dLbls>
          <c:cat>
            <c:strRef>
              <c:f>Sheet1!$A$2:$A$6</c:f>
              <c:strCache>
                <c:ptCount val="5"/>
                <c:pt idx="0">
                  <c:v>社会保障和就业支出</c:v>
                </c:pt>
                <c:pt idx="1">
                  <c:v>卫生健康支出</c:v>
                </c:pt>
                <c:pt idx="2">
                  <c:v>节能环保支出</c:v>
                </c:pt>
                <c:pt idx="3">
                  <c:v>农林水支出</c:v>
                </c:pt>
                <c:pt idx="4">
                  <c:v>住房保障支出</c:v>
                </c:pt>
              </c:strCache>
            </c:strRef>
          </c:cat>
          <c:val>
            <c:numRef>
              <c:f>Sheet1!$B$2:$B$6</c:f>
              <c:numCache>
                <c:formatCode>General</c:formatCode>
                <c:ptCount val="5"/>
                <c:pt idx="0">
                  <c:v>2.88</c:v>
                </c:pt>
                <c:pt idx="1">
                  <c:v>1.08</c:v>
                </c:pt>
                <c:pt idx="2">
                  <c:v>0.16</c:v>
                </c:pt>
                <c:pt idx="3">
                  <c:v>93.55</c:v>
                </c:pt>
                <c:pt idx="4">
                  <c:v>2.3199999999999967</c:v>
                </c:pt>
              </c:numCache>
            </c:numRef>
          </c:val>
        </c:ser>
      </c:pie3D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财政拨款收入</c:v>
                </c:pt>
              </c:strCache>
            </c:strRef>
          </c:tx>
          <c:dLbls>
            <c:showVal val="1"/>
          </c:dLbls>
          <c:cat>
            <c:strRef>
              <c:f>Sheet1!$A$2:$A$4</c:f>
              <c:strCache>
                <c:ptCount val="2"/>
                <c:pt idx="0">
                  <c:v>2018年</c:v>
                </c:pt>
                <c:pt idx="1">
                  <c:v>2019年</c:v>
                </c:pt>
              </c:strCache>
            </c:strRef>
          </c:cat>
          <c:val>
            <c:numRef>
              <c:f>Sheet1!$B$2:$B$4</c:f>
              <c:numCache>
                <c:formatCode>General</c:formatCode>
                <c:ptCount val="3"/>
                <c:pt idx="0">
                  <c:v>6682.4002</c:v>
                </c:pt>
                <c:pt idx="1">
                  <c:v>9446.82</c:v>
                </c:pt>
              </c:numCache>
            </c:numRef>
          </c:val>
        </c:ser>
        <c:ser>
          <c:idx val="1"/>
          <c:order val="1"/>
          <c:tx>
            <c:strRef>
              <c:f>Sheet1!$C$1</c:f>
              <c:strCache>
                <c:ptCount val="1"/>
                <c:pt idx="0">
                  <c:v>财政拨款支出</c:v>
                </c:pt>
              </c:strCache>
            </c:strRef>
          </c:tx>
          <c:dLbls>
            <c:showVal val="1"/>
          </c:dLbls>
          <c:cat>
            <c:strRef>
              <c:f>Sheet1!$A$2:$A$4</c:f>
              <c:strCache>
                <c:ptCount val="2"/>
                <c:pt idx="0">
                  <c:v>2018年</c:v>
                </c:pt>
                <c:pt idx="1">
                  <c:v>2019年</c:v>
                </c:pt>
              </c:strCache>
            </c:strRef>
          </c:cat>
          <c:val>
            <c:numRef>
              <c:f>Sheet1!$C$2:$C$4</c:f>
              <c:numCache>
                <c:formatCode>General</c:formatCode>
                <c:ptCount val="3"/>
                <c:pt idx="0">
                  <c:v>5042.7241000000004</c:v>
                </c:pt>
                <c:pt idx="1">
                  <c:v>8538.5</c:v>
                </c:pt>
              </c:numCache>
            </c:numRef>
          </c:val>
        </c:ser>
        <c:ser>
          <c:idx val="2"/>
          <c:order val="2"/>
          <c:tx>
            <c:strRef>
              <c:f>Sheet1!$D$1</c:f>
              <c:strCache>
                <c:ptCount val="1"/>
                <c:pt idx="0">
                  <c:v>列3</c:v>
                </c:pt>
              </c:strCache>
            </c:strRef>
          </c:tx>
          <c:cat>
            <c:strRef>
              <c:f>Sheet1!$A$2:$A$4</c:f>
              <c:strCache>
                <c:ptCount val="2"/>
                <c:pt idx="0">
                  <c:v>2018年</c:v>
                </c:pt>
                <c:pt idx="1">
                  <c:v>2019年</c:v>
                </c:pt>
              </c:strCache>
            </c:strRef>
          </c:cat>
          <c:val>
            <c:numRef>
              <c:f>Sheet1!$D$2:$D$4</c:f>
              <c:numCache>
                <c:formatCode>General</c:formatCode>
                <c:ptCount val="3"/>
              </c:numCache>
            </c:numRef>
          </c:val>
        </c:ser>
        <c:axId val="145597568"/>
        <c:axId val="145599104"/>
      </c:barChart>
      <c:catAx>
        <c:axId val="145597568"/>
        <c:scaling>
          <c:orientation val="minMax"/>
        </c:scaling>
        <c:axPos val="b"/>
        <c:tickLblPos val="nextTo"/>
        <c:crossAx val="145599104"/>
        <c:crosses val="autoZero"/>
        <c:auto val="1"/>
        <c:lblAlgn val="ctr"/>
        <c:lblOffset val="100"/>
      </c:catAx>
      <c:valAx>
        <c:axId val="145599104"/>
        <c:scaling>
          <c:orientation val="minMax"/>
        </c:scaling>
        <c:axPos val="l"/>
        <c:majorGridlines/>
        <c:numFmt formatCode="General" sourceLinked="1"/>
        <c:tickLblPos val="nextTo"/>
        <c:crossAx val="14559756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2880715085439496E-2"/>
          <c:y val="5.5661265482310575E-2"/>
          <c:w val="0.52551089330616851"/>
          <c:h val="0.75549120409535664"/>
        </c:manualLayout>
      </c:layout>
      <c:barChart>
        <c:barDir val="col"/>
        <c:grouping val="clustered"/>
        <c:ser>
          <c:idx val="0"/>
          <c:order val="0"/>
          <c:tx>
            <c:strRef>
              <c:f>Sheet1!$B$1</c:f>
              <c:strCache>
                <c:ptCount val="1"/>
                <c:pt idx="0">
                  <c:v>一般公共预算财政拨款支出数（万元）</c:v>
                </c:pt>
              </c:strCache>
            </c:strRef>
          </c:tx>
          <c:dLbls>
            <c:showVal val="1"/>
          </c:dLbls>
          <c:cat>
            <c:strRef>
              <c:f>Sheet1!$A$2:$A$4</c:f>
              <c:strCache>
                <c:ptCount val="2"/>
                <c:pt idx="0">
                  <c:v>2018年</c:v>
                </c:pt>
                <c:pt idx="1">
                  <c:v>2019年</c:v>
                </c:pt>
              </c:strCache>
            </c:strRef>
          </c:cat>
          <c:val>
            <c:numRef>
              <c:f>Sheet1!$B$2:$B$4</c:f>
              <c:numCache>
                <c:formatCode>General</c:formatCode>
                <c:ptCount val="3"/>
                <c:pt idx="0">
                  <c:v>5042.7241000000004</c:v>
                </c:pt>
                <c:pt idx="1">
                  <c:v>8538.5</c:v>
                </c:pt>
              </c:numCache>
            </c:numRef>
          </c:val>
        </c:ser>
        <c:ser>
          <c:idx val="1"/>
          <c:order val="1"/>
          <c:tx>
            <c:strRef>
              <c:f>Sheet1!$C$1</c:f>
              <c:strCache>
                <c:ptCount val="1"/>
                <c:pt idx="0">
                  <c:v>系列 2</c:v>
                </c:pt>
              </c:strCache>
            </c:strRef>
          </c:tx>
          <c:cat>
            <c:strRef>
              <c:f>Sheet1!$A$2:$A$4</c:f>
              <c:strCache>
                <c:ptCount val="2"/>
                <c:pt idx="0">
                  <c:v>2018年</c:v>
                </c:pt>
                <c:pt idx="1">
                  <c:v>2019年</c:v>
                </c:pt>
              </c:strCache>
            </c:strRef>
          </c:cat>
          <c:val>
            <c:numRef>
              <c:f>Sheet1!$C$2:$C$4</c:f>
              <c:numCache>
                <c:formatCode>General</c:formatCode>
                <c:ptCount val="3"/>
              </c:numCache>
            </c:numRef>
          </c:val>
        </c:ser>
        <c:ser>
          <c:idx val="2"/>
          <c:order val="2"/>
          <c:tx>
            <c:strRef>
              <c:f>Sheet1!$D$1</c:f>
              <c:strCache>
                <c:ptCount val="1"/>
                <c:pt idx="0">
                  <c:v>系列 3</c:v>
                </c:pt>
              </c:strCache>
            </c:strRef>
          </c:tx>
          <c:cat>
            <c:strRef>
              <c:f>Sheet1!$A$2:$A$4</c:f>
              <c:strCache>
                <c:ptCount val="2"/>
                <c:pt idx="0">
                  <c:v>2018年</c:v>
                </c:pt>
                <c:pt idx="1">
                  <c:v>2019年</c:v>
                </c:pt>
              </c:strCache>
            </c:strRef>
          </c:cat>
          <c:val>
            <c:numRef>
              <c:f>Sheet1!$D$2:$D$4</c:f>
              <c:numCache>
                <c:formatCode>General</c:formatCode>
                <c:ptCount val="3"/>
              </c:numCache>
            </c:numRef>
          </c:val>
        </c:ser>
        <c:axId val="145699200"/>
        <c:axId val="145700736"/>
      </c:barChart>
      <c:catAx>
        <c:axId val="145699200"/>
        <c:scaling>
          <c:orientation val="minMax"/>
        </c:scaling>
        <c:axPos val="b"/>
        <c:tickLblPos val="nextTo"/>
        <c:crossAx val="145700736"/>
        <c:crosses val="autoZero"/>
        <c:auto val="1"/>
        <c:lblAlgn val="ctr"/>
        <c:lblOffset val="100"/>
      </c:catAx>
      <c:valAx>
        <c:axId val="145700736"/>
        <c:scaling>
          <c:orientation val="minMax"/>
        </c:scaling>
        <c:axPos val="l"/>
        <c:majorGridlines/>
        <c:numFmt formatCode="General" sourceLinked="1"/>
        <c:tickLblPos val="nextTo"/>
        <c:crossAx val="145699200"/>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一般公共预算财政拨款支出决算数</c:v>
                </c:pt>
              </c:strCache>
            </c:strRef>
          </c:tx>
          <c:dLbls>
            <c:showVal val="1"/>
            <c:showLeaderLines val="1"/>
          </c:dLbls>
          <c:cat>
            <c:strRef>
              <c:f>Sheet1!$A$2:$A$6</c:f>
              <c:strCache>
                <c:ptCount val="5"/>
                <c:pt idx="0">
                  <c:v>社会保障和就业支出</c:v>
                </c:pt>
                <c:pt idx="1">
                  <c:v>卫生健康支出</c:v>
                </c:pt>
                <c:pt idx="2">
                  <c:v>节能环保支出</c:v>
                </c:pt>
                <c:pt idx="3">
                  <c:v>农林水支出</c:v>
                </c:pt>
                <c:pt idx="4">
                  <c:v>住房保障支出</c:v>
                </c:pt>
              </c:strCache>
            </c:strRef>
          </c:cat>
          <c:val>
            <c:numRef>
              <c:f>Sheet1!$B$2:$B$6</c:f>
              <c:numCache>
                <c:formatCode>General</c:formatCode>
                <c:ptCount val="5"/>
                <c:pt idx="0">
                  <c:v>2.8899999999999997</c:v>
                </c:pt>
                <c:pt idx="1">
                  <c:v>1.08</c:v>
                </c:pt>
                <c:pt idx="2">
                  <c:v>0.16</c:v>
                </c:pt>
                <c:pt idx="3">
                  <c:v>93.54</c:v>
                </c:pt>
                <c:pt idx="4">
                  <c:v>2.3299999999999987</c:v>
                </c:pt>
              </c:numCache>
            </c:numRef>
          </c:val>
        </c:ser>
      </c:pie3D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“三公”经费（万元）</c:v>
                </c:pt>
              </c:strCache>
            </c:strRef>
          </c:tx>
          <c:dLbls>
            <c:showVal val="1"/>
            <c:showLeaderLines val="1"/>
          </c:dLbls>
          <c:cat>
            <c:strRef>
              <c:f>Sheet1!$A$2:$A$5</c:f>
              <c:strCache>
                <c:ptCount val="3"/>
                <c:pt idx="0">
                  <c:v>因公出国出境经费</c:v>
                </c:pt>
                <c:pt idx="1">
                  <c:v>公务用车运行维护费</c:v>
                </c:pt>
                <c:pt idx="2">
                  <c:v>公务接待费</c:v>
                </c:pt>
              </c:strCache>
            </c:strRef>
          </c:cat>
          <c:val>
            <c:numRef>
              <c:f>Sheet1!$B$2:$B$5</c:f>
              <c:numCache>
                <c:formatCode>General</c:formatCode>
                <c:ptCount val="4"/>
                <c:pt idx="0">
                  <c:v>0</c:v>
                </c:pt>
                <c:pt idx="1">
                  <c:v>20</c:v>
                </c:pt>
                <c:pt idx="2">
                  <c:v>6.18</c:v>
                </c:pt>
              </c:numCache>
            </c:numRef>
          </c:val>
        </c:ser>
      </c:pie3D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49A4BB-333E-4873-876E-066417BA6D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54</Pages>
  <Words>22320</Words>
  <Characters>6489</Characters>
  <Application>Microsoft Office Word</Application>
  <DocSecurity>0</DocSecurity>
  <Lines>54</Lines>
  <Paragraphs>57</Paragraphs>
  <ScaleCrop>false</ScaleCrop>
  <Company>四川省财政厅</Company>
  <LinksUpToDate>false</LinksUpToDate>
  <CharactersWithSpaces>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148</cp:revision>
  <cp:lastPrinted>2021-06-03T08:22:00Z</cp:lastPrinted>
  <dcterms:created xsi:type="dcterms:W3CDTF">2020-08-04T01:49:00Z</dcterms:created>
  <dcterms:modified xsi:type="dcterms:W3CDTF">2021-06-07T06:53:00Z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